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0jwqcfwhvf4h26pcc1uk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ноября 2025 года № 257,
 вступают в силу с 1 января 2027 года</w:t>
      </w:r>
    </w:p>
    <w:p>
      <w:pPr>
        <w:spacing w:after="84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УГОЛОВНО-ИСПОЛНИТЕЛЬНЫЙ КОДЕКС КЫРГЫЗСКОЙ РЕСПУБЛИКИ</w:t>
      </w:r>
    </w:p>
    <w:p>
      <w:pPr>
        <w:spacing w:after="240"/>
        <w:jc w:val="both"/>
      </w:pPr>
      <w:r>
        <w:rPr>
          <w:rFonts w:ascii="Arial" w:cs="Arial" w:eastAsia="Arial" w:hAnsi="Arial"/>
          <w:sz w:val="24"/>
          <w:szCs w:val="24"/>
        </w:rPr>
        <w:t xml:space="preserve">от 31 января 2017 года № 17</w:t>
      </w:r>
    </w:p>
    <w:p>
      <w:pPr>
        <w:spacing w:after="120"/>
        <w:ind w:firstLine="397"/>
        <w:jc w:val="center"/>
      </w:pPr>
      <w:r>
        <w:rPr>
          <w:rFonts w:ascii="Arial" w:cs="Arial" w:eastAsia="Arial" w:hAnsi="Arial"/>
          <w:i/>
          <w:iCs/>
          <w:sz w:val="24"/>
          <w:szCs w:val="24"/>
        </w:rPr>
        <w:t xml:space="preserve">(Вводится в действие</w:t>
      </w:r>
      <w:hyperlink w:history="1" r:id="rIdnyeaotfvshmkgjvi7bn-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24 января 2017 года № 10 с 1 января 2019 года)</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pq0h1383wxkhpbws27cpm">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 </w:t>
      </w:r>
      <w:hyperlink w:history="1" r:id="rIdejfkgkjtoaspaaj83xowz">
        <w:r>
          <w:rPr>
            <w:rFonts w:ascii="Arial" w:cs="Arial" w:eastAsia="Arial" w:hAnsi="Arial"/>
            <w:i/>
            <w:iCs/>
            <w:color w:val="1D4ED8"/>
            <w:sz w:val="24"/>
            <w:szCs w:val="24"/>
            <w:u w:val="single"/>
          </w:rPr>
          <w:t xml:space="preserve">10 марта 2021 года № 29</w:t>
        </w:r>
      </w:hyperlink>
      <w:r>
        <w:rPr>
          <w:rFonts w:ascii="Arial" w:cs="Arial" w:eastAsia="Arial" w:hAnsi="Arial"/>
          <w:sz w:val="24"/>
          <w:szCs w:val="24"/>
        </w:rPr>
        <w:t xml:space="preserve">, </w:t>
      </w:r>
      <w:hyperlink w:history="1" r:id="rIdrcexgtjrxampeng-jkpdc">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 </w:t>
      </w:r>
      <w:hyperlink w:history="1" r:id="rIdoiooqp7i3whghgsid_mty">
        <w:r>
          <w:rPr>
            <w:rFonts w:ascii="Arial" w:cs="Arial" w:eastAsia="Arial" w:hAnsi="Arial"/>
            <w:i/>
            <w:iCs/>
            <w:color w:val="1D4ED8"/>
            <w:sz w:val="24"/>
            <w:szCs w:val="24"/>
            <w:u w:val="single"/>
          </w:rPr>
          <w:t xml:space="preserve">24 июля 2024 года № 147, </w:t>
        </w:r>
      </w:hyperlink>
      <w:hyperlink w:history="1" r:id="rIdr7jx1d7wgj07u0averu78">
        <w:r>
          <w:rPr>
            <w:rFonts w:ascii="Arial" w:cs="Arial" w:eastAsia="Arial" w:hAnsi="Arial"/>
            <w:i/>
            <w:iCs/>
            <w:color w:val="1D4ED8"/>
            <w:sz w:val="24"/>
            <w:szCs w:val="24"/>
            <w:u w:val="single"/>
          </w:rPr>
          <w:t xml:space="preserve">7 августа 2024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161</w:t>
        </w:r>
      </w:hyperlink>
      <w:r>
        <w:rPr>
          <w:rFonts w:ascii="Arial" w:cs="Arial" w:eastAsia="Arial" w:hAnsi="Arial"/>
          <w:i/>
          <w:iCs/>
          <w:sz w:val="24"/>
          <w:szCs w:val="24"/>
        </w:rPr>
        <w:t xml:space="preserve">, </w:t>
      </w:r>
      <w:hyperlink w:history="1" r:id="rIdjrk_xsbqa0m_ec6w7h8kv">
        <w:r>
          <w:rPr>
            <w:rFonts w:ascii="Arial" w:cs="Arial" w:eastAsia="Arial" w:hAnsi="Arial"/>
            <w:i/>
            <w:iCs/>
            <w:color w:val="1D4ED8"/>
            <w:sz w:val="24"/>
            <w:szCs w:val="24"/>
            <w:u w:val="single"/>
          </w:rPr>
          <w:t xml:space="preserve">11 января 2025 года № 2</w:t>
        </w:r>
      </w:hyperlink>
      <w:r>
        <w:rPr>
          <w:rFonts w:ascii="Arial" w:cs="Arial" w:eastAsia="Arial" w:hAnsi="Arial"/>
          <w:i/>
          <w:iCs/>
          <w:sz w:val="24"/>
          <w:szCs w:val="24"/>
        </w:rPr>
        <w:t xml:space="preserve">, </w:t>
      </w:r>
      <w:hyperlink w:history="1" r:id="rIdf9gisbsdsw3bqhyo2vghd">
        <w:r>
          <w:rPr>
            <w:rFonts w:ascii="Arial" w:cs="Arial" w:eastAsia="Arial" w:hAnsi="Arial"/>
            <w:i/>
            <w:iCs/>
            <w:color w:val="1D4ED8"/>
            <w:sz w:val="24"/>
            <w:szCs w:val="24"/>
            <w:u w:val="single"/>
          </w:rPr>
          <w:t xml:space="preserve">31 июля 2025 года № 181</w:t>
        </w:r>
      </w:hyperlink>
      <w:r>
        <w:rPr>
          <w:rFonts w:ascii="Arial" w:cs="Arial" w:eastAsia="Arial" w:hAnsi="Arial"/>
          <w:i/>
          <w:iCs/>
          <w:sz w:val="24"/>
          <w:szCs w:val="24"/>
        </w:rPr>
        <w:t xml:space="preserve">, </w:t>
      </w:r>
      <w:hyperlink w:history="1" r:id="rIdtfoajy107xra6lcy0zplt">
        <w:r>
          <w:rPr>
            <w:rFonts w:ascii="Arial" w:cs="Arial" w:eastAsia="Arial" w:hAnsi="Arial"/>
            <w:i/>
            <w:iCs/>
            <w:color w:val="1D4ED8"/>
            <w:sz w:val="24"/>
            <w:szCs w:val="24"/>
            <w:u w:val="single"/>
          </w:rPr>
          <w:t xml:space="preserve">от 22 сентября 2025 года № 204</w:t>
        </w:r>
      </w:hyperlink>
      <w:r>
        <w:rPr>
          <w:rFonts w:ascii="Arial" w:cs="Arial" w:eastAsia="Arial" w:hAnsi="Arial"/>
          <w:i/>
          <w:iCs/>
          <w:sz w:val="24"/>
          <w:szCs w:val="24"/>
        </w:rPr>
        <w:t xml:space="preserve">, </w:t>
      </w:r>
      <w:hyperlink w:history="1" r:id="rId5wzf7ysyvffw7ablhjpfd">
        <w:r>
          <w:rPr>
            <w:rFonts w:ascii="Arial" w:cs="Arial" w:eastAsia="Arial" w:hAnsi="Arial"/>
            <w:i/>
            <w:iCs/>
            <w:color w:val="1D4ED8"/>
            <w:sz w:val="24"/>
            <w:szCs w:val="24"/>
            <w:u w:val="single"/>
          </w:rPr>
          <w:t xml:space="preserve">14 ноября 2025 года № 257</w:t>
        </w:r>
      </w:hyperlink>
      <w:r>
        <w:rPr>
          <w:rFonts w:ascii="Arial" w:cs="Arial" w:eastAsia="Arial" w:hAnsi="Arial"/>
          <w:sz w:val="24"/>
          <w:szCs w:val="24"/>
        </w:rPr>
        <w:t xml:space="preserve">, </w:t>
      </w:r>
      <w:hyperlink w:history="1" r:id="rIdupfopbef5morq_iepsriv">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ОБЩАЯ ЧАСТЬ</w:t>
      </w:r>
    </w:p>
    <w:p>
      <w:pPr>
        <w:spacing w:after="120"/>
        <w:ind w:firstLine="397"/>
        <w:jc w:val="center"/>
      </w:pPr>
      <w:r>
        <w:rPr>
          <w:rFonts w:ascii="Arial" w:cs="Arial" w:eastAsia="Arial" w:hAnsi="Arial"/>
          <w:b/>
          <w:bCs/>
          <w:sz w:val="24"/>
          <w:szCs w:val="24"/>
        </w:rPr>
        <w:t xml:space="preserve">РАЗДЕЛ I. ОСНОВНЫЕ ПОЛОЖЕНИЯ УГОЛОВНО-ИСПОЛНИТЕЛЬНОГО ЗАКОНОДАТЕЛЬСТВА</w:t>
      </w:r>
    </w:p>
    <w:p>
      <w:pPr>
        <w:spacing w:after="120"/>
        <w:ind w:firstLine="397"/>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Уголовно-исполнительное законодательство</w:t>
      </w:r>
    </w:p>
    <w:p>
      <w:pPr>
        <w:spacing w:after="60"/>
        <w:ind w:firstLine="567"/>
        <w:jc w:val="both"/>
      </w:pPr>
      <w:r>
        <w:rPr>
          <w:rFonts w:ascii="Arial" w:cs="Arial" w:eastAsia="Arial" w:hAnsi="Arial"/>
          <w:sz w:val="24"/>
          <w:szCs w:val="24"/>
        </w:rPr>
        <w:t xml:space="preserve">1. Уголовно-исполнительное законодательство Кыргызской Республики основывается на </w:t>
      </w:r>
      <w:hyperlink w:history="1" r:id="rIdnh3ky5h8sacg4ye806m1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(далее - Конституция), нормативных правовых актах Кыргызской Республики, устанавливающих порядок и условия исполнения и отбывания наказаний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2.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уголовно-исполнительного законодательства.</w:t>
      </w:r>
    </w:p>
    <w:p>
      <w:pPr>
        <w:spacing w:after="60"/>
        <w:ind w:firstLine="567"/>
        <w:jc w:val="both"/>
      </w:pPr>
      <w:r>
        <w:rPr>
          <w:rFonts w:ascii="Arial" w:cs="Arial" w:eastAsia="Arial" w:hAnsi="Arial"/>
          <w:sz w:val="24"/>
          <w:szCs w:val="24"/>
        </w:rPr>
        <w:t xml:space="preserve">3. Рекомендации (декларации) международных организаций по вопросам исполнения наказаний и обращения с осужденными реализуются в уголовно-исполнительном законодательстве при наличии необходимых социально-экономических возможностей.</w:t>
      </w:r>
    </w:p>
    <w:p>
      <w:pPr>
        <w:spacing w:after="60"/>
        <w:ind w:firstLine="567"/>
        <w:jc w:val="both"/>
      </w:pPr>
      <w:r>
        <w:rPr>
          <w:rFonts w:ascii="Arial" w:cs="Arial" w:eastAsia="Arial" w:hAnsi="Arial"/>
          <w:i/>
          <w:iCs/>
          <w:sz w:val="24"/>
          <w:szCs w:val="24"/>
        </w:rPr>
        <w:t xml:space="preserve">4. (Утратила силу в соответствии с </w:t>
      </w:r>
      <w:hyperlink w:history="1" r:id="rIdzelvvvtm_z5o0fv_paz4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 126)</w:t>
      </w:r>
    </w:p>
    <w:p>
      <w:pPr>
        <w:spacing w:after="60"/>
        <w:ind w:firstLine="567"/>
        <w:jc w:val="both"/>
      </w:pPr>
      <w:r>
        <w:rPr>
          <w:rFonts w:ascii="Arial" w:cs="Arial" w:eastAsia="Arial" w:hAnsi="Arial"/>
          <w:sz w:val="24"/>
          <w:szCs w:val="24"/>
        </w:rPr>
        <w:t xml:space="preserve">5. Подзаконными нормативными правовыми актами, устанавливающими порядок и условия исполнения и отбывания наказаний и принудительных мер уголовно-правового воздействия, не могут устанавливаться ограничения прав, свобод и законных интересов осужденных, если таковые не предусмотрены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sqp1ig3y4s_fvmuzpnpwm">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 Основные понятия, применяемые в настоящем Кодексе</w:t>
      </w:r>
    </w:p>
    <w:p>
      <w:pPr>
        <w:spacing w:after="60"/>
        <w:ind w:firstLine="567"/>
        <w:jc w:val="both"/>
      </w:pPr>
      <w:r>
        <w:rPr>
          <w:rFonts w:ascii="Arial" w:cs="Arial" w:eastAsia="Arial" w:hAnsi="Arial"/>
          <w:sz w:val="24"/>
          <w:szCs w:val="24"/>
        </w:rPr>
        <w:t xml:space="preserve">В настоящем Кодексе применяются следующие основные термины, понятия и их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уголовно-исполнительное законодательство</w:t>
      </w:r>
      <w:r>
        <w:rPr>
          <w:rFonts w:ascii="Arial" w:cs="Arial" w:eastAsia="Arial" w:hAnsi="Arial"/>
          <w:sz w:val="24"/>
          <w:szCs w:val="24"/>
        </w:rPr>
        <w:t xml:space="preserve"> - система нормативных правовых актов, непосредственно регулирующих общественные отношения, возникающие в процессе исполнения (отбывания) уголовных наказаний и иных мер уголовно-правового воздействия;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принципы уголовно-исполнительного законодательства</w:t>
      </w:r>
      <w:r>
        <w:rPr>
          <w:rFonts w:ascii="Arial" w:cs="Arial" w:eastAsia="Arial" w:hAnsi="Arial"/>
          <w:sz w:val="24"/>
          <w:szCs w:val="24"/>
        </w:rPr>
        <w:t xml:space="preserve"> - руководящие правовые идеи, выражающие основные правовые взгляды государства на характер уголовно-исполнительного законодательства и регулирование общественных отношений при исполнении уголовных наказаний;</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исправление осужденных</w:t>
      </w:r>
      <w:r>
        <w:rPr>
          <w:rFonts w:ascii="Arial" w:cs="Arial" w:eastAsia="Arial" w:hAnsi="Arial"/>
          <w:sz w:val="24"/>
          <w:szCs w:val="24"/>
        </w:rPr>
        <w:t xml:space="preserve"> - социально-позитивное изменение их поведения, основанное на раскаянии в содеянном и мотивации правопослушного поведения, уважительном отношении к человеку, обществу и соблюдении требований норм человеческого общежития;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ресоциализация</w:t>
      </w:r>
      <w:r>
        <w:rPr>
          <w:rFonts w:ascii="Arial" w:cs="Arial" w:eastAsia="Arial" w:hAnsi="Arial"/>
          <w:sz w:val="24"/>
          <w:szCs w:val="24"/>
        </w:rPr>
        <w:t xml:space="preserve"> - процесс восстановления необходимых социальных связей осужденных, способствующих позитивной интеграции в общество после отбытия наказаний или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органы и учреждения, исполняющие наказания и принудительные меры уголовно-правового воздействия</w:t>
      </w:r>
      <w:r>
        <w:rPr>
          <w:rFonts w:ascii="Arial" w:cs="Arial" w:eastAsia="Arial" w:hAnsi="Arial"/>
          <w:sz w:val="24"/>
          <w:szCs w:val="24"/>
        </w:rPr>
        <w:t xml:space="preserve"> - органы и учреждения, исполняющие наказания и принудительные меры уголовно-правового воздействия, предусмотренные уголовным законодательством;</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режим отбывания наказания</w:t>
      </w:r>
      <w:r>
        <w:rPr>
          <w:rFonts w:ascii="Arial" w:cs="Arial" w:eastAsia="Arial" w:hAnsi="Arial"/>
          <w:sz w:val="24"/>
          <w:szCs w:val="24"/>
        </w:rPr>
        <w:t xml:space="preserve"> - установленный настоящим Кодексом</w:t>
      </w:r>
      <w:r>
        <w:rPr>
          <w:rFonts w:ascii="Arial" w:cs="Arial" w:eastAsia="Arial" w:hAnsi="Arial"/>
          <w:sz w:val="24"/>
          <w:szCs w:val="24"/>
        </w:rPr>
        <w:t xml:space="preserve">, иными нормативными правовыми актами и нормативными актами уполномоченного государственного органа уголовно-исполнительной системы</w:t>
      </w:r>
      <w:r>
        <w:rPr>
          <w:rFonts w:ascii="Arial" w:cs="Arial" w:eastAsia="Arial" w:hAnsi="Arial"/>
          <w:sz w:val="24"/>
          <w:szCs w:val="24"/>
        </w:rPr>
        <w:t xml:space="preserve"> порядок исполнения и отбывания наказаний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государственный орган уголовно-исполнительной системы</w:t>
      </w:r>
      <w:r>
        <w:rPr>
          <w:rFonts w:ascii="Arial" w:cs="Arial" w:eastAsia="Arial" w:hAnsi="Arial"/>
          <w:sz w:val="24"/>
          <w:szCs w:val="24"/>
        </w:rPr>
        <w:t xml:space="preserve"> - уполномоченный исполнительный орган, осуществляющий руководство в сфере исполнения наказаний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уголовно-исполнительная система</w:t>
      </w:r>
      <w:r>
        <w:rPr>
          <w:rFonts w:ascii="Arial" w:cs="Arial" w:eastAsia="Arial" w:hAnsi="Arial"/>
          <w:sz w:val="24"/>
          <w:szCs w:val="24"/>
        </w:rPr>
        <w:t xml:space="preserve"> - система органов и учреждений, осуществляющих исполнительные и распорядительные функции по обеспечению исполнения уголовных наказаний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пробация</w:t>
      </w:r>
      <w:r>
        <w:rPr>
          <w:rFonts w:ascii="Arial" w:cs="Arial" w:eastAsia="Arial" w:hAnsi="Arial"/>
          <w:sz w:val="24"/>
          <w:szCs w:val="24"/>
        </w:rPr>
        <w:t xml:space="preserve"> - это социально-правовой институт государства, осуществляющий применение к осужденным комплекса мер государственного принуждения, общественного воздействия при их участии в индивидуальных социально-правовых программах, основанный на социальном исследовании личности и направленный на исправление осужденных, профилактику совершения правонарушений, оказание социального содействия и принятие мер к их ресоциализации;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орган пробации</w:t>
      </w:r>
      <w:r>
        <w:rPr>
          <w:rFonts w:ascii="Arial" w:cs="Arial" w:eastAsia="Arial" w:hAnsi="Arial"/>
          <w:sz w:val="24"/>
          <w:szCs w:val="24"/>
        </w:rPr>
        <w:t xml:space="preserve"> - уполномоченный государственный орган, осуществляющий исполнение уголовных наказаний, не связанных с изоляцией от общества, и принудительных мер уголовно-правового воздействия, надзор за лицами, которым отсрочено исполнение наказания, условно-досрочно освобожденными из исправительных учреждений, с выполнением социально-правовых функций;</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пробационный надзор</w:t>
      </w:r>
      <w:r>
        <w:rPr>
          <w:rFonts w:ascii="Arial" w:cs="Arial" w:eastAsia="Arial" w:hAnsi="Arial"/>
          <w:sz w:val="24"/>
          <w:szCs w:val="24"/>
        </w:rPr>
        <w:t xml:space="preserve"> - деятельность органа пробации по осуществлению контроля за исполнением возложенных судом на осужденных надзорных требований и пробационных обязанностей в соответствии с законодательством;</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гауптвахта</w:t>
      </w:r>
      <w:r>
        <w:rPr>
          <w:rFonts w:ascii="Arial" w:cs="Arial" w:eastAsia="Arial" w:hAnsi="Arial"/>
          <w:sz w:val="24"/>
          <w:szCs w:val="24"/>
        </w:rPr>
        <w:t xml:space="preserve"> - это специально оборудованное помещение для содержания военнослужащих, подозреваемых или обвиняемых в совершении преступления, а также в отношении которых судом применена мера пресечения в виде заключения под стражу в соответствии с уголовным законодательством, в условиях изоляции, предусмотренных нормативными правовыми актами Кыргызской Республики в сфере уголовно-исполнительного законодательства;</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медиатор</w:t>
      </w:r>
      <w:r>
        <w:rPr>
          <w:rFonts w:ascii="Arial" w:cs="Arial" w:eastAsia="Arial" w:hAnsi="Arial"/>
          <w:sz w:val="24"/>
          <w:szCs w:val="24"/>
        </w:rPr>
        <w:t xml:space="preserve"> - независимое лицо, оказывающее помощь сторонам в проведении медиации (посредник в отношениях);</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медиация</w:t>
      </w:r>
      <w:r>
        <w:rPr>
          <w:rFonts w:ascii="Arial" w:cs="Arial" w:eastAsia="Arial" w:hAnsi="Arial"/>
          <w:sz w:val="24"/>
          <w:szCs w:val="24"/>
        </w:rPr>
        <w:t xml:space="preserve"> - процедура урегулирования правового спора при содействии медиатора путем согласования интересов спорящих сторон в целях достижения ими взаимоприемлемого соглашения (посредничество, мирный способ разрешения споров при участии медиатора, не участвующего в споре);</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электронный надзор</w:t>
      </w:r>
      <w:r>
        <w:rPr>
          <w:rFonts w:ascii="Arial" w:cs="Arial" w:eastAsia="Arial" w:hAnsi="Arial"/>
          <w:sz w:val="24"/>
          <w:szCs w:val="24"/>
        </w:rPr>
        <w:t xml:space="preserve"> - надзор, осуществляемый органом пробации за соблюдением надзорных требований и исполнением пробационных обязанностей, возложенных судом на клиентов пробации, с применением электронно-технических устройств;</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экспериментальный режим отбывания наказания </w:t>
      </w:r>
      <w:r>
        <w:rPr>
          <w:rFonts w:ascii="Arial" w:cs="Arial" w:eastAsia="Arial" w:hAnsi="Arial"/>
          <w:sz w:val="24"/>
          <w:szCs w:val="24"/>
        </w:rPr>
        <w:t xml:space="preserve">- режим отбывания наказания в исправительных и воспитательных колониях общего режима, предназначенный для проведения исследований в области предупреждения совершения правонарушений, исправления осужденных, социального воздействия и принятия мер к их ресоциализации.</w:t>
      </w:r>
    </w:p>
    <w:p>
      <w:pPr>
        <w:spacing w:after="60"/>
        <w:ind w:firstLine="567"/>
        <w:jc w:val="both"/>
      </w:pPr>
      <w:r>
        <w:rPr>
          <w:rFonts w:ascii="Arial" w:cs="Arial" w:eastAsia="Arial" w:hAnsi="Arial"/>
          <w:i/>
          <w:iCs/>
          <w:sz w:val="24"/>
          <w:szCs w:val="24"/>
        </w:rPr>
        <w:t xml:space="preserve">(В редакции Законов КР от </w:t>
      </w:r>
      <w:hyperlink w:history="1" r:id="rIdjyjq0fwp4y4kwd-fsbnun">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 </w:t>
      </w:r>
      <w:hyperlink w:history="1" r:id="rIddddtrmg-gahf_itlidwni">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 </w:t>
      </w:r>
      <w:hyperlink w:history="1" r:id="rId8ggxk08yoyskv1ihhpm_o">
        <w:r>
          <w:rPr>
            <w:rFonts w:ascii="Arial" w:cs="Arial" w:eastAsia="Arial" w:hAnsi="Arial"/>
            <w:i/>
            <w:iCs/>
            <w:color w:val="1D4ED8"/>
            <w:sz w:val="24"/>
            <w:szCs w:val="24"/>
            <w:u w:val="single"/>
          </w:rPr>
          <w:t xml:space="preserve">11 января 2025 года № 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 Цели, задачи и содержание уголовно-исполнительного законодательства</w:t>
      </w:r>
    </w:p>
    <w:p>
      <w:pPr>
        <w:spacing w:after="60"/>
        <w:ind w:firstLine="567"/>
        <w:jc w:val="both"/>
      </w:pPr>
      <w:r>
        <w:rPr>
          <w:rFonts w:ascii="Arial" w:cs="Arial" w:eastAsia="Arial" w:hAnsi="Arial"/>
          <w:sz w:val="24"/>
          <w:szCs w:val="24"/>
        </w:rPr>
        <w:t xml:space="preserve">1. Целями уголовно-исполнительного законодательства являются:</w:t>
      </w:r>
    </w:p>
    <w:p>
      <w:pPr>
        <w:spacing w:after="60"/>
        <w:ind w:firstLine="567"/>
        <w:jc w:val="both"/>
      </w:pPr>
      <w:r>
        <w:rPr>
          <w:rFonts w:ascii="Arial" w:cs="Arial" w:eastAsia="Arial" w:hAnsi="Arial"/>
          <w:sz w:val="24"/>
          <w:szCs w:val="24"/>
        </w:rPr>
        <w:t xml:space="preserve">1) создание условий для исправления и ресоциализации осужденных и иных лиц, к которым применены наказания и принудительные меры уголовно-правового воздействия;</w:t>
      </w:r>
    </w:p>
    <w:p>
      <w:pPr>
        <w:spacing w:after="60"/>
        <w:ind w:firstLine="567"/>
        <w:jc w:val="both"/>
      </w:pPr>
      <w:r>
        <w:rPr>
          <w:rFonts w:ascii="Arial" w:cs="Arial" w:eastAsia="Arial" w:hAnsi="Arial"/>
          <w:sz w:val="24"/>
          <w:szCs w:val="24"/>
        </w:rPr>
        <w:t xml:space="preserve">2) защита прав человека при исполнении наказаний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3) обеспечение безопасности личности, общества и государства, предупреждение совершения преступлений осужденными и иными лицами.</w:t>
      </w:r>
    </w:p>
    <w:p>
      <w:pPr>
        <w:spacing w:after="60"/>
        <w:ind w:firstLine="567"/>
        <w:jc w:val="both"/>
      </w:pPr>
      <w:r>
        <w:rPr>
          <w:rFonts w:ascii="Arial" w:cs="Arial" w:eastAsia="Arial" w:hAnsi="Arial"/>
          <w:sz w:val="24"/>
          <w:szCs w:val="24"/>
        </w:rPr>
        <w:t xml:space="preserve">2. В соответствии с данными целями уголовно-исполнительное законодательство призвано решать следующие задачи:</w:t>
      </w:r>
    </w:p>
    <w:p>
      <w:pPr>
        <w:spacing w:after="60"/>
        <w:ind w:firstLine="567"/>
        <w:jc w:val="both"/>
      </w:pPr>
      <w:r>
        <w:rPr>
          <w:rFonts w:ascii="Arial" w:cs="Arial" w:eastAsia="Arial" w:hAnsi="Arial"/>
          <w:sz w:val="24"/>
          <w:szCs w:val="24"/>
        </w:rPr>
        <w:t xml:space="preserve">1) регулирование порядка и условий отбывания наказаний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2) определение средств исправления и ресоциализации осужденных, предупреждения преступлений;</w:t>
      </w:r>
    </w:p>
    <w:p>
      <w:pPr>
        <w:spacing w:after="60"/>
        <w:ind w:firstLine="567"/>
        <w:jc w:val="both"/>
      </w:pPr>
      <w:r>
        <w:rPr>
          <w:rFonts w:ascii="Arial" w:cs="Arial" w:eastAsia="Arial" w:hAnsi="Arial"/>
          <w:sz w:val="24"/>
          <w:szCs w:val="24"/>
        </w:rPr>
        <w:t xml:space="preserve">3) оказание социально-правовой помощи осужденным и лицам, к которым применены наказания и принудительные меры уголовно-правового воздействия;</w:t>
      </w:r>
    </w:p>
    <w:p>
      <w:pPr>
        <w:spacing w:after="60"/>
        <w:ind w:firstLine="567"/>
        <w:jc w:val="both"/>
      </w:pPr>
      <w:r>
        <w:rPr>
          <w:rFonts w:ascii="Arial" w:cs="Arial" w:eastAsia="Arial" w:hAnsi="Arial"/>
          <w:sz w:val="24"/>
          <w:szCs w:val="24"/>
        </w:rPr>
        <w:t xml:space="preserve">4) определение форм участия общественности в деятельности учреждений и органов, исполняющих наказания и принудительные меры уголовно-правового воздействия.</w:t>
      </w:r>
    </w:p>
    <w:p>
      <w:pPr>
        <w:spacing w:after="60"/>
        <w:ind w:firstLine="567"/>
        <w:jc w:val="both"/>
      </w:pPr>
      <w:r>
        <w:rPr>
          <w:rFonts w:ascii="Arial" w:cs="Arial" w:eastAsia="Arial" w:hAnsi="Arial"/>
          <w:sz w:val="24"/>
          <w:szCs w:val="24"/>
        </w:rPr>
        <w:t xml:space="preserve">3. Уголовно-исполнительное законодательство устанавливает:</w:t>
      </w:r>
    </w:p>
    <w:p>
      <w:pPr>
        <w:spacing w:after="60"/>
        <w:ind w:firstLine="567"/>
        <w:jc w:val="both"/>
      </w:pPr>
      <w:r>
        <w:rPr>
          <w:rFonts w:ascii="Arial" w:cs="Arial" w:eastAsia="Arial" w:hAnsi="Arial"/>
          <w:sz w:val="24"/>
          <w:szCs w:val="24"/>
        </w:rPr>
        <w:t xml:space="preserve">1) общие положения и принципы исполнения наказаний и принудительных мер уголовно-правового воздействия, предусмотренных Уголовным </w:t>
      </w:r>
      <w:hyperlink w:history="1" r:id="rIdomqmkx-iem8ev-xte64l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(далее - Уголовный кодекс);</w:t>
      </w:r>
    </w:p>
    <w:p>
      <w:pPr>
        <w:spacing w:after="60"/>
        <w:ind w:firstLine="567"/>
        <w:jc w:val="both"/>
      </w:pPr>
      <w:r>
        <w:rPr>
          <w:rFonts w:ascii="Arial" w:cs="Arial" w:eastAsia="Arial" w:hAnsi="Arial"/>
          <w:sz w:val="24"/>
          <w:szCs w:val="24"/>
        </w:rPr>
        <w:t xml:space="preserve">2) порядок и условия исполнения и отбывания наказаний и принудительных мер уголовно-правового воздействия, применения средств исправления и ресоциализации осужденных;</w:t>
      </w:r>
    </w:p>
    <w:p>
      <w:pPr>
        <w:spacing w:after="60"/>
        <w:ind w:firstLine="567"/>
        <w:jc w:val="both"/>
      </w:pPr>
      <w:r>
        <w:rPr>
          <w:rFonts w:ascii="Arial" w:cs="Arial" w:eastAsia="Arial" w:hAnsi="Arial"/>
          <w:sz w:val="24"/>
          <w:szCs w:val="24"/>
        </w:rPr>
        <w:t xml:space="preserve">3) правовой статус осужденных и систему гарантий обеспечения их прав, свобод и законных интересов;</w:t>
      </w:r>
    </w:p>
    <w:p>
      <w:pPr>
        <w:spacing w:after="60"/>
        <w:ind w:firstLine="567"/>
        <w:jc w:val="both"/>
      </w:pPr>
      <w:r>
        <w:rPr>
          <w:rFonts w:ascii="Arial" w:cs="Arial" w:eastAsia="Arial" w:hAnsi="Arial"/>
          <w:sz w:val="24"/>
          <w:szCs w:val="24"/>
        </w:rPr>
        <w:t xml:space="preserve">4) порядок деятельности органов и учреждений, исполняющих наказания и принудительные меры уголовно-правового воздействия, а также участия органов государственной власти и органов местного самоуправления, иных организаций, общественных объединений и граждан в исправлении осужденных;</w:t>
      </w:r>
    </w:p>
    <w:p>
      <w:pPr>
        <w:spacing w:after="60"/>
        <w:ind w:firstLine="567"/>
        <w:jc w:val="both"/>
      </w:pPr>
      <w:r>
        <w:rPr>
          <w:rFonts w:ascii="Arial" w:cs="Arial" w:eastAsia="Arial" w:hAnsi="Arial"/>
          <w:sz w:val="24"/>
          <w:szCs w:val="24"/>
        </w:rPr>
        <w:t xml:space="preserve">5) порядок освобождения от отбывания наказаний и принудительных мер уголовно-правового воздействия, оказания помощи осужденным в их ресоциализации.</w:t>
      </w:r>
    </w:p>
    <w:p>
      <w:pPr>
        <w:spacing w:after="60"/>
        <w:ind w:firstLine="567"/>
        <w:jc w:val="both"/>
      </w:pPr>
      <w:r>
        <w:rPr>
          <w:rFonts w:ascii="Arial" w:cs="Arial" w:eastAsia="Arial" w:hAnsi="Arial"/>
          <w:i/>
          <w:iCs/>
          <w:sz w:val="24"/>
          <w:szCs w:val="24"/>
        </w:rPr>
        <w:t xml:space="preserve">(В редакции Закона КР от </w:t>
      </w:r>
      <w:hyperlink w:history="1" r:id="rIdn-k209xysh5xhclztwyek">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 Действие уголовно-исполнительного законодательства в пространстве и времени</w:t>
      </w:r>
    </w:p>
    <w:p>
      <w:pPr>
        <w:spacing w:after="60"/>
        <w:ind w:firstLine="567"/>
        <w:jc w:val="both"/>
      </w:pPr>
      <w:r>
        <w:rPr>
          <w:rFonts w:ascii="Arial" w:cs="Arial" w:eastAsia="Arial" w:hAnsi="Arial"/>
          <w:sz w:val="24"/>
          <w:szCs w:val="24"/>
        </w:rPr>
        <w:t xml:space="preserve">1. Уголовно-исполнительное законодательство применяется к лицам, которым назначены наказания или принудительные меры уголовно-правового воздействия, на всей территории Кыргызской Республики.</w:t>
      </w:r>
    </w:p>
    <w:p>
      <w:pPr>
        <w:spacing w:after="60"/>
        <w:ind w:firstLine="567"/>
        <w:jc w:val="both"/>
      </w:pPr>
      <w:r>
        <w:rPr>
          <w:rFonts w:ascii="Arial" w:cs="Arial" w:eastAsia="Arial" w:hAnsi="Arial"/>
          <w:sz w:val="24"/>
          <w:szCs w:val="24"/>
        </w:rPr>
        <w:t xml:space="preserve">2. Исполнение и отбывание наказаний и принудительных мер уголовно-правового воздействия осуществляются в соответствии с законодательством, действующим на момент их применения.</w:t>
      </w:r>
    </w:p>
    <w:p>
      <w:pPr>
        <w:spacing w:after="60" w:before="200"/>
        <w:ind w:firstLine="567"/>
        <w:jc w:val="both"/>
      </w:pPr>
      <w:r>
        <w:rPr>
          <w:rFonts w:ascii="Arial" w:cs="Arial" w:eastAsia="Arial" w:hAnsi="Arial"/>
          <w:b/>
          <w:bCs/>
          <w:sz w:val="24"/>
          <w:szCs w:val="24"/>
        </w:rPr>
        <w:t xml:space="preserve">Статья 5. Основание исполнения наказаний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Основаниями исполнения наказаний и принудительных мер уголовно-правового воздействия являются приговор либо изменяющее или дополняющее его решение суда, вступившее в законную силу, акт об амнистии и его применении, акт о помиловании.</w:t>
      </w:r>
    </w:p>
    <w:p>
      <w:pPr>
        <w:spacing w:after="60" w:before="200"/>
        <w:ind w:firstLine="567"/>
        <w:jc w:val="both"/>
      </w:pPr>
      <w:r>
        <w:rPr>
          <w:rFonts w:ascii="Arial" w:cs="Arial" w:eastAsia="Arial" w:hAnsi="Arial"/>
          <w:b/>
          <w:bCs/>
          <w:sz w:val="24"/>
          <w:szCs w:val="24"/>
        </w:rPr>
        <w:t xml:space="preserve">Статья 6. Основные средства исправления и ресоциализации</w:t>
      </w:r>
    </w:p>
    <w:p>
      <w:pPr>
        <w:spacing w:after="60"/>
        <w:ind w:firstLine="567"/>
        <w:jc w:val="both"/>
      </w:pPr>
      <w:r>
        <w:rPr>
          <w:rFonts w:ascii="Arial" w:cs="Arial" w:eastAsia="Arial" w:hAnsi="Arial"/>
          <w:sz w:val="24"/>
          <w:szCs w:val="24"/>
        </w:rPr>
        <w:t xml:space="preserve">1. Основными средствами исправления и ресоциализации осужденных являются установленный порядок исполнения и отбывания наказаний и принудительных мер уголовно-правового воздействия (режим); воспитательное воздействие; общественно полезный труд; работа по социальной адаптации; получение образования и профессиональная подготовка.</w:t>
      </w:r>
    </w:p>
    <w:p>
      <w:pPr>
        <w:spacing w:after="60"/>
        <w:ind w:firstLine="567"/>
        <w:jc w:val="both"/>
      </w:pPr>
      <w:r>
        <w:rPr>
          <w:rFonts w:ascii="Arial" w:cs="Arial" w:eastAsia="Arial" w:hAnsi="Arial"/>
          <w:sz w:val="24"/>
          <w:szCs w:val="24"/>
        </w:rPr>
        <w:t xml:space="preserve">2. Критериями оценки исправления и ресоциализации осужденных являются правопослушное поведение, добросовестное отношение к труду и обучению, активное участие в воспитательных мероприятиях, а также в программах ресоциализации, примиренческих процедурах с потерпевшими, добровольное принятие мер по возмещению вреда, причиненного преступлением, участие в жизни своей семьи, формирование ценностных ориентаций, основанных на уважении социальных норм.</w:t>
      </w:r>
    </w:p>
    <w:p>
      <w:pPr>
        <w:spacing w:after="60"/>
        <w:ind w:firstLine="567"/>
        <w:jc w:val="both"/>
      </w:pPr>
      <w:r>
        <w:rPr>
          <w:rFonts w:ascii="Arial" w:cs="Arial" w:eastAsia="Arial" w:hAnsi="Arial"/>
          <w:i/>
          <w:iCs/>
          <w:sz w:val="24"/>
          <w:szCs w:val="24"/>
        </w:rPr>
        <w:t xml:space="preserve">(В редакции Закона КР от </w:t>
      </w:r>
      <w:hyperlink w:history="1" r:id="rIdprbysgquqgkv1q0fielch">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 Принципы уголовно-исполнительного законодательства</w:t>
      </w:r>
    </w:p>
    <w:p>
      <w:pPr>
        <w:spacing w:after="60" w:before="200"/>
        <w:ind w:firstLine="567"/>
        <w:jc w:val="both"/>
      </w:pPr>
      <w:r>
        <w:rPr>
          <w:rFonts w:ascii="Arial" w:cs="Arial" w:eastAsia="Arial" w:hAnsi="Arial"/>
          <w:b/>
          <w:bCs/>
          <w:sz w:val="24"/>
          <w:szCs w:val="24"/>
        </w:rPr>
        <w:t xml:space="preserve">Статья 7. Принципы уголовно-исполнительного законодательства</w:t>
      </w:r>
    </w:p>
    <w:p>
      <w:pPr>
        <w:spacing w:after="60"/>
        <w:ind w:firstLine="567"/>
        <w:jc w:val="both"/>
      </w:pPr>
      <w:r>
        <w:rPr>
          <w:rFonts w:ascii="Arial" w:cs="Arial" w:eastAsia="Arial" w:hAnsi="Arial"/>
          <w:sz w:val="24"/>
          <w:szCs w:val="24"/>
        </w:rPr>
        <w:t xml:space="preserve">Уголовно-исполнительное законодательство основывается на принципах законности, гуманизма, участия общественности, равенства осужденных перед законом, дифференциации и индивидуализации исполнения наказаний и принудительных мер уголовно-правового воздействия, рационального применения мер принуждения и стимулирования правопослушного поведения, соединения наказаний и принудительных мер уголовно-правового воздействия с исправительным воздействием на осужденных и их ресоциализацией.</w:t>
      </w:r>
    </w:p>
    <w:p>
      <w:pPr>
        <w:spacing w:after="60" w:before="200"/>
        <w:ind w:firstLine="567"/>
        <w:jc w:val="both"/>
      </w:pPr>
      <w:r>
        <w:rPr>
          <w:rFonts w:ascii="Arial" w:cs="Arial" w:eastAsia="Arial" w:hAnsi="Arial"/>
          <w:b/>
          <w:bCs/>
          <w:sz w:val="24"/>
          <w:szCs w:val="24"/>
        </w:rPr>
        <w:t xml:space="preserve">Статья 8. Принцип законности</w:t>
      </w:r>
    </w:p>
    <w:p>
      <w:pPr>
        <w:spacing w:after="60"/>
        <w:ind w:firstLine="567"/>
        <w:jc w:val="both"/>
      </w:pPr>
      <w:r>
        <w:rPr>
          <w:rFonts w:ascii="Arial" w:cs="Arial" w:eastAsia="Arial" w:hAnsi="Arial"/>
          <w:sz w:val="24"/>
          <w:szCs w:val="24"/>
        </w:rPr>
        <w:t xml:space="preserve">1. Деятельность органов и учреждений, исполняющих наказания и принудительные меры уголовно-правового воздействия, основывается на соблюдении законодательства. Администрация органов и учреждений, исполняющих наказания и принудительные меры уголовно-правового воздействия, несет ответственность за обеспечение законности в соответствии с законодательством.</w:t>
      </w:r>
    </w:p>
    <w:p>
      <w:pPr>
        <w:spacing w:after="60"/>
        <w:ind w:firstLine="567"/>
        <w:jc w:val="both"/>
      </w:pPr>
      <w:r>
        <w:rPr>
          <w:rFonts w:ascii="Arial" w:cs="Arial" w:eastAsia="Arial" w:hAnsi="Arial"/>
          <w:sz w:val="24"/>
          <w:szCs w:val="24"/>
        </w:rPr>
        <w:t xml:space="preserve">2. Осужденные обязаны соблюдать требования законодательства, определяющие порядок и условия исполнения и отбывания наказаний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3. Осужденным должны быть разъяснены в полном объеме их права и обязанности, предусмотренные законодательством, обеспечен доступ к нормативным правовым актам, регулирующим порядок и условия исполнения и отбывания наказаний и принудительных мер уголовно-правового воздействия.</w:t>
      </w:r>
    </w:p>
    <w:p>
      <w:pPr>
        <w:spacing w:after="60" w:before="200"/>
        <w:ind w:firstLine="567"/>
        <w:jc w:val="both"/>
      </w:pPr>
      <w:r>
        <w:rPr>
          <w:rFonts w:ascii="Arial" w:cs="Arial" w:eastAsia="Arial" w:hAnsi="Arial"/>
          <w:b/>
          <w:bCs/>
          <w:sz w:val="24"/>
          <w:szCs w:val="24"/>
        </w:rPr>
        <w:t xml:space="preserve">Статья 9. Принцип гуманизма</w:t>
      </w:r>
    </w:p>
    <w:p>
      <w:pPr>
        <w:spacing w:after="60"/>
        <w:ind w:firstLine="567"/>
        <w:jc w:val="both"/>
      </w:pPr>
      <w:r>
        <w:rPr>
          <w:rFonts w:ascii="Arial" w:cs="Arial" w:eastAsia="Arial" w:hAnsi="Arial"/>
          <w:sz w:val="24"/>
          <w:szCs w:val="24"/>
        </w:rPr>
        <w:t xml:space="preserve">1. Уголовно-исполнительное законодательство направлено на охрану человеческого достоинства, жизни, здоровья, прав, свобод и законных интересов осужденных и иных лиц.</w:t>
      </w:r>
    </w:p>
    <w:p>
      <w:pPr>
        <w:spacing w:after="60"/>
        <w:ind w:firstLine="567"/>
        <w:jc w:val="both"/>
      </w:pPr>
      <w:r>
        <w:rPr>
          <w:rFonts w:ascii="Arial" w:cs="Arial" w:eastAsia="Arial" w:hAnsi="Arial"/>
          <w:sz w:val="24"/>
          <w:szCs w:val="24"/>
        </w:rPr>
        <w:t xml:space="preserve">2. Исполнение наказаний и принудительных мер уголовно-правового воздействия не имеет цели унижения человеческого достоинства, причинения физических и нравственных страданий, применения пыток и жестокого обращения. Обращение с осужденными основывается на признании, уважении и защите их права на неприкосновенность человеческого достоинства.</w:t>
      </w:r>
    </w:p>
    <w:p>
      <w:pPr>
        <w:spacing w:after="60" w:before="200"/>
        <w:ind w:firstLine="567"/>
        <w:jc w:val="both"/>
      </w:pPr>
      <w:r>
        <w:rPr>
          <w:rFonts w:ascii="Arial" w:cs="Arial" w:eastAsia="Arial" w:hAnsi="Arial"/>
          <w:b/>
          <w:bCs/>
          <w:sz w:val="24"/>
          <w:szCs w:val="24"/>
        </w:rPr>
        <w:t xml:space="preserve">Статья 10. Принцип участия общественности</w:t>
      </w:r>
    </w:p>
    <w:p>
      <w:pPr>
        <w:spacing w:after="60"/>
        <w:ind w:firstLine="567"/>
        <w:jc w:val="both"/>
      </w:pPr>
      <w:r>
        <w:rPr>
          <w:rFonts w:ascii="Arial" w:cs="Arial" w:eastAsia="Arial" w:hAnsi="Arial"/>
          <w:sz w:val="24"/>
          <w:szCs w:val="24"/>
        </w:rPr>
        <w:t xml:space="preserve">1. Деятельность учреждений и органов, исполняющих наказания и принудительные меры уголовно-правового воздействия, осуществляется на основе сотрудничества с органами государственной власти и органами местного самоуправления, гласности и взаимодействия со средствами массовой информации и иными структурами гражданского общества, учета общественного мнения по вопросам совершенствования уголовно-исполнительного законодательства, общественного контроля за деятельностью органов и учреждений, исполняющих наказания и принудительные меры уголовно-правового воздействия.</w:t>
      </w:r>
    </w:p>
    <w:p>
      <w:pPr>
        <w:spacing w:after="60"/>
        <w:ind w:firstLine="567"/>
        <w:jc w:val="both"/>
      </w:pPr>
      <w:r>
        <w:rPr>
          <w:rFonts w:ascii="Arial" w:cs="Arial" w:eastAsia="Arial" w:hAnsi="Arial"/>
          <w:sz w:val="24"/>
          <w:szCs w:val="24"/>
        </w:rPr>
        <w:t xml:space="preserve">2. Применение к осужденным средств исправления и ресоциализации осуществляется на основе развития их полезной инициативы, элементов самоуправления при участии близких родственников и иных лиц, способных оказать на них положительное воздействие.</w:t>
      </w:r>
    </w:p>
    <w:p>
      <w:pPr>
        <w:spacing w:after="60" w:before="200"/>
        <w:ind w:firstLine="567"/>
        <w:jc w:val="both"/>
      </w:pPr>
      <w:r>
        <w:rPr>
          <w:rFonts w:ascii="Arial" w:cs="Arial" w:eastAsia="Arial" w:hAnsi="Arial"/>
          <w:b/>
          <w:bCs/>
          <w:sz w:val="24"/>
          <w:szCs w:val="24"/>
        </w:rPr>
        <w:t xml:space="preserve">Статья 11. Принцип равенства осужденных перед законом</w:t>
      </w:r>
    </w:p>
    <w:p>
      <w:pPr>
        <w:spacing w:after="60"/>
        <w:ind w:firstLine="567"/>
        <w:jc w:val="both"/>
      </w:pPr>
      <w:r>
        <w:rPr>
          <w:rFonts w:ascii="Arial" w:cs="Arial" w:eastAsia="Arial" w:hAnsi="Arial"/>
          <w:sz w:val="24"/>
          <w:szCs w:val="24"/>
        </w:rPr>
        <w:t xml:space="preserve">1. В процессе исполнения наказаний и принудительных мер уголовно-правового воздействия осужденные не подвергаются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гражданства, а также других обстоятельств.</w:t>
      </w:r>
    </w:p>
    <w:p>
      <w:pPr>
        <w:spacing w:after="60"/>
        <w:ind w:firstLine="567"/>
        <w:jc w:val="both"/>
      </w:pPr>
      <w:r>
        <w:rPr>
          <w:rFonts w:ascii="Arial" w:cs="Arial" w:eastAsia="Arial" w:hAnsi="Arial"/>
          <w:sz w:val="24"/>
          <w:szCs w:val="24"/>
        </w:rPr>
        <w:t xml:space="preserve">2. Равенство осужденных перед законом не исключает дифференцированного подхода к определению порядка и условий отбывания наказаний и принудительных мер уголовно-правового воздействия в зависимости от их возраста, пола, поведения в период отбывания наказаний и принудительных мер уголовно-правового воздействия, а равно других обстоятельств.</w:t>
      </w:r>
    </w:p>
    <w:p>
      <w:pPr>
        <w:spacing w:after="60" w:before="200"/>
        <w:ind w:firstLine="567"/>
        <w:jc w:val="both"/>
      </w:pPr>
      <w:r>
        <w:rPr>
          <w:rFonts w:ascii="Arial" w:cs="Arial" w:eastAsia="Arial" w:hAnsi="Arial"/>
          <w:b/>
          <w:bCs/>
          <w:sz w:val="24"/>
          <w:szCs w:val="24"/>
        </w:rPr>
        <w:t xml:space="preserve">Статья 12. Принцип дифференциации и индивидуализации исполнения наказаний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Исполнение наказаний и принудительных мер уголовно-правового воздействия осуществляется с учетом их видов, характера и степени общественной опасности совершенного преступления, личности осужденного, его поведения в период отбывания наказаний и принудительных мер уголовно-правового воздействия, отношения осужденного к труду и обучению, участию в воспитательных мероприятиях, а также в программах ресоциализации, принятия мер по возмещению материального ущерба и морального вреда, причиненных преступлением.</w:t>
      </w:r>
    </w:p>
    <w:p>
      <w:pPr>
        <w:spacing w:after="60"/>
        <w:ind w:firstLine="567"/>
        <w:jc w:val="both"/>
      </w:pPr>
      <w:r>
        <w:rPr>
          <w:rFonts w:ascii="Arial" w:cs="Arial" w:eastAsia="Arial" w:hAnsi="Arial"/>
          <w:i/>
          <w:iCs/>
          <w:sz w:val="24"/>
          <w:szCs w:val="24"/>
        </w:rPr>
        <w:t xml:space="preserve">(В редакции Закона КР от </w:t>
      </w:r>
      <w:hyperlink w:history="1" r:id="rIduqaun-by_ky5oz_dskijj">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 Принцип рационального применения принудительных средств и стимулирования правопослушного поведения</w:t>
      </w:r>
    </w:p>
    <w:p>
      <w:pPr>
        <w:spacing w:after="60"/>
        <w:ind w:firstLine="567"/>
        <w:jc w:val="both"/>
      </w:pPr>
      <w:r>
        <w:rPr>
          <w:rFonts w:ascii="Arial" w:cs="Arial" w:eastAsia="Arial" w:hAnsi="Arial"/>
          <w:sz w:val="24"/>
          <w:szCs w:val="24"/>
        </w:rPr>
        <w:t xml:space="preserve">Поведение осужденных во время отбывания наказаний и принудительных мер уголовно-правового воздействия, соблюдение ими установленных требований режима, отношение к труду и обучению, участие в воспитательных мероприятиях, а также в программах ресоциализации, принятие мер по возмещению материального ущерба и морального вреда, причиненных преступлением, учитываются при расширении или ограничении их прав и законных интересов в пределах, предусмотренных законодательством.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ere1othtls4banxygnvoc">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 Принцип соединения наказаний и принудительных мер уголовно-правового воздействия с исправительным воздействием на осужденных и их ресоциализацией</w:t>
      </w:r>
    </w:p>
    <w:p>
      <w:pPr>
        <w:spacing w:after="60"/>
        <w:ind w:firstLine="567"/>
        <w:jc w:val="both"/>
      </w:pPr>
      <w:r>
        <w:rPr>
          <w:rFonts w:ascii="Arial" w:cs="Arial" w:eastAsia="Arial" w:hAnsi="Arial"/>
          <w:sz w:val="24"/>
          <w:szCs w:val="24"/>
        </w:rPr>
        <w:t xml:space="preserve">Исполнение наказаний и принудительных мер уголовно-правового воздействия сочетается с комплексным применением к осужденным средств социально-психологического и педагогического характера, направленных на их исправление и ресоциализацию.</w:t>
      </w:r>
    </w:p>
    <w:p>
      <w:pPr>
        <w:spacing w:after="200" w:before="200"/>
        <w:jc w:val="center"/>
      </w:pPr>
      <w:r>
        <w:rPr>
          <w:rFonts w:ascii="Arial" w:cs="Arial" w:eastAsia="Arial" w:hAnsi="Arial"/>
          <w:b/>
          <w:bCs/>
          <w:sz w:val="24"/>
          <w:szCs w:val="24"/>
        </w:rPr>
        <w:t xml:space="preserve">Глава 3. Правовое положение осужденных</w:t>
      </w:r>
    </w:p>
    <w:p>
      <w:pPr>
        <w:spacing w:after="60" w:before="200"/>
        <w:ind w:firstLine="567"/>
        <w:jc w:val="both"/>
      </w:pPr>
      <w:r>
        <w:rPr>
          <w:rFonts w:ascii="Arial" w:cs="Arial" w:eastAsia="Arial" w:hAnsi="Arial"/>
          <w:b/>
          <w:bCs/>
          <w:sz w:val="24"/>
          <w:szCs w:val="24"/>
        </w:rPr>
        <w:t xml:space="preserve">Статья 15. Основы правового положения осужденных</w:t>
      </w:r>
    </w:p>
    <w:p>
      <w:pPr>
        <w:spacing w:after="60"/>
        <w:ind w:firstLine="567"/>
        <w:jc w:val="both"/>
      </w:pPr>
      <w:r>
        <w:rPr>
          <w:rFonts w:ascii="Arial" w:cs="Arial" w:eastAsia="Arial" w:hAnsi="Arial"/>
          <w:sz w:val="24"/>
          <w:szCs w:val="24"/>
        </w:rPr>
        <w:t xml:space="preserve">1. Уважение, охрана прав, свобод и законных интересов осужденных обеспечивают законность применения средств их исправления и ресоциализации, а также правовую защиту и личную безопасность.</w:t>
      </w:r>
    </w:p>
    <w:p>
      <w:pPr>
        <w:spacing w:after="60"/>
        <w:ind w:firstLine="567"/>
        <w:jc w:val="both"/>
      </w:pPr>
      <w:r>
        <w:rPr>
          <w:rFonts w:ascii="Arial" w:cs="Arial" w:eastAsia="Arial" w:hAnsi="Arial"/>
          <w:sz w:val="24"/>
          <w:szCs w:val="24"/>
        </w:rPr>
        <w:t xml:space="preserve">2. Осужденные имеют права, свободы и несут обязанности с ограничениями, устанавливаемыми </w:t>
      </w:r>
      <w:hyperlink w:history="1" r:id="rIdz2wjhr-6ig6iq3iipufb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Уголовным </w:t>
      </w:r>
      <w:hyperlink w:history="1" r:id="rId15oa25xu_csdmnnfrk5c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настоящим Кодексом и иными законами.</w:t>
      </w:r>
    </w:p>
    <w:p>
      <w:pPr>
        <w:spacing w:after="60"/>
        <w:ind w:firstLine="567"/>
        <w:jc w:val="both"/>
      </w:pPr>
      <w:r>
        <w:rPr>
          <w:rFonts w:ascii="Arial" w:cs="Arial" w:eastAsia="Arial" w:hAnsi="Arial"/>
          <w:sz w:val="24"/>
          <w:szCs w:val="24"/>
        </w:rPr>
        <w:t xml:space="preserve">3. Осужденные иностранцы и лица без гражданства пользуются правами и свободами, а также несут обязанности, установленные для всех граждан, если иное не предусмотрено </w:t>
      </w:r>
      <w:hyperlink w:history="1" r:id="rIdexqx-5zoyacfweu2xfbo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иными законами и с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4. Права и обязанности осужденных, а также ограничение их прав определяются настоящим Кодексом исходя из порядка и условий исполнения конкретного вида наказания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5. Реализация осужденными своих прав и законных интересов не должна нарушать права и законные интересы иных лиц, правоохраняемые интересы общества и государства.</w:t>
      </w:r>
    </w:p>
    <w:p>
      <w:pPr>
        <w:spacing w:after="60"/>
        <w:ind w:firstLine="567"/>
        <w:jc w:val="both"/>
      </w:pPr>
      <w:r>
        <w:rPr>
          <w:rFonts w:ascii="Arial" w:cs="Arial" w:eastAsia="Arial" w:hAnsi="Arial"/>
          <w:i/>
          <w:iCs/>
          <w:sz w:val="24"/>
          <w:szCs w:val="24"/>
        </w:rPr>
        <w:t xml:space="preserve">(В редакции Закона КР от </w:t>
      </w:r>
      <w:hyperlink w:history="1" r:id="rId74pu21vbiiiuzqubq5den">
        <w:r>
          <w:rPr>
            <w:rFonts w:ascii="Arial" w:cs="Arial" w:eastAsia="Arial" w:hAnsi="Arial"/>
            <w:i/>
            <w:iCs/>
            <w:color w:val="1D4ED8"/>
            <w:sz w:val="24"/>
            <w:szCs w:val="24"/>
            <w:u w:val="single"/>
          </w:rPr>
          <w:t xml:space="preserve">28 октября 2021 года №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 Основные права осужденных</w:t>
      </w:r>
    </w:p>
    <w:p>
      <w:pPr>
        <w:spacing w:after="60"/>
        <w:ind w:firstLine="567"/>
        <w:jc w:val="both"/>
      </w:pPr>
      <w:r>
        <w:rPr>
          <w:rFonts w:ascii="Arial" w:cs="Arial" w:eastAsia="Arial" w:hAnsi="Arial"/>
          <w:sz w:val="24"/>
          <w:szCs w:val="24"/>
        </w:rPr>
        <w:t xml:space="preserve">1. Основными правами осужденных являются право на получение информации о порядке и условиях отбывания наказаний и принудительных мер уголовно-правового воздействия; достойное обращение; личную безопасность; охрану здоровья и получение квалифицированной медицинской помощи; социальную защиту, юридическую помощь; получение образования; свободу совести и свободу вероисповедания; обращение с предложениями, заявлениями и жалобами; дачу объяснений и ведение переписки, а также обращение с предложениями и жалобами на родном или на любом другом языке, которым они владеют; участие в медиации с потерпевшими; поддержание связей с дипломатическими представительствами и консульскими учреждениями (для осужденных иностранных граждан).</w:t>
      </w:r>
    </w:p>
    <w:p>
      <w:pPr>
        <w:spacing w:after="60"/>
        <w:ind w:firstLine="567"/>
        <w:jc w:val="both"/>
      </w:pPr>
      <w:r>
        <w:rPr>
          <w:rFonts w:ascii="Arial" w:cs="Arial" w:eastAsia="Arial" w:hAnsi="Arial"/>
          <w:sz w:val="24"/>
          <w:szCs w:val="24"/>
        </w:rPr>
        <w:t xml:space="preserve">2. Осужденные имеют другие права и законные интересы в соответствии с настоящим Кодексом, иными нормативными правовыми актами, устанавливающими порядок и условия исполнения и отбывания наказаний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3. Порядок реализации прав осужденных устанавливается настоящим Кодексом и иными нормативными правовыми актами.</w:t>
      </w:r>
    </w:p>
    <w:p>
      <w:pPr>
        <w:spacing w:after="60" w:before="200"/>
        <w:ind w:firstLine="567"/>
        <w:jc w:val="both"/>
      </w:pPr>
      <w:r>
        <w:rPr>
          <w:rFonts w:ascii="Arial" w:cs="Arial" w:eastAsia="Arial" w:hAnsi="Arial"/>
          <w:b/>
          <w:bCs/>
          <w:sz w:val="24"/>
          <w:szCs w:val="24"/>
        </w:rPr>
        <w:t xml:space="preserve">Статья 17. Право осужденных на получение информации о порядке и условиях отбывания наказаний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1. Осужденные имеют право на получение от органов и учреждений, исполняющих наказания и принудительные меры уголовно-правового воздействия, информации о порядке и условиях исполнения наказаний и принудительных мер уголовно-правового воздействия и об их изменениях, о своих правах, законных интересах и обязанностях в период их отбывания.</w:t>
      </w:r>
    </w:p>
    <w:p>
      <w:pPr>
        <w:spacing w:after="60"/>
        <w:ind w:firstLine="567"/>
        <w:jc w:val="both"/>
      </w:pPr>
      <w:r>
        <w:rPr>
          <w:rFonts w:ascii="Arial" w:cs="Arial" w:eastAsia="Arial" w:hAnsi="Arial"/>
          <w:sz w:val="24"/>
          <w:szCs w:val="24"/>
        </w:rPr>
        <w:t xml:space="preserve">2. Администрация органа или учреждения, исполняющих наказание и принудительные меры уголовно-правового воздействия, обязана предоставить в письменном виде и разъяснить осужденному под роспись информацию о его правах, законных интересах, обязанностях и ограничениях.</w:t>
      </w:r>
    </w:p>
    <w:p>
      <w:pPr>
        <w:spacing w:after="60" w:before="200"/>
        <w:ind w:firstLine="567"/>
        <w:jc w:val="both"/>
      </w:pPr>
      <w:r>
        <w:rPr>
          <w:rFonts w:ascii="Arial" w:cs="Arial" w:eastAsia="Arial" w:hAnsi="Arial"/>
          <w:b/>
          <w:bCs/>
          <w:sz w:val="24"/>
          <w:szCs w:val="24"/>
        </w:rPr>
        <w:t xml:space="preserve">Статья 18. Право осужденных на достойное обращение</w:t>
      </w:r>
    </w:p>
    <w:p>
      <w:pPr>
        <w:spacing w:after="60"/>
        <w:ind w:firstLine="567"/>
        <w:jc w:val="both"/>
      </w:pPr>
      <w:r>
        <w:rPr>
          <w:rFonts w:ascii="Arial" w:cs="Arial" w:eastAsia="Arial" w:hAnsi="Arial"/>
          <w:sz w:val="24"/>
          <w:szCs w:val="24"/>
        </w:rPr>
        <w:t xml:space="preserve">1. Осужденные не должны подвергаться пыткам и другим бесчеловечным, жестоким или унижающим достоинство видам обращения или наказания.</w:t>
      </w:r>
    </w:p>
    <w:p>
      <w:pPr>
        <w:spacing w:after="60"/>
        <w:ind w:firstLine="567"/>
        <w:jc w:val="both"/>
      </w:pPr>
      <w:r>
        <w:rPr>
          <w:rFonts w:ascii="Arial" w:cs="Arial" w:eastAsia="Arial" w:hAnsi="Arial"/>
          <w:sz w:val="24"/>
          <w:szCs w:val="24"/>
        </w:rPr>
        <w:t xml:space="preserve">2. Осужденные имеют право на достойное обращение со стороны персонала органов и учреждений, исполняющих наказания и принудительные меры уголовно-правового воздействия. Меры принуждения к осужденным применяются на основании и в порядке, установленных законодательством.</w:t>
      </w:r>
    </w:p>
    <w:p>
      <w:pPr>
        <w:spacing w:after="60"/>
        <w:ind w:firstLine="567"/>
        <w:jc w:val="both"/>
      </w:pPr>
      <w:r>
        <w:rPr>
          <w:rFonts w:ascii="Arial" w:cs="Arial" w:eastAsia="Arial" w:hAnsi="Arial"/>
          <w:sz w:val="24"/>
          <w:szCs w:val="24"/>
        </w:rPr>
        <w:t xml:space="preserve">3. Осужденные не должны подвергаться медицинским, биологическим, психологическим и другим опытам без их добровольного согласия, выраженного и удостоверенного надлежащим образом.</w:t>
      </w:r>
    </w:p>
    <w:p>
      <w:pPr>
        <w:spacing w:after="60" w:before="200"/>
        <w:ind w:firstLine="567"/>
        <w:jc w:val="both"/>
      </w:pPr>
      <w:r>
        <w:rPr>
          <w:rFonts w:ascii="Arial" w:cs="Arial" w:eastAsia="Arial" w:hAnsi="Arial"/>
          <w:b/>
          <w:bCs/>
          <w:sz w:val="24"/>
          <w:szCs w:val="24"/>
        </w:rPr>
        <w:t xml:space="preserve">Статья 19. Право осужденных на личную безопасность</w:t>
      </w:r>
    </w:p>
    <w:p>
      <w:pPr>
        <w:spacing w:after="60"/>
        <w:ind w:firstLine="567"/>
        <w:jc w:val="both"/>
      </w:pPr>
      <w:r>
        <w:rPr>
          <w:rFonts w:ascii="Arial" w:cs="Arial" w:eastAsia="Arial" w:hAnsi="Arial"/>
          <w:sz w:val="24"/>
          <w:szCs w:val="24"/>
        </w:rPr>
        <w:t xml:space="preserve">1. При возникновении угрозы жизни, здоровью либо достоинству осужденного со стороны других осужденных или иных лиц он вправе письменно или устно обратиться к любому сотруднику органа или учреждения, исполняющих наказание или принудительную меру уголовно-правового воздействия, с просьбой об устранении угрозы личной безопасности.</w:t>
      </w:r>
    </w:p>
    <w:p>
      <w:pPr>
        <w:spacing w:after="60"/>
        <w:ind w:firstLine="567"/>
        <w:jc w:val="both"/>
      </w:pPr>
      <w:r>
        <w:rPr>
          <w:rFonts w:ascii="Arial" w:cs="Arial" w:eastAsia="Arial" w:hAnsi="Arial"/>
          <w:sz w:val="24"/>
          <w:szCs w:val="24"/>
        </w:rPr>
        <w:t xml:space="preserve">2. При возникновении угрозы жизни, здоровью либо достоинству осужденного администрация органа или учреждения, исполняющих наказание или принудительную меру уголовно-правового воздействия, обязана предпринять незамедлительные меры по ее устранению, в том числе путем перевода осужденного в безопасное место независимо от его согласия.</w:t>
      </w:r>
    </w:p>
    <w:p>
      <w:pPr>
        <w:spacing w:after="60"/>
        <w:ind w:firstLine="567"/>
        <w:jc w:val="both"/>
      </w:pPr>
      <w:r>
        <w:rPr>
          <w:rFonts w:ascii="Arial" w:cs="Arial" w:eastAsia="Arial" w:hAnsi="Arial"/>
          <w:sz w:val="24"/>
          <w:szCs w:val="24"/>
        </w:rPr>
        <w:t xml:space="preserve">3. При возникновении угрозы двум и более осужденным администрация органа или учреждения, исполняющих наказание или принудительную меру уголовно-правового воздействия, принимает незамедлительные меры по изоляции источника угрозы независимо от его согласия.</w:t>
      </w:r>
    </w:p>
    <w:p>
      <w:pPr>
        <w:spacing w:after="60"/>
        <w:ind w:firstLine="567"/>
        <w:jc w:val="both"/>
      </w:pPr>
      <w:r>
        <w:rPr>
          <w:rFonts w:ascii="Arial" w:cs="Arial" w:eastAsia="Arial" w:hAnsi="Arial"/>
          <w:sz w:val="24"/>
          <w:szCs w:val="24"/>
        </w:rPr>
        <w:t xml:space="preserve">4. Перевод осужденного в безопасное место производится по мотивированному постановлению начальника органа или учреждения, исполняющих наказание или принудительную меру уголовно-правового воздействия.</w:t>
      </w:r>
    </w:p>
    <w:p>
      <w:pPr>
        <w:spacing w:after="60"/>
        <w:ind w:firstLine="567"/>
        <w:jc w:val="both"/>
      </w:pPr>
      <w:r>
        <w:rPr>
          <w:rFonts w:ascii="Arial" w:cs="Arial" w:eastAsia="Arial" w:hAnsi="Arial"/>
          <w:sz w:val="24"/>
          <w:szCs w:val="24"/>
        </w:rPr>
        <w:t xml:space="preserve">5. При сохранении угрозы, указанной в части 1 настоящей статьи, администрация органа или учреждения, исполняющих наказание или принудительную меру уголовно-правового воздействия, обязана принять меры по направлению осужденного в иной орган или учреждение, исполняющие наказание или принудительную меру уголовно-правового воздействия.</w:t>
      </w:r>
    </w:p>
    <w:p>
      <w:pPr>
        <w:spacing w:after="60"/>
        <w:ind w:firstLine="567"/>
        <w:jc w:val="both"/>
      </w:pPr>
      <w:r>
        <w:rPr>
          <w:rFonts w:ascii="Arial" w:cs="Arial" w:eastAsia="Arial" w:hAnsi="Arial"/>
          <w:sz w:val="24"/>
          <w:szCs w:val="24"/>
        </w:rPr>
        <w:t xml:space="preserve">6. Осужденный, переведенный в безопасное место, отбывает наказание или принудительные меры уголовно-правового воздействия в условиях, определенных ему до перевода в безопасное место.</w:t>
      </w:r>
    </w:p>
    <w:p>
      <w:pPr>
        <w:spacing w:after="60"/>
        <w:ind w:firstLine="567"/>
        <w:jc w:val="both"/>
      </w:pPr>
      <w:r>
        <w:rPr>
          <w:rFonts w:ascii="Arial" w:cs="Arial" w:eastAsia="Arial" w:hAnsi="Arial"/>
          <w:sz w:val="24"/>
          <w:szCs w:val="24"/>
        </w:rPr>
        <w:t xml:space="preserve">7. В случае непринятия своевременных мер по обеспечению личной безопасности осужденного администрация органа или учреждения, исполняющих наказание или принудительную меру уголовно-правового воздействия, несет ответственность в соответствии с законодательством.</w:t>
      </w:r>
    </w:p>
    <w:p>
      <w:pPr>
        <w:spacing w:after="60"/>
        <w:ind w:firstLine="567"/>
        <w:jc w:val="both"/>
      </w:pPr>
      <w:r>
        <w:rPr>
          <w:rFonts w:ascii="Arial" w:cs="Arial" w:eastAsia="Arial" w:hAnsi="Arial"/>
          <w:sz w:val="24"/>
          <w:szCs w:val="24"/>
        </w:rPr>
        <w:t xml:space="preserve">8. В качестве безопасного места могут использоваться помещения, обеспечивающие безопасность осужденного, как специально создаваемые, так и камеры штрафных изоляторов, помещения камерного типа, одиночные камеры и помещения временной изоляции.</w:t>
      </w:r>
    </w:p>
    <w:p>
      <w:pPr>
        <w:spacing w:after="60" w:before="200"/>
        <w:ind w:firstLine="567"/>
        <w:jc w:val="both"/>
      </w:pPr>
      <w:r>
        <w:rPr>
          <w:rFonts w:ascii="Arial" w:cs="Arial" w:eastAsia="Arial" w:hAnsi="Arial"/>
          <w:b/>
          <w:bCs/>
          <w:sz w:val="24"/>
          <w:szCs w:val="24"/>
        </w:rPr>
        <w:t xml:space="preserve">Статья 20. Право осужденных на охрану здоровья и получение квалифицированной медицинской помощи</w:t>
      </w:r>
    </w:p>
    <w:p>
      <w:pPr>
        <w:spacing w:after="60"/>
        <w:ind w:firstLine="567"/>
        <w:jc w:val="both"/>
      </w:pPr>
      <w:r>
        <w:rPr>
          <w:rFonts w:ascii="Arial" w:cs="Arial" w:eastAsia="Arial" w:hAnsi="Arial"/>
          <w:sz w:val="24"/>
          <w:szCs w:val="24"/>
        </w:rPr>
        <w:t xml:space="preserve">1. Осужденные в период исполнения и отбывания наказаний или принудительных мер уголовно-правового воздействия имеют право на создание условий, обеспечивающих охрану их здоровья, включая получение бесплатной первичной медико-санитарной и специализированной медицинской помощи, в том числе в амбулаторно-поликлинических или стационарных условиях.</w:t>
      </w:r>
    </w:p>
    <w:p>
      <w:pPr>
        <w:spacing w:after="60"/>
        <w:ind w:firstLine="567"/>
        <w:jc w:val="both"/>
      </w:pPr>
      <w:r>
        <w:rPr>
          <w:rFonts w:ascii="Arial" w:cs="Arial" w:eastAsia="Arial" w:hAnsi="Arial"/>
          <w:sz w:val="24"/>
          <w:szCs w:val="24"/>
        </w:rPr>
        <w:t xml:space="preserve">2. Медицинская помощь осужденным может оказываться в учреждениях здравоохранения независимо от их организационно-правовой формы и формы собственности в объеме государственных гарантий, установленных законодательством в области здравоохранения.</w:t>
      </w:r>
    </w:p>
    <w:p>
      <w:pPr>
        <w:spacing w:after="60"/>
        <w:ind w:firstLine="567"/>
        <w:jc w:val="both"/>
      </w:pPr>
      <w:r>
        <w:rPr>
          <w:rFonts w:ascii="Arial" w:cs="Arial" w:eastAsia="Arial" w:hAnsi="Arial"/>
          <w:sz w:val="24"/>
          <w:szCs w:val="24"/>
        </w:rPr>
        <w:t xml:space="preserve">3. Администрация органов и учреждений, исполняющих наказания и принудительные меры уголовно-правового воздействия, создает условия для медицинского и санитарно-эпидемиологического обслуживания осужденных.</w:t>
      </w:r>
    </w:p>
    <w:p>
      <w:pPr>
        <w:spacing w:after="60" w:before="200"/>
        <w:ind w:firstLine="567"/>
        <w:jc w:val="both"/>
      </w:pPr>
      <w:r>
        <w:rPr>
          <w:rFonts w:ascii="Arial" w:cs="Arial" w:eastAsia="Arial" w:hAnsi="Arial"/>
          <w:b/>
          <w:bCs/>
          <w:sz w:val="24"/>
          <w:szCs w:val="24"/>
        </w:rPr>
        <w:t xml:space="preserve">Статья 21. Право осужденных на социальную защиту</w:t>
      </w:r>
    </w:p>
    <w:p>
      <w:pPr>
        <w:spacing w:after="60"/>
        <w:ind w:firstLine="567"/>
        <w:jc w:val="both"/>
      </w:pPr>
      <w:r>
        <w:rPr>
          <w:rFonts w:ascii="Arial" w:cs="Arial" w:eastAsia="Arial" w:hAnsi="Arial"/>
          <w:sz w:val="24"/>
          <w:szCs w:val="24"/>
        </w:rPr>
        <w:t xml:space="preserve">1. Осужденные имеют право на социальное и пенсионное обеспечение на общих основаниях в порядке, установленном законодательством.</w:t>
      </w:r>
    </w:p>
    <w:p>
      <w:pPr>
        <w:spacing w:after="60"/>
        <w:ind w:firstLine="567"/>
        <w:jc w:val="both"/>
      </w:pPr>
      <w:r>
        <w:rPr>
          <w:rFonts w:ascii="Arial" w:cs="Arial" w:eastAsia="Arial" w:hAnsi="Arial"/>
          <w:sz w:val="24"/>
          <w:szCs w:val="24"/>
        </w:rPr>
        <w:t xml:space="preserve">2. На осужденных распространяются условия добровольного медицинского страхования, а равно иные формы социальной защиты.</w:t>
      </w:r>
    </w:p>
    <w:p>
      <w:pPr>
        <w:spacing w:after="60"/>
        <w:ind w:firstLine="567"/>
        <w:jc w:val="both"/>
      </w:pPr>
      <w:r>
        <w:rPr>
          <w:rFonts w:ascii="Arial" w:cs="Arial" w:eastAsia="Arial" w:hAnsi="Arial"/>
          <w:sz w:val="24"/>
          <w:szCs w:val="24"/>
        </w:rPr>
        <w:t xml:space="preserve">3. Администрация органов и учреждений, исполняющих наказания и принудительные меры уголовно-правового воздействия, создает условия для реализации осужденными своего права на социальную защиту.</w:t>
      </w:r>
    </w:p>
    <w:p>
      <w:pPr>
        <w:spacing w:after="60" w:before="200"/>
        <w:ind w:firstLine="567"/>
        <w:jc w:val="both"/>
      </w:pPr>
      <w:r>
        <w:rPr>
          <w:rFonts w:ascii="Arial" w:cs="Arial" w:eastAsia="Arial" w:hAnsi="Arial"/>
          <w:b/>
          <w:bCs/>
          <w:sz w:val="24"/>
          <w:szCs w:val="24"/>
        </w:rPr>
        <w:t xml:space="preserve">Статья 22. Право осужденных на получение юридической помощи</w:t>
      </w:r>
    </w:p>
    <w:p>
      <w:pPr>
        <w:spacing w:after="60"/>
        <w:ind w:firstLine="567"/>
        <w:jc w:val="both"/>
      </w:pPr>
      <w:r>
        <w:rPr>
          <w:rFonts w:ascii="Arial" w:cs="Arial" w:eastAsia="Arial" w:hAnsi="Arial"/>
          <w:sz w:val="24"/>
          <w:szCs w:val="24"/>
        </w:rPr>
        <w:t xml:space="preserve">1. Осужденные имеют право на получение юридической помощи, в том числе гарантированной государством в виде консультативно-правовой помощи и квалифицированной юридической помощи в порядке, установленном законодательством.</w:t>
      </w:r>
    </w:p>
    <w:p>
      <w:pPr>
        <w:spacing w:after="60"/>
        <w:ind w:firstLine="567"/>
        <w:jc w:val="both"/>
      </w:pPr>
      <w:r>
        <w:rPr>
          <w:rFonts w:ascii="Arial" w:cs="Arial" w:eastAsia="Arial" w:hAnsi="Arial"/>
          <w:sz w:val="24"/>
          <w:szCs w:val="24"/>
        </w:rPr>
        <w:t xml:space="preserve">2. Администрация органов и учреждений, исполняющих наказания и принудительные меры уголовно-правового воздействия, предоставляет осужденным гарантированную государством консультативно-правовую помощь и создает условия для получения ими юридической помощи, в порядке, установленном законодательством.</w:t>
      </w:r>
    </w:p>
    <w:p>
      <w:pPr>
        <w:spacing w:after="60"/>
        <w:ind w:firstLine="567"/>
        <w:jc w:val="both"/>
      </w:pPr>
      <w:r>
        <w:rPr>
          <w:rFonts w:ascii="Arial" w:cs="Arial" w:eastAsia="Arial" w:hAnsi="Arial"/>
          <w:sz w:val="24"/>
          <w:szCs w:val="24"/>
        </w:rPr>
        <w:t xml:space="preserve">3. Для получения юридической помощи, в том числе гарантированной государством квалифицированной юридической помощи, осужденные могут пользоваться услугами адвокатов, а также иных лиц, имеющих право на оказание такой помощи.</w:t>
      </w:r>
    </w:p>
    <w:p>
      <w:pPr>
        <w:spacing w:after="60" w:before="200"/>
        <w:ind w:firstLine="567"/>
        <w:jc w:val="both"/>
      </w:pPr>
      <w:r>
        <w:rPr>
          <w:rFonts w:ascii="Arial" w:cs="Arial" w:eastAsia="Arial" w:hAnsi="Arial"/>
          <w:b/>
          <w:bCs/>
          <w:sz w:val="24"/>
          <w:szCs w:val="24"/>
        </w:rPr>
        <w:t xml:space="preserve">Статья 23. Право осужденных на получение образования</w:t>
      </w:r>
    </w:p>
    <w:p>
      <w:pPr>
        <w:spacing w:after="60"/>
        <w:ind w:firstLine="567"/>
        <w:jc w:val="both"/>
      </w:pPr>
      <w:r>
        <w:rPr>
          <w:rFonts w:ascii="Arial" w:cs="Arial" w:eastAsia="Arial" w:hAnsi="Arial"/>
          <w:sz w:val="24"/>
          <w:szCs w:val="24"/>
        </w:rPr>
        <w:t xml:space="preserve">1. Осужденные имеют право на получение основного общего и среднего общего, начального и среднего профессионального образования в порядке, установленном законодательством.</w:t>
      </w:r>
    </w:p>
    <w:p>
      <w:pPr>
        <w:spacing w:after="60"/>
        <w:ind w:firstLine="567"/>
        <w:jc w:val="both"/>
      </w:pPr>
      <w:r>
        <w:rPr>
          <w:rFonts w:ascii="Arial" w:cs="Arial" w:eastAsia="Arial" w:hAnsi="Arial"/>
          <w:sz w:val="24"/>
          <w:szCs w:val="24"/>
        </w:rPr>
        <w:t xml:space="preserve">2. Администрация органов и учреждений, исполняющих наказания и принудительные меры уголовно-правового воздействия, связанные с изоляцией от общества, создает условия для получения осужденными бесплатного общего и профессионального образования.</w:t>
      </w:r>
    </w:p>
    <w:p>
      <w:pPr>
        <w:spacing w:after="60" w:before="200"/>
        <w:ind w:firstLine="567"/>
        <w:jc w:val="both"/>
      </w:pPr>
      <w:r>
        <w:rPr>
          <w:rFonts w:ascii="Arial" w:cs="Arial" w:eastAsia="Arial" w:hAnsi="Arial"/>
          <w:b/>
          <w:bCs/>
          <w:sz w:val="24"/>
          <w:szCs w:val="24"/>
        </w:rPr>
        <w:t xml:space="preserve">Статья 24. Право осужденных на свободу совести и вероисповедания</w:t>
      </w:r>
    </w:p>
    <w:p>
      <w:pPr>
        <w:spacing w:after="60"/>
        <w:ind w:firstLine="567"/>
        <w:jc w:val="both"/>
      </w:pPr>
      <w:r>
        <w:rPr>
          <w:rFonts w:ascii="Arial" w:cs="Arial" w:eastAsia="Arial" w:hAnsi="Arial"/>
          <w:sz w:val="24"/>
          <w:szCs w:val="24"/>
        </w:rPr>
        <w:t xml:space="preserve">1. Осужденным, отбывающим наказания и принудительные меры уголовно-правового воздействия, гарантируется свобода совести и вероисповедания.</w:t>
      </w:r>
    </w:p>
    <w:p>
      <w:pPr>
        <w:spacing w:after="60"/>
        <w:ind w:firstLine="567"/>
        <w:jc w:val="both"/>
      </w:pPr>
      <w:r>
        <w:rPr>
          <w:rFonts w:ascii="Arial" w:cs="Arial" w:eastAsia="Arial" w:hAnsi="Arial"/>
          <w:sz w:val="24"/>
          <w:szCs w:val="24"/>
        </w:rPr>
        <w:t xml:space="preserve">2. Реализация права на свободу совести и вероисповедания является добровольной, не должна нарушать установленных правил внутреннего распорядка учреждения, исполняющего наказания и принудительные меры уголовно-правового воздействия, а также ущемлять права других лиц.</w:t>
      </w:r>
    </w:p>
    <w:p>
      <w:pPr>
        <w:spacing w:after="60"/>
        <w:ind w:firstLine="567"/>
        <w:jc w:val="both"/>
      </w:pPr>
      <w:r>
        <w:rPr>
          <w:rFonts w:ascii="Arial" w:cs="Arial" w:eastAsia="Arial" w:hAnsi="Arial"/>
          <w:sz w:val="24"/>
          <w:szCs w:val="24"/>
        </w:rPr>
        <w:t xml:space="preserve">3. К лицам, отбывающим наказания и принудительные меры уголовно-правового воздействия, связанные с изоляцией от общества, приглашаются служители религиозных объединений, зарегистрированных в установленном порядке.</w:t>
      </w:r>
    </w:p>
    <w:p>
      <w:pPr>
        <w:spacing w:after="60"/>
        <w:ind w:firstLine="567"/>
        <w:jc w:val="both"/>
      </w:pPr>
      <w:r>
        <w:rPr>
          <w:rFonts w:ascii="Arial" w:cs="Arial" w:eastAsia="Arial" w:hAnsi="Arial"/>
          <w:sz w:val="24"/>
          <w:szCs w:val="24"/>
        </w:rPr>
        <w:t xml:space="preserve">4. В учреждениях, исполняющих наказания и принудительные меры уголовно-правового воздействия, осужденным разрешается отправление религиозных обрядов, пользование предметами культа и разрешенной религиозной литературой.</w:t>
      </w:r>
    </w:p>
    <w:p>
      <w:pPr>
        <w:spacing w:after="60"/>
        <w:ind w:firstLine="567"/>
        <w:jc w:val="both"/>
      </w:pPr>
      <w:r>
        <w:rPr>
          <w:rFonts w:ascii="Arial" w:cs="Arial" w:eastAsia="Arial" w:hAnsi="Arial"/>
          <w:sz w:val="24"/>
          <w:szCs w:val="24"/>
        </w:rPr>
        <w:t xml:space="preserve">5. К осужденным, содержащимся в одиночных камерах, штрафных изоляторах, помещениях камерного типа, а также в помещениях временной изоляции, священнослужители допускаются на общих основаниях.</w:t>
      </w:r>
    </w:p>
    <w:p>
      <w:pPr>
        <w:spacing w:after="60"/>
        <w:ind w:firstLine="567"/>
        <w:jc w:val="both"/>
      </w:pPr>
      <w:r>
        <w:rPr>
          <w:rFonts w:ascii="Arial" w:cs="Arial" w:eastAsia="Arial" w:hAnsi="Arial"/>
          <w:sz w:val="24"/>
          <w:szCs w:val="24"/>
        </w:rPr>
        <w:t xml:space="preserve">6. Тяжелобольным и (или) находящимся в опасном для жизни состоянии осужденным по их просьбе, по просьбе родственников и иных лиц обеспечивается возможность совершить все необходимые религиозные обряды с приглашением священнослужителей.</w:t>
      </w:r>
    </w:p>
    <w:p>
      <w:pPr>
        <w:spacing w:after="60"/>
        <w:ind w:firstLine="567"/>
        <w:jc w:val="both"/>
      </w:pPr>
      <w:r>
        <w:rPr>
          <w:rFonts w:ascii="Arial" w:cs="Arial" w:eastAsia="Arial" w:hAnsi="Arial"/>
          <w:sz w:val="24"/>
          <w:szCs w:val="24"/>
        </w:rPr>
        <w:t xml:space="preserve">7. Администрация учреждений создает условия и выделяет соответствующее помещение для отправления религиозных обрядов, обеспечивает личную безопасность приглашаемых священнослужителей.</w:t>
      </w:r>
    </w:p>
    <w:p>
      <w:pPr>
        <w:spacing w:after="60"/>
        <w:ind w:firstLine="567"/>
        <w:jc w:val="both"/>
      </w:pPr>
      <w:r>
        <w:rPr>
          <w:rFonts w:ascii="Arial" w:cs="Arial" w:eastAsia="Arial" w:hAnsi="Arial"/>
          <w:sz w:val="24"/>
          <w:szCs w:val="24"/>
        </w:rPr>
        <w:t xml:space="preserve">8. Запрещается возведение на территории исправительных учреждений специальных зданий и сооружений для отправления религиозных обрядов.</w:t>
      </w:r>
    </w:p>
    <w:p>
      <w:pPr>
        <w:spacing w:after="60" w:before="200"/>
        <w:ind w:firstLine="567"/>
        <w:jc w:val="both"/>
      </w:pPr>
      <w:r>
        <w:rPr>
          <w:rFonts w:ascii="Arial" w:cs="Arial" w:eastAsia="Arial" w:hAnsi="Arial"/>
          <w:b/>
          <w:bCs/>
          <w:sz w:val="24"/>
          <w:szCs w:val="24"/>
        </w:rPr>
        <w:t xml:space="preserve">Статья 25. Право осужденных на обращение с предложениями, заявлениями и жалобами</w:t>
      </w:r>
    </w:p>
    <w:p>
      <w:pPr>
        <w:spacing w:after="60"/>
        <w:ind w:firstLine="567"/>
        <w:jc w:val="both"/>
      </w:pPr>
      <w:r>
        <w:rPr>
          <w:rFonts w:ascii="Arial" w:cs="Arial" w:eastAsia="Arial" w:hAnsi="Arial"/>
          <w:sz w:val="24"/>
          <w:szCs w:val="24"/>
        </w:rPr>
        <w:t xml:space="preserve">1. Осужденные имеют право обращаться с предложениями, заявлениями и жалобами по вопросам, связанным с нарушением их прав и законных интересов, к администрации органов или учреждений, исполняющих наказания и принудительные меры уголовно-правового воздействия, в вышестоящие органы, органы государственной власти и местного самоуправления, общественные объединения и получать от них ответы в порядке, установленном законодательством.</w:t>
      </w:r>
    </w:p>
    <w:p>
      <w:pPr>
        <w:spacing w:after="60"/>
        <w:ind w:firstLine="567"/>
        <w:jc w:val="both"/>
      </w:pPr>
      <w:r>
        <w:rPr>
          <w:rFonts w:ascii="Arial" w:cs="Arial" w:eastAsia="Arial" w:hAnsi="Arial"/>
          <w:sz w:val="24"/>
          <w:szCs w:val="24"/>
        </w:rPr>
        <w:t xml:space="preserve">2. Осужденные имеют право обращаться с предложениями, заявлениями и жалобами по вопросам, связанным с нарушением их прав и законных интересов, в межгосударственные органы по защите прав и свобод человека.</w:t>
      </w:r>
    </w:p>
    <w:p>
      <w:pPr>
        <w:spacing w:after="60"/>
        <w:ind w:firstLine="567"/>
        <w:jc w:val="both"/>
      </w:pPr>
      <w:r>
        <w:rPr>
          <w:rFonts w:ascii="Arial" w:cs="Arial" w:eastAsia="Arial" w:hAnsi="Arial"/>
          <w:sz w:val="24"/>
          <w:szCs w:val="24"/>
        </w:rPr>
        <w:t xml:space="preserve">3. Обращения осужденных могут быть устными и письменными.</w:t>
      </w:r>
    </w:p>
    <w:p>
      <w:pPr>
        <w:spacing w:after="60"/>
        <w:ind w:firstLine="567"/>
        <w:jc w:val="both"/>
      </w:pPr>
      <w:r>
        <w:rPr>
          <w:rFonts w:ascii="Arial" w:cs="Arial" w:eastAsia="Arial" w:hAnsi="Arial"/>
          <w:sz w:val="24"/>
          <w:szCs w:val="24"/>
        </w:rPr>
        <w:t xml:space="preserve">4. Осужденные, отбывающие наказания и принудительные меры уголовно-правового воздействия, связанные с изоляцией от общества, направляют обращения через администрацию учреждений, исполняющих данные наказания и принудительные меры уголовно-правового воздействия.</w:t>
      </w:r>
    </w:p>
    <w:p>
      <w:pPr>
        <w:spacing w:after="60"/>
        <w:ind w:firstLine="567"/>
        <w:jc w:val="both"/>
      </w:pPr>
      <w:r>
        <w:rPr>
          <w:rFonts w:ascii="Arial" w:cs="Arial" w:eastAsia="Arial" w:hAnsi="Arial"/>
          <w:sz w:val="24"/>
          <w:szCs w:val="24"/>
        </w:rPr>
        <w:t xml:space="preserve">5. Осужденные, отбывающие наказания и принудительные меры уголовно-правового воздействия, не связанные с изоляцией от общества, направляют обращения самостоятельно.</w:t>
      </w:r>
    </w:p>
    <w:p>
      <w:pPr>
        <w:spacing w:after="60"/>
        <w:ind w:firstLine="567"/>
        <w:jc w:val="both"/>
      </w:pPr>
      <w:r>
        <w:rPr>
          <w:rFonts w:ascii="Arial" w:cs="Arial" w:eastAsia="Arial" w:hAnsi="Arial"/>
          <w:sz w:val="24"/>
          <w:szCs w:val="24"/>
        </w:rPr>
        <w:t xml:space="preserve">6. Обращения осужденных, отбывающих наказания и принудительные меры уголовно-правового воздействия, связанные с изоляцией от общества, в вышестоящие органы управления и иные органы, перечисленные в частях 1 и 2 настоящей статьи, не подлежат цензуре и направляются не позднее одних суток (за исключением выходных и праздничных дней) адресату администрацией учреждений, исполняющих данные наказания и принудительные меры уголовно-правового воздействия.</w:t>
      </w:r>
    </w:p>
    <w:p>
      <w:pPr>
        <w:spacing w:after="60"/>
        <w:ind w:firstLine="567"/>
        <w:jc w:val="both"/>
      </w:pPr>
      <w:r>
        <w:rPr>
          <w:rFonts w:ascii="Arial" w:cs="Arial" w:eastAsia="Arial" w:hAnsi="Arial"/>
          <w:sz w:val="24"/>
          <w:szCs w:val="24"/>
        </w:rPr>
        <w:t xml:space="preserve">7. Обращения осужденных по поводу решений и действий администрации органов и учреждений, исполняющих наказания и принудительные меры уголовно-правового воздействия, не приостанавливают этих решений и действий.</w:t>
      </w:r>
    </w:p>
    <w:p>
      <w:pPr>
        <w:spacing w:after="60"/>
        <w:ind w:firstLine="567"/>
        <w:jc w:val="both"/>
      </w:pPr>
      <w:r>
        <w:rPr>
          <w:rFonts w:ascii="Arial" w:cs="Arial" w:eastAsia="Arial" w:hAnsi="Arial"/>
          <w:sz w:val="24"/>
          <w:szCs w:val="24"/>
        </w:rPr>
        <w:t xml:space="preserve">8. Органы и должностные лица, которым направлены обращения осужденных, рассматривают и дают ответ в сроки, установленные законодательством.</w:t>
      </w:r>
    </w:p>
    <w:p>
      <w:pPr>
        <w:spacing w:after="60" w:before="200"/>
        <w:ind w:firstLine="567"/>
        <w:jc w:val="both"/>
      </w:pPr>
      <w:r>
        <w:rPr>
          <w:rFonts w:ascii="Arial" w:cs="Arial" w:eastAsia="Arial" w:hAnsi="Arial"/>
          <w:b/>
          <w:bCs/>
          <w:sz w:val="24"/>
          <w:szCs w:val="24"/>
        </w:rPr>
        <w:t xml:space="preserve">Статья 26. Право на дачу объяснений и ведение переписки, а также обращение с предложениями и жалобами на родном или любом другом языке</w:t>
      </w:r>
    </w:p>
    <w:p>
      <w:pPr>
        <w:spacing w:after="60"/>
        <w:ind w:firstLine="567"/>
        <w:jc w:val="both"/>
      </w:pPr>
      <w:r>
        <w:rPr>
          <w:rFonts w:ascii="Arial" w:cs="Arial" w:eastAsia="Arial" w:hAnsi="Arial"/>
          <w:sz w:val="24"/>
          <w:szCs w:val="24"/>
        </w:rPr>
        <w:t xml:space="preserve">1. Осужденные вправе давать объяснения и вести переписку, обращаться с предложениями, заявлениями и жалобами, указанными в </w:t>
      </w:r>
      <w:hyperlink w:history="1" r:id="rIdnknvavxfhe8vs4xq3fnoi">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 настоящего Кодекса, на родном или любом другом языке, а также пользоваться услугами переводчика.</w:t>
      </w:r>
    </w:p>
    <w:p>
      <w:pPr>
        <w:spacing w:after="60"/>
        <w:ind w:firstLine="567"/>
        <w:jc w:val="both"/>
      </w:pPr>
      <w:r>
        <w:rPr>
          <w:rFonts w:ascii="Arial" w:cs="Arial" w:eastAsia="Arial" w:hAnsi="Arial"/>
          <w:sz w:val="24"/>
          <w:szCs w:val="24"/>
        </w:rPr>
        <w:t xml:space="preserve">2. Ответы осужденным даются на языке обращения. При отсутствии возможности дать ответ на языке обращения он дается на государственном или официальном языке. Перевод ответа на язык обращения осужденных к наказаниям, связанным с изоляцией от общества, обеспечивается учреждением, исполняющим данные наказания.</w:t>
      </w:r>
    </w:p>
    <w:p>
      <w:pPr>
        <w:spacing w:after="60"/>
        <w:ind w:firstLine="567"/>
        <w:jc w:val="both"/>
      </w:pPr>
      <w:r>
        <w:rPr>
          <w:rFonts w:ascii="Arial" w:cs="Arial" w:eastAsia="Arial" w:hAnsi="Arial"/>
          <w:sz w:val="24"/>
          <w:szCs w:val="24"/>
        </w:rPr>
        <w:t xml:space="preserve">3. Осужденные с ограниченными возможностями здоровья, связанные с дефектами речи, слуха, зрения, имеют право пользоваться услугами специалистов, владеющих дактильно-жестовым языком или азбукой Брайля.</w:t>
      </w:r>
    </w:p>
    <w:p>
      <w:pPr>
        <w:spacing w:after="60" w:before="200"/>
        <w:ind w:firstLine="567"/>
        <w:jc w:val="both"/>
      </w:pPr>
      <w:r>
        <w:rPr>
          <w:rFonts w:ascii="Arial" w:cs="Arial" w:eastAsia="Arial" w:hAnsi="Arial"/>
          <w:b/>
          <w:bCs/>
          <w:sz w:val="24"/>
          <w:szCs w:val="24"/>
        </w:rPr>
        <w:t xml:space="preserve">Статья 27. Право осужденного на участие в разрешении споров с потерпевшим и его семьей (медиации)</w:t>
      </w:r>
    </w:p>
    <w:p>
      <w:pPr>
        <w:spacing w:after="60"/>
        <w:ind w:firstLine="567"/>
        <w:jc w:val="both"/>
      </w:pPr>
      <w:r>
        <w:rPr>
          <w:rFonts w:ascii="Arial" w:cs="Arial" w:eastAsia="Arial" w:hAnsi="Arial"/>
          <w:sz w:val="24"/>
          <w:szCs w:val="24"/>
        </w:rPr>
        <w:t xml:space="preserve">1. Осужденный имеет право на участие в разрешении споров, в примирительных процедурах с потерпевшим и его семьей (медиации), направленных на возмещение материального ущерба и морального вреда, причиненных преступлением.</w:t>
      </w:r>
    </w:p>
    <w:p>
      <w:pPr>
        <w:spacing w:after="60"/>
        <w:ind w:firstLine="567"/>
        <w:jc w:val="both"/>
      </w:pPr>
      <w:r>
        <w:rPr>
          <w:rFonts w:ascii="Arial" w:cs="Arial" w:eastAsia="Arial" w:hAnsi="Arial"/>
          <w:sz w:val="24"/>
          <w:szCs w:val="24"/>
        </w:rPr>
        <w:t xml:space="preserve">2. Администрация органов и учреждений, исполняющих наказания и принудительные меры уголовно-правового воздействия, осуществляет контроль за законностью примирительных процедур и создает условия для участия в примирительных процедурах независимых посредников (медиаторов).</w:t>
      </w:r>
    </w:p>
    <w:p>
      <w:pPr>
        <w:spacing w:after="60"/>
        <w:ind w:firstLine="567"/>
        <w:jc w:val="both"/>
      </w:pPr>
      <w:r>
        <w:rPr>
          <w:rFonts w:ascii="Arial" w:cs="Arial" w:eastAsia="Arial" w:hAnsi="Arial"/>
          <w:i/>
          <w:iCs/>
          <w:sz w:val="24"/>
          <w:szCs w:val="24"/>
        </w:rPr>
        <w:t xml:space="preserve">(В редакции Закона КР от </w:t>
      </w:r>
      <w:hyperlink w:history="1" r:id="rIdfq0rzgjehkc0vhswrx9zi">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 Право осужденных иностранных граждан на поддержание связей с дипломатическими представительствами и консульскими учреждениями</w:t>
      </w:r>
    </w:p>
    <w:p>
      <w:pPr>
        <w:spacing w:after="60"/>
        <w:ind w:firstLine="567"/>
        <w:jc w:val="both"/>
      </w:pPr>
      <w:r>
        <w:rPr>
          <w:rFonts w:ascii="Arial" w:cs="Arial" w:eastAsia="Arial" w:hAnsi="Arial"/>
          <w:sz w:val="24"/>
          <w:szCs w:val="24"/>
        </w:rPr>
        <w:t xml:space="preserve">Осужденные иностранные граждане имеют право поддерживать связь с дипломатическими представительствами и консульскими учреждениями своих государств, аккредитованными в Кыргызской Республике, а граждане (подданные) стран, не имеющих дипломатических и консульских учреждений, аккредитованных в Кыргызской Республике, - с дипломатическими представительствами государств, взявших на себя защиту их интересов, или с международными органами, осуществляющими их защиту.</w:t>
      </w:r>
    </w:p>
    <w:p>
      <w:pPr>
        <w:spacing w:after="60" w:before="200"/>
        <w:ind w:firstLine="567"/>
        <w:jc w:val="both"/>
      </w:pPr>
      <w:r>
        <w:rPr>
          <w:rFonts w:ascii="Arial" w:cs="Arial" w:eastAsia="Arial" w:hAnsi="Arial"/>
          <w:b/>
          <w:bCs/>
          <w:sz w:val="24"/>
          <w:szCs w:val="24"/>
        </w:rPr>
        <w:t xml:space="preserve">Статья 29. Основные обязанности осужденных</w:t>
      </w:r>
    </w:p>
    <w:p>
      <w:pPr>
        <w:spacing w:after="60"/>
        <w:ind w:firstLine="567"/>
        <w:jc w:val="both"/>
      </w:pPr>
      <w:r>
        <w:rPr>
          <w:rFonts w:ascii="Arial" w:cs="Arial" w:eastAsia="Arial" w:hAnsi="Arial"/>
          <w:sz w:val="24"/>
          <w:szCs w:val="24"/>
        </w:rPr>
        <w:t xml:space="preserve">1. Осужденные обязаны:</w:t>
      </w:r>
    </w:p>
    <w:p>
      <w:pPr>
        <w:spacing w:after="60"/>
        <w:ind w:firstLine="567"/>
        <w:jc w:val="both"/>
      </w:pPr>
      <w:r>
        <w:rPr>
          <w:rFonts w:ascii="Arial" w:cs="Arial" w:eastAsia="Arial" w:hAnsi="Arial"/>
          <w:sz w:val="24"/>
          <w:szCs w:val="24"/>
        </w:rPr>
        <w:t xml:space="preserve">1) выполнять установленные законодательством обязанности граждан и соблюдать принятые в обществе нравственные нормы, основанные на уважительном отношении к человеку, обществу и правилам человеческого общежития;</w:t>
      </w:r>
    </w:p>
    <w:p>
      <w:pPr>
        <w:spacing w:after="60"/>
        <w:ind w:firstLine="567"/>
        <w:jc w:val="both"/>
      </w:pPr>
      <w:r>
        <w:rPr>
          <w:rFonts w:ascii="Arial" w:cs="Arial" w:eastAsia="Arial" w:hAnsi="Arial"/>
          <w:sz w:val="24"/>
          <w:szCs w:val="24"/>
        </w:rPr>
        <w:t xml:space="preserve">2) выполнять требования, предусмотренные настоящим Кодексом и иными нормативными правовыми актами, определяющими порядок и условия исполнения наказаний и принудительных мер уголовно-правового воздействия, а также приговором суда;</w:t>
      </w:r>
    </w:p>
    <w:p>
      <w:pPr>
        <w:spacing w:after="60"/>
        <w:ind w:firstLine="567"/>
        <w:jc w:val="both"/>
      </w:pPr>
      <w:r>
        <w:rPr>
          <w:rFonts w:ascii="Arial" w:cs="Arial" w:eastAsia="Arial" w:hAnsi="Arial"/>
          <w:sz w:val="24"/>
          <w:szCs w:val="24"/>
        </w:rPr>
        <w:t xml:space="preserve">3) выполнять законные требования администрации органов и учреждений, исполняющих наказания и принудительные меры уголовно-правового воздействия;</w:t>
      </w:r>
    </w:p>
    <w:p>
      <w:pPr>
        <w:spacing w:after="60"/>
        <w:ind w:firstLine="567"/>
        <w:jc w:val="both"/>
      </w:pPr>
      <w:r>
        <w:rPr>
          <w:rFonts w:ascii="Arial" w:cs="Arial" w:eastAsia="Arial" w:hAnsi="Arial"/>
          <w:sz w:val="24"/>
          <w:szCs w:val="24"/>
        </w:rPr>
        <w:t xml:space="preserve">4) являться по вызову администрации органов и учреждений, исполняющих наказания и принудительные меры уголовно-правового воздействия, давать устные и письменные объяснения по вопросам отбывания наказаний и принудительных мер уголовно-правового воздействия. В случае неявки осужденный может быть подвергнут принудительному приводу с применением к нему мер дисциплинарного воздействия;</w:t>
      </w:r>
    </w:p>
    <w:p>
      <w:pPr>
        <w:spacing w:after="60"/>
        <w:ind w:firstLine="567"/>
        <w:jc w:val="both"/>
      </w:pPr>
      <w:r>
        <w:rPr>
          <w:rFonts w:ascii="Arial" w:cs="Arial" w:eastAsia="Arial" w:hAnsi="Arial"/>
          <w:sz w:val="24"/>
          <w:szCs w:val="24"/>
        </w:rPr>
        <w:t xml:space="preserve">5) вежливо обращаться к сотрудникам органов и учреждений, исполняющих наказания и принудительные меры уголовно-правового воздействия, другим осужденным, а также лицам, посещающим данные органы и учреждения;</w:t>
      </w:r>
    </w:p>
    <w:p>
      <w:pPr>
        <w:spacing w:after="60"/>
        <w:ind w:firstLine="567"/>
        <w:jc w:val="both"/>
      </w:pPr>
      <w:r>
        <w:rPr>
          <w:rFonts w:ascii="Arial" w:cs="Arial" w:eastAsia="Arial" w:hAnsi="Arial"/>
          <w:sz w:val="24"/>
          <w:szCs w:val="24"/>
        </w:rPr>
        <w:t xml:space="preserve">6) добросовестно относиться к труду и обучению;</w:t>
      </w:r>
    </w:p>
    <w:p>
      <w:pPr>
        <w:spacing w:after="60"/>
        <w:ind w:firstLine="567"/>
        <w:jc w:val="both"/>
      </w:pPr>
      <w:r>
        <w:rPr>
          <w:rFonts w:ascii="Arial" w:cs="Arial" w:eastAsia="Arial" w:hAnsi="Arial"/>
          <w:sz w:val="24"/>
          <w:szCs w:val="24"/>
        </w:rPr>
        <w:t xml:space="preserve">7) проходить обязательные и профилактические медицинские осмотры с целью своевременного выявления инфекционных заболеваний, а также освидетельствование для выявления фактов употребления психоактивных веществ и состояния опьянения, получения телесных повреждений в случаях, предусмотренных законодательством.</w:t>
      </w:r>
    </w:p>
    <w:p>
      <w:pPr>
        <w:spacing w:after="60"/>
        <w:ind w:firstLine="567"/>
        <w:jc w:val="both"/>
      </w:pPr>
      <w:r>
        <w:rPr>
          <w:rFonts w:ascii="Arial" w:cs="Arial" w:eastAsia="Arial" w:hAnsi="Arial"/>
          <w:sz w:val="24"/>
          <w:szCs w:val="24"/>
        </w:rPr>
        <w:t xml:space="preserve">2. Невыполнение осужденными возложенных на них обязанностей влечет ответственность, установленную законодательством.</w:t>
      </w:r>
    </w:p>
    <w:p>
      <w:pPr>
        <w:spacing w:after="200" w:before="200"/>
        <w:jc w:val="center"/>
      </w:pPr>
      <w:r>
        <w:rPr>
          <w:rFonts w:ascii="Arial" w:cs="Arial" w:eastAsia="Arial" w:hAnsi="Arial"/>
          <w:b/>
          <w:bCs/>
          <w:sz w:val="24"/>
          <w:szCs w:val="24"/>
        </w:rPr>
        <w:t xml:space="preserve">Глава 4. Органы и учреждения, исполняющие наказание и принудительные меры уголовно-правового воздействия. Контроль и надзор за их деятельностью</w:t>
      </w:r>
    </w:p>
    <w:p>
      <w:pPr>
        <w:spacing w:after="60" w:before="200"/>
        <w:ind w:firstLine="567"/>
        <w:jc w:val="both"/>
      </w:pPr>
      <w:r>
        <w:rPr>
          <w:rFonts w:ascii="Arial" w:cs="Arial" w:eastAsia="Arial" w:hAnsi="Arial"/>
          <w:b/>
          <w:bCs/>
          <w:sz w:val="24"/>
          <w:szCs w:val="24"/>
        </w:rPr>
        <w:t xml:space="preserve">Статья 30. Органы и учреждения, исполняющие наказание и принудительные меры уголовно-правового воздействия</w:t>
      </w:r>
    </w:p>
    <w:p>
      <w:pPr>
        <w:spacing w:after="60"/>
        <w:ind w:firstLine="567"/>
        <w:jc w:val="both"/>
      </w:pPr>
      <w:r>
        <w:rPr>
          <w:rFonts w:ascii="Arial" w:cs="Arial" w:eastAsia="Arial" w:hAnsi="Arial"/>
          <w:sz w:val="24"/>
          <w:szCs w:val="24"/>
        </w:rPr>
        <w:t xml:space="preserve">1. Наказание в виде штрафа, назначенное за совершение преступления, исполняется органами принудительного исполнения по месту жительства (фактического проживания) осужденного.</w:t>
      </w:r>
    </w:p>
    <w:p>
      <w:pPr>
        <w:spacing w:after="60"/>
        <w:ind w:firstLine="567"/>
        <w:jc w:val="both"/>
      </w:pPr>
      <w:r>
        <w:rPr>
          <w:rFonts w:ascii="Arial" w:cs="Arial" w:eastAsia="Arial" w:hAnsi="Arial"/>
          <w:sz w:val="24"/>
          <w:szCs w:val="24"/>
        </w:rPr>
        <w:t xml:space="preserve">2. Наказания в виде общественных работ, исправительных работ, ограничения свободы и принудительные меры воспитательного характера в отношении детей в виде ограничения поведения с предупреждением исполняются органами пробации по месту жительства осужденного.</w:t>
      </w:r>
    </w:p>
    <w:p>
      <w:pPr>
        <w:spacing w:after="60"/>
        <w:ind w:firstLine="567"/>
        <w:jc w:val="both"/>
      </w:pPr>
      <w:r>
        <w:rPr>
          <w:rFonts w:ascii="Arial" w:cs="Arial" w:eastAsia="Arial" w:hAnsi="Arial"/>
          <w:sz w:val="24"/>
          <w:szCs w:val="24"/>
        </w:rPr>
        <w:t xml:space="preserve">3. Наказания в виде лишения права занимать определенные должности или заниматься определенной деятельностью исполняются органами пробации по месту жительства осужденного, учреждениями уголовно-исполнительной системы, администрацией по месту работы осужденного или командованием по месту военной службы осужденного, а также органами, правомочными в соответствии с законодательством аннулировать разрешение на занятие соответствующими видами деятельности.</w:t>
      </w:r>
    </w:p>
    <w:p>
      <w:pPr>
        <w:spacing w:after="60"/>
        <w:ind w:firstLine="567"/>
        <w:jc w:val="both"/>
      </w:pPr>
      <w:r>
        <w:rPr>
          <w:rFonts w:ascii="Arial" w:cs="Arial" w:eastAsia="Arial" w:hAnsi="Arial"/>
          <w:sz w:val="24"/>
          <w:szCs w:val="24"/>
        </w:rPr>
        <w:t xml:space="preserve">4. Наказания в виде лишения свободы и пожизненного лишения свободы исполняются учреждениями уголовно-исполнительной системы.</w:t>
      </w:r>
    </w:p>
    <w:p>
      <w:pPr>
        <w:spacing w:after="60"/>
        <w:ind w:firstLine="567"/>
        <w:jc w:val="both"/>
      </w:pPr>
      <w:r>
        <w:rPr>
          <w:rFonts w:ascii="Arial" w:cs="Arial" w:eastAsia="Arial" w:hAnsi="Arial"/>
          <w:sz w:val="24"/>
          <w:szCs w:val="24"/>
        </w:rPr>
        <w:t xml:space="preserve">5. Наказания в виде лишения специального, воинского, почетного звания, классного чина, дипломатического ранга, государственных наград исполняются органом, присвоившим это звание, классный чин, дипломатический ранг или государственные награды.</w:t>
      </w:r>
    </w:p>
    <w:p>
      <w:pPr>
        <w:spacing w:after="60"/>
        <w:ind w:firstLine="567"/>
        <w:jc w:val="both"/>
      </w:pPr>
      <w:r>
        <w:rPr>
          <w:rFonts w:ascii="Arial" w:cs="Arial" w:eastAsia="Arial" w:hAnsi="Arial"/>
          <w:sz w:val="24"/>
          <w:szCs w:val="24"/>
        </w:rPr>
        <w:t xml:space="preserve">6. Наказание в виде содержания в дисциплинарной воинской части исполняется специально предназначенными воинскими частями.</w:t>
      </w:r>
    </w:p>
    <w:p>
      <w:pPr>
        <w:spacing w:after="60"/>
        <w:ind w:firstLine="567"/>
        <w:jc w:val="both"/>
      </w:pPr>
      <w:r>
        <w:rPr>
          <w:rFonts w:ascii="Arial" w:cs="Arial" w:eastAsia="Arial" w:hAnsi="Arial"/>
          <w:i/>
          <w:iCs/>
          <w:sz w:val="24"/>
          <w:szCs w:val="24"/>
        </w:rPr>
        <w:t xml:space="preserve">7. (Утратила силу в соответствии с </w:t>
      </w:r>
      <w:hyperlink w:history="1" r:id="rIdflmr5ncvxbv5smajghho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60"/>
        <w:ind w:firstLine="567"/>
        <w:jc w:val="both"/>
      </w:pPr>
      <w:r>
        <w:rPr>
          <w:rFonts w:ascii="Arial" w:cs="Arial" w:eastAsia="Arial" w:hAnsi="Arial"/>
          <w:sz w:val="24"/>
          <w:szCs w:val="24"/>
        </w:rPr>
        <w:t xml:space="preserve">8. Лица, освобожденные от наказания с применением пробационного надзора, а также лица, к которым применена отсрочка исполнения наказания и условно-досрочно освобожденные от отбывания наказания, находятся под надзором органов пробации.</w:t>
      </w:r>
    </w:p>
    <w:p>
      <w:pPr>
        <w:spacing w:after="60"/>
        <w:ind w:firstLine="567"/>
        <w:jc w:val="both"/>
      </w:pPr>
      <w:r>
        <w:rPr>
          <w:rFonts w:ascii="Arial" w:cs="Arial" w:eastAsia="Arial" w:hAnsi="Arial"/>
          <w:sz w:val="24"/>
          <w:szCs w:val="24"/>
        </w:rPr>
        <w:t xml:space="preserve">9. Наказание в виде конфискации имущества и мера уголовно-правового воздействия в виде возмещения материального ущерба и морального вреда исполняются органами принудительного исполнения по месту жительства (фактического проживания) или работы осужденного, нахождения его имущества или получения дохода.</w:t>
      </w:r>
    </w:p>
    <w:p>
      <w:pPr>
        <w:spacing w:after="60"/>
        <w:ind w:firstLine="567"/>
        <w:jc w:val="both"/>
      </w:pPr>
      <w:r>
        <w:rPr>
          <w:rFonts w:ascii="Arial" w:cs="Arial" w:eastAsia="Arial" w:hAnsi="Arial"/>
          <w:i/>
          <w:iCs/>
          <w:sz w:val="24"/>
          <w:szCs w:val="24"/>
        </w:rPr>
        <w:t xml:space="preserve">10. (Утратила силу в соответствии с </w:t>
      </w:r>
      <w:hyperlink w:history="1" r:id="rIdz2hmzsx6-0obpevldk48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60"/>
        <w:ind w:firstLine="567"/>
        <w:jc w:val="both"/>
      </w:pPr>
      <w:r>
        <w:rPr>
          <w:rFonts w:ascii="Arial" w:cs="Arial" w:eastAsia="Arial" w:hAnsi="Arial"/>
          <w:sz w:val="24"/>
          <w:szCs w:val="24"/>
        </w:rPr>
        <w:t xml:space="preserve">11. Исполнение принудительных мер воспитательного характера в отношении детей в виде передачи под надзор с предупреждением возлагается на родителей или замещающих их лиц либо на уполномоченный государственный орган по защите детей.</w:t>
      </w:r>
    </w:p>
    <w:p>
      <w:pPr>
        <w:spacing w:after="60"/>
        <w:ind w:firstLine="567"/>
        <w:jc w:val="both"/>
      </w:pPr>
      <w:r>
        <w:rPr>
          <w:rFonts w:ascii="Arial" w:cs="Arial" w:eastAsia="Arial" w:hAnsi="Arial"/>
          <w:sz w:val="24"/>
          <w:szCs w:val="24"/>
        </w:rPr>
        <w:t xml:space="preserve">12. Принудительные меры медицинского характера и принудительное лечение исполняются уполномоченным органом в сфере здравоохранения и учреждениями уголовно-исполнительной системы.</w:t>
      </w:r>
    </w:p>
    <w:p>
      <w:pPr>
        <w:spacing w:after="60"/>
        <w:ind w:firstLine="567"/>
        <w:jc w:val="both"/>
      </w:pPr>
      <w:r>
        <w:rPr>
          <w:rFonts w:ascii="Arial" w:cs="Arial" w:eastAsia="Arial" w:hAnsi="Arial"/>
          <w:sz w:val="24"/>
          <w:szCs w:val="24"/>
        </w:rPr>
        <w:t xml:space="preserve">13. Наказание в виде выдворения за пределы Кыргызской Республики после отбытия основного наказания исполняется органами миграции, национальной безопасности, внутренних дел и пограничной службой.</w:t>
      </w:r>
    </w:p>
    <w:p>
      <w:pPr>
        <w:spacing w:after="60"/>
        <w:ind w:firstLine="567"/>
        <w:jc w:val="both"/>
      </w:pPr>
      <w:r>
        <w:rPr>
          <w:rFonts w:ascii="Arial" w:cs="Arial" w:eastAsia="Arial" w:hAnsi="Arial"/>
          <w:i/>
          <w:iCs/>
          <w:sz w:val="24"/>
          <w:szCs w:val="24"/>
        </w:rPr>
        <w:t xml:space="preserve">(В редакции Закона КР от </w:t>
      </w:r>
      <w:hyperlink w:history="1" r:id="rIdyvlje1t8ah5f6bhca5q8d">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31. Уведомление о месте отбывания наказания и иной принудительной меры уголовно-правового воздействия</w:t>
      </w:r>
    </w:p>
    <w:p>
      <w:pPr>
        <w:spacing w:after="60"/>
        <w:ind w:firstLine="567"/>
        <w:jc w:val="both"/>
      </w:pPr>
      <w:r>
        <w:rPr>
          <w:rFonts w:ascii="Arial" w:cs="Arial" w:eastAsia="Arial" w:hAnsi="Arial"/>
          <w:sz w:val="24"/>
          <w:szCs w:val="24"/>
        </w:rPr>
        <w:t xml:space="preserve">1. Органы и учреждения, исполняющие наказания, связанные с изоляцией от общества, принудительные меры медицинского характера в виде помещения лица в специальное лечебное учреждение, обязаны в течение трех рабочих дней направить письменное уведомление супругу (супруге), одному из его родственников либо его законному представителю о начале и месте отбывания наказания или принудительной меры уголовно-правового воздействия и правах осужденного.</w:t>
      </w:r>
    </w:p>
    <w:p>
      <w:pPr>
        <w:spacing w:after="60"/>
        <w:ind w:firstLine="567"/>
        <w:jc w:val="both"/>
      </w:pPr>
      <w:r>
        <w:rPr>
          <w:rFonts w:ascii="Arial" w:cs="Arial" w:eastAsia="Arial" w:hAnsi="Arial"/>
          <w:sz w:val="24"/>
          <w:szCs w:val="24"/>
        </w:rPr>
        <w:t xml:space="preserve">2. В отношении лиц, являющихся гражданами (подданными) иностранного государства, органы и учреждения, указанные в части 1 настоящей статьи, информируют дипломатические или консульские учреждения, аккредитованные в Кыргызской Республике, или дипломатические представительства государств, взявших на себя защиту их интересов.</w:t>
      </w:r>
    </w:p>
    <w:p>
      <w:pPr>
        <w:spacing w:after="60" w:before="200"/>
        <w:ind w:firstLine="567"/>
        <w:jc w:val="both"/>
      </w:pPr>
      <w:r>
        <w:rPr>
          <w:rFonts w:ascii="Arial" w:cs="Arial" w:eastAsia="Arial" w:hAnsi="Arial"/>
          <w:b/>
          <w:bCs/>
          <w:sz w:val="24"/>
          <w:szCs w:val="24"/>
        </w:rPr>
        <w:t xml:space="preserve">Статья 32. Виды контроля и надзор в сфере исполнения наказаний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В целях надлежащего исполнения наказаний и принудительных мер уголовно-правового воздействия, соблюдения прав и свобод осужденных осуществляются следующие виды контроля и надзор:</w:t>
      </w:r>
    </w:p>
    <w:p>
      <w:pPr>
        <w:spacing w:after="60"/>
        <w:ind w:firstLine="567"/>
        <w:jc w:val="both"/>
      </w:pPr>
      <w:r>
        <w:rPr>
          <w:rFonts w:ascii="Arial" w:cs="Arial" w:eastAsia="Arial" w:hAnsi="Arial"/>
          <w:sz w:val="24"/>
          <w:szCs w:val="24"/>
        </w:rPr>
        <w:t xml:space="preserve">1) международный контроль;</w:t>
      </w:r>
    </w:p>
    <w:p>
      <w:pPr>
        <w:spacing w:after="60"/>
        <w:ind w:firstLine="567"/>
        <w:jc w:val="both"/>
      </w:pPr>
      <w:r>
        <w:rPr>
          <w:rFonts w:ascii="Arial" w:cs="Arial" w:eastAsia="Arial" w:hAnsi="Arial"/>
          <w:sz w:val="24"/>
          <w:szCs w:val="24"/>
        </w:rPr>
        <w:t xml:space="preserve">2) парламентский контроль;</w:t>
      </w:r>
    </w:p>
    <w:p>
      <w:pPr>
        <w:spacing w:after="60"/>
        <w:ind w:firstLine="567"/>
        <w:jc w:val="both"/>
      </w:pPr>
      <w:r>
        <w:rPr>
          <w:rFonts w:ascii="Arial" w:cs="Arial" w:eastAsia="Arial" w:hAnsi="Arial"/>
          <w:sz w:val="24"/>
          <w:szCs w:val="24"/>
        </w:rPr>
        <w:t xml:space="preserve">3) контроль Акыйкатчы (Омбудсмена) Кыргызской Республики (далее - Акыйкатчы (Омбудсмен));</w:t>
      </w:r>
    </w:p>
    <w:p>
      <w:pPr>
        <w:spacing w:after="60"/>
        <w:ind w:firstLine="567"/>
        <w:jc w:val="both"/>
      </w:pPr>
      <w:r>
        <w:rPr>
          <w:rFonts w:ascii="Arial" w:cs="Arial" w:eastAsia="Arial" w:hAnsi="Arial"/>
          <w:sz w:val="24"/>
          <w:szCs w:val="24"/>
        </w:rPr>
        <w:t xml:space="preserve">4) судебный контроль;</w:t>
      </w:r>
    </w:p>
    <w:p>
      <w:pPr>
        <w:spacing w:after="60"/>
        <w:ind w:firstLine="567"/>
        <w:jc w:val="both"/>
      </w:pPr>
      <w:r>
        <w:rPr>
          <w:rFonts w:ascii="Arial" w:cs="Arial" w:eastAsia="Arial" w:hAnsi="Arial"/>
          <w:sz w:val="24"/>
          <w:szCs w:val="24"/>
        </w:rPr>
        <w:t xml:space="preserve">5) ведомственный контроль;</w:t>
      </w:r>
    </w:p>
    <w:p>
      <w:pPr>
        <w:spacing w:after="60"/>
        <w:ind w:firstLine="567"/>
        <w:jc w:val="both"/>
      </w:pPr>
      <w:r>
        <w:rPr>
          <w:rFonts w:ascii="Arial" w:cs="Arial" w:eastAsia="Arial" w:hAnsi="Arial"/>
          <w:sz w:val="24"/>
          <w:szCs w:val="24"/>
        </w:rPr>
        <w:t xml:space="preserve">6) медицинский и санитарно-эпидемиологический контроль;</w:t>
      </w:r>
    </w:p>
    <w:p>
      <w:pPr>
        <w:spacing w:after="60"/>
        <w:ind w:firstLine="567"/>
        <w:jc w:val="both"/>
      </w:pPr>
      <w:r>
        <w:rPr>
          <w:rFonts w:ascii="Arial" w:cs="Arial" w:eastAsia="Arial" w:hAnsi="Arial"/>
          <w:sz w:val="24"/>
          <w:szCs w:val="24"/>
        </w:rPr>
        <w:t xml:space="preserve">7) контроль органов местной государственной администрации и местного самоуправления;</w:t>
      </w:r>
    </w:p>
    <w:p>
      <w:pPr>
        <w:spacing w:after="60"/>
        <w:ind w:firstLine="567"/>
        <w:jc w:val="both"/>
      </w:pPr>
      <w:r>
        <w:rPr>
          <w:rFonts w:ascii="Arial" w:cs="Arial" w:eastAsia="Arial" w:hAnsi="Arial"/>
          <w:sz w:val="24"/>
          <w:szCs w:val="24"/>
        </w:rPr>
        <w:t xml:space="preserve">8) общественный контроль;</w:t>
      </w:r>
    </w:p>
    <w:p>
      <w:pPr>
        <w:spacing w:after="60"/>
        <w:ind w:firstLine="567"/>
        <w:jc w:val="both"/>
      </w:pPr>
      <w:r>
        <w:rPr>
          <w:rFonts w:ascii="Arial" w:cs="Arial" w:eastAsia="Arial" w:hAnsi="Arial"/>
          <w:sz w:val="24"/>
          <w:szCs w:val="24"/>
        </w:rPr>
        <w:t xml:space="preserve">9) контроль в сфере предупреждения пыток и других жестоких, бесчеловечных или унижающих достоинство видов обращения и наказания;</w:t>
      </w:r>
    </w:p>
    <w:p>
      <w:pPr>
        <w:spacing w:after="60"/>
        <w:ind w:firstLine="567"/>
        <w:jc w:val="both"/>
      </w:pPr>
      <w:r>
        <w:rPr>
          <w:rFonts w:ascii="Arial" w:cs="Arial" w:eastAsia="Arial" w:hAnsi="Arial"/>
          <w:sz w:val="24"/>
          <w:szCs w:val="24"/>
        </w:rPr>
        <w:t xml:space="preserve">10) прокурорский надзор.</w:t>
      </w:r>
    </w:p>
    <w:p>
      <w:pPr>
        <w:spacing w:after="60" w:before="200"/>
        <w:ind w:firstLine="567"/>
        <w:jc w:val="both"/>
      </w:pPr>
      <w:r>
        <w:rPr>
          <w:rFonts w:ascii="Arial" w:cs="Arial" w:eastAsia="Arial" w:hAnsi="Arial"/>
          <w:b/>
          <w:bCs/>
          <w:sz w:val="24"/>
          <w:szCs w:val="24"/>
        </w:rPr>
        <w:t xml:space="preserve">Статья 33. Международный контроль</w:t>
      </w:r>
    </w:p>
    <w:p>
      <w:pPr>
        <w:spacing w:after="60"/>
        <w:ind w:firstLine="567"/>
        <w:jc w:val="both"/>
      </w:pPr>
      <w:r>
        <w:rPr>
          <w:rFonts w:ascii="Arial" w:cs="Arial" w:eastAsia="Arial" w:hAnsi="Arial"/>
          <w:sz w:val="24"/>
          <w:szCs w:val="24"/>
        </w:rPr>
        <w:t xml:space="preserve">Международный контроль осуществляется аккредитованными в Кыргызской Республике международными организациями и их представительствами, действующими на основании вступивших в установленном законом порядке в силу международных договоров,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34. Парламентский контроль</w:t>
      </w:r>
    </w:p>
    <w:p>
      <w:pPr>
        <w:spacing w:after="60"/>
        <w:ind w:firstLine="567"/>
        <w:jc w:val="both"/>
      </w:pPr>
      <w:r>
        <w:rPr>
          <w:rFonts w:ascii="Arial" w:cs="Arial" w:eastAsia="Arial" w:hAnsi="Arial"/>
          <w:sz w:val="24"/>
          <w:szCs w:val="24"/>
        </w:rPr>
        <w:t xml:space="preserve">Жогорку Кенеш Кыргызской Республики осуществляет контроль за деятельностью органов и учреждений, исполняющих наказания и принудительные меры уголовно-правового воздействия, через комиссии и комитеты Жогорку Кенеша Кыргызской Республики (далее - Жогорку Кенеш).</w:t>
      </w:r>
    </w:p>
    <w:p>
      <w:pPr>
        <w:spacing w:after="60" w:before="200"/>
        <w:ind w:firstLine="567"/>
        <w:jc w:val="both"/>
      </w:pPr>
      <w:r>
        <w:rPr>
          <w:rFonts w:ascii="Arial" w:cs="Arial" w:eastAsia="Arial" w:hAnsi="Arial"/>
          <w:b/>
          <w:bCs/>
          <w:sz w:val="24"/>
          <w:szCs w:val="24"/>
        </w:rPr>
        <w:t xml:space="preserve">Статья 35. Контроль Акыйкатчы (Омбудсмена)</w:t>
      </w:r>
    </w:p>
    <w:p>
      <w:pPr>
        <w:spacing w:after="60"/>
        <w:ind w:firstLine="567"/>
        <w:jc w:val="both"/>
      </w:pPr>
      <w:r>
        <w:rPr>
          <w:rFonts w:ascii="Arial" w:cs="Arial" w:eastAsia="Arial" w:hAnsi="Arial"/>
          <w:sz w:val="24"/>
          <w:szCs w:val="24"/>
        </w:rPr>
        <w:t xml:space="preserve">Контроль за соблюдением прав и законных интересов осужденных, отбывающих наказания и принудительные меры уголовно-правового воздействия, на постоянной основе осуществляет Акыйкатчы (Омбудсмен).</w:t>
      </w:r>
    </w:p>
    <w:p>
      <w:pPr>
        <w:spacing w:after="60" w:before="200"/>
        <w:ind w:firstLine="567"/>
        <w:jc w:val="both"/>
      </w:pPr>
      <w:r>
        <w:rPr>
          <w:rFonts w:ascii="Arial" w:cs="Arial" w:eastAsia="Arial" w:hAnsi="Arial"/>
          <w:b/>
          <w:bCs/>
          <w:sz w:val="24"/>
          <w:szCs w:val="24"/>
        </w:rPr>
        <w:t xml:space="preserve">Статья 36. Судебный контроль</w:t>
      </w:r>
    </w:p>
    <w:p>
      <w:pPr>
        <w:spacing w:after="60"/>
        <w:ind w:firstLine="567"/>
        <w:jc w:val="both"/>
      </w:pPr>
      <w:r>
        <w:rPr>
          <w:rFonts w:ascii="Arial" w:cs="Arial" w:eastAsia="Arial" w:hAnsi="Arial"/>
          <w:sz w:val="24"/>
          <w:szCs w:val="24"/>
        </w:rPr>
        <w:t xml:space="preserve">1. Суд контролирует исполнение наказаний и принудительных мер уголовно-правового воздействия в соответствии с законодательством.</w:t>
      </w:r>
    </w:p>
    <w:p>
      <w:pPr>
        <w:spacing w:after="60"/>
        <w:ind w:firstLine="567"/>
        <w:jc w:val="both"/>
      </w:pPr>
      <w:r>
        <w:rPr>
          <w:rFonts w:ascii="Arial" w:cs="Arial" w:eastAsia="Arial" w:hAnsi="Arial"/>
          <w:sz w:val="24"/>
          <w:szCs w:val="24"/>
        </w:rPr>
        <w:t xml:space="preserve">2. Суд контролирует исполнение наказаний по вопросам условно-досрочного освобождения от отбывания наказания, освобождения от отбывания наказания по болезни, освобождения от наказания и смягчения наказания при декриминализации деяния и смягчении санкции закона, отсрочки исполнения наказания, изменения вида исправительного учреждения, а также при освобождении от наказания с применением пробационного надзора.</w:t>
      </w:r>
    </w:p>
    <w:p>
      <w:pPr>
        <w:spacing w:after="60"/>
        <w:ind w:firstLine="567"/>
        <w:jc w:val="both"/>
      </w:pPr>
      <w:r>
        <w:rPr>
          <w:rFonts w:ascii="Arial" w:cs="Arial" w:eastAsia="Arial" w:hAnsi="Arial"/>
          <w:sz w:val="24"/>
          <w:szCs w:val="24"/>
        </w:rPr>
        <w:t xml:space="preserve">3. Суд рассматривает жалобы осужденных и иных лиц на действия или бездействие администрации органов и учреждений, исполняющих наказания и принудительные меры уголовно-правового воздействия, должностных лиц государственных органов, осуществляющих контрольно-надзорные функции в сфере исполнения наказаний и принудительных мер уголовно-правового воздействия.</w:t>
      </w:r>
    </w:p>
    <w:p>
      <w:pPr>
        <w:spacing w:after="60"/>
        <w:ind w:firstLine="567"/>
        <w:jc w:val="both"/>
      </w:pPr>
      <w:r>
        <w:rPr>
          <w:rFonts w:ascii="Arial" w:cs="Arial" w:eastAsia="Arial" w:hAnsi="Arial"/>
          <w:i/>
          <w:iCs/>
          <w:sz w:val="24"/>
          <w:szCs w:val="24"/>
        </w:rPr>
        <w:t xml:space="preserve">(В редакции Закона КР от </w:t>
      </w:r>
      <w:hyperlink w:history="1" r:id="rIdzlfqxhtr6vsjjeai4o9w6">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37. Ведомственный контроль</w:t>
      </w:r>
    </w:p>
    <w:p>
      <w:pPr>
        <w:spacing w:after="60"/>
        <w:ind w:firstLine="567"/>
        <w:jc w:val="both"/>
      </w:pPr>
      <w:r>
        <w:rPr>
          <w:rFonts w:ascii="Arial" w:cs="Arial" w:eastAsia="Arial" w:hAnsi="Arial"/>
          <w:sz w:val="24"/>
          <w:szCs w:val="24"/>
        </w:rPr>
        <w:t xml:space="preserve">1. Ведомственный контроль за деятельностью органов и учреждений, исполняющих наказания и принудительные меры уголовно-правового воздействия, осуществляется вышестоящими органами управления и должностными лицами.</w:t>
      </w:r>
    </w:p>
    <w:p>
      <w:pPr>
        <w:spacing w:after="60"/>
        <w:ind w:firstLine="567"/>
        <w:jc w:val="both"/>
      </w:pPr>
      <w:r>
        <w:rPr>
          <w:rFonts w:ascii="Arial" w:cs="Arial" w:eastAsia="Arial" w:hAnsi="Arial"/>
          <w:sz w:val="24"/>
          <w:szCs w:val="24"/>
        </w:rPr>
        <w:t xml:space="preserve">2. Порядок осуществления ведомственного контроля определяется законодательством.</w:t>
      </w:r>
    </w:p>
    <w:p>
      <w:pPr>
        <w:spacing w:after="60" w:before="200"/>
        <w:ind w:firstLine="567"/>
        <w:jc w:val="both"/>
      </w:pPr>
      <w:r>
        <w:rPr>
          <w:rFonts w:ascii="Arial" w:cs="Arial" w:eastAsia="Arial" w:hAnsi="Arial"/>
          <w:b/>
          <w:bCs/>
          <w:sz w:val="24"/>
          <w:szCs w:val="24"/>
        </w:rPr>
        <w:t xml:space="preserve">Статья 38. Медицинский и санитарно-эпидемиологический контроль</w:t>
      </w:r>
    </w:p>
    <w:p>
      <w:pPr>
        <w:spacing w:after="60"/>
        <w:ind w:firstLine="567"/>
        <w:jc w:val="both"/>
      </w:pPr>
      <w:r>
        <w:rPr>
          <w:rFonts w:ascii="Arial" w:cs="Arial" w:eastAsia="Arial" w:hAnsi="Arial"/>
          <w:sz w:val="24"/>
          <w:szCs w:val="24"/>
        </w:rPr>
        <w:t xml:space="preserve">Медицинские и санитарно-эпидемиологические учреждения осуществляют контроль за медицинским и санитарно-эпидемиологическим обеспечением лиц, содержащихся в учреждениях, исполняющих наказания и принудительные меры уголовно-правового воздействия, связанные с изоляцией от общества, и созданием условий для реализации права осужденных на охрану здоровья.</w:t>
      </w:r>
    </w:p>
    <w:p>
      <w:pPr>
        <w:spacing w:after="60" w:before="200"/>
        <w:ind w:firstLine="567"/>
        <w:jc w:val="both"/>
      </w:pPr>
      <w:r>
        <w:rPr>
          <w:rFonts w:ascii="Arial" w:cs="Arial" w:eastAsia="Arial" w:hAnsi="Arial"/>
          <w:b/>
          <w:bCs/>
          <w:sz w:val="24"/>
          <w:szCs w:val="24"/>
        </w:rPr>
        <w:t xml:space="preserve">Статья 39. Контроль органов местной государственной администрации и местного самоуправления</w:t>
      </w:r>
    </w:p>
    <w:p>
      <w:pPr>
        <w:spacing w:after="60"/>
        <w:ind w:firstLine="567"/>
        <w:jc w:val="both"/>
      </w:pPr>
      <w:r>
        <w:rPr>
          <w:rFonts w:ascii="Arial" w:cs="Arial" w:eastAsia="Arial" w:hAnsi="Arial"/>
          <w:sz w:val="24"/>
          <w:szCs w:val="24"/>
        </w:rPr>
        <w:t xml:space="preserve">1. Органы местной государственной администрации и органы местного самоуправления осуществляют контроль деятельности органов и учреждений, исполняющих наказания и принудительные меры уголовно-правового воздействия, в соответствии с законодательством.</w:t>
      </w:r>
    </w:p>
    <w:p>
      <w:pPr>
        <w:spacing w:after="60"/>
        <w:ind w:firstLine="567"/>
        <w:jc w:val="both"/>
      </w:pPr>
      <w:r>
        <w:rPr>
          <w:rFonts w:ascii="Arial" w:cs="Arial" w:eastAsia="Arial" w:hAnsi="Arial"/>
          <w:sz w:val="24"/>
          <w:szCs w:val="24"/>
        </w:rPr>
        <w:t xml:space="preserve">2. Органы местной государственной администрации и местного самоуправления оказывают содействие в организации деятельности и функционировании органов и учреждений, исполняющих наказания и принудительные меры уголовно-правового воздействия, расположенных в пределах их административно-территориальных единиц, а также принимают участие в ресоциализации осужденных.</w:t>
      </w:r>
    </w:p>
    <w:p>
      <w:pPr>
        <w:spacing w:after="60" w:before="200"/>
        <w:ind w:firstLine="567"/>
        <w:jc w:val="both"/>
      </w:pPr>
      <w:r>
        <w:rPr>
          <w:rFonts w:ascii="Arial" w:cs="Arial" w:eastAsia="Arial" w:hAnsi="Arial"/>
          <w:b/>
          <w:bCs/>
          <w:sz w:val="24"/>
          <w:szCs w:val="24"/>
        </w:rPr>
        <w:t xml:space="preserve">Статья 40. Общественный контроль</w:t>
      </w:r>
    </w:p>
    <w:p>
      <w:pPr>
        <w:spacing w:after="60"/>
        <w:ind w:firstLine="567"/>
        <w:jc w:val="both"/>
      </w:pPr>
      <w:r>
        <w:rPr>
          <w:rFonts w:ascii="Arial" w:cs="Arial" w:eastAsia="Arial" w:hAnsi="Arial"/>
          <w:sz w:val="24"/>
          <w:szCs w:val="24"/>
        </w:rPr>
        <w:t xml:space="preserve">1. Общественные организации, религиозные объединения, иные общественные формирования, средства массовой информации осуществляют общественный контроль и принимают участие в деятельности органов и учреждений, исполняющих наказания и принудительные меры уголовно-правового воздействия, путем:</w:t>
      </w:r>
    </w:p>
    <w:p>
      <w:pPr>
        <w:spacing w:after="60"/>
        <w:ind w:firstLine="567"/>
        <w:jc w:val="both"/>
      </w:pPr>
      <w:r>
        <w:rPr>
          <w:rFonts w:ascii="Arial" w:cs="Arial" w:eastAsia="Arial" w:hAnsi="Arial"/>
          <w:sz w:val="24"/>
          <w:szCs w:val="24"/>
        </w:rPr>
        <w:t xml:space="preserve">1) проведения социологических и иных мониторингов;</w:t>
      </w:r>
    </w:p>
    <w:p>
      <w:pPr>
        <w:spacing w:after="60"/>
        <w:ind w:firstLine="567"/>
        <w:jc w:val="both"/>
      </w:pPr>
      <w:r>
        <w:rPr>
          <w:rFonts w:ascii="Arial" w:cs="Arial" w:eastAsia="Arial" w:hAnsi="Arial"/>
          <w:sz w:val="24"/>
          <w:szCs w:val="24"/>
        </w:rPr>
        <w:t xml:space="preserve">2) внесения предложений по приведению порядка и условий содержания осужденных в соответствие с требованиями законодательства и международных договоров в уполномоченные государственные органы и их должностным лицам;</w:t>
      </w:r>
    </w:p>
    <w:p>
      <w:pPr>
        <w:spacing w:after="60"/>
        <w:ind w:firstLine="567"/>
        <w:jc w:val="both"/>
      </w:pPr>
      <w:r>
        <w:rPr>
          <w:rFonts w:ascii="Arial" w:cs="Arial" w:eastAsia="Arial" w:hAnsi="Arial"/>
          <w:sz w:val="24"/>
          <w:szCs w:val="24"/>
        </w:rPr>
        <w:t xml:space="preserve">3) участия в разработке и общественном обсуждении проектов нормативных правовых актов в области уголовно-исполнительного законодательства;</w:t>
      </w:r>
    </w:p>
    <w:p>
      <w:pPr>
        <w:spacing w:after="60"/>
        <w:ind w:firstLine="567"/>
        <w:jc w:val="both"/>
      </w:pPr>
      <w:r>
        <w:rPr>
          <w:rFonts w:ascii="Arial" w:cs="Arial" w:eastAsia="Arial" w:hAnsi="Arial"/>
          <w:sz w:val="24"/>
          <w:szCs w:val="24"/>
        </w:rPr>
        <w:t xml:space="preserve">4) участия в организации и проведении примирительных процедур (медиации) между осужденным и потерпевшим;</w:t>
      </w:r>
    </w:p>
    <w:p>
      <w:pPr>
        <w:spacing w:after="60"/>
        <w:ind w:firstLine="567"/>
        <w:jc w:val="both"/>
      </w:pPr>
      <w:r>
        <w:rPr>
          <w:rFonts w:ascii="Arial" w:cs="Arial" w:eastAsia="Arial" w:hAnsi="Arial"/>
          <w:sz w:val="24"/>
          <w:szCs w:val="24"/>
        </w:rPr>
        <w:t xml:space="preserve">5) участия в предоставлении и распределении гуманитарной и благотворительной помощи осужденным и наблюдении за ее использованием;</w:t>
      </w:r>
    </w:p>
    <w:p>
      <w:pPr>
        <w:spacing w:after="60"/>
        <w:ind w:firstLine="567"/>
        <w:jc w:val="both"/>
      </w:pPr>
      <w:r>
        <w:rPr>
          <w:rFonts w:ascii="Arial" w:cs="Arial" w:eastAsia="Arial" w:hAnsi="Arial"/>
          <w:sz w:val="24"/>
          <w:szCs w:val="24"/>
        </w:rPr>
        <w:t xml:space="preserve">6) участия в работе общественных и попечительских советов, наблюдательных комиссий, создаваемых при государственных органах, органах исполнительной власти и местного самоуправления, порядок работы которых определяется законодательством;</w:t>
      </w:r>
    </w:p>
    <w:p>
      <w:pPr>
        <w:spacing w:after="60"/>
        <w:ind w:firstLine="567"/>
        <w:jc w:val="both"/>
      </w:pPr>
      <w:r>
        <w:rPr>
          <w:rFonts w:ascii="Arial" w:cs="Arial" w:eastAsia="Arial" w:hAnsi="Arial"/>
          <w:sz w:val="24"/>
          <w:szCs w:val="24"/>
        </w:rPr>
        <w:t xml:space="preserve">7) разработки и реализации программ и проектов, направленных на совершенствование деятельности органов и учреждений, исполняющих наказания и принудительные меры уголовно-правового воздействия, и ресоциализации осужденных;</w:t>
      </w:r>
    </w:p>
    <w:p>
      <w:pPr>
        <w:spacing w:after="60"/>
        <w:ind w:firstLine="567"/>
        <w:jc w:val="both"/>
      </w:pPr>
      <w:r>
        <w:rPr>
          <w:rFonts w:ascii="Arial" w:cs="Arial" w:eastAsia="Arial" w:hAnsi="Arial"/>
          <w:sz w:val="24"/>
          <w:szCs w:val="24"/>
        </w:rPr>
        <w:t xml:space="preserve">8) оказания иного содействия органам и учреждениям, исполняющим наказания и принудительные меры уголовно-правового воздействия, в формах, не противоречащих законодательству.</w:t>
      </w:r>
    </w:p>
    <w:p>
      <w:pPr>
        <w:spacing w:after="60"/>
        <w:ind w:firstLine="567"/>
        <w:jc w:val="both"/>
      </w:pPr>
      <w:r>
        <w:rPr>
          <w:rFonts w:ascii="Arial" w:cs="Arial" w:eastAsia="Arial" w:hAnsi="Arial"/>
          <w:sz w:val="24"/>
          <w:szCs w:val="24"/>
        </w:rPr>
        <w:t xml:space="preserve">2. Организациям, указанным в части 1 настоящей статьи, запрещается предавать огласке и публиковать ставшие известные им сведения, нарушающие права и законные интересы осужденных и иных лиц, находящихся в условиях изоляции от общества, а также сведения, составляющие государственную, служебную и иную, охраняемую законом, тайну.</w:t>
      </w:r>
    </w:p>
    <w:p>
      <w:pPr>
        <w:spacing w:after="60"/>
        <w:ind w:firstLine="567"/>
        <w:jc w:val="both"/>
      </w:pPr>
      <w:r>
        <w:rPr>
          <w:rFonts w:ascii="Arial" w:cs="Arial" w:eastAsia="Arial" w:hAnsi="Arial"/>
          <w:sz w:val="24"/>
          <w:szCs w:val="24"/>
        </w:rPr>
        <w:t xml:space="preserve">3. Предание огласке сведений о конкретных осужденных и лицах, находящихся в условиях изоляции от общества, не допускается без получения их письменного согласия. Нарушение указанных требований влечет установленную ответственность в соответствии с законодательством.</w:t>
      </w:r>
    </w:p>
    <w:p>
      <w:pPr>
        <w:spacing w:after="60" w:before="200"/>
        <w:ind w:firstLine="567"/>
        <w:jc w:val="both"/>
      </w:pPr>
      <w:r>
        <w:rPr>
          <w:rFonts w:ascii="Arial" w:cs="Arial" w:eastAsia="Arial" w:hAnsi="Arial"/>
          <w:b/>
          <w:bCs/>
          <w:sz w:val="24"/>
          <w:szCs w:val="24"/>
        </w:rPr>
        <w:t xml:space="preserve">Статья 41. Контроль в сфере предупреждения пыток и других жестоких, бесчеловечных или унижающих достоинство видов обращения и наказания</w:t>
      </w:r>
    </w:p>
    <w:p>
      <w:pPr>
        <w:spacing w:after="60"/>
        <w:ind w:firstLine="567"/>
        <w:jc w:val="both"/>
      </w:pPr>
      <w:r>
        <w:rPr>
          <w:rFonts w:ascii="Arial" w:cs="Arial" w:eastAsia="Arial" w:hAnsi="Arial"/>
          <w:sz w:val="24"/>
          <w:szCs w:val="24"/>
        </w:rPr>
        <w:t xml:space="preserve">Контроль в сфере предупреждения пыток и других жестоких, бесчеловечных или унижающих достоинство видов обращения и наказания в отношении осужденных осуществляется в соответствии с законодательством и вступившими в установленном законом порядке в силу международными договорами,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42. Прокурорский надзор</w:t>
      </w:r>
    </w:p>
    <w:p>
      <w:pPr>
        <w:spacing w:after="60"/>
        <w:ind w:firstLine="567"/>
        <w:jc w:val="both"/>
      </w:pPr>
      <w:r>
        <w:rPr>
          <w:rFonts w:ascii="Arial" w:cs="Arial" w:eastAsia="Arial" w:hAnsi="Arial"/>
          <w:sz w:val="24"/>
          <w:szCs w:val="24"/>
        </w:rPr>
        <w:t xml:space="preserve">Надзор за соблюдением законодательства в сфере исполнения наказаний и принудительных мер уголовно-правового воздействия осуществляется Генеральной прокуратурой Кыргызской Республики (далее - Генеральная прокуратура) и подчиненными прокурорами, уполномоченными осуществлять надзор за исполнением наказаний и принудительных мер уголовно-правового воздействия в органах и учреждениях уголовно-исполнительной системы.</w:t>
      </w:r>
    </w:p>
    <w:p>
      <w:pPr>
        <w:spacing w:after="60" w:before="200"/>
        <w:ind w:firstLine="567"/>
        <w:jc w:val="both"/>
      </w:pPr>
      <w:r>
        <w:rPr>
          <w:rFonts w:ascii="Arial" w:cs="Arial" w:eastAsia="Arial" w:hAnsi="Arial"/>
          <w:b/>
          <w:bCs/>
          <w:sz w:val="24"/>
          <w:szCs w:val="24"/>
        </w:rPr>
        <w:t xml:space="preserve">Статья 43. Посещение учреждений, исполняющих наказания и принудительные меры уголовно-правового воздействия, связанные с изоляцией от общества</w:t>
      </w:r>
    </w:p>
    <w:p>
      <w:pPr>
        <w:spacing w:after="60"/>
        <w:ind w:firstLine="567"/>
        <w:jc w:val="both"/>
      </w:pPr>
      <w:r>
        <w:rPr>
          <w:rFonts w:ascii="Arial" w:cs="Arial" w:eastAsia="Arial" w:hAnsi="Arial"/>
          <w:sz w:val="24"/>
          <w:szCs w:val="24"/>
        </w:rPr>
        <w:t xml:space="preserve">1. Без специального разрешения посещать учреждения, исполняющие наказания и принудительные меры уголовно-правового воздействия, связанные с изоляцией от общества, имеют право:</w:t>
      </w:r>
    </w:p>
    <w:p>
      <w:pPr>
        <w:spacing w:after="60"/>
        <w:ind w:firstLine="567"/>
        <w:jc w:val="both"/>
      </w:pPr>
      <w:r>
        <w:rPr>
          <w:rFonts w:ascii="Arial" w:cs="Arial" w:eastAsia="Arial" w:hAnsi="Arial"/>
          <w:sz w:val="24"/>
          <w:szCs w:val="24"/>
        </w:rPr>
        <w:t xml:space="preserve">1) Президент Кыргызской Республики, Председатель Кабинета Министров Кыргызской Республики, депутаты Жогорку Кенеша, Акыйкатчы (Омбудсмен) и его заместители, а также уполномоченные сотрудники Аппарата Акыйкатчы (Омбудсмена), главы местных государственных администраций, исполнительных органов местного самоуправления в пределах соответствующих административно-территориальных единиц;</w:t>
      </w:r>
    </w:p>
    <w:p>
      <w:pPr>
        <w:spacing w:after="60"/>
        <w:ind w:firstLine="567"/>
        <w:jc w:val="both"/>
      </w:pPr>
      <w:r>
        <w:rPr>
          <w:rFonts w:ascii="Arial" w:cs="Arial" w:eastAsia="Arial" w:hAnsi="Arial"/>
          <w:sz w:val="24"/>
          <w:szCs w:val="24"/>
        </w:rPr>
        <w:t xml:space="preserve">2) Генеральный прокурор Кыргызской Республики (далее - Генеральный прокурор) и прокуроры, уполномоченные осуществлять надзор за исполнением наказаний в исправительных учреждениях;</w:t>
      </w:r>
    </w:p>
    <w:p>
      <w:pPr>
        <w:spacing w:after="60"/>
        <w:ind w:firstLine="567"/>
        <w:jc w:val="both"/>
      </w:pPr>
      <w:r>
        <w:rPr>
          <w:rFonts w:ascii="Arial" w:cs="Arial" w:eastAsia="Arial" w:hAnsi="Arial"/>
          <w:sz w:val="24"/>
          <w:szCs w:val="24"/>
        </w:rPr>
        <w:t xml:space="preserve">3) уполномоченные члены Комитета против пыток и других жестоких, бесчеловечных или унижающих достоинство видов обращения и наказания Организации Объединенных Наций и их представители;</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eka0wgq1yd_myqulhhch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сентября 2025 года № 204)</w:t>
      </w:r>
    </w:p>
    <w:p>
      <w:pPr>
        <w:spacing w:after="60"/>
        <w:ind w:firstLine="567"/>
        <w:jc w:val="both"/>
      </w:pPr>
      <w:r>
        <w:rPr>
          <w:rFonts w:ascii="Arial" w:cs="Arial" w:eastAsia="Arial" w:hAnsi="Arial"/>
          <w:sz w:val="24"/>
          <w:szCs w:val="24"/>
        </w:rPr>
        <w:t xml:space="preserve">5) судьи судов, осуществляющих судопроизводство в пределах соответствующих административно-территориальных единиц;</w:t>
      </w:r>
    </w:p>
    <w:p>
      <w:pPr>
        <w:spacing w:after="60"/>
        <w:ind w:firstLine="567"/>
        <w:jc w:val="both"/>
      </w:pPr>
      <w:r>
        <w:rPr>
          <w:rFonts w:ascii="Arial" w:cs="Arial" w:eastAsia="Arial" w:hAnsi="Arial"/>
          <w:sz w:val="24"/>
          <w:szCs w:val="24"/>
        </w:rPr>
        <w:t xml:space="preserve">6) сотрудники вышестоящих органов управления учреждениями, исполняющими наказания и принудительные меры уголовно-правового воздействия, связанные с изоляцией от общества.</w:t>
      </w:r>
    </w:p>
    <w:p>
      <w:pPr>
        <w:spacing w:after="60"/>
        <w:ind w:firstLine="567"/>
        <w:jc w:val="both"/>
      </w:pPr>
      <w:r>
        <w:rPr>
          <w:rFonts w:ascii="Arial" w:cs="Arial" w:eastAsia="Arial" w:hAnsi="Arial"/>
          <w:sz w:val="24"/>
          <w:szCs w:val="24"/>
        </w:rPr>
        <w:t xml:space="preserve">2. Представители средств массовой информации могут посещать органы и учреждения, исполняющие наказание, использовать кино-, фото- и видеоаппаратуру по письменному разрешению руководства администрации органа или учреждения, исполняющих наказания и принудительные меры уголовно-правового воздействия, либо их вышестоящих органов в порядке, установленном Кабинетом Министров Кыргызской Республики (далее - Кабинет Министров). Пронос кино-, фото- и видеоаппаратуры в исправительные учреждения и их использование Президентом Кыргызской Республики, Председателем Кабинета Министров Кыргызской Республики, депутатами Жогорку Кенеша Кыргызской Республики, </w:t>
      </w:r>
      <w:r>
        <w:rPr>
          <w:rFonts w:ascii="Arial" w:cs="Arial" w:eastAsia="Arial" w:hAnsi="Arial"/>
          <w:sz w:val="24"/>
          <w:szCs w:val="24"/>
        </w:rPr>
        <w:t xml:space="preserve">Акыйкатчы (Омбудсменом), его заместителями, уполномоченными сотрудниками Аппарата Акыйкатчы (Омбудсмена)</w:t>
      </w:r>
      <w:r>
        <w:rPr>
          <w:rFonts w:ascii="Arial" w:cs="Arial" w:eastAsia="Arial" w:hAnsi="Arial"/>
          <w:sz w:val="24"/>
          <w:szCs w:val="24"/>
        </w:rPr>
        <w:t xml:space="preserve">, а также лицами, указанными в пунктах 2-4 части 1 настоящей статьи, осуществляются без специального разрешения.</w:t>
      </w:r>
    </w:p>
    <w:p>
      <w:pPr>
        <w:spacing w:after="60"/>
        <w:ind w:firstLine="567"/>
        <w:jc w:val="both"/>
      </w:pPr>
      <w:r>
        <w:rPr>
          <w:rFonts w:ascii="Arial" w:cs="Arial" w:eastAsia="Arial" w:hAnsi="Arial"/>
          <w:sz w:val="24"/>
          <w:szCs w:val="24"/>
        </w:rPr>
        <w:t xml:space="preserve">3. Производство кино-, фото- и видеосъемок осужденных, их интервьюирование, в том числе с использованием средств аудио-, видеотехники, разрешается с согласия администрации и самих осужденных.</w:t>
      </w:r>
    </w:p>
    <w:p>
      <w:pPr>
        <w:spacing w:after="60"/>
        <w:ind w:firstLine="567"/>
        <w:jc w:val="both"/>
      </w:pPr>
      <w:r>
        <w:rPr>
          <w:rFonts w:ascii="Arial" w:cs="Arial" w:eastAsia="Arial" w:hAnsi="Arial"/>
          <w:sz w:val="24"/>
          <w:szCs w:val="24"/>
        </w:rPr>
        <w:t xml:space="preserve">4. Производство кино-, фото- и видеосъемок объектов, обеспечивающих безопасность учреждений, исполняющих наказания и принудительные меры уголовно-правового воздействия, осуществляется с разрешения администрации указанных учреждений.</w:t>
      </w:r>
    </w:p>
    <w:p>
      <w:pPr>
        <w:spacing w:after="60"/>
        <w:ind w:firstLine="567"/>
        <w:jc w:val="both"/>
      </w:pPr>
      <w:r>
        <w:rPr>
          <w:rFonts w:ascii="Arial" w:cs="Arial" w:eastAsia="Arial" w:hAnsi="Arial"/>
          <w:sz w:val="24"/>
          <w:szCs w:val="24"/>
        </w:rPr>
        <w:t xml:space="preserve">5. Администрация учреждений, исполняющих наказания и принудительные меры уголовно-правового воздействия, связанные с изоляцией от общества, обеспечивает безопасность лицам, указанным в частях 1 и 2 настоящей статьи во время посещения учреждений.</w:t>
      </w:r>
    </w:p>
    <w:p>
      <w:pPr>
        <w:spacing w:after="60"/>
        <w:ind w:firstLine="567"/>
        <w:jc w:val="both"/>
      </w:pPr>
      <w:r>
        <w:rPr>
          <w:rFonts w:ascii="Arial" w:cs="Arial" w:eastAsia="Arial" w:hAnsi="Arial"/>
          <w:i/>
          <w:iCs/>
          <w:sz w:val="24"/>
          <w:szCs w:val="24"/>
        </w:rPr>
        <w:t xml:space="preserve">(В редакции Законов КР от </w:t>
      </w:r>
      <w:hyperlink w:history="1" r:id="rIdm6gvovkqeooqlznmkeifu">
        <w:r>
          <w:rPr>
            <w:rFonts w:ascii="Arial" w:cs="Arial" w:eastAsia="Arial" w:hAnsi="Arial"/>
            <w:i/>
            <w:iCs/>
            <w:color w:val="1D4ED8"/>
            <w:sz w:val="24"/>
            <w:szCs w:val="24"/>
            <w:u w:val="single"/>
          </w:rPr>
          <w:t xml:space="preserve">10 марта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29</w:t>
        </w:r>
      </w:hyperlink>
      <w:r>
        <w:rPr>
          <w:rFonts w:ascii="Arial" w:cs="Arial" w:eastAsia="Arial" w:hAnsi="Arial"/>
          <w:i/>
          <w:iCs/>
          <w:sz w:val="24"/>
          <w:szCs w:val="24"/>
        </w:rPr>
        <w:t xml:space="preserve">, </w:t>
      </w:r>
      <w:hyperlink w:history="1" r:id="rIdp2yhat-mhiyz41tew2fcs">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 </w:t>
      </w:r>
      <w:hyperlink w:history="1" r:id="rId-j8l_zd0nqzdo2gsurbap">
        <w:r>
          <w:rPr>
            <w:rFonts w:ascii="Arial" w:cs="Arial" w:eastAsia="Arial" w:hAnsi="Arial"/>
            <w:i/>
            <w:iCs/>
            <w:color w:val="1D4ED8"/>
            <w:sz w:val="24"/>
            <w:szCs w:val="24"/>
            <w:u w:val="single"/>
          </w:rPr>
          <w:t xml:space="preserve">от 22 сентября 2025 года № 204</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4"/>
          <w:szCs w:val="24"/>
        </w:rPr>
        <w:t xml:space="preserve">ОСОБЕННАЯ ЧАСТЬ</w:t>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ИСПОЛНЕНИЕ НАКАЗАНИЙ, НЕ СВЯЗАННЫХ С ИЗОЛЯЦИЕЙ ОСУЖДЕННОГО ОТ ОБЩЕСТВА</w:t>
      </w:r>
    </w:p>
    <w:p>
      <w:pPr>
        <w:spacing w:after="200" w:before="200"/>
        <w:jc w:val="center"/>
      </w:pPr>
      <w:r>
        <w:rPr>
          <w:rFonts w:ascii="Arial" w:cs="Arial" w:eastAsia="Arial" w:hAnsi="Arial"/>
          <w:b/>
          <w:bCs/>
          <w:sz w:val="24"/>
          <w:szCs w:val="24"/>
        </w:rPr>
        <w:t xml:space="preserve">Глава 5. Исполнение наказания в виде общественных работ</w:t>
      </w:r>
    </w:p>
    <w:p>
      <w:pPr>
        <w:spacing w:after="60" w:before="200"/>
        <w:ind w:firstLine="567"/>
        <w:jc w:val="both"/>
      </w:pPr>
      <w:r>
        <w:rPr>
          <w:rFonts w:ascii="Arial" w:cs="Arial" w:eastAsia="Arial" w:hAnsi="Arial"/>
          <w:b/>
          <w:bCs/>
          <w:sz w:val="24"/>
          <w:szCs w:val="24"/>
        </w:rPr>
        <w:t xml:space="preserve">Статья 44. Порядок исполнения наказания в виде общественных работ</w:t>
      </w:r>
    </w:p>
    <w:p>
      <w:pPr>
        <w:spacing w:after="60"/>
        <w:ind w:firstLine="567"/>
        <w:jc w:val="both"/>
      </w:pPr>
      <w:r>
        <w:rPr>
          <w:rFonts w:ascii="Arial" w:cs="Arial" w:eastAsia="Arial" w:hAnsi="Arial"/>
          <w:sz w:val="24"/>
          <w:szCs w:val="24"/>
        </w:rPr>
        <w:t xml:space="preserve">1. Наказание в виде общественных работ исполняется органами пробации по месту жительства осужденного на объектах, определяемых органами местного самоуправления по согласованию с органами пробации в порядке, установленном Кабинетом Министров.</w:t>
      </w:r>
    </w:p>
    <w:p>
      <w:pPr>
        <w:spacing w:after="60"/>
        <w:ind w:firstLine="567"/>
        <w:jc w:val="both"/>
      </w:pPr>
      <w:r>
        <w:rPr>
          <w:rFonts w:ascii="Arial" w:cs="Arial" w:eastAsia="Arial" w:hAnsi="Arial"/>
          <w:sz w:val="24"/>
          <w:szCs w:val="24"/>
        </w:rPr>
        <w:t xml:space="preserve">2. Наказание в виде общественных работ обращается к исполнению не позднее десятидневного срока со дня поступления в органы пробации распоряжения суда с копией приговора (постановления, определения) суда, вступившего в законную силу.</w:t>
      </w:r>
    </w:p>
    <w:p>
      <w:pPr>
        <w:spacing w:after="60"/>
        <w:ind w:firstLine="567"/>
        <w:jc w:val="both"/>
      </w:pPr>
      <w:r>
        <w:rPr>
          <w:rFonts w:ascii="Arial" w:cs="Arial" w:eastAsia="Arial" w:hAnsi="Arial"/>
          <w:sz w:val="24"/>
          <w:szCs w:val="24"/>
        </w:rPr>
        <w:t xml:space="preserve">3. Осужденный к общественным работам обязан прибыть в орган пробации для отбывания наказания не позднее десятидневного срока со дня вступления приговора (постановления, определения) суда в законную силу.</w:t>
      </w:r>
    </w:p>
    <w:p>
      <w:pPr>
        <w:spacing w:after="60"/>
        <w:ind w:firstLine="567"/>
        <w:jc w:val="both"/>
      </w:pPr>
      <w:r>
        <w:rPr>
          <w:rFonts w:ascii="Arial" w:cs="Arial" w:eastAsia="Arial" w:hAnsi="Arial"/>
          <w:sz w:val="24"/>
          <w:szCs w:val="24"/>
        </w:rPr>
        <w:t xml:space="preserve">4. Органы пробации:</w:t>
      </w:r>
    </w:p>
    <w:p>
      <w:pPr>
        <w:spacing w:after="60"/>
        <w:ind w:firstLine="567"/>
        <w:jc w:val="both"/>
      </w:pPr>
      <w:r>
        <w:rPr>
          <w:rFonts w:ascii="Arial" w:cs="Arial" w:eastAsia="Arial" w:hAnsi="Arial"/>
          <w:sz w:val="24"/>
          <w:szCs w:val="24"/>
        </w:rPr>
        <w:t xml:space="preserve">1) ведут учет осужденных;</w:t>
      </w:r>
    </w:p>
    <w:p>
      <w:pPr>
        <w:spacing w:after="60"/>
        <w:ind w:firstLine="567"/>
        <w:jc w:val="both"/>
      </w:pPr>
      <w:r>
        <w:rPr>
          <w:rFonts w:ascii="Arial" w:cs="Arial" w:eastAsia="Arial" w:hAnsi="Arial"/>
          <w:sz w:val="24"/>
          <w:szCs w:val="24"/>
        </w:rPr>
        <w:t xml:space="preserve">2) разъясняют им порядок и условия отбывания наказания;</w:t>
      </w:r>
    </w:p>
    <w:p>
      <w:pPr>
        <w:spacing w:after="60"/>
        <w:ind w:firstLine="567"/>
        <w:jc w:val="both"/>
      </w:pPr>
      <w:r>
        <w:rPr>
          <w:rFonts w:ascii="Arial" w:cs="Arial" w:eastAsia="Arial" w:hAnsi="Arial"/>
          <w:sz w:val="24"/>
          <w:szCs w:val="24"/>
        </w:rPr>
        <w:t xml:space="preserve">3) согласовывают с органами местного самоуправления объекты выполнения общественных работ;</w:t>
      </w:r>
    </w:p>
    <w:p>
      <w:pPr>
        <w:spacing w:after="60"/>
        <w:ind w:firstLine="567"/>
        <w:jc w:val="both"/>
      </w:pPr>
      <w:r>
        <w:rPr>
          <w:rFonts w:ascii="Arial" w:cs="Arial" w:eastAsia="Arial" w:hAnsi="Arial"/>
          <w:sz w:val="24"/>
          <w:szCs w:val="24"/>
        </w:rPr>
        <w:t xml:space="preserve">4) контролируют поведение осужденных в период выполнения ими общественных работ;</w:t>
      </w:r>
    </w:p>
    <w:p>
      <w:pPr>
        <w:spacing w:after="60"/>
        <w:ind w:firstLine="567"/>
        <w:jc w:val="both"/>
      </w:pPr>
      <w:r>
        <w:rPr>
          <w:rFonts w:ascii="Arial" w:cs="Arial" w:eastAsia="Arial" w:hAnsi="Arial"/>
          <w:sz w:val="24"/>
          <w:szCs w:val="24"/>
        </w:rPr>
        <w:t xml:space="preserve">5) ведут суммарный учет отработанного ими времени.</w:t>
      </w:r>
    </w:p>
    <w:p>
      <w:pPr>
        <w:spacing w:after="60"/>
        <w:ind w:firstLine="567"/>
        <w:jc w:val="both"/>
      </w:pPr>
      <w:r>
        <w:rPr>
          <w:rFonts w:ascii="Arial" w:cs="Arial" w:eastAsia="Arial" w:hAnsi="Arial"/>
          <w:i/>
          <w:iCs/>
          <w:sz w:val="24"/>
          <w:szCs w:val="24"/>
        </w:rPr>
        <w:t xml:space="preserve">(В редакции Закона КР от </w:t>
      </w:r>
      <w:hyperlink w:history="1" r:id="rIdyppicw4peqnz-e4msjawm">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45. Условия исполнения и отбывания наказания в виде общественных работ</w:t>
      </w:r>
    </w:p>
    <w:p>
      <w:pPr>
        <w:spacing w:after="60"/>
        <w:ind w:firstLine="567"/>
        <w:jc w:val="both"/>
      </w:pPr>
      <w:r>
        <w:rPr>
          <w:rFonts w:ascii="Arial" w:cs="Arial" w:eastAsia="Arial" w:hAnsi="Arial"/>
          <w:sz w:val="24"/>
          <w:szCs w:val="24"/>
        </w:rPr>
        <w:t xml:space="preserve">1. Общественные работы осужденным выполняются в свободное от работы или учебы время на безвозмездной основе.</w:t>
      </w:r>
    </w:p>
    <w:p>
      <w:pPr>
        <w:spacing w:after="60"/>
        <w:ind w:firstLine="567"/>
        <w:jc w:val="both"/>
      </w:pPr>
      <w:r>
        <w:rPr>
          <w:rFonts w:ascii="Arial" w:cs="Arial" w:eastAsia="Arial" w:hAnsi="Arial"/>
          <w:sz w:val="24"/>
          <w:szCs w:val="24"/>
        </w:rPr>
        <w:t xml:space="preserve">2. В период отбывания наказания в виде общественных работ осужденные обязаны:</w:t>
      </w:r>
    </w:p>
    <w:p>
      <w:pPr>
        <w:spacing w:after="60"/>
        <w:ind w:firstLine="567"/>
        <w:jc w:val="both"/>
      </w:pPr>
      <w:r>
        <w:rPr>
          <w:rFonts w:ascii="Arial" w:cs="Arial" w:eastAsia="Arial" w:hAnsi="Arial"/>
          <w:sz w:val="24"/>
          <w:szCs w:val="24"/>
        </w:rPr>
        <w:t xml:space="preserve">1) соблюдать установленные порядок и условия отбывания наказания;</w:t>
      </w:r>
    </w:p>
    <w:p>
      <w:pPr>
        <w:spacing w:after="60"/>
        <w:ind w:firstLine="567"/>
        <w:jc w:val="both"/>
      </w:pPr>
      <w:r>
        <w:rPr>
          <w:rFonts w:ascii="Arial" w:cs="Arial" w:eastAsia="Arial" w:hAnsi="Arial"/>
          <w:sz w:val="24"/>
          <w:szCs w:val="24"/>
        </w:rPr>
        <w:t xml:space="preserve">2) работать на определяемых для них объектах;</w:t>
      </w:r>
    </w:p>
    <w:p>
      <w:pPr>
        <w:spacing w:after="60"/>
        <w:ind w:firstLine="567"/>
        <w:jc w:val="both"/>
      </w:pPr>
      <w:r>
        <w:rPr>
          <w:rFonts w:ascii="Arial" w:cs="Arial" w:eastAsia="Arial" w:hAnsi="Arial"/>
          <w:sz w:val="24"/>
          <w:szCs w:val="24"/>
        </w:rPr>
        <w:t xml:space="preserve">3) своевременно прибывать к месту выполнения общественных работ;</w:t>
      </w:r>
    </w:p>
    <w:p>
      <w:pPr>
        <w:spacing w:after="60"/>
        <w:ind w:firstLine="567"/>
        <w:jc w:val="both"/>
      </w:pPr>
      <w:r>
        <w:rPr>
          <w:rFonts w:ascii="Arial" w:cs="Arial" w:eastAsia="Arial" w:hAnsi="Arial"/>
          <w:sz w:val="24"/>
          <w:szCs w:val="24"/>
        </w:rPr>
        <w:t xml:space="preserve">4) добросовестно относиться к труду;</w:t>
      </w:r>
    </w:p>
    <w:p>
      <w:pPr>
        <w:spacing w:after="60"/>
        <w:ind w:firstLine="567"/>
        <w:jc w:val="both"/>
      </w:pPr>
      <w:r>
        <w:rPr>
          <w:rFonts w:ascii="Arial" w:cs="Arial" w:eastAsia="Arial" w:hAnsi="Arial"/>
          <w:sz w:val="24"/>
          <w:szCs w:val="24"/>
        </w:rPr>
        <w:t xml:space="preserve">5) выполнять законные требования администрации предприятий, организаций и учреждений;</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не выезжать за пределы страны без разрешения органов пробации;</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2</w:t>
      </w:r>
      <w:r>
        <w:rPr>
          <w:rFonts w:ascii="Arial" w:cs="Arial" w:eastAsia="Arial" w:hAnsi="Arial"/>
          <w:sz w:val="24"/>
          <w:szCs w:val="24"/>
        </w:rPr>
        <w:t xml:space="preserve">) не выезжать за пределы административно-территориальной единицы (района, города) без письменного уведомления органов пробации;</w:t>
      </w:r>
    </w:p>
    <w:p>
      <w:pPr>
        <w:spacing w:after="60"/>
        <w:ind w:firstLine="567"/>
        <w:jc w:val="both"/>
      </w:pPr>
      <w:r>
        <w:rPr>
          <w:rFonts w:ascii="Arial" w:cs="Arial" w:eastAsia="Arial" w:hAnsi="Arial"/>
          <w:sz w:val="24"/>
          <w:szCs w:val="24"/>
        </w:rPr>
        <w:t xml:space="preserve">6) в десятидневный срок ставить в известность органы пробации о перемене места жительства;</w:t>
      </w:r>
    </w:p>
    <w:p>
      <w:pPr>
        <w:spacing w:after="60"/>
        <w:ind w:firstLine="567"/>
        <w:jc w:val="both"/>
      </w:pPr>
      <w:r>
        <w:rPr>
          <w:rFonts w:ascii="Arial" w:cs="Arial" w:eastAsia="Arial" w:hAnsi="Arial"/>
          <w:sz w:val="24"/>
          <w:szCs w:val="24"/>
        </w:rPr>
        <w:t xml:space="preserve">7) два раза в месяц являться в орган пробации для регистрации и участия в профилактической беседе.</w:t>
      </w:r>
    </w:p>
    <w:p>
      <w:pPr>
        <w:spacing w:after="60"/>
        <w:ind w:firstLine="567"/>
        <w:jc w:val="both"/>
      </w:pPr>
      <w:r>
        <w:rPr>
          <w:rFonts w:ascii="Arial" w:cs="Arial" w:eastAsia="Arial" w:hAnsi="Arial"/>
          <w:sz w:val="24"/>
          <w:szCs w:val="24"/>
        </w:rPr>
        <w:t xml:space="preserve">3. Предоставление осужденному очередного отпуска по основному месту работы либо каникул по месту учебы не приостанавливает выполнение общественных работ.</w:t>
      </w:r>
    </w:p>
    <w:p>
      <w:pPr>
        <w:spacing w:after="60"/>
        <w:ind w:firstLine="567"/>
        <w:jc w:val="both"/>
      </w:pPr>
      <w:r>
        <w:rPr>
          <w:rFonts w:ascii="Arial" w:cs="Arial" w:eastAsia="Arial" w:hAnsi="Arial"/>
          <w:sz w:val="24"/>
          <w:szCs w:val="24"/>
        </w:rPr>
        <w:t xml:space="preserve">4. При признании осужденного инвалидом I или II группы, наступлении у осужденной беременности органы пробации направляют в суд представление об их освобождении от дальнейшего отбывания наказания.</w:t>
      </w:r>
    </w:p>
    <w:p>
      <w:pPr>
        <w:spacing w:after="60"/>
        <w:ind w:firstLine="567"/>
        <w:jc w:val="both"/>
      </w:pPr>
      <w:r>
        <w:rPr>
          <w:rFonts w:ascii="Arial" w:cs="Arial" w:eastAsia="Arial" w:hAnsi="Arial"/>
          <w:i/>
          <w:iCs/>
          <w:sz w:val="24"/>
          <w:szCs w:val="24"/>
        </w:rPr>
        <w:t xml:space="preserve">5. (Утратила силу в соответствии с </w:t>
      </w:r>
      <w:hyperlink w:history="1" r:id="rIdod04msvazatwngyupzre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60"/>
        <w:ind w:firstLine="567"/>
        <w:jc w:val="both"/>
      </w:pPr>
      <w:r>
        <w:rPr>
          <w:rFonts w:ascii="Arial" w:cs="Arial" w:eastAsia="Arial" w:hAnsi="Arial"/>
          <w:i/>
          <w:iCs/>
          <w:sz w:val="24"/>
          <w:szCs w:val="24"/>
        </w:rPr>
        <w:t xml:space="preserve">6. (Утратила силу в соответствии с </w:t>
      </w:r>
      <w:hyperlink w:history="1" r:id="rIdctidmp0bqqw9fpcho82c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60"/>
        <w:ind w:firstLine="567"/>
        <w:jc w:val="both"/>
      </w:pPr>
      <w:r>
        <w:rPr>
          <w:rFonts w:ascii="Arial" w:cs="Arial" w:eastAsia="Arial" w:hAnsi="Arial"/>
          <w:i/>
          <w:iCs/>
          <w:sz w:val="24"/>
          <w:szCs w:val="24"/>
        </w:rPr>
        <w:t xml:space="preserve">(В редакции Закона КР от </w:t>
      </w:r>
      <w:hyperlink w:history="1" r:id="rId-gvjwr4iryuaddpwuzu55">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46. Исчисление срока наказания в виде общественных работ</w:t>
      </w:r>
    </w:p>
    <w:p>
      <w:pPr>
        <w:spacing w:after="60"/>
        <w:ind w:firstLine="567"/>
        <w:jc w:val="both"/>
      </w:pPr>
      <w:r>
        <w:rPr>
          <w:rFonts w:ascii="Arial" w:cs="Arial" w:eastAsia="Arial" w:hAnsi="Arial"/>
          <w:sz w:val="24"/>
          <w:szCs w:val="24"/>
        </w:rPr>
        <w:t xml:space="preserve">1. Срок наказания в виде общественных работ исчисляется в часах, в течение которых осужденный выполнял общественные работы.</w:t>
      </w:r>
    </w:p>
    <w:p>
      <w:pPr>
        <w:spacing w:after="60"/>
        <w:ind w:firstLine="567"/>
        <w:jc w:val="both"/>
      </w:pPr>
      <w:r>
        <w:rPr>
          <w:rFonts w:ascii="Arial" w:cs="Arial" w:eastAsia="Arial" w:hAnsi="Arial"/>
          <w:sz w:val="24"/>
          <w:szCs w:val="24"/>
        </w:rPr>
        <w:t xml:space="preserve">2. Продолжительность общественных работ не может превышать четырех часов в день. Продолжительность выполнения общественных работ в течение недели не может быть менее десяти часов. При наличии уважительных причин орган пробации вправе разрешить осужденному проработать в течение недели меньшее количество часов.</w:t>
      </w:r>
    </w:p>
    <w:p>
      <w:pPr>
        <w:spacing w:after="60"/>
        <w:ind w:firstLine="567"/>
        <w:jc w:val="both"/>
      </w:pPr>
      <w:r>
        <w:rPr>
          <w:rFonts w:ascii="Arial" w:cs="Arial" w:eastAsia="Arial" w:hAnsi="Arial"/>
          <w:sz w:val="24"/>
          <w:szCs w:val="24"/>
        </w:rPr>
        <w:t xml:space="preserve">3. Осужденному, не имеющему постоянного места работы и не проходящему обучение в учебных заведениях, с его согласия время привлечения к общественным работам может быть увеличено до восьми часов в день, но не более сорока часов в неделю.</w:t>
      </w:r>
    </w:p>
    <w:p>
      <w:pPr>
        <w:spacing w:after="60"/>
        <w:ind w:firstLine="567"/>
        <w:jc w:val="both"/>
      </w:pPr>
      <w:r>
        <w:rPr>
          <w:rFonts w:ascii="Arial" w:cs="Arial" w:eastAsia="Arial" w:hAnsi="Arial"/>
          <w:sz w:val="24"/>
          <w:szCs w:val="24"/>
        </w:rPr>
        <w:t xml:space="preserve">4. В случае если осужденный в связи с болезнью или другими уважительными причинами не в состоянии выполнять общественные работы, он обязан об этом уведомить органы пробации.</w:t>
      </w:r>
    </w:p>
    <w:p>
      <w:pPr>
        <w:spacing w:after="60" w:before="200"/>
        <w:ind w:firstLine="567"/>
        <w:jc w:val="both"/>
      </w:pPr>
      <w:r>
        <w:rPr>
          <w:rFonts w:ascii="Arial" w:cs="Arial" w:eastAsia="Arial" w:hAnsi="Arial"/>
          <w:b/>
          <w:bCs/>
          <w:sz w:val="24"/>
          <w:szCs w:val="24"/>
        </w:rPr>
        <w:t xml:space="preserve">Статья 47. Обязанности администрации предприятий, организаций и учреждений, определенных для выполнения общественных работ</w:t>
      </w:r>
    </w:p>
    <w:p>
      <w:pPr>
        <w:spacing w:after="60"/>
        <w:ind w:firstLine="567"/>
        <w:jc w:val="both"/>
      </w:pPr>
      <w:r>
        <w:rPr>
          <w:rFonts w:ascii="Arial" w:cs="Arial" w:eastAsia="Arial" w:hAnsi="Arial"/>
          <w:sz w:val="24"/>
          <w:szCs w:val="24"/>
        </w:rPr>
        <w:t xml:space="preserve">1. На администрацию предприятия, организации и учреждения, определенных для выполнения общественных работ, возлагается:</w:t>
      </w:r>
    </w:p>
    <w:p>
      <w:pPr>
        <w:spacing w:after="60"/>
        <w:ind w:firstLine="567"/>
        <w:jc w:val="both"/>
      </w:pPr>
      <w:r>
        <w:rPr>
          <w:rFonts w:ascii="Arial" w:cs="Arial" w:eastAsia="Arial" w:hAnsi="Arial"/>
          <w:sz w:val="24"/>
          <w:szCs w:val="24"/>
        </w:rPr>
        <w:t xml:space="preserve">1) обеспечение безопасных условий труда в соответствии с трудовым законодательством;</w:t>
      </w:r>
    </w:p>
    <w:p>
      <w:pPr>
        <w:spacing w:after="60"/>
        <w:ind w:firstLine="567"/>
        <w:jc w:val="both"/>
      </w:pPr>
      <w:r>
        <w:rPr>
          <w:rFonts w:ascii="Arial" w:cs="Arial" w:eastAsia="Arial" w:hAnsi="Arial"/>
          <w:sz w:val="24"/>
          <w:szCs w:val="24"/>
        </w:rPr>
        <w:t xml:space="preserve">2) контроль за выполнением осужденными определенных для них работ;</w:t>
      </w:r>
    </w:p>
    <w:p>
      <w:pPr>
        <w:spacing w:after="60"/>
        <w:ind w:firstLine="567"/>
        <w:jc w:val="both"/>
      </w:pPr>
      <w:r>
        <w:rPr>
          <w:rFonts w:ascii="Arial" w:cs="Arial" w:eastAsia="Arial" w:hAnsi="Arial"/>
          <w:sz w:val="24"/>
          <w:szCs w:val="24"/>
        </w:rPr>
        <w:t xml:space="preserve">3) ведение табеля учета отработанного времени, составление и направление актов выполненных работ не позднее последнего дня текущего месяца в орган пробации;</w:t>
      </w:r>
    </w:p>
    <w:p>
      <w:pPr>
        <w:spacing w:after="60"/>
        <w:ind w:firstLine="567"/>
        <w:jc w:val="both"/>
      </w:pPr>
      <w:r>
        <w:rPr>
          <w:rFonts w:ascii="Arial" w:cs="Arial" w:eastAsia="Arial" w:hAnsi="Arial"/>
          <w:sz w:val="24"/>
          <w:szCs w:val="24"/>
        </w:rPr>
        <w:t xml:space="preserve">4) информирование и уведомление органов пробации о поведении и/или уклонении осужденных от выполнения общественных работ.</w:t>
      </w:r>
    </w:p>
    <w:p>
      <w:pPr>
        <w:spacing w:after="60"/>
        <w:ind w:firstLine="567"/>
        <w:jc w:val="both"/>
      </w:pPr>
      <w:r>
        <w:rPr>
          <w:rFonts w:ascii="Arial" w:cs="Arial" w:eastAsia="Arial" w:hAnsi="Arial"/>
          <w:sz w:val="24"/>
          <w:szCs w:val="24"/>
        </w:rPr>
        <w:t xml:space="preserve">2. При получении осужденным увечья при выполнении общественных работ возмещение вреда осужденному производится в соответствии с трудовым законодательством.</w:t>
      </w:r>
    </w:p>
    <w:p>
      <w:pPr>
        <w:spacing w:after="60"/>
        <w:ind w:firstLine="567"/>
        <w:jc w:val="both"/>
      </w:pPr>
      <w:r>
        <w:rPr>
          <w:rFonts w:ascii="Arial" w:cs="Arial" w:eastAsia="Arial" w:hAnsi="Arial"/>
          <w:sz w:val="24"/>
          <w:szCs w:val="24"/>
        </w:rPr>
        <w:t xml:space="preserve">3. Неисполнение обязанностей должностными лицами предприятий, организаций и учреждений, определенных для выполнения общественных работ, влечет ответственность, установленную законодательством.</w:t>
      </w:r>
    </w:p>
    <w:p>
      <w:pPr>
        <w:spacing w:after="60" w:before="200"/>
        <w:ind w:firstLine="567"/>
        <w:jc w:val="both"/>
      </w:pPr>
      <w:r>
        <w:rPr>
          <w:rFonts w:ascii="Arial" w:cs="Arial" w:eastAsia="Arial" w:hAnsi="Arial"/>
          <w:b/>
          <w:bCs/>
          <w:sz w:val="24"/>
          <w:szCs w:val="24"/>
        </w:rPr>
        <w:t xml:space="preserve">Статья 48. Ответственность осужденных за нарушение порядка и условий отбывания наказания в виде общественных работ</w:t>
      </w:r>
    </w:p>
    <w:p>
      <w:pPr>
        <w:spacing w:after="60"/>
        <w:ind w:firstLine="567"/>
        <w:jc w:val="both"/>
      </w:pPr>
      <w:r>
        <w:rPr>
          <w:rFonts w:ascii="Arial" w:cs="Arial" w:eastAsia="Arial" w:hAnsi="Arial"/>
          <w:sz w:val="24"/>
          <w:szCs w:val="24"/>
        </w:rPr>
        <w:t xml:space="preserve">1. За нарушение осужденным порядка и условий отбывания наказания в виде общественных работ орган пробации после выяснения причин письменно предупреждает осужденного о замене наказания в виде общественных работ другим наказанием, предусмотренным Уголовным </w:t>
      </w:r>
      <w:hyperlink w:history="1" r:id="rIdw5o7r0jypdgiqckqrgy5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Нарушениями порядка и условий отбывания наказания в виде общественных работ являются:</w:t>
      </w:r>
    </w:p>
    <w:p>
      <w:pPr>
        <w:spacing w:after="60"/>
        <w:ind w:firstLine="567"/>
        <w:jc w:val="both"/>
      </w:pPr>
      <w:r>
        <w:rPr>
          <w:rFonts w:ascii="Arial" w:cs="Arial" w:eastAsia="Arial" w:hAnsi="Arial"/>
          <w:sz w:val="24"/>
          <w:szCs w:val="24"/>
        </w:rPr>
        <w:t xml:space="preserve">1) несвоевременная явка для выполнения общественных работ;</w:t>
      </w:r>
    </w:p>
    <w:p>
      <w:pPr>
        <w:spacing w:after="60"/>
        <w:ind w:firstLine="567"/>
        <w:jc w:val="both"/>
      </w:pPr>
      <w:r>
        <w:rPr>
          <w:rFonts w:ascii="Arial" w:cs="Arial" w:eastAsia="Arial" w:hAnsi="Arial"/>
          <w:sz w:val="24"/>
          <w:szCs w:val="24"/>
        </w:rPr>
        <w:t xml:space="preserve">2) нарушение трудовой дисциплины;</w:t>
      </w:r>
    </w:p>
    <w:p>
      <w:pPr>
        <w:spacing w:after="60"/>
        <w:ind w:firstLine="567"/>
        <w:jc w:val="both"/>
      </w:pPr>
      <w:r>
        <w:rPr>
          <w:rFonts w:ascii="Arial" w:cs="Arial" w:eastAsia="Arial" w:hAnsi="Arial"/>
          <w:sz w:val="24"/>
          <w:szCs w:val="24"/>
        </w:rPr>
        <w:t xml:space="preserve">3) несвоевременное предоставление информации о перемене места жительства;</w:t>
      </w:r>
    </w:p>
    <w:p>
      <w:pPr>
        <w:spacing w:after="60"/>
        <w:ind w:firstLine="567"/>
        <w:jc w:val="both"/>
      </w:pPr>
      <w:r>
        <w:rPr>
          <w:rFonts w:ascii="Arial" w:cs="Arial" w:eastAsia="Arial" w:hAnsi="Arial"/>
          <w:sz w:val="24"/>
          <w:szCs w:val="24"/>
        </w:rPr>
        <w:t xml:space="preserve">4) однократная неявка без уважительной причины для регистрации в орган пробации.</w:t>
      </w:r>
    </w:p>
    <w:p>
      <w:pPr>
        <w:spacing w:after="60"/>
        <w:ind w:firstLine="567"/>
        <w:jc w:val="both"/>
      </w:pPr>
      <w:r>
        <w:rPr>
          <w:rFonts w:ascii="Arial" w:cs="Arial" w:eastAsia="Arial" w:hAnsi="Arial"/>
          <w:sz w:val="24"/>
          <w:szCs w:val="24"/>
        </w:rPr>
        <w:t xml:space="preserve">3. Уважительными причинами неявки осужденного в орган пробации в назначенный срок признаются болезнь и другие, документально подтвержденные, обстоятельства, которые лишают его возможности своевременно прибыть в орган пробации.</w:t>
      </w:r>
    </w:p>
    <w:p>
      <w:pPr>
        <w:spacing w:after="60"/>
        <w:ind w:firstLine="567"/>
        <w:jc w:val="both"/>
      </w:pPr>
      <w:r>
        <w:rPr>
          <w:rFonts w:ascii="Arial" w:cs="Arial" w:eastAsia="Arial" w:hAnsi="Arial"/>
          <w:sz w:val="24"/>
          <w:szCs w:val="24"/>
        </w:rPr>
        <w:t xml:space="preserve">4. В отношении осужденных, не явившихся без уважительных причин в орган пробации в течение установленного законодательством срока или злостно уклоняющихся от выполнения наказания в виде общественных работ, орган пробации вносит представление в суд о замене наказания в виде общественных работ другим видом наказания, предусмотренным </w:t>
      </w:r>
      <w:hyperlink w:history="1" r:id="rIdo3uprvjrqgvuxrvka1tco">
        <w:r>
          <w:rPr>
            <w:rFonts w:ascii="Arial" w:cs="Arial" w:eastAsia="Arial" w:hAnsi="Arial"/>
            <w:color w:val="1D4ED8"/>
            <w:sz w:val="24"/>
            <w:szCs w:val="24"/>
            <w:u w:val="single"/>
          </w:rPr>
          <w:t xml:space="preserve">статьей 61</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5. Злостным уклонением осужденного от отбывания наказания в виде общественных работ признается повторное нарушение порядка и условий отбывания наказания в виде общественных работ, указанных в части 2 настоящей статьи, совершенное после письменного предупреждения о возможности замены другим видом наказания, предусмотренным </w:t>
      </w:r>
      <w:hyperlink w:history="1" r:id="rIdujfaxmx19mqbx_ahdaq-a">
        <w:r>
          <w:rPr>
            <w:rFonts w:ascii="Arial" w:cs="Arial" w:eastAsia="Arial" w:hAnsi="Arial"/>
            <w:color w:val="1D4ED8"/>
            <w:sz w:val="24"/>
            <w:szCs w:val="24"/>
            <w:u w:val="single"/>
          </w:rPr>
          <w:t xml:space="preserve">статьей 61</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km06jzwhtkqgs2gyqjrwc">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6. Исполнение наказания в виде лишения права занимать определенные должности или заниматься определенной деятельностью</w:t>
      </w:r>
    </w:p>
    <w:p>
      <w:pPr>
        <w:spacing w:after="60" w:before="200"/>
        <w:ind w:firstLine="567"/>
        <w:jc w:val="both"/>
      </w:pPr>
      <w:r>
        <w:rPr>
          <w:rFonts w:ascii="Arial" w:cs="Arial" w:eastAsia="Arial" w:hAnsi="Arial"/>
          <w:b/>
          <w:bCs/>
          <w:sz w:val="24"/>
          <w:szCs w:val="24"/>
        </w:rPr>
        <w:t xml:space="preserve">Статья 49. Порядок исполнения наказания в виде лишения права занимать определенные должности или заниматься определенной деятельностью</w:t>
      </w:r>
    </w:p>
    <w:p>
      <w:pPr>
        <w:spacing w:after="60"/>
        <w:ind w:firstLine="567"/>
        <w:jc w:val="both"/>
      </w:pPr>
      <w:r>
        <w:rPr>
          <w:rFonts w:ascii="Arial" w:cs="Arial" w:eastAsia="Arial" w:hAnsi="Arial"/>
          <w:sz w:val="24"/>
          <w:szCs w:val="24"/>
        </w:rPr>
        <w:t xml:space="preserve">1. Исполнение наказания в виде лишения права занимать определенные должности или заниматься определенной деятельностью, назначенного в качестве основного или в качестве дополнительного к основным видам наказания, не связанным с изоляцией от общества, а также при осуждении с установлением пробационного надзора осуществляется органами пробации по месту жительства (работы) осужденного в порядке, установленном законодательством.</w:t>
      </w:r>
    </w:p>
    <w:p>
      <w:pPr>
        <w:spacing w:after="60"/>
        <w:ind w:firstLine="567"/>
        <w:jc w:val="both"/>
      </w:pPr>
      <w:r>
        <w:rPr>
          <w:rFonts w:ascii="Arial" w:cs="Arial" w:eastAsia="Arial" w:hAnsi="Arial"/>
          <w:sz w:val="24"/>
          <w:szCs w:val="24"/>
        </w:rPr>
        <w:t xml:space="preserve">2. Исполнение наказания в виде лишения права занимать определенные должности или заниматься определенной деятельностью, назначенного в качестве дополнительного к основным видам наказания, связанным с изоляцией от общества, осуществляется органом или учреждением, исполняющими основное наказание, а после отбытия основного наказания осуществляется органом пробации по месту жительства (работы) осужденного в порядке, установленном законодательством.</w:t>
      </w:r>
    </w:p>
    <w:p>
      <w:pPr>
        <w:spacing w:after="60"/>
        <w:ind w:firstLine="567"/>
        <w:jc w:val="both"/>
      </w:pPr>
      <w:r>
        <w:rPr>
          <w:rFonts w:ascii="Arial" w:cs="Arial" w:eastAsia="Arial" w:hAnsi="Arial"/>
          <w:sz w:val="24"/>
          <w:szCs w:val="24"/>
        </w:rPr>
        <w:t xml:space="preserve">3. Органы пробации:</w:t>
      </w:r>
    </w:p>
    <w:p>
      <w:pPr>
        <w:spacing w:after="60"/>
        <w:ind w:firstLine="567"/>
        <w:jc w:val="both"/>
      </w:pPr>
      <w:r>
        <w:rPr>
          <w:rFonts w:ascii="Arial" w:cs="Arial" w:eastAsia="Arial" w:hAnsi="Arial"/>
          <w:sz w:val="24"/>
          <w:szCs w:val="24"/>
        </w:rPr>
        <w:t xml:space="preserve">1) ведут учет осужденных;</w:t>
      </w:r>
    </w:p>
    <w:p>
      <w:pPr>
        <w:spacing w:after="60"/>
        <w:ind w:firstLine="567"/>
        <w:jc w:val="both"/>
      </w:pPr>
      <w:r>
        <w:rPr>
          <w:rFonts w:ascii="Arial" w:cs="Arial" w:eastAsia="Arial" w:hAnsi="Arial"/>
          <w:sz w:val="24"/>
          <w:szCs w:val="24"/>
        </w:rPr>
        <w:t xml:space="preserve">2) контролируют соблюдение осужденным предусмотренного приговором суда запрета занимать определенные должности или заниматься определенной деятельностью;</w:t>
      </w:r>
    </w:p>
    <w:p>
      <w:pPr>
        <w:spacing w:after="60"/>
        <w:ind w:firstLine="567"/>
        <w:jc w:val="both"/>
      </w:pPr>
      <w:r>
        <w:rPr>
          <w:rFonts w:ascii="Arial" w:cs="Arial" w:eastAsia="Arial" w:hAnsi="Arial"/>
          <w:sz w:val="24"/>
          <w:szCs w:val="24"/>
        </w:rPr>
        <w:t xml:space="preserve">3) проверяют выполнение предписаний приговора администрацией организации по месту работы осужденного, а также органами, правомочными аннулировать разрешение на занятие соответствующим видом деятельности, запрещенным осужденному.</w:t>
      </w:r>
    </w:p>
    <w:p>
      <w:pPr>
        <w:spacing w:after="60"/>
        <w:ind w:firstLine="567"/>
        <w:jc w:val="both"/>
      </w:pPr>
      <w:r>
        <w:rPr>
          <w:rFonts w:ascii="Arial" w:cs="Arial" w:eastAsia="Arial" w:hAnsi="Arial"/>
          <w:sz w:val="24"/>
          <w:szCs w:val="24"/>
        </w:rPr>
        <w:t xml:space="preserve">4. Администрация предприятия, организации, учреждения, в которых отбывают основное наказание осужденный или лицо, в отношении которых установлен пробационный надзор, которым в качестве дополнительного применено наказание в виде лишения права занимать определенные должности или заниматься определенной деятельностью, не вправе привлекать осужденного к работам, выполнение которых ему запрещено.</w:t>
      </w:r>
    </w:p>
    <w:p>
      <w:pPr>
        <w:spacing w:after="60"/>
        <w:ind w:firstLine="567"/>
        <w:jc w:val="both"/>
      </w:pPr>
      <w:r>
        <w:rPr>
          <w:rFonts w:ascii="Arial" w:cs="Arial" w:eastAsia="Arial" w:hAnsi="Arial"/>
          <w:i/>
          <w:iCs/>
          <w:sz w:val="24"/>
          <w:szCs w:val="24"/>
        </w:rPr>
        <w:t xml:space="preserve">5. (Утратила силу в соответствии с </w:t>
      </w:r>
      <w:hyperlink w:history="1" r:id="rIdo2adj1gayxgdkbnbxkaa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60"/>
        <w:ind w:firstLine="567"/>
        <w:jc w:val="both"/>
      </w:pPr>
      <w:r>
        <w:rPr>
          <w:rFonts w:ascii="Arial" w:cs="Arial" w:eastAsia="Arial" w:hAnsi="Arial"/>
          <w:i/>
          <w:iCs/>
          <w:sz w:val="24"/>
          <w:szCs w:val="24"/>
        </w:rPr>
        <w:t xml:space="preserve">(В редакции Закона КР от </w:t>
      </w:r>
      <w:hyperlink w:history="1" r:id="rIdivmewzjbtaqbf7xgiocgo">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50. Исчисление сроков исполнения наказания в виде лишения права занимать определенные должности или заниматься определенной деятельностью</w:t>
      </w:r>
    </w:p>
    <w:p>
      <w:pPr>
        <w:spacing w:after="60"/>
        <w:ind w:firstLine="567"/>
        <w:jc w:val="both"/>
      </w:pPr>
      <w:r>
        <w:rPr>
          <w:rFonts w:ascii="Arial" w:cs="Arial" w:eastAsia="Arial" w:hAnsi="Arial"/>
          <w:sz w:val="24"/>
          <w:szCs w:val="24"/>
        </w:rPr>
        <w:t xml:space="preserve">1. При назначении наказания в виде лишения права занимать определенные должности или заниматься определенной деятельностью в качестве основного вида наказания или в качестве дополнительного вида к другим наказаниям сроки исполнения наказания исчисляются:</w:t>
      </w:r>
    </w:p>
    <w:p>
      <w:pPr>
        <w:spacing w:after="60"/>
        <w:ind w:firstLine="567"/>
        <w:jc w:val="both"/>
      </w:pPr>
      <w:r>
        <w:rPr>
          <w:rFonts w:ascii="Arial" w:cs="Arial" w:eastAsia="Arial" w:hAnsi="Arial"/>
          <w:sz w:val="24"/>
          <w:szCs w:val="24"/>
        </w:rPr>
        <w:t xml:space="preserve">1) при наказании, не связанном с изоляцией от общества, а также при освобождении от наказания с применением пробационного надзора или отсрочке исполнения наказания - со дня вступления приговора в законную силу;</w:t>
      </w:r>
    </w:p>
    <w:p>
      <w:pPr>
        <w:spacing w:after="60"/>
        <w:ind w:firstLine="567"/>
        <w:jc w:val="both"/>
      </w:pPr>
      <w:r>
        <w:rPr>
          <w:rFonts w:ascii="Arial" w:cs="Arial" w:eastAsia="Arial" w:hAnsi="Arial"/>
          <w:sz w:val="24"/>
          <w:szCs w:val="24"/>
        </w:rPr>
        <w:t xml:space="preserve">2) при наказании, связанном с изоляцией от общества, - с момента освобождения осужденного от отбывания основного наказания.</w:t>
      </w:r>
    </w:p>
    <w:p>
      <w:pPr>
        <w:spacing w:after="60"/>
        <w:ind w:firstLine="567"/>
        <w:jc w:val="both"/>
      </w:pPr>
      <w:r>
        <w:rPr>
          <w:rFonts w:ascii="Arial" w:cs="Arial" w:eastAsia="Arial" w:hAnsi="Arial"/>
          <w:sz w:val="24"/>
          <w:szCs w:val="24"/>
        </w:rPr>
        <w:t xml:space="preserve">2. Предписание приговора, указанное в пункте 2 части 1 настоящей статьи, о лишении права занимать определенные должности или заниматься определенной деятельностью распространяется также на время отбывания осужденным наказания, связанного с изоляцией от общества.</w:t>
      </w:r>
    </w:p>
    <w:p>
      <w:pPr>
        <w:spacing w:after="60"/>
        <w:ind w:firstLine="567"/>
        <w:jc w:val="both"/>
      </w:pPr>
      <w:r>
        <w:rPr>
          <w:rFonts w:ascii="Arial" w:cs="Arial" w:eastAsia="Arial" w:hAnsi="Arial"/>
          <w:i/>
          <w:iCs/>
          <w:sz w:val="24"/>
          <w:szCs w:val="24"/>
        </w:rPr>
        <w:t xml:space="preserve">(В редакции Закона КР от </w:t>
      </w:r>
      <w:hyperlink w:history="1" r:id="rId3mp0i2z8xgaqjxjcrqwhd">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51. Обязанности осужденного к наказанию в виде лишения права занимать определенные должности или заниматься определенной деятельностью</w:t>
      </w:r>
    </w:p>
    <w:p>
      <w:pPr>
        <w:spacing w:after="60"/>
        <w:ind w:firstLine="567"/>
        <w:jc w:val="both"/>
      </w:pPr>
      <w:r>
        <w:rPr>
          <w:rFonts w:ascii="Arial" w:cs="Arial" w:eastAsia="Arial" w:hAnsi="Arial"/>
          <w:sz w:val="24"/>
          <w:szCs w:val="24"/>
        </w:rPr>
        <w:t xml:space="preserve">1. Осужденные к наказанию в виде лишения права занимать определенные должности или заниматься определенной деятельностью обязаны:</w:t>
      </w:r>
    </w:p>
    <w:p>
      <w:pPr>
        <w:spacing w:after="60"/>
        <w:ind w:firstLine="567"/>
        <w:jc w:val="both"/>
      </w:pPr>
      <w:r>
        <w:rPr>
          <w:rFonts w:ascii="Arial" w:cs="Arial" w:eastAsia="Arial" w:hAnsi="Arial"/>
          <w:sz w:val="24"/>
          <w:szCs w:val="24"/>
        </w:rPr>
        <w:t xml:space="preserve">1) прибыть в орган пробации по месту жительства со дня вступления приговора суда в законную силу при назначении наказания, не связанного с изоляцией от общества, - в течение десяти дней, при освобождении осужденного по отбытии срока наказания в виде лишения свободы или условно-досрочном освобождении - в течение пяти дней;</w:t>
      </w:r>
    </w:p>
    <w:p>
      <w:pPr>
        <w:spacing w:after="60"/>
        <w:ind w:firstLine="567"/>
        <w:jc w:val="both"/>
      </w:pPr>
      <w:r>
        <w:rPr>
          <w:rFonts w:ascii="Arial" w:cs="Arial" w:eastAsia="Arial" w:hAnsi="Arial"/>
          <w:sz w:val="24"/>
          <w:szCs w:val="24"/>
        </w:rPr>
        <w:t xml:space="preserve">2) сообщать в органы пробации сведения о месте работы и жительства и об их изменении, увольнении с работы;</w:t>
      </w:r>
    </w:p>
    <w:p>
      <w:pPr>
        <w:spacing w:after="60"/>
        <w:ind w:firstLine="567"/>
        <w:jc w:val="both"/>
      </w:pPr>
      <w:r>
        <w:rPr>
          <w:rFonts w:ascii="Arial" w:cs="Arial" w:eastAsia="Arial" w:hAnsi="Arial"/>
          <w:sz w:val="24"/>
          <w:szCs w:val="24"/>
        </w:rPr>
        <w:t xml:space="preserve">3) выполнять предписания приговора;</w:t>
      </w:r>
    </w:p>
    <w:p>
      <w:pPr>
        <w:spacing w:after="60"/>
        <w:ind w:firstLine="567"/>
        <w:jc w:val="both"/>
      </w:pPr>
      <w:r>
        <w:rPr>
          <w:rFonts w:ascii="Arial" w:cs="Arial" w:eastAsia="Arial" w:hAnsi="Arial"/>
          <w:sz w:val="24"/>
          <w:szCs w:val="24"/>
        </w:rPr>
        <w:t xml:space="preserve">4) предоставлять по требованию органов пробации документы, связанные с отбыванием наказания.</w:t>
      </w:r>
    </w:p>
    <w:p>
      <w:pPr>
        <w:spacing w:after="60"/>
        <w:ind w:firstLine="567"/>
        <w:jc w:val="both"/>
      </w:pPr>
      <w:r>
        <w:rPr>
          <w:rFonts w:ascii="Arial" w:cs="Arial" w:eastAsia="Arial" w:hAnsi="Arial"/>
          <w:sz w:val="24"/>
          <w:szCs w:val="24"/>
        </w:rPr>
        <w:t xml:space="preserve">2. В отношении осужденного, не исполняющего приговор и продолжающего занимать определенные должности или заниматься определенной деятельностью, а также обязанности, предусмотренные в части 1 настоящей статьи, орган пробации вносит представление в суд о привлечении его к ответственности в соответствии со </w:t>
      </w:r>
      <w:hyperlink w:history="1" r:id="rIdcng4okpxukyxqxhoxt_6w">
        <w:r>
          <w:rPr>
            <w:rFonts w:ascii="Arial" w:cs="Arial" w:eastAsia="Arial" w:hAnsi="Arial"/>
            <w:color w:val="1D4ED8"/>
            <w:sz w:val="24"/>
            <w:szCs w:val="24"/>
            <w:u w:val="single"/>
          </w:rPr>
          <w:t xml:space="preserve">статьей 63</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1ujrse48rpevymynpwcnm">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52. Условия исполнения наказания в виде лишения права занимать определенные должности или заниматься определенной деятельностью</w:t>
      </w:r>
    </w:p>
    <w:p>
      <w:pPr>
        <w:spacing w:after="60"/>
        <w:ind w:firstLine="567"/>
        <w:jc w:val="both"/>
      </w:pPr>
      <w:r>
        <w:rPr>
          <w:rFonts w:ascii="Arial" w:cs="Arial" w:eastAsia="Arial" w:hAnsi="Arial"/>
          <w:sz w:val="24"/>
          <w:szCs w:val="24"/>
        </w:rPr>
        <w:t xml:space="preserve">1. Администрация предприятия, организации или учреждения по месту работы или службы осужденного к наказанию в виде лишения права занимать определенные должности или заниматься определенной деятельностью обязана:</w:t>
      </w:r>
    </w:p>
    <w:p>
      <w:pPr>
        <w:spacing w:after="60"/>
        <w:ind w:firstLine="567"/>
        <w:jc w:val="both"/>
      </w:pPr>
      <w:r>
        <w:rPr>
          <w:rFonts w:ascii="Arial" w:cs="Arial" w:eastAsia="Arial" w:hAnsi="Arial"/>
          <w:sz w:val="24"/>
          <w:szCs w:val="24"/>
        </w:rPr>
        <w:t xml:space="preserve">1) не позднее пяти рабочих дней после получения копии приговора суда и извещения органа пробации освободить осужденного от должности или того вида трудовой деятельности, права на занятие которых он лишен;</w:t>
      </w:r>
    </w:p>
    <w:p>
      <w:pPr>
        <w:spacing w:after="60"/>
        <w:ind w:firstLine="567"/>
        <w:jc w:val="both"/>
      </w:pPr>
      <w:r>
        <w:rPr>
          <w:rFonts w:ascii="Arial" w:cs="Arial" w:eastAsia="Arial" w:hAnsi="Arial"/>
          <w:sz w:val="24"/>
          <w:szCs w:val="24"/>
        </w:rPr>
        <w:t xml:space="preserve">2) направить в течение пяти рабочих дней в органы пробации сообщение об исполнении приговора суда;</w:t>
      </w:r>
    </w:p>
    <w:p>
      <w:pPr>
        <w:spacing w:after="60"/>
        <w:ind w:firstLine="567"/>
        <w:jc w:val="both"/>
      </w:pPr>
      <w:r>
        <w:rPr>
          <w:rFonts w:ascii="Arial" w:cs="Arial" w:eastAsia="Arial" w:hAnsi="Arial"/>
          <w:sz w:val="24"/>
          <w:szCs w:val="24"/>
        </w:rPr>
        <w:t xml:space="preserve">3) внести в трудовую книжку осужденного запись о том, на каком основании, какой срок и какую должность он лишен права занимать или какого рода трудовой деятельностью лишен права заниматься;</w:t>
      </w:r>
    </w:p>
    <w:p>
      <w:pPr>
        <w:spacing w:after="60"/>
        <w:ind w:firstLine="567"/>
        <w:jc w:val="both"/>
      </w:pPr>
      <w:r>
        <w:rPr>
          <w:rFonts w:ascii="Arial" w:cs="Arial" w:eastAsia="Arial" w:hAnsi="Arial"/>
          <w:sz w:val="24"/>
          <w:szCs w:val="24"/>
        </w:rPr>
        <w:t xml:space="preserve">4) предоставлять по требованию органа пробации документы, связанные с исполнением наказания;</w:t>
      </w:r>
    </w:p>
    <w:p>
      <w:pPr>
        <w:spacing w:after="60"/>
        <w:ind w:firstLine="567"/>
        <w:jc w:val="both"/>
      </w:pPr>
      <w:r>
        <w:rPr>
          <w:rFonts w:ascii="Arial" w:cs="Arial" w:eastAsia="Arial" w:hAnsi="Arial"/>
          <w:sz w:val="24"/>
          <w:szCs w:val="24"/>
        </w:rPr>
        <w:t xml:space="preserve">5) в случаях изменения или прекращения трудовых отношений с осужденным в пятидневный срок сообщить об этом в орган пробации.</w:t>
      </w:r>
    </w:p>
    <w:p>
      <w:pPr>
        <w:spacing w:after="60"/>
        <w:ind w:firstLine="567"/>
        <w:jc w:val="both"/>
      </w:pPr>
      <w:r>
        <w:rPr>
          <w:rFonts w:ascii="Arial" w:cs="Arial" w:eastAsia="Arial" w:hAnsi="Arial"/>
          <w:sz w:val="24"/>
          <w:szCs w:val="24"/>
        </w:rPr>
        <w:t xml:space="preserve">2. Приговор суда о лишении права заниматься определенной деятельностью обязателен для органов, правомочных аннулировать разрешение на занятие соответствующим видом деятельности.</w:t>
      </w:r>
    </w:p>
    <w:p>
      <w:pPr>
        <w:spacing w:after="60"/>
        <w:ind w:firstLine="567"/>
        <w:jc w:val="both"/>
      </w:pPr>
      <w:r>
        <w:rPr>
          <w:rFonts w:ascii="Arial" w:cs="Arial" w:eastAsia="Arial" w:hAnsi="Arial"/>
          <w:sz w:val="24"/>
          <w:szCs w:val="24"/>
        </w:rPr>
        <w:t xml:space="preserve">3. Указанные органы в течение пяти рабочих дней после получения копии приговора (постановления, определения) суда, вступившего в законную силу, и извещения органа пробации обязаны аннулировать разрешение на занятие тем видом деятельности, который запрещен осужденному, изъять соответствующий документ, предоставляющий данному лицу право заниматься указанным видом деятельности, и направить сообщение об этом в орган пробации.</w:t>
      </w:r>
    </w:p>
    <w:p>
      <w:pPr>
        <w:spacing w:after="60"/>
        <w:ind w:firstLine="567"/>
        <w:jc w:val="both"/>
      </w:pPr>
      <w:r>
        <w:rPr>
          <w:rFonts w:ascii="Arial" w:cs="Arial" w:eastAsia="Arial" w:hAnsi="Arial"/>
          <w:sz w:val="24"/>
          <w:szCs w:val="24"/>
        </w:rPr>
        <w:t xml:space="preserve">4. В отношении должностных лиц предприятий, организаций или учреждений, на которых возложены обязанности по исполнению приговора суда об исполнении наказания в виде лишения права занимать определенные должности или заниматься определенной деятельностью, а также органов, правомочных аннулировать разрешение на занятие соответствующим видом деятельности, не исполняющих приговор суда, органы пробации вносят представление в уполномоченные органы о привлечении их к ответственности в соответствии со </w:t>
      </w:r>
      <w:hyperlink w:history="1" r:id="rIdblpgo9qsi6kl4v43hfzef">
        <w:r>
          <w:rPr>
            <w:rFonts w:ascii="Arial" w:cs="Arial" w:eastAsia="Arial" w:hAnsi="Arial"/>
            <w:color w:val="1D4ED8"/>
            <w:sz w:val="24"/>
            <w:szCs w:val="24"/>
            <w:u w:val="single"/>
          </w:rPr>
          <w:t xml:space="preserve">статьей 63</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0k6zzouw0ft6i7ndf1_io">
        <w:r>
          <w:rPr>
            <w:rFonts w:ascii="Arial" w:cs="Arial" w:eastAsia="Arial" w:hAnsi="Arial"/>
            <w:i/>
            <w:iCs/>
            <w:color w:val="1D4ED8"/>
            <w:sz w:val="24"/>
            <w:szCs w:val="24"/>
            <w:u w:val="single"/>
          </w:rPr>
          <w:t xml:space="preserve">28 октября 2021 года</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7. Исполнение наказания в виде исправительных работ</w:t>
      </w:r>
    </w:p>
    <w:p>
      <w:pPr>
        <w:spacing w:after="60" w:before="200"/>
        <w:ind w:firstLine="567"/>
        <w:jc w:val="both"/>
      </w:pPr>
      <w:r>
        <w:rPr>
          <w:rFonts w:ascii="Arial" w:cs="Arial" w:eastAsia="Arial" w:hAnsi="Arial"/>
          <w:b/>
          <w:bCs/>
          <w:sz w:val="24"/>
          <w:szCs w:val="24"/>
        </w:rPr>
        <w:t xml:space="preserve">Статья 53. Порядок исполнения наказания в виде исправительных работ</w:t>
      </w:r>
    </w:p>
    <w:p>
      <w:pPr>
        <w:spacing w:after="60"/>
        <w:ind w:firstLine="567"/>
        <w:jc w:val="both"/>
      </w:pPr>
      <w:r>
        <w:rPr>
          <w:rFonts w:ascii="Arial" w:cs="Arial" w:eastAsia="Arial" w:hAnsi="Arial"/>
          <w:sz w:val="24"/>
          <w:szCs w:val="24"/>
        </w:rPr>
        <w:t xml:space="preserve">1. Наказание в виде исправительных работ отбывается по основному месту работы осужденного с ежемесячным перечислением денежных средств из заработка (денежного содержания) осужденного в доход государства в размерах, установленных приговором (постановлением, определением) суда и исполняется органами пробации по месту его жительства.</w:t>
      </w:r>
    </w:p>
    <w:p>
      <w:pPr>
        <w:spacing w:after="60"/>
        <w:ind w:firstLine="567"/>
        <w:jc w:val="both"/>
      </w:pPr>
      <w:r>
        <w:rPr>
          <w:rFonts w:ascii="Arial" w:cs="Arial" w:eastAsia="Arial" w:hAnsi="Arial"/>
          <w:sz w:val="24"/>
          <w:szCs w:val="24"/>
        </w:rPr>
        <w:t xml:space="preserve">2. Осужденные увольняются, переводятся на другую должность или работу в порядке, предусмотренном трудовым законодательством, за исключением случаев увольнения по собственному желанию, которое производится по разрешению органов пробации. Отказ органов пробации в выдаче разрешения оформляется мотивированным постановлением.</w:t>
      </w:r>
    </w:p>
    <w:p>
      <w:pPr>
        <w:spacing w:after="60"/>
        <w:ind w:firstLine="567"/>
        <w:jc w:val="both"/>
      </w:pPr>
      <w:r>
        <w:rPr>
          <w:rFonts w:ascii="Arial" w:cs="Arial" w:eastAsia="Arial" w:hAnsi="Arial"/>
          <w:sz w:val="24"/>
          <w:szCs w:val="24"/>
        </w:rPr>
        <w:t xml:space="preserve">3. Наказание в виде исправительных работ исполняется не позднее десятидневного срока со дня поступления в органы пробации решения суда, вступившего в законную силу.</w:t>
      </w:r>
    </w:p>
    <w:p>
      <w:pPr>
        <w:spacing w:after="60"/>
        <w:ind w:firstLine="567"/>
        <w:jc w:val="both"/>
      </w:pPr>
      <w:r>
        <w:rPr>
          <w:rFonts w:ascii="Arial" w:cs="Arial" w:eastAsia="Arial" w:hAnsi="Arial"/>
          <w:sz w:val="24"/>
          <w:szCs w:val="24"/>
        </w:rPr>
        <w:t xml:space="preserve">4. Осужденные к исправительным работам обязаны прибыть в органы пробации для регистрации и постановки на учет для привлечения к отбыванию наказания не позднее десятидневного срока со дня вступления приговора (постановления, определения) суда в законную силу.</w:t>
      </w:r>
    </w:p>
    <w:p>
      <w:pPr>
        <w:spacing w:after="60"/>
        <w:ind w:firstLine="567"/>
        <w:jc w:val="both"/>
      </w:pPr>
      <w:r>
        <w:rPr>
          <w:rFonts w:ascii="Arial" w:cs="Arial" w:eastAsia="Arial" w:hAnsi="Arial"/>
          <w:sz w:val="24"/>
          <w:szCs w:val="24"/>
        </w:rPr>
        <w:t xml:space="preserve">5. Органы пробации:</w:t>
      </w:r>
    </w:p>
    <w:p>
      <w:pPr>
        <w:spacing w:after="60"/>
        <w:ind w:firstLine="567"/>
        <w:jc w:val="both"/>
      </w:pPr>
      <w:r>
        <w:rPr>
          <w:rFonts w:ascii="Arial" w:cs="Arial" w:eastAsia="Arial" w:hAnsi="Arial"/>
          <w:sz w:val="24"/>
          <w:szCs w:val="24"/>
        </w:rPr>
        <w:t xml:space="preserve">1) ведут учет осужденных;</w:t>
      </w:r>
    </w:p>
    <w:p>
      <w:pPr>
        <w:spacing w:after="60"/>
        <w:ind w:firstLine="567"/>
        <w:jc w:val="both"/>
      </w:pPr>
      <w:r>
        <w:rPr>
          <w:rFonts w:ascii="Arial" w:cs="Arial" w:eastAsia="Arial" w:hAnsi="Arial"/>
          <w:sz w:val="24"/>
          <w:szCs w:val="24"/>
        </w:rPr>
        <w:t xml:space="preserve">2) разъясняют порядок и условия отбывания наказания;</w:t>
      </w:r>
    </w:p>
    <w:p>
      <w:pPr>
        <w:spacing w:after="60"/>
        <w:ind w:firstLine="567"/>
        <w:jc w:val="both"/>
      </w:pPr>
      <w:r>
        <w:rPr>
          <w:rFonts w:ascii="Arial" w:cs="Arial" w:eastAsia="Arial" w:hAnsi="Arial"/>
          <w:sz w:val="24"/>
          <w:szCs w:val="24"/>
        </w:rPr>
        <w:t xml:space="preserve">3) проверяют своевременность и регулярность производимых удержаний из заработка (денежного содержания) осужденного по месту его работы и их перечисление в доход государства;</w:t>
      </w:r>
    </w:p>
    <w:p>
      <w:pPr>
        <w:spacing w:after="60"/>
        <w:ind w:firstLine="567"/>
        <w:jc w:val="both"/>
      </w:pPr>
      <w:r>
        <w:rPr>
          <w:rFonts w:ascii="Arial" w:cs="Arial" w:eastAsia="Arial" w:hAnsi="Arial"/>
          <w:sz w:val="24"/>
          <w:szCs w:val="24"/>
        </w:rPr>
        <w:t xml:space="preserve">4) контролируют соблюдение условий отбывания наказания осужденными.</w:t>
      </w:r>
    </w:p>
    <w:p>
      <w:pPr>
        <w:spacing w:after="60" w:before="200"/>
        <w:ind w:firstLine="567"/>
        <w:jc w:val="both"/>
      </w:pPr>
      <w:r>
        <w:rPr>
          <w:rFonts w:ascii="Arial" w:cs="Arial" w:eastAsia="Arial" w:hAnsi="Arial"/>
          <w:b/>
          <w:bCs/>
          <w:sz w:val="24"/>
          <w:szCs w:val="24"/>
        </w:rPr>
        <w:t xml:space="preserve">Статья 54. Условия исполнения и отбывания наказания в виде исправительных работ</w:t>
      </w:r>
    </w:p>
    <w:p>
      <w:pPr>
        <w:spacing w:after="60"/>
        <w:ind w:firstLine="567"/>
        <w:jc w:val="both"/>
      </w:pPr>
      <w:r>
        <w:rPr>
          <w:rFonts w:ascii="Arial" w:cs="Arial" w:eastAsia="Arial" w:hAnsi="Arial"/>
          <w:sz w:val="24"/>
          <w:szCs w:val="24"/>
        </w:rPr>
        <w:t xml:space="preserve">1. Осужденные обязаны:</w:t>
      </w:r>
    </w:p>
    <w:p>
      <w:pPr>
        <w:spacing w:after="60"/>
        <w:ind w:firstLine="567"/>
        <w:jc w:val="both"/>
      </w:pPr>
      <w:r>
        <w:rPr>
          <w:rFonts w:ascii="Arial" w:cs="Arial" w:eastAsia="Arial" w:hAnsi="Arial"/>
          <w:sz w:val="24"/>
          <w:szCs w:val="24"/>
        </w:rPr>
        <w:t xml:space="preserve">1) соблюдать установленный порядок и условия отбывания наказания;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не выезжать за пределы страны без разрешения органов пробации;</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не выезжать за пределы административно-территориальной единицы (района, города) без письменного уведомления органов пробации;</w:t>
      </w:r>
    </w:p>
    <w:p>
      <w:pPr>
        <w:spacing w:after="60"/>
        <w:ind w:firstLine="567"/>
        <w:jc w:val="both"/>
      </w:pPr>
      <w:r>
        <w:rPr>
          <w:rFonts w:ascii="Arial" w:cs="Arial" w:eastAsia="Arial" w:hAnsi="Arial"/>
          <w:sz w:val="24"/>
          <w:szCs w:val="24"/>
        </w:rPr>
        <w:t xml:space="preserve">2) добросовестно относиться к труду;</w:t>
      </w:r>
    </w:p>
    <w:p>
      <w:pPr>
        <w:spacing w:after="60"/>
        <w:ind w:firstLine="567"/>
        <w:jc w:val="both"/>
      </w:pPr>
      <w:r>
        <w:rPr>
          <w:rFonts w:ascii="Arial" w:cs="Arial" w:eastAsia="Arial" w:hAnsi="Arial"/>
          <w:sz w:val="24"/>
          <w:szCs w:val="24"/>
        </w:rPr>
        <w:t xml:space="preserve">3) выполнять законные требования администрации предприятий, организаций и учреждений;</w:t>
      </w:r>
    </w:p>
    <w:p>
      <w:pPr>
        <w:spacing w:after="60"/>
        <w:ind w:firstLine="567"/>
        <w:jc w:val="both"/>
      </w:pPr>
      <w:r>
        <w:rPr>
          <w:rFonts w:ascii="Arial" w:cs="Arial" w:eastAsia="Arial" w:hAnsi="Arial"/>
          <w:sz w:val="24"/>
          <w:szCs w:val="24"/>
        </w:rPr>
        <w:t xml:space="preserve">4) в десятидневный срок сообщать в органы пробации о перемене места жительства;</w:t>
      </w:r>
    </w:p>
    <w:p>
      <w:pPr>
        <w:spacing w:after="60"/>
        <w:ind w:firstLine="567"/>
        <w:jc w:val="both"/>
      </w:pPr>
      <w:r>
        <w:rPr>
          <w:rFonts w:ascii="Arial" w:cs="Arial" w:eastAsia="Arial" w:hAnsi="Arial"/>
          <w:sz w:val="24"/>
          <w:szCs w:val="24"/>
        </w:rPr>
        <w:t xml:space="preserve">5) два раза в месяц являться в органы пробации для регистрации и участия в профилактической беседе.</w:t>
      </w:r>
    </w:p>
    <w:p>
      <w:pPr>
        <w:spacing w:after="60"/>
        <w:ind w:firstLine="567"/>
        <w:jc w:val="both"/>
      </w:pPr>
      <w:r>
        <w:rPr>
          <w:rFonts w:ascii="Arial" w:cs="Arial" w:eastAsia="Arial" w:hAnsi="Arial"/>
          <w:sz w:val="24"/>
          <w:szCs w:val="24"/>
        </w:rPr>
        <w:t xml:space="preserve">2. Об изменении места работы осужденный уведомляет органы пробации в письменной форме с изложением причин.</w:t>
      </w:r>
    </w:p>
    <w:p>
      <w:pPr>
        <w:spacing w:after="60"/>
        <w:ind w:firstLine="567"/>
        <w:jc w:val="both"/>
      </w:pPr>
      <w:r>
        <w:rPr>
          <w:rFonts w:ascii="Arial" w:cs="Arial" w:eastAsia="Arial" w:hAnsi="Arial"/>
          <w:sz w:val="24"/>
          <w:szCs w:val="24"/>
        </w:rPr>
        <w:t xml:space="preserve">3. В период отбывания наказания ежегодный оплачиваемый и дополнительный отпуска предоставляются администрацией предприятия, организации, учреждения по месту работы осужденного по согласованию с органом пробации в порядке, установленном трудовым законодательством.</w:t>
      </w:r>
    </w:p>
    <w:p>
      <w:pPr>
        <w:spacing w:after="60"/>
        <w:ind w:firstLine="567"/>
        <w:jc w:val="both"/>
      </w:pPr>
      <w:r>
        <w:rPr>
          <w:rFonts w:ascii="Arial" w:cs="Arial" w:eastAsia="Arial" w:hAnsi="Arial"/>
          <w:i/>
          <w:iCs/>
          <w:sz w:val="24"/>
          <w:szCs w:val="24"/>
        </w:rPr>
        <w:t xml:space="preserve">4. (Утратила силу в соответствии с </w:t>
      </w:r>
      <w:hyperlink w:history="1" r:id="rIdncvmwsbsp91i2q5ix_sf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60"/>
        <w:ind w:firstLine="567"/>
        <w:jc w:val="both"/>
      </w:pPr>
      <w:r>
        <w:rPr>
          <w:rFonts w:ascii="Arial" w:cs="Arial" w:eastAsia="Arial" w:hAnsi="Arial"/>
          <w:sz w:val="24"/>
          <w:szCs w:val="24"/>
        </w:rPr>
        <w:t xml:space="preserve">5. В отношении лиц, признанных инвалидами I или II группы после вынесения приговора суда о назначении наказания в виде исправительных работ, а также беременных женщин, если беременность наступила после вынесения приговора о назначении наказания в виде исправительных работ, органы пробации направляют в суд представление об их освобождении от дальнейшего отбывания наказания в порядке, предусмотренном </w:t>
      </w:r>
      <w:hyperlink w:history="1" r:id="rIddpw7et9adhda4hs8lnbtu">
        <w:r>
          <w:rPr>
            <w:rFonts w:ascii="Arial" w:cs="Arial" w:eastAsia="Arial" w:hAnsi="Arial"/>
            <w:color w:val="1D4ED8"/>
            <w:sz w:val="24"/>
            <w:szCs w:val="24"/>
            <w:u w:val="single"/>
          </w:rPr>
          <w:t xml:space="preserve">статьей 64</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i/>
          <w:iCs/>
          <w:sz w:val="24"/>
          <w:szCs w:val="24"/>
        </w:rPr>
        <w:t xml:space="preserve">6. (Утратила силу в соответствии с </w:t>
      </w:r>
      <w:hyperlink w:history="1" r:id="rIdqagt42temzj9ebvyxieh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60"/>
        <w:ind w:firstLine="567"/>
        <w:jc w:val="both"/>
      </w:pPr>
      <w:r>
        <w:rPr>
          <w:rFonts w:ascii="Arial" w:cs="Arial" w:eastAsia="Arial" w:hAnsi="Arial"/>
          <w:i/>
          <w:iCs/>
          <w:sz w:val="24"/>
          <w:szCs w:val="24"/>
        </w:rPr>
        <w:t xml:space="preserve">(В редакции Закона КР от </w:t>
      </w:r>
      <w:hyperlink w:history="1" r:id="rIdjeag6voxeanyaqggmtbt7">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55. Исчисление срока наказания в виде исправительных работ</w:t>
      </w:r>
    </w:p>
    <w:p>
      <w:pPr>
        <w:spacing w:after="60"/>
        <w:ind w:firstLine="567"/>
        <w:jc w:val="both"/>
      </w:pPr>
      <w:r>
        <w:rPr>
          <w:rFonts w:ascii="Arial" w:cs="Arial" w:eastAsia="Arial" w:hAnsi="Arial"/>
          <w:sz w:val="24"/>
          <w:szCs w:val="24"/>
        </w:rPr>
        <w:t xml:space="preserve">1. Срок исправительных работ исчисляется в годах и месяцах, в течение которых осужденный работал и из его заработка производились удержания. Количество рабочих дней, отработанных осужденным, должно быть не меньше числа рабочих дней, приходящихся на каждый месяц установленного судом срока наказания. Если осужденный не отработал указанное количество дней и отсутствуют основания, установленные настоящим Кодексом для зачета неотработанных дней в срок наказания, отбывание исправительных работ продолжается до полной отработки осужденным положенного количества рабочих дней.</w:t>
      </w:r>
    </w:p>
    <w:p>
      <w:pPr>
        <w:spacing w:after="60"/>
        <w:ind w:firstLine="567"/>
        <w:jc w:val="both"/>
      </w:pPr>
      <w:r>
        <w:rPr>
          <w:rFonts w:ascii="Arial" w:cs="Arial" w:eastAsia="Arial" w:hAnsi="Arial"/>
          <w:sz w:val="24"/>
          <w:szCs w:val="24"/>
        </w:rPr>
        <w:t xml:space="preserve">2. Началом срока отбывания исправительных работ является день выхода осужденного на работу после вступления приговора (постановления, определения) суда в законную силу.</w:t>
      </w:r>
    </w:p>
    <w:p>
      <w:pPr>
        <w:spacing w:after="60"/>
        <w:ind w:firstLine="567"/>
        <w:jc w:val="both"/>
      </w:pPr>
      <w:r>
        <w:rPr>
          <w:rFonts w:ascii="Arial" w:cs="Arial" w:eastAsia="Arial" w:hAnsi="Arial"/>
          <w:sz w:val="24"/>
          <w:szCs w:val="24"/>
        </w:rPr>
        <w:t xml:space="preserve">3. В срок отбывания наказания засчитывается время, в течение которого осужденный не работал по уважительным причинам, предусмотренным трудовым законодательством.</w:t>
      </w:r>
    </w:p>
    <w:p>
      <w:pPr>
        <w:spacing w:after="60"/>
        <w:ind w:firstLine="567"/>
        <w:jc w:val="both"/>
      </w:pPr>
      <w:r>
        <w:rPr>
          <w:rFonts w:ascii="Arial" w:cs="Arial" w:eastAsia="Arial" w:hAnsi="Arial"/>
          <w:sz w:val="24"/>
          <w:szCs w:val="24"/>
        </w:rPr>
        <w:t xml:space="preserve">4. Срок отбывания наказания осужденным, работающим на предприятиях, в организациях, учреждениях, где применяется суммированный учет рабочего времени, исчисляется исходя из продолжительности рабочего времени за отчетный период, не превышающий установленное количество рабочих часов.</w:t>
      </w:r>
    </w:p>
    <w:p>
      <w:pPr>
        <w:spacing w:after="60"/>
        <w:ind w:firstLine="567"/>
        <w:jc w:val="both"/>
      </w:pPr>
      <w:r>
        <w:rPr>
          <w:rFonts w:ascii="Arial" w:cs="Arial" w:eastAsia="Arial" w:hAnsi="Arial"/>
          <w:sz w:val="24"/>
          <w:szCs w:val="24"/>
        </w:rPr>
        <w:t xml:space="preserve">5. В срок отбывания наказания осужденным не засчитывается:</w:t>
      </w:r>
    </w:p>
    <w:p>
      <w:pPr>
        <w:spacing w:after="60"/>
        <w:ind w:firstLine="567"/>
        <w:jc w:val="both"/>
      </w:pPr>
      <w:r>
        <w:rPr>
          <w:rFonts w:ascii="Arial" w:cs="Arial" w:eastAsia="Arial" w:hAnsi="Arial"/>
          <w:sz w:val="24"/>
          <w:szCs w:val="24"/>
        </w:rPr>
        <w:t xml:space="preserve">1) время, в течение которого не работал, за исключением случаев, предусмотренных частью 3 настоящей статьи;</w:t>
      </w:r>
    </w:p>
    <w:p>
      <w:pPr>
        <w:spacing w:after="60"/>
        <w:ind w:firstLine="567"/>
        <w:jc w:val="both"/>
      </w:pPr>
      <w:r>
        <w:rPr>
          <w:rFonts w:ascii="Arial" w:cs="Arial" w:eastAsia="Arial" w:hAnsi="Arial"/>
          <w:sz w:val="24"/>
          <w:szCs w:val="24"/>
        </w:rPr>
        <w:t xml:space="preserve">2) время болезни, вызванной алкогольным, наркотическим или токсическим опьянением;</w:t>
      </w:r>
    </w:p>
    <w:p>
      <w:pPr>
        <w:spacing w:after="60"/>
        <w:ind w:firstLine="567"/>
        <w:jc w:val="both"/>
      </w:pPr>
      <w:r>
        <w:rPr>
          <w:rFonts w:ascii="Arial" w:cs="Arial" w:eastAsia="Arial" w:hAnsi="Arial"/>
          <w:sz w:val="24"/>
          <w:szCs w:val="24"/>
        </w:rPr>
        <w:t xml:space="preserve">3) время содержания под домашним арестом или под стражей, избранных в качестве меры пресечения.</w:t>
      </w:r>
    </w:p>
    <w:p>
      <w:pPr>
        <w:spacing w:after="60" w:before="200"/>
        <w:ind w:firstLine="567"/>
        <w:jc w:val="both"/>
      </w:pPr>
      <w:r>
        <w:rPr>
          <w:rFonts w:ascii="Arial" w:cs="Arial" w:eastAsia="Arial" w:hAnsi="Arial"/>
          <w:b/>
          <w:bCs/>
          <w:sz w:val="24"/>
          <w:szCs w:val="24"/>
        </w:rPr>
        <w:t xml:space="preserve">Статья 56. Обязанности администрации предприятий, организаций, учреждений по месту отбывания осужденными наказания в виде исправительных работ</w:t>
      </w:r>
    </w:p>
    <w:p>
      <w:pPr>
        <w:spacing w:after="60"/>
        <w:ind w:firstLine="567"/>
        <w:jc w:val="both"/>
      </w:pPr>
      <w:r>
        <w:rPr>
          <w:rFonts w:ascii="Arial" w:cs="Arial" w:eastAsia="Arial" w:hAnsi="Arial"/>
          <w:sz w:val="24"/>
          <w:szCs w:val="24"/>
        </w:rPr>
        <w:t xml:space="preserve">1. На администрацию предприятия, организации, учреждения по месту отбывания наказания в виде исправительных работ возлагается:</w:t>
      </w:r>
    </w:p>
    <w:p>
      <w:pPr>
        <w:spacing w:after="60"/>
        <w:ind w:firstLine="567"/>
        <w:jc w:val="both"/>
      </w:pPr>
      <w:r>
        <w:rPr>
          <w:rFonts w:ascii="Arial" w:cs="Arial" w:eastAsia="Arial" w:hAnsi="Arial"/>
          <w:sz w:val="24"/>
          <w:szCs w:val="24"/>
        </w:rPr>
        <w:t xml:space="preserve">1) своевременно производить удержания и перечислять удержанные денежные средства в установленном порядке;</w:t>
      </w:r>
    </w:p>
    <w:p>
      <w:pPr>
        <w:spacing w:after="60"/>
        <w:ind w:firstLine="567"/>
        <w:jc w:val="both"/>
      </w:pPr>
      <w:r>
        <w:rPr>
          <w:rFonts w:ascii="Arial" w:cs="Arial" w:eastAsia="Arial" w:hAnsi="Arial"/>
          <w:sz w:val="24"/>
          <w:szCs w:val="24"/>
        </w:rPr>
        <w:t xml:space="preserve">2) контроль за поведением осужденных на производстве;</w:t>
      </w:r>
    </w:p>
    <w:p>
      <w:pPr>
        <w:spacing w:after="60"/>
        <w:ind w:firstLine="567"/>
        <w:jc w:val="both"/>
      </w:pPr>
      <w:r>
        <w:rPr>
          <w:rFonts w:ascii="Arial" w:cs="Arial" w:eastAsia="Arial" w:hAnsi="Arial"/>
          <w:sz w:val="24"/>
          <w:szCs w:val="24"/>
        </w:rPr>
        <w:t xml:space="preserve">3) вести учет отработанного осужденным рабочего времени;</w:t>
      </w:r>
    </w:p>
    <w:p>
      <w:pPr>
        <w:spacing w:after="60"/>
        <w:ind w:firstLine="567"/>
        <w:jc w:val="both"/>
      </w:pPr>
      <w:r>
        <w:rPr>
          <w:rFonts w:ascii="Arial" w:cs="Arial" w:eastAsia="Arial" w:hAnsi="Arial"/>
          <w:sz w:val="24"/>
          <w:szCs w:val="24"/>
        </w:rPr>
        <w:t xml:space="preserve">4) уведомлять органы пробации об уклонении осужденного от отбывания наказания;</w:t>
      </w:r>
    </w:p>
    <w:p>
      <w:pPr>
        <w:spacing w:after="60"/>
        <w:ind w:firstLine="567"/>
        <w:jc w:val="both"/>
      </w:pPr>
      <w:r>
        <w:rPr>
          <w:rFonts w:ascii="Arial" w:cs="Arial" w:eastAsia="Arial" w:hAnsi="Arial"/>
          <w:sz w:val="24"/>
          <w:szCs w:val="24"/>
        </w:rPr>
        <w:t xml:space="preserve">5) уведомлять органы пробации о применении к осужденному мер поощрения и взыскания;</w:t>
      </w:r>
    </w:p>
    <w:p>
      <w:pPr>
        <w:spacing w:after="60"/>
        <w:ind w:firstLine="567"/>
        <w:jc w:val="both"/>
      </w:pPr>
      <w:r>
        <w:rPr>
          <w:rFonts w:ascii="Arial" w:cs="Arial" w:eastAsia="Arial" w:hAnsi="Arial"/>
          <w:sz w:val="24"/>
          <w:szCs w:val="24"/>
        </w:rPr>
        <w:t xml:space="preserve">6) уведомлять органы пробации о размерах удержанных сумм и сроках их перечисления;</w:t>
      </w:r>
    </w:p>
    <w:p>
      <w:pPr>
        <w:spacing w:after="60"/>
        <w:ind w:firstLine="567"/>
        <w:jc w:val="both"/>
      </w:pPr>
      <w:r>
        <w:rPr>
          <w:rFonts w:ascii="Arial" w:cs="Arial" w:eastAsia="Arial" w:hAnsi="Arial"/>
          <w:sz w:val="24"/>
          <w:szCs w:val="24"/>
        </w:rPr>
        <w:t xml:space="preserve">7) заблаговременно уведомлять органы пробации о переводе осужденных на другие должности (работы) и увольнении, предоставлении им любых видов отпусков.</w:t>
      </w:r>
    </w:p>
    <w:p>
      <w:pPr>
        <w:spacing w:after="60"/>
        <w:ind w:firstLine="567"/>
        <w:jc w:val="both"/>
      </w:pPr>
      <w:r>
        <w:rPr>
          <w:rFonts w:ascii="Arial" w:cs="Arial" w:eastAsia="Arial" w:hAnsi="Arial"/>
          <w:sz w:val="24"/>
          <w:szCs w:val="24"/>
        </w:rPr>
        <w:t xml:space="preserve">2. В отношении должностных лиц предприятий, организаций или учреждений, на которых возложены обязанности по исполнению приговора суда об исполнении наказания в виде исправительных работ, не исполняющих приговор суда, органы пробации вносят представление в уполномоченные органы о привлечении их к ответственности в соответствии со </w:t>
      </w:r>
      <w:hyperlink w:history="1" r:id="rIdbh8ycaxqqslqqbvcyl_2e">
        <w:r>
          <w:rPr>
            <w:rFonts w:ascii="Arial" w:cs="Arial" w:eastAsia="Arial" w:hAnsi="Arial"/>
            <w:color w:val="1D4ED8"/>
            <w:sz w:val="24"/>
            <w:szCs w:val="24"/>
            <w:u w:val="single"/>
          </w:rPr>
          <w:t xml:space="preserve">статьей 64</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3h0nvjupc-nb07zetmfht">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57. Порядок производства удержаний из заработной платы осужденных к наказанию в виде исправительных работ</w:t>
      </w:r>
    </w:p>
    <w:p>
      <w:pPr>
        <w:spacing w:after="60"/>
        <w:ind w:firstLine="567"/>
        <w:jc w:val="both"/>
      </w:pPr>
      <w:r>
        <w:rPr>
          <w:rFonts w:ascii="Arial" w:cs="Arial" w:eastAsia="Arial" w:hAnsi="Arial"/>
          <w:sz w:val="24"/>
          <w:szCs w:val="24"/>
        </w:rPr>
        <w:t xml:space="preserve">1. Удержания производятся из всей суммы всех видов заработка (денежного содержания) по основному месту работы осужденного за каждый отработанный месяц при выплате заработка (денежного содержания).</w:t>
      </w:r>
    </w:p>
    <w:p>
      <w:pPr>
        <w:spacing w:after="60"/>
        <w:ind w:firstLine="567"/>
        <w:jc w:val="both"/>
      </w:pPr>
      <w:r>
        <w:rPr>
          <w:rFonts w:ascii="Arial" w:cs="Arial" w:eastAsia="Arial" w:hAnsi="Arial"/>
          <w:sz w:val="24"/>
          <w:szCs w:val="24"/>
        </w:rPr>
        <w:t xml:space="preserve">2. При производстве удержаний из заработка (денежного содержания) осужденного администрация предприятия, организации, учреждения на специальный счет органа пробации, осуществляющего контроль за ним, перечисляет 50 процентов денежных средств от удержанной части заработка (денежного содержания) в доход государства. Полученные денежные средства направляются на развитие органа пробации.</w:t>
      </w:r>
    </w:p>
    <w:p>
      <w:pPr>
        <w:spacing w:after="60"/>
        <w:ind w:firstLine="567"/>
        <w:jc w:val="both"/>
      </w:pPr>
      <w:r>
        <w:rPr>
          <w:rFonts w:ascii="Arial" w:cs="Arial" w:eastAsia="Arial" w:hAnsi="Arial"/>
          <w:sz w:val="24"/>
          <w:szCs w:val="24"/>
        </w:rPr>
        <w:t xml:space="preserve">3. Удержание не производится из пособий, получаемых осужденным в порядке социального страхования и социального обеспечения, из выплат единовременного характера.</w:t>
      </w:r>
    </w:p>
    <w:p>
      <w:pPr>
        <w:spacing w:after="60"/>
        <w:ind w:firstLine="567"/>
        <w:jc w:val="both"/>
      </w:pPr>
      <w:r>
        <w:rPr>
          <w:rFonts w:ascii="Arial" w:cs="Arial" w:eastAsia="Arial" w:hAnsi="Arial"/>
          <w:sz w:val="24"/>
          <w:szCs w:val="24"/>
        </w:rPr>
        <w:t xml:space="preserve">4. Орган пробации, осужденный или администрация предприятия, организации, учреждения, где он работает, вправе заявлять в суд ходатайство о снижении размера удержаний из его заработка (денежного содержания) в случае ухудшения его материального положения или в порядке поощрения за добросовестный труд. Решение суда о снижении размера удержаний выносится с учетом всех доходов осужденного.</w:t>
      </w:r>
    </w:p>
    <w:p>
      <w:pPr>
        <w:spacing w:after="60"/>
        <w:ind w:firstLine="567"/>
        <w:jc w:val="both"/>
      </w:pPr>
      <w:r>
        <w:rPr>
          <w:rFonts w:ascii="Arial" w:cs="Arial" w:eastAsia="Arial" w:hAnsi="Arial"/>
          <w:sz w:val="24"/>
          <w:szCs w:val="24"/>
        </w:rPr>
        <w:t xml:space="preserve">5. При изменении приговора суда осужденному возвращаются излишне удержанные суммы из его заработка (денежного содержания).</w:t>
      </w:r>
    </w:p>
    <w:p>
      <w:pPr>
        <w:spacing w:after="60"/>
        <w:ind w:firstLine="567"/>
        <w:jc w:val="both"/>
      </w:pPr>
      <w:r>
        <w:rPr>
          <w:rFonts w:ascii="Arial" w:cs="Arial" w:eastAsia="Arial" w:hAnsi="Arial"/>
          <w:sz w:val="24"/>
          <w:szCs w:val="24"/>
        </w:rPr>
        <w:t xml:space="preserve">6. В случаях отмены приговора суда с прекращением производства по уголовному делу осужденному полностью возвращаются удержанные суммы из его заработка (денежного содержания).</w:t>
      </w:r>
    </w:p>
    <w:p>
      <w:pPr>
        <w:spacing w:after="60"/>
        <w:ind w:firstLine="567"/>
        <w:jc w:val="both"/>
      </w:pPr>
      <w:r>
        <w:rPr>
          <w:rFonts w:ascii="Arial" w:cs="Arial" w:eastAsia="Arial" w:hAnsi="Arial"/>
          <w:sz w:val="24"/>
          <w:szCs w:val="24"/>
        </w:rPr>
        <w:t xml:space="preserve">7. При осуществлении контроля за правильностью и своевременностью удержаний из ежемесячного заработка (денежного содержания) осужденного к исправительным работам и перечислением удержанных сумм в доход государства органы пробации вправе привлекать финансовые и налоговые органы.</w:t>
      </w:r>
    </w:p>
    <w:p>
      <w:pPr>
        <w:spacing w:after="60"/>
        <w:ind w:firstLine="567"/>
        <w:jc w:val="both"/>
      </w:pPr>
      <w:r>
        <w:rPr>
          <w:rFonts w:ascii="Arial" w:cs="Arial" w:eastAsia="Arial" w:hAnsi="Arial"/>
          <w:i/>
          <w:iCs/>
          <w:sz w:val="24"/>
          <w:szCs w:val="24"/>
        </w:rPr>
        <w:t xml:space="preserve">(В редакции Закона КР от </w:t>
      </w:r>
      <w:hyperlink w:history="1" r:id="rIdgnnvu2elhwwefvcnaf58a">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58. Ответственность осужденных за нарушение порядка и условий отбывания наказания в виде исправительных работ</w:t>
      </w:r>
    </w:p>
    <w:p>
      <w:pPr>
        <w:spacing w:after="60"/>
        <w:ind w:firstLine="567"/>
        <w:jc w:val="both"/>
      </w:pPr>
      <w:r>
        <w:rPr>
          <w:rFonts w:ascii="Arial" w:cs="Arial" w:eastAsia="Arial" w:hAnsi="Arial"/>
          <w:sz w:val="24"/>
          <w:szCs w:val="24"/>
        </w:rPr>
        <w:t xml:space="preserve">1. За нарушение осужденным порядка и условий отбывания наказания в виде исправительных работ орган пробации после выяснения причин письменно предупреждает осужденного о возможности замены исправительных работ другим более строгим наказанием, предусмотренным Уголовным </w:t>
      </w:r>
      <w:hyperlink w:history="1" r:id="rIdykk8jhfvyelxe7sokz-f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Нарушениями порядка и условий отбывания наказания в виде исправительных работ признаются:</w:t>
      </w:r>
    </w:p>
    <w:p>
      <w:pPr>
        <w:spacing w:after="60"/>
        <w:ind w:firstLine="567"/>
        <w:jc w:val="both"/>
      </w:pPr>
      <w:r>
        <w:rPr>
          <w:rFonts w:ascii="Arial" w:cs="Arial" w:eastAsia="Arial" w:hAnsi="Arial"/>
          <w:sz w:val="24"/>
          <w:szCs w:val="24"/>
        </w:rPr>
        <w:t xml:space="preserve">1) несвоевременная явка без уважительных причин в органы пробации для постановки на учет и регистрации;</w:t>
      </w:r>
    </w:p>
    <w:p>
      <w:pPr>
        <w:spacing w:after="60"/>
        <w:ind w:firstLine="567"/>
        <w:jc w:val="both"/>
      </w:pPr>
      <w:r>
        <w:rPr>
          <w:rFonts w:ascii="Arial" w:cs="Arial" w:eastAsia="Arial" w:hAnsi="Arial"/>
          <w:sz w:val="24"/>
          <w:szCs w:val="24"/>
        </w:rPr>
        <w:t xml:space="preserve">2) нарушения трудовой дисциплины;</w:t>
      </w:r>
    </w:p>
    <w:p>
      <w:pPr>
        <w:spacing w:after="60"/>
        <w:ind w:firstLine="567"/>
        <w:jc w:val="both"/>
      </w:pPr>
      <w:r>
        <w:rPr>
          <w:rFonts w:ascii="Arial" w:cs="Arial" w:eastAsia="Arial" w:hAnsi="Arial"/>
          <w:sz w:val="24"/>
          <w:szCs w:val="24"/>
        </w:rPr>
        <w:t xml:space="preserve">3) несвоевременное предоставление информации о перемене места жительства;</w:t>
      </w:r>
    </w:p>
    <w:p>
      <w:pPr>
        <w:spacing w:after="60"/>
        <w:ind w:firstLine="567"/>
        <w:jc w:val="both"/>
      </w:pPr>
      <w:r>
        <w:rPr>
          <w:rFonts w:ascii="Arial" w:cs="Arial" w:eastAsia="Arial" w:hAnsi="Arial"/>
          <w:sz w:val="24"/>
          <w:szCs w:val="24"/>
        </w:rPr>
        <w:t xml:space="preserve">4) непредоставление в органы пробации письменного уведомления о смене места работы (увольнении) и ее причинах.</w:t>
      </w:r>
    </w:p>
    <w:p>
      <w:pPr>
        <w:spacing w:after="60"/>
        <w:ind w:firstLine="567"/>
        <w:jc w:val="both"/>
      </w:pPr>
      <w:r>
        <w:rPr>
          <w:rFonts w:ascii="Arial" w:cs="Arial" w:eastAsia="Arial" w:hAnsi="Arial"/>
          <w:sz w:val="24"/>
          <w:szCs w:val="24"/>
        </w:rPr>
        <w:t xml:space="preserve">3. Уважительными причинами неявки осужденного в органы пробации для постановки на учет и регистрации являются болезнь и другие, документально подтвержденные обстоятельства, которые лишают его возможности своевременной явки.</w:t>
      </w:r>
    </w:p>
    <w:p>
      <w:pPr>
        <w:spacing w:after="60"/>
        <w:ind w:firstLine="567"/>
        <w:jc w:val="both"/>
      </w:pPr>
      <w:r>
        <w:rPr>
          <w:rFonts w:ascii="Arial" w:cs="Arial" w:eastAsia="Arial" w:hAnsi="Arial"/>
          <w:sz w:val="24"/>
          <w:szCs w:val="24"/>
        </w:rPr>
        <w:t xml:space="preserve">4. В отношении осужденных, не явившихся без уважительных причин в орган пробации в течение установленного законодательством срока или злостно уклоняющихся от отбывания наказания в виде исправительных работ, орган пробации вносит представление в суд о замене наказания в виде исправительных работ другим видом наказания, предусмотренным </w:t>
      </w:r>
      <w:hyperlink w:history="1" r:id="rIdjlol10nujxw95wjdosy8g">
        <w:r>
          <w:rPr>
            <w:rFonts w:ascii="Arial" w:cs="Arial" w:eastAsia="Arial" w:hAnsi="Arial"/>
            <w:color w:val="1D4ED8"/>
            <w:sz w:val="24"/>
            <w:szCs w:val="24"/>
            <w:u w:val="single"/>
          </w:rPr>
          <w:t xml:space="preserve">статьей 64</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5. Злостным уклонением осужденного от отбывания наказания в виде исправительных работ признается повторное нарушение порядка и условий отбывания наказания в виде исправительных работ, указанных в части 2 настоящей статьи, совершенное после письменного предупреждения о возможности замены исправительных работ другим видом наказания.</w:t>
      </w:r>
    </w:p>
    <w:p>
      <w:pPr>
        <w:spacing w:after="60"/>
        <w:ind w:firstLine="567"/>
        <w:jc w:val="both"/>
      </w:pPr>
      <w:r>
        <w:rPr>
          <w:rFonts w:ascii="Arial" w:cs="Arial" w:eastAsia="Arial" w:hAnsi="Arial"/>
          <w:sz w:val="24"/>
          <w:szCs w:val="24"/>
        </w:rPr>
        <w:t xml:space="preserve">6. Лицу, потерявшему работу после вынесения приговора суда и не трудоустроившемуся добровольно в течение одного месяца, орган пробации вносит представление в суд о замене наказания в виде исправительных работ на наказание в виде общественных работ от 40 до 300 часов.</w:t>
      </w:r>
    </w:p>
    <w:p>
      <w:pPr>
        <w:spacing w:after="60"/>
        <w:ind w:firstLine="567"/>
        <w:jc w:val="both"/>
      </w:pPr>
      <w:r>
        <w:rPr>
          <w:rFonts w:ascii="Arial" w:cs="Arial" w:eastAsia="Arial" w:hAnsi="Arial"/>
          <w:i/>
          <w:iCs/>
          <w:sz w:val="24"/>
          <w:szCs w:val="24"/>
        </w:rPr>
        <w:t xml:space="preserve">(В редакции Закона КР от </w:t>
      </w:r>
      <w:hyperlink w:history="1" r:id="rIddu0genugvnmo0qxv_xpwe">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8. Исполнение наказания в виде штрафа</w:t>
      </w:r>
    </w:p>
    <w:p>
      <w:pPr>
        <w:spacing w:after="60" w:before="200"/>
        <w:ind w:firstLine="567"/>
        <w:jc w:val="both"/>
      </w:pPr>
      <w:r>
        <w:rPr>
          <w:rFonts w:ascii="Arial" w:cs="Arial" w:eastAsia="Arial" w:hAnsi="Arial"/>
          <w:b/>
          <w:bCs/>
          <w:sz w:val="24"/>
          <w:szCs w:val="24"/>
        </w:rPr>
        <w:t xml:space="preserve">Статья 59. Порядок исполнения наказания в виде штрафа</w:t>
      </w:r>
    </w:p>
    <w:p>
      <w:pPr>
        <w:spacing w:after="60"/>
        <w:ind w:firstLine="567"/>
        <w:jc w:val="both"/>
      </w:pPr>
      <w:r>
        <w:rPr>
          <w:rFonts w:ascii="Arial" w:cs="Arial" w:eastAsia="Arial" w:hAnsi="Arial"/>
          <w:sz w:val="24"/>
          <w:szCs w:val="24"/>
        </w:rPr>
        <w:t xml:space="preserve">1. Осужденный обязан уплатить штраф в течение трех месяцев с момента вступления приговора в законную силу.</w:t>
      </w:r>
    </w:p>
    <w:p>
      <w:pPr>
        <w:spacing w:after="60"/>
        <w:ind w:firstLine="567"/>
        <w:jc w:val="both"/>
      </w:pPr>
      <w:r>
        <w:rPr>
          <w:rFonts w:ascii="Arial" w:cs="Arial" w:eastAsia="Arial" w:hAnsi="Arial"/>
          <w:sz w:val="24"/>
          <w:szCs w:val="24"/>
        </w:rPr>
        <w:t xml:space="preserve">2. В случае неуплаты осужденным в течение трех месяцев штрафа орган принудительного исполнения вносит в суд представление о замене наказания в виде штрафа на наказание в виде лишения свободы либо направляет представление в уполномоченные органы о привлечении их к ответственности в соответствии со </w:t>
      </w:r>
      <w:hyperlink w:history="1" r:id="rIdzby9fy1grbtbzco53gy55">
        <w:r>
          <w:rPr>
            <w:rFonts w:ascii="Arial" w:cs="Arial" w:eastAsia="Arial" w:hAnsi="Arial"/>
            <w:color w:val="1D4ED8"/>
            <w:sz w:val="24"/>
            <w:szCs w:val="24"/>
            <w:u w:val="single"/>
          </w:rPr>
          <w:t xml:space="preserve">статьей 65</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i/>
          <w:iCs/>
          <w:sz w:val="24"/>
          <w:szCs w:val="24"/>
        </w:rPr>
        <w:t xml:space="preserve">3. (Утратила силу в соответствии с </w:t>
      </w:r>
      <w:hyperlink w:history="1" r:id="rId5dnfrdpxerdnzectgvy9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60"/>
        <w:ind w:firstLine="567"/>
        <w:jc w:val="both"/>
      </w:pPr>
      <w:r>
        <w:rPr>
          <w:rFonts w:ascii="Arial" w:cs="Arial" w:eastAsia="Arial" w:hAnsi="Arial"/>
          <w:i/>
          <w:iCs/>
          <w:sz w:val="24"/>
          <w:szCs w:val="24"/>
        </w:rPr>
        <w:t xml:space="preserve">(В редакции Закона КР от </w:t>
      </w:r>
      <w:hyperlink w:history="1" r:id="rIdk0bttpbvlantudbw_gddp">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60. Порядок исполнения наказания в виде штрафа, назначенного за совершение проступка</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oo0ut1r_tqrvuurpa5ip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200" w:before="200"/>
        <w:jc w:val="center"/>
      </w:pPr>
      <w:r>
        <w:rPr>
          <w:rFonts w:ascii="Arial" w:cs="Arial" w:eastAsia="Arial" w:hAnsi="Arial"/>
          <w:b/>
          <w:bCs/>
          <w:sz w:val="24"/>
          <w:szCs w:val="24"/>
        </w:rPr>
        <w:t xml:space="preserve">Глава 9. Исполнение наказания в виде ограничения свободы</w:t>
      </w:r>
    </w:p>
    <w:p>
      <w:pPr>
        <w:spacing w:after="60" w:before="200"/>
        <w:ind w:firstLine="567"/>
        <w:jc w:val="both"/>
      </w:pPr>
      <w:r>
        <w:rPr>
          <w:rFonts w:ascii="Arial" w:cs="Arial" w:eastAsia="Arial" w:hAnsi="Arial"/>
          <w:b/>
          <w:bCs/>
          <w:sz w:val="24"/>
          <w:szCs w:val="24"/>
        </w:rPr>
        <w:t xml:space="preserve">Статья 61. Порядок исполнения наказания в виде ограничения свободы</w:t>
      </w:r>
    </w:p>
    <w:p>
      <w:pPr>
        <w:spacing w:after="60"/>
        <w:ind w:firstLine="567"/>
        <w:jc w:val="both"/>
      </w:pPr>
      <w:r>
        <w:rPr>
          <w:rFonts w:ascii="Arial" w:cs="Arial" w:eastAsia="Arial" w:hAnsi="Arial"/>
          <w:sz w:val="24"/>
          <w:szCs w:val="24"/>
        </w:rPr>
        <w:t xml:space="preserve">1. Осужденные к ограничению свободы отбывают наказание по месту жительства под надзором органов пробации.</w:t>
      </w:r>
    </w:p>
    <w:p>
      <w:pPr>
        <w:spacing w:after="60"/>
        <w:ind w:firstLine="567"/>
        <w:jc w:val="both"/>
      </w:pPr>
      <w:r>
        <w:rPr>
          <w:rFonts w:ascii="Arial" w:cs="Arial" w:eastAsia="Arial" w:hAnsi="Arial"/>
          <w:sz w:val="24"/>
          <w:szCs w:val="24"/>
        </w:rPr>
        <w:t xml:space="preserve">2. Осужденные к ограничению свободы обязаны прибыть в органы пробации для отбывания наказания не позднее десяти календарных дней со дня вступления приговора суда в законную силу.</w:t>
      </w:r>
    </w:p>
    <w:p>
      <w:pPr>
        <w:spacing w:after="60"/>
        <w:ind w:firstLine="567"/>
        <w:jc w:val="both"/>
      </w:pPr>
      <w:r>
        <w:rPr>
          <w:rFonts w:ascii="Arial" w:cs="Arial" w:eastAsia="Arial" w:hAnsi="Arial"/>
          <w:sz w:val="24"/>
          <w:szCs w:val="24"/>
        </w:rPr>
        <w:t xml:space="preserve">3. Органы пробации:</w:t>
      </w:r>
    </w:p>
    <w:p>
      <w:pPr>
        <w:spacing w:after="60"/>
        <w:ind w:firstLine="567"/>
        <w:jc w:val="both"/>
      </w:pPr>
      <w:r>
        <w:rPr>
          <w:rFonts w:ascii="Arial" w:cs="Arial" w:eastAsia="Arial" w:hAnsi="Arial"/>
          <w:sz w:val="24"/>
          <w:szCs w:val="24"/>
        </w:rPr>
        <w:t xml:space="preserve">1) ведут учет осужденных;</w:t>
      </w:r>
    </w:p>
    <w:p>
      <w:pPr>
        <w:spacing w:after="60"/>
        <w:ind w:firstLine="567"/>
        <w:jc w:val="both"/>
      </w:pPr>
      <w:r>
        <w:rPr>
          <w:rFonts w:ascii="Arial" w:cs="Arial" w:eastAsia="Arial" w:hAnsi="Arial"/>
          <w:sz w:val="24"/>
          <w:szCs w:val="24"/>
        </w:rPr>
        <w:t xml:space="preserve">2) разъясняют осужденным порядок и условия отбывания наказания;</w:t>
      </w:r>
    </w:p>
    <w:p>
      <w:pPr>
        <w:spacing w:after="60"/>
        <w:ind w:firstLine="567"/>
        <w:jc w:val="both"/>
      </w:pPr>
      <w:r>
        <w:rPr>
          <w:rFonts w:ascii="Arial" w:cs="Arial" w:eastAsia="Arial" w:hAnsi="Arial"/>
          <w:sz w:val="24"/>
          <w:szCs w:val="24"/>
        </w:rPr>
        <w:t xml:space="preserve">3) контролируют исполнение осужденными возложенных судом обязанностей;</w:t>
      </w:r>
    </w:p>
    <w:p>
      <w:pPr>
        <w:spacing w:after="60"/>
        <w:ind w:firstLine="567"/>
        <w:jc w:val="both"/>
      </w:pPr>
      <w:r>
        <w:rPr>
          <w:rFonts w:ascii="Arial" w:cs="Arial" w:eastAsia="Arial" w:hAnsi="Arial"/>
          <w:sz w:val="24"/>
          <w:szCs w:val="24"/>
        </w:rPr>
        <w:t xml:space="preserve">4) проводят работу по соблюдению осужденными общепринятых морально-этических и правовых норм.</w:t>
      </w:r>
    </w:p>
    <w:p>
      <w:pPr>
        <w:spacing w:after="60"/>
        <w:ind w:firstLine="567"/>
        <w:jc w:val="both"/>
      </w:pPr>
      <w:r>
        <w:rPr>
          <w:rFonts w:ascii="Arial" w:cs="Arial" w:eastAsia="Arial" w:hAnsi="Arial"/>
          <w:sz w:val="24"/>
          <w:szCs w:val="24"/>
        </w:rPr>
        <w:t xml:space="preserve">4. Органы местного самоуправления содействуют органам пробации в трудовом и бытовом устройстве лиц, осужденных к ограничению свободы.</w:t>
      </w:r>
    </w:p>
    <w:p>
      <w:pPr>
        <w:spacing w:after="60" w:before="200"/>
        <w:ind w:firstLine="567"/>
        <w:jc w:val="both"/>
      </w:pPr>
      <w:r>
        <w:rPr>
          <w:rFonts w:ascii="Arial" w:cs="Arial" w:eastAsia="Arial" w:hAnsi="Arial"/>
          <w:b/>
          <w:bCs/>
          <w:sz w:val="24"/>
          <w:szCs w:val="24"/>
        </w:rPr>
        <w:t xml:space="preserve">Статья 62. Исчисление срока наказания в виде ограничения свободы</w:t>
      </w:r>
    </w:p>
    <w:p>
      <w:pPr>
        <w:spacing w:after="60"/>
        <w:ind w:firstLine="567"/>
        <w:jc w:val="both"/>
      </w:pPr>
      <w:r>
        <w:rPr>
          <w:rFonts w:ascii="Arial" w:cs="Arial" w:eastAsia="Arial" w:hAnsi="Arial"/>
          <w:sz w:val="24"/>
          <w:szCs w:val="24"/>
        </w:rPr>
        <w:t xml:space="preserve">Срок наказания в виде ограничения свободы исчисляется со дня постановки осужденного на учет в органе пробации.</w:t>
      </w:r>
    </w:p>
    <w:p>
      <w:pPr>
        <w:spacing w:after="60" w:before="200"/>
        <w:ind w:firstLine="567"/>
        <w:jc w:val="both"/>
      </w:pPr>
      <w:r>
        <w:rPr>
          <w:rFonts w:ascii="Arial" w:cs="Arial" w:eastAsia="Arial" w:hAnsi="Arial"/>
          <w:b/>
          <w:bCs/>
          <w:sz w:val="24"/>
          <w:szCs w:val="24"/>
        </w:rPr>
        <w:t xml:space="preserve">Статья 63. Условия отбывания наказания в виде ограничения свободы</w:t>
      </w:r>
    </w:p>
    <w:p>
      <w:pPr>
        <w:spacing w:after="60"/>
        <w:ind w:firstLine="567"/>
        <w:jc w:val="both"/>
      </w:pPr>
      <w:r>
        <w:rPr>
          <w:rFonts w:ascii="Arial" w:cs="Arial" w:eastAsia="Arial" w:hAnsi="Arial"/>
          <w:sz w:val="24"/>
          <w:szCs w:val="24"/>
        </w:rPr>
        <w:t xml:space="preserve">1. Осужденные к ограничению свободы обязаны:</w:t>
      </w:r>
    </w:p>
    <w:p>
      <w:pPr>
        <w:spacing w:after="60"/>
        <w:ind w:firstLine="567"/>
        <w:jc w:val="both"/>
      </w:pPr>
      <w:r>
        <w:rPr>
          <w:rFonts w:ascii="Arial" w:cs="Arial" w:eastAsia="Arial" w:hAnsi="Arial"/>
          <w:sz w:val="24"/>
          <w:szCs w:val="24"/>
        </w:rPr>
        <w:t xml:space="preserve">1) исполнять возложенные судом обязанности;</w:t>
      </w:r>
    </w:p>
    <w:p>
      <w:pPr>
        <w:spacing w:after="60"/>
        <w:ind w:firstLine="567"/>
        <w:jc w:val="both"/>
      </w:pPr>
      <w:r>
        <w:rPr>
          <w:rFonts w:ascii="Arial" w:cs="Arial" w:eastAsia="Arial" w:hAnsi="Arial"/>
          <w:sz w:val="24"/>
          <w:szCs w:val="24"/>
        </w:rPr>
        <w:t xml:space="preserve">2) выполнять законные требования органов пробации;</w:t>
      </w:r>
    </w:p>
    <w:p>
      <w:pPr>
        <w:spacing w:after="60"/>
        <w:ind w:firstLine="567"/>
        <w:jc w:val="both"/>
      </w:pPr>
      <w:r>
        <w:rPr>
          <w:rFonts w:ascii="Arial" w:cs="Arial" w:eastAsia="Arial" w:hAnsi="Arial"/>
          <w:sz w:val="24"/>
          <w:szCs w:val="24"/>
        </w:rPr>
        <w:t xml:space="preserve">3) не менять без согласования органов пробации место жительства, работы, учебы;</w:t>
      </w:r>
    </w:p>
    <w:p>
      <w:pPr>
        <w:spacing w:after="60"/>
        <w:ind w:firstLine="567"/>
        <w:jc w:val="both"/>
      </w:pPr>
      <w:r>
        <w:rPr>
          <w:rFonts w:ascii="Arial" w:cs="Arial" w:eastAsia="Arial" w:hAnsi="Arial"/>
          <w:sz w:val="24"/>
          <w:szCs w:val="24"/>
        </w:rPr>
        <w:t xml:space="preserve">4) не выезжать за пределы административно-территориальных единиц без разрешения органов пробации;</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не выезжать за пределы страны;</w:t>
      </w:r>
    </w:p>
    <w:p>
      <w:pPr>
        <w:spacing w:after="60"/>
        <w:ind w:firstLine="567"/>
        <w:jc w:val="both"/>
      </w:pPr>
      <w:r>
        <w:rPr>
          <w:rFonts w:ascii="Arial" w:cs="Arial" w:eastAsia="Arial" w:hAnsi="Arial"/>
          <w:sz w:val="24"/>
          <w:szCs w:val="24"/>
        </w:rPr>
        <w:t xml:space="preserve">5) иметь при себе документы, удостоверяющие личность;</w:t>
      </w:r>
    </w:p>
    <w:p>
      <w:pPr>
        <w:spacing w:after="60"/>
        <w:ind w:firstLine="567"/>
        <w:jc w:val="both"/>
      </w:pPr>
      <w:r>
        <w:rPr>
          <w:rFonts w:ascii="Arial" w:cs="Arial" w:eastAsia="Arial" w:hAnsi="Arial"/>
          <w:sz w:val="24"/>
          <w:szCs w:val="24"/>
        </w:rPr>
        <w:t xml:space="preserve">6) отчитываться перед органами пробации о своем поведении и о соблюдении возложенных судом обязанностей;</w:t>
      </w:r>
    </w:p>
    <w:p>
      <w:pPr>
        <w:spacing w:after="60"/>
        <w:ind w:firstLine="567"/>
        <w:jc w:val="both"/>
      </w:pPr>
      <w:r>
        <w:rPr>
          <w:rFonts w:ascii="Arial" w:cs="Arial" w:eastAsia="Arial" w:hAnsi="Arial"/>
          <w:sz w:val="24"/>
          <w:szCs w:val="24"/>
        </w:rPr>
        <w:t xml:space="preserve">7) являться два раза в месяц для регистрации и участия в профилактической беседе, а также по вызову в органы пробации.</w:t>
      </w:r>
    </w:p>
    <w:p>
      <w:pPr>
        <w:spacing w:after="60"/>
        <w:ind w:firstLine="567"/>
        <w:jc w:val="both"/>
      </w:pPr>
      <w:r>
        <w:rPr>
          <w:rFonts w:ascii="Arial" w:cs="Arial" w:eastAsia="Arial" w:hAnsi="Arial"/>
          <w:sz w:val="24"/>
          <w:szCs w:val="24"/>
        </w:rPr>
        <w:t xml:space="preserve">2. В период отбывания наказания в виде ограничения свободы осужденные имеют право:</w:t>
      </w:r>
    </w:p>
    <w:p>
      <w:pPr>
        <w:spacing w:after="60"/>
        <w:ind w:firstLine="567"/>
        <w:jc w:val="both"/>
      </w:pPr>
      <w:r>
        <w:rPr>
          <w:rFonts w:ascii="Arial" w:cs="Arial" w:eastAsia="Arial" w:hAnsi="Arial"/>
          <w:sz w:val="24"/>
          <w:szCs w:val="24"/>
        </w:rPr>
        <w:t xml:space="preserve">1) обучаться в высших и средних специальных учебных заведениях, расположенных в пределах административно-территориальных единиц, по месту отбывания наказания;</w:t>
      </w:r>
    </w:p>
    <w:p>
      <w:pPr>
        <w:spacing w:after="60"/>
        <w:ind w:firstLine="567"/>
        <w:jc w:val="both"/>
      </w:pPr>
      <w:r>
        <w:rPr>
          <w:rFonts w:ascii="Arial" w:cs="Arial" w:eastAsia="Arial" w:hAnsi="Arial"/>
          <w:sz w:val="24"/>
          <w:szCs w:val="24"/>
        </w:rPr>
        <w:t xml:space="preserve">2) с согласия органов пробации обучаться в высших и средних специальных учебных заведениях, расположенных за пределами административно-территориальных единиц, с обязательной постановкой на учет в органах пробации по месту нахождения учебного заведения;</w:t>
      </w:r>
    </w:p>
    <w:p>
      <w:pPr>
        <w:spacing w:after="60"/>
        <w:ind w:firstLine="567"/>
        <w:jc w:val="both"/>
      </w:pPr>
      <w:r>
        <w:rPr>
          <w:rFonts w:ascii="Arial" w:cs="Arial" w:eastAsia="Arial" w:hAnsi="Arial"/>
          <w:sz w:val="24"/>
          <w:szCs w:val="24"/>
        </w:rPr>
        <w:t xml:space="preserve">3) на краткосрочные выезды за пределы административно-территориального образования (города, района) на срок не более десяти суток, не считая времени, необходимого для проезда в оба конца, в связи с исключительными личными обстоятельствами - смерть или тяжелая болезнь близкого родственника, угрожающая его жизни. Заявление осужденного о краткосрочном выезде должно быть рассмотрено не позднее чем в суточный срок;</w:t>
      </w:r>
    </w:p>
    <w:p>
      <w:pPr>
        <w:spacing w:after="60"/>
        <w:ind w:firstLine="567"/>
        <w:jc w:val="both"/>
      </w:pPr>
      <w:r>
        <w:rPr>
          <w:rFonts w:ascii="Arial" w:cs="Arial" w:eastAsia="Arial" w:hAnsi="Arial"/>
          <w:sz w:val="24"/>
          <w:szCs w:val="24"/>
        </w:rPr>
        <w:t xml:space="preserve">4) с разрешения органов пробации проводить за пределами места проживания выходные и праздничные дни;</w:t>
      </w:r>
    </w:p>
    <w:p>
      <w:pPr>
        <w:spacing w:after="60"/>
        <w:ind w:firstLine="567"/>
        <w:jc w:val="both"/>
      </w:pPr>
      <w:r>
        <w:rPr>
          <w:rFonts w:ascii="Arial" w:cs="Arial" w:eastAsia="Arial" w:hAnsi="Arial"/>
          <w:sz w:val="24"/>
          <w:szCs w:val="24"/>
        </w:rPr>
        <w:t xml:space="preserve">5) с разрешения органов пробации проводить трудовой (каникулярный) отпуск с выездом за пределы места проживания.</w:t>
      </w:r>
    </w:p>
    <w:p>
      <w:pPr>
        <w:spacing w:after="60"/>
        <w:ind w:firstLine="567"/>
        <w:jc w:val="both"/>
      </w:pPr>
      <w:r>
        <w:rPr>
          <w:rFonts w:ascii="Arial" w:cs="Arial" w:eastAsia="Arial" w:hAnsi="Arial"/>
          <w:sz w:val="24"/>
          <w:szCs w:val="24"/>
        </w:rPr>
        <w:t xml:space="preserve">3. При утрате работы осужденными к ограничению свободы (за исключением лиц, обучающихся на очных отделениях в высших и средних специальных учебных заведениях) органы пробации привлекают их к труду на предприятиях, в организациях, учреждениях при условии обеспечения порядка отбывания наказания, установленном настоящим Кодексом.</w:t>
      </w:r>
    </w:p>
    <w:p>
      <w:pPr>
        <w:spacing w:after="60"/>
        <w:ind w:firstLine="567"/>
        <w:jc w:val="both"/>
      </w:pPr>
      <w:r>
        <w:rPr>
          <w:rFonts w:ascii="Arial" w:cs="Arial" w:eastAsia="Arial" w:hAnsi="Arial"/>
          <w:sz w:val="24"/>
          <w:szCs w:val="24"/>
        </w:rPr>
        <w:t xml:space="preserve">4. Труд осужденных к ограничению свободы регулируется трудовым законодательством, за исключением правил приема на работу, увольнения с работы, перевода на другую работу.</w:t>
      </w:r>
    </w:p>
    <w:p>
      <w:pPr>
        <w:spacing w:after="60"/>
        <w:ind w:firstLine="567"/>
        <w:jc w:val="both"/>
      </w:pPr>
      <w:r>
        <w:rPr>
          <w:rFonts w:ascii="Arial" w:cs="Arial" w:eastAsia="Arial" w:hAnsi="Arial"/>
          <w:sz w:val="24"/>
          <w:szCs w:val="24"/>
        </w:rPr>
        <w:t xml:space="preserve">5. Перевод осужденного на другую работу осуществляется по согласованию с органом пробации по месту отбывания наказания и с учетом мнения осужденного.</w:t>
      </w:r>
    </w:p>
    <w:p>
      <w:pPr>
        <w:spacing w:after="60"/>
        <w:ind w:firstLine="567"/>
        <w:jc w:val="both"/>
      </w:pPr>
      <w:r>
        <w:rPr>
          <w:rFonts w:ascii="Arial" w:cs="Arial" w:eastAsia="Arial" w:hAnsi="Arial"/>
          <w:i/>
          <w:iCs/>
          <w:sz w:val="24"/>
          <w:szCs w:val="24"/>
        </w:rPr>
        <w:t xml:space="preserve">(В редакции Закона КР от </w:t>
      </w:r>
      <w:hyperlink w:history="1" r:id="rId5zjqthjx6i9tyou5blco5">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64. Ответственность за нарушение порядка и условий отбывания наказания в виде ограничения свободы</w:t>
      </w:r>
    </w:p>
    <w:p>
      <w:pPr>
        <w:spacing w:after="60"/>
        <w:ind w:firstLine="567"/>
        <w:jc w:val="both"/>
      </w:pPr>
      <w:r>
        <w:rPr>
          <w:rFonts w:ascii="Arial" w:cs="Arial" w:eastAsia="Arial" w:hAnsi="Arial"/>
          <w:sz w:val="24"/>
          <w:szCs w:val="24"/>
        </w:rPr>
        <w:t xml:space="preserve">1. Нарушениями порядка и условий отбывания наказания в виде ограничения свободы являются:</w:t>
      </w:r>
    </w:p>
    <w:p>
      <w:pPr>
        <w:spacing w:after="60"/>
        <w:ind w:firstLine="567"/>
        <w:jc w:val="both"/>
      </w:pPr>
      <w:r>
        <w:rPr>
          <w:rFonts w:ascii="Arial" w:cs="Arial" w:eastAsia="Arial" w:hAnsi="Arial"/>
          <w:sz w:val="24"/>
          <w:szCs w:val="24"/>
        </w:rPr>
        <w:t xml:space="preserve">1) невыполнение осужденным обязанностей, установленных законодательством;</w:t>
      </w:r>
    </w:p>
    <w:p>
      <w:pPr>
        <w:spacing w:after="60"/>
        <w:ind w:firstLine="567"/>
        <w:jc w:val="both"/>
      </w:pPr>
      <w:r>
        <w:rPr>
          <w:rFonts w:ascii="Arial" w:cs="Arial" w:eastAsia="Arial" w:hAnsi="Arial"/>
          <w:sz w:val="24"/>
          <w:szCs w:val="24"/>
        </w:rPr>
        <w:t xml:space="preserve">2) невыполнение осужденным обязанностей, возложенных на него судом.</w:t>
      </w:r>
    </w:p>
    <w:p>
      <w:pPr>
        <w:spacing w:after="60"/>
        <w:ind w:firstLine="567"/>
        <w:jc w:val="both"/>
      </w:pPr>
      <w:r>
        <w:rPr>
          <w:rFonts w:ascii="Arial" w:cs="Arial" w:eastAsia="Arial" w:hAnsi="Arial"/>
          <w:sz w:val="24"/>
          <w:szCs w:val="24"/>
        </w:rPr>
        <w:t xml:space="preserve">2. В случае нарушения порядка и условий отбывания наказания в виде ограничения свободы без уважительных причин орган пробации в письменном виде предупреждает осужденного о возможных последствиях при повторном нарушении.</w:t>
      </w:r>
    </w:p>
    <w:p>
      <w:pPr>
        <w:spacing w:after="60"/>
        <w:ind w:firstLine="567"/>
        <w:jc w:val="both"/>
      </w:pPr>
      <w:r>
        <w:rPr>
          <w:rFonts w:ascii="Arial" w:cs="Arial" w:eastAsia="Arial" w:hAnsi="Arial"/>
          <w:sz w:val="24"/>
          <w:szCs w:val="24"/>
        </w:rPr>
        <w:t xml:space="preserve">3. В случае неявки без уважительных причин в орган пробации в течение установленного законодательством срока или уклонения от отбывания наказания лицом, осужденным к ограничению свободы, орган пробации вносит представление в суд о замене неотбытого срока наказания в виде ограничения свободы наказанием в виде лишения свободы на оставшийся срок.</w:t>
      </w:r>
    </w:p>
    <w:p>
      <w:pPr>
        <w:spacing w:after="60"/>
        <w:ind w:firstLine="567"/>
        <w:jc w:val="both"/>
      </w:pPr>
      <w:r>
        <w:rPr>
          <w:rFonts w:ascii="Arial" w:cs="Arial" w:eastAsia="Arial" w:hAnsi="Arial"/>
          <w:i/>
          <w:iCs/>
          <w:sz w:val="24"/>
          <w:szCs w:val="24"/>
        </w:rPr>
        <w:t xml:space="preserve">(В редакции Закона КР от </w:t>
      </w:r>
      <w:hyperlink w:history="1" r:id="rIdjfjeuoyvkf_5qftdxl3v8">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p>
    <w:p>
      <w:pPr>
        <w:spacing w:after="200" w:before="200"/>
        <w:jc w:val="center"/>
      </w:pPr>
      <w:r>
        <w:rPr>
          <w:rFonts w:ascii="Arial" w:cs="Arial" w:eastAsia="Arial" w:hAnsi="Arial"/>
          <w:b/>
          <w:bCs/>
          <w:sz w:val="24"/>
          <w:szCs w:val="24"/>
        </w:rPr>
        <w:t xml:space="preserve">Глава 10. Исполнение дополнительных наказаний</w:t>
      </w:r>
    </w:p>
    <w:p>
      <w:pPr>
        <w:spacing w:after="60" w:before="200"/>
        <w:ind w:firstLine="567"/>
        <w:jc w:val="both"/>
      </w:pPr>
      <w:r>
        <w:rPr>
          <w:rFonts w:ascii="Arial" w:cs="Arial" w:eastAsia="Arial" w:hAnsi="Arial"/>
          <w:b/>
          <w:bCs/>
          <w:sz w:val="24"/>
          <w:szCs w:val="24"/>
        </w:rPr>
        <w:t xml:space="preserve">Статья 65. Порядок исполнения наказания в виде лишения специального, воинского, почетного звания, классного чина, дипломатического ранга, государственных наград</w:t>
      </w:r>
    </w:p>
    <w:p>
      <w:pPr>
        <w:spacing w:after="60"/>
        <w:ind w:firstLine="567"/>
        <w:jc w:val="both"/>
      </w:pPr>
      <w:r>
        <w:rPr>
          <w:rFonts w:ascii="Arial" w:cs="Arial" w:eastAsia="Arial" w:hAnsi="Arial"/>
          <w:sz w:val="24"/>
          <w:szCs w:val="24"/>
        </w:rPr>
        <w:t xml:space="preserve">1. Суд, постановивший приговор о лишении осужденного специального, воинского, почетного звания, классного чина, дипломатического ранга, государственных наград, после вступления приговора в законную силу в течение десяти рабочих дней направляет его копию в уполномоченный государственный орган, присвоивший осужденному звание, классный чин, дипломатический ранг, государственные награды.</w:t>
      </w:r>
    </w:p>
    <w:p>
      <w:pPr>
        <w:spacing w:after="60"/>
        <w:ind w:firstLine="567"/>
        <w:jc w:val="both"/>
      </w:pPr>
      <w:r>
        <w:rPr>
          <w:rFonts w:ascii="Arial" w:cs="Arial" w:eastAsia="Arial" w:hAnsi="Arial"/>
          <w:sz w:val="24"/>
          <w:szCs w:val="24"/>
        </w:rPr>
        <w:t xml:space="preserve">2. Уполномоченный государственный орган в установленном порядке вносит в соответствующие документы запись о лишении осужденного специального, воинского, почетного звания, классного чина, дипломатического ранга, государственных наград, производит изъятие государственных наград и документов к ним, а также принимает меры к лишению его прав и льгот, предусмотренных для лиц, имеющих соответствующие звания, чин, дипломатический ранг, государственные награды.</w:t>
      </w:r>
    </w:p>
    <w:p>
      <w:pPr>
        <w:spacing w:after="60"/>
        <w:ind w:firstLine="567"/>
        <w:jc w:val="both"/>
      </w:pPr>
      <w:r>
        <w:rPr>
          <w:rFonts w:ascii="Arial" w:cs="Arial" w:eastAsia="Arial" w:hAnsi="Arial"/>
          <w:sz w:val="24"/>
          <w:szCs w:val="24"/>
        </w:rPr>
        <w:t xml:space="preserve">3. Копия приговора в отношении военнослужащего запаса направляется в военный комиссариат по месту его воинского учета для исполнения.</w:t>
      </w:r>
    </w:p>
    <w:p>
      <w:pPr>
        <w:spacing w:after="60"/>
        <w:ind w:firstLine="567"/>
        <w:jc w:val="both"/>
      </w:pPr>
      <w:r>
        <w:rPr>
          <w:rFonts w:ascii="Arial" w:cs="Arial" w:eastAsia="Arial" w:hAnsi="Arial"/>
          <w:sz w:val="24"/>
          <w:szCs w:val="24"/>
        </w:rPr>
        <w:t xml:space="preserve">4. Уполномоченный государственный орган, присвоивший осужденному звание, классный чин, дипломатический ранг, государственные награды, в течение одного месяца со дня получения копии приговора извещает суд, постановивший приговор, об его исполнении.</w:t>
      </w:r>
    </w:p>
    <w:p>
      <w:pPr>
        <w:spacing w:after="60"/>
        <w:ind w:firstLine="567"/>
        <w:jc w:val="both"/>
      </w:pPr>
      <w:r>
        <w:rPr>
          <w:rFonts w:ascii="Arial" w:cs="Arial" w:eastAsia="Arial" w:hAnsi="Arial"/>
          <w:i/>
          <w:iCs/>
          <w:sz w:val="24"/>
          <w:szCs w:val="24"/>
        </w:rPr>
        <w:t xml:space="preserve">(В редакции Закона КР от </w:t>
      </w:r>
      <w:hyperlink w:history="1" r:id="rIdv6cmtxfas7lmawelebjdh">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65</w:t>
      </w:r>
      <w:r>
        <w:rPr>
          <w:rFonts w:ascii="Arial" w:cs="Arial" w:eastAsia="Arial" w:hAnsi="Arial"/>
          <w:b/>
          <w:bCs/>
          <w:sz w:val="24"/>
          <w:szCs w:val="24"/>
        </w:rPr>
        <w:t xml:space="preserve">1</w:t>
      </w:r>
      <w:r>
        <w:rPr>
          <w:rFonts w:ascii="Arial" w:cs="Arial" w:eastAsia="Arial" w:hAnsi="Arial"/>
          <w:b/>
          <w:bCs/>
          <w:sz w:val="24"/>
          <w:szCs w:val="24"/>
        </w:rPr>
        <w:t xml:space="preserve">. Порядок исполнения наказания в виде конфискации имущества</w:t>
      </w:r>
    </w:p>
    <w:p>
      <w:pPr>
        <w:spacing w:after="60"/>
        <w:ind w:firstLine="567"/>
        <w:jc w:val="both"/>
      </w:pPr>
      <w:r>
        <w:rPr>
          <w:rFonts w:ascii="Arial" w:cs="Arial" w:eastAsia="Arial" w:hAnsi="Arial"/>
          <w:sz w:val="24"/>
          <w:szCs w:val="24"/>
        </w:rPr>
        <w:t xml:space="preserve">1. Суд, вынесший приговор о конфискации имущества осужденного или конфискации денежных средств или иного имущества взамен предмета, подлежащего конфискации в соответствии со статьей 69 Уголовного кодекса, после вступления приговора в законную силу направляет исполнительный лист и копию приговора суда для исполнения в органы принудительного исполнения.</w:t>
      </w:r>
    </w:p>
    <w:p>
      <w:pPr>
        <w:spacing w:after="60"/>
        <w:ind w:firstLine="567"/>
        <w:jc w:val="both"/>
      </w:pPr>
      <w:r>
        <w:rPr>
          <w:rFonts w:ascii="Arial" w:cs="Arial" w:eastAsia="Arial" w:hAnsi="Arial"/>
          <w:sz w:val="24"/>
          <w:szCs w:val="24"/>
        </w:rPr>
        <w:t xml:space="preserve">2. Порядок конфискации имущества определяется законодательством об исполнительном производстве.</w:t>
      </w:r>
    </w:p>
    <w:p>
      <w:pPr>
        <w:spacing w:after="60"/>
        <w:ind w:firstLine="567"/>
        <w:jc w:val="both"/>
      </w:pPr>
      <w:r>
        <w:rPr>
          <w:rFonts w:ascii="Arial" w:cs="Arial" w:eastAsia="Arial" w:hAnsi="Arial"/>
          <w:sz w:val="24"/>
          <w:szCs w:val="24"/>
        </w:rPr>
        <w:t xml:space="preserve">3. Не подлежит конфискации имущество осужденного в соответствии с </w:t>
      </w:r>
      <w:hyperlink w:history="1" r:id="rIdn5gfd2yokkpmfdrmytsr1">
        <w:r>
          <w:rPr>
            <w:rFonts w:ascii="Arial" w:cs="Arial" w:eastAsia="Arial" w:hAnsi="Arial"/>
            <w:color w:val="1D4ED8"/>
            <w:sz w:val="24"/>
            <w:szCs w:val="24"/>
            <w:u w:val="single"/>
          </w:rPr>
          <w:t xml:space="preserve">Перечнем</w:t>
        </w:r>
      </w:hyperlink>
      <w:r>
        <w:rPr>
          <w:rFonts w:ascii="Arial" w:cs="Arial" w:eastAsia="Arial" w:hAnsi="Arial"/>
          <w:sz w:val="24"/>
          <w:szCs w:val="24"/>
        </w:rPr>
        <w:t xml:space="preserve">, установленным приложением к настоящему Кодексу.</w:t>
      </w:r>
    </w:p>
    <w:p>
      <w:pPr>
        <w:spacing w:after="60"/>
        <w:ind w:firstLine="567"/>
        <w:jc w:val="both"/>
      </w:pPr>
      <w:r>
        <w:rPr>
          <w:rFonts w:ascii="Arial" w:cs="Arial" w:eastAsia="Arial" w:hAnsi="Arial"/>
          <w:sz w:val="24"/>
          <w:szCs w:val="24"/>
        </w:rPr>
        <w:t xml:space="preserve">4. Споры о принадлежности имущества осужденного, подлежащего конфискации по приговору суда, разрешаются в соответствии с гражданским процессуальным законодательством.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ggy47ke69n5qz5jrny0bi">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65</w:t>
      </w:r>
      <w:r>
        <w:rPr>
          <w:rFonts w:ascii="Arial" w:cs="Arial" w:eastAsia="Arial" w:hAnsi="Arial"/>
          <w:b/>
          <w:bCs/>
          <w:sz w:val="24"/>
          <w:szCs w:val="24"/>
        </w:rPr>
        <w:t xml:space="preserve">2</w:t>
      </w:r>
      <w:r>
        <w:rPr>
          <w:rFonts w:ascii="Arial" w:cs="Arial" w:eastAsia="Arial" w:hAnsi="Arial"/>
          <w:b/>
          <w:bCs/>
          <w:sz w:val="24"/>
          <w:szCs w:val="24"/>
        </w:rPr>
        <w:t xml:space="preserve">. Порядок исполнения наказания в виде выдворения осужденного за пределы Кыргызской Республики</w:t>
      </w:r>
    </w:p>
    <w:p>
      <w:pPr>
        <w:spacing w:after="60"/>
        <w:ind w:firstLine="567"/>
        <w:jc w:val="both"/>
      </w:pPr>
      <w:r>
        <w:rPr>
          <w:rFonts w:ascii="Arial" w:cs="Arial" w:eastAsia="Arial" w:hAnsi="Arial"/>
          <w:sz w:val="24"/>
          <w:szCs w:val="24"/>
        </w:rPr>
        <w:t xml:space="preserve">1. Выдворение иностранного гражданина или лица без гражданства после отбытия наказания за совершение преступления, при отсутствии установленных законом оснований для пребывания на территории Кыргызской Республики, производится путем контролируемого выезда осужденного за пределы Кыргызской Республики.</w:t>
      </w:r>
    </w:p>
    <w:p>
      <w:pPr>
        <w:spacing w:after="60"/>
        <w:ind w:firstLine="567"/>
        <w:jc w:val="both"/>
      </w:pPr>
      <w:r>
        <w:rPr>
          <w:rFonts w:ascii="Arial" w:cs="Arial" w:eastAsia="Arial" w:hAnsi="Arial"/>
          <w:sz w:val="24"/>
          <w:szCs w:val="24"/>
        </w:rPr>
        <w:t xml:space="preserve">2. Органы или учреждения, исполняющие наказание и принудительные меры уголовно-правового воздействия, не позднее одного месяца до истечения срока наказания лица, подлежащего после отбытия наказания выдворению, направляют в органы миграции, национальной безопасности или внутренних дел уведомление о необходимости предстоящего выдворения.</w:t>
      </w:r>
    </w:p>
    <w:p>
      <w:pPr>
        <w:spacing w:after="60"/>
        <w:ind w:firstLine="567"/>
        <w:jc w:val="both"/>
      </w:pPr>
      <w:r>
        <w:rPr>
          <w:rFonts w:ascii="Arial" w:cs="Arial" w:eastAsia="Arial" w:hAnsi="Arial"/>
          <w:sz w:val="24"/>
          <w:szCs w:val="24"/>
        </w:rPr>
        <w:t xml:space="preserve">3. При необходимости восстановления документов, удостоверяющих личность осужденных, необходимых для пересечения государственной границы, органы или учреждения, исполняющие наказание и принудительные меры уголовно-правового воздействия, запрашивают у дипломатических представительств и консульских учреждений стран, аккредитованных в Кыргызской Республике, гражданами (подданными) которых они являются, а в отношении граждан (подданных) стран, не имеющих дипломатических и консульских учреждений, аккредитованных в Кыргызской Республике, - у дипломатических представительств государств, осуществляющих защиту их интересов, или международных органов, осуществляющих их защиту, - соответствующую информацию.</w:t>
      </w:r>
    </w:p>
    <w:p>
      <w:pPr>
        <w:spacing w:after="60"/>
        <w:ind w:firstLine="567"/>
        <w:jc w:val="both"/>
      </w:pPr>
      <w:r>
        <w:rPr>
          <w:rFonts w:ascii="Arial" w:cs="Arial" w:eastAsia="Arial" w:hAnsi="Arial"/>
          <w:sz w:val="24"/>
          <w:szCs w:val="24"/>
        </w:rPr>
        <w:t xml:space="preserve">4. Органы миграции после получения уведомления от органов или учреждений, исполняющих наказание, о предстоящем выдворении осужденного, направляют соответствующее уведомление в органы пограничной службы.</w:t>
      </w:r>
    </w:p>
    <w:p>
      <w:pPr>
        <w:spacing w:after="60"/>
        <w:ind w:firstLine="567"/>
        <w:jc w:val="both"/>
      </w:pPr>
      <w:r>
        <w:rPr>
          <w:rFonts w:ascii="Arial" w:cs="Arial" w:eastAsia="Arial" w:hAnsi="Arial"/>
          <w:sz w:val="24"/>
          <w:szCs w:val="24"/>
        </w:rPr>
        <w:t xml:space="preserve">5. Выдворение за пределы Кыргызской Республики осуществляется путем сопровождения осужденного сотрудниками органов миграции и органов внутренних дел или национальной безопасности до места, определенного в качестве пункта выдворения, где совместно с сотрудниками пограничной службы производят выдворение.</w:t>
      </w:r>
    </w:p>
    <w:p>
      <w:pPr>
        <w:spacing w:after="60"/>
        <w:ind w:firstLine="567"/>
        <w:jc w:val="both"/>
      </w:pPr>
      <w:r>
        <w:rPr>
          <w:rFonts w:ascii="Arial" w:cs="Arial" w:eastAsia="Arial" w:hAnsi="Arial"/>
          <w:sz w:val="24"/>
          <w:szCs w:val="24"/>
        </w:rPr>
        <w:t xml:space="preserve">6. Порядок взаимодействия органов и учреждений, исполняющих наказание и принудительные меры уголовно-правового воздействия, органов миграции, национальной безопасности, внутренних дел, пограничной службы по выдворению осужденного за пределы Кыргызской Республики определяется международными договорами и законодательством.</w:t>
      </w:r>
    </w:p>
    <w:p>
      <w:pPr>
        <w:spacing w:after="60"/>
        <w:ind w:firstLine="567"/>
        <w:jc w:val="both"/>
      </w:pPr>
      <w:r>
        <w:rPr>
          <w:rFonts w:ascii="Arial" w:cs="Arial" w:eastAsia="Arial" w:hAnsi="Arial"/>
          <w:sz w:val="24"/>
          <w:szCs w:val="24"/>
        </w:rPr>
        <w:t xml:space="preserve">7. Расходы по выдворению несет осужденный либо физическое или юридическое лицо, пригласившее его в Кыргызскую Республику. В случаях отсутствия либо недостаточности средств у вышеуказанных лиц для покрытия расходов выдворение осуществляется за счет бюджетных средств.</w:t>
      </w:r>
    </w:p>
    <w:p>
      <w:pPr>
        <w:spacing w:after="60"/>
        <w:ind w:firstLine="567"/>
        <w:jc w:val="both"/>
      </w:pPr>
      <w:r>
        <w:rPr>
          <w:rFonts w:ascii="Arial" w:cs="Arial" w:eastAsia="Arial" w:hAnsi="Arial"/>
          <w:sz w:val="24"/>
          <w:szCs w:val="24"/>
        </w:rPr>
        <w:t xml:space="preserve">8. О выдворении осужденных за пределы Кыргызской Республики органы миграции направляют уведомление в суд, вынесший приговор, а также уведомляют дипломатические представительства и консульские учреждения стран, аккредитованных в Кыргызской Республике, гражданами (подданными) которых они являются, а в отношении граждан (подданных) стран, не имеющих дипломатических и консульских учреждений, аккредитованных в Кыргызской Республике, - дипломатические представительства государств, осуществлявших защиту их интересов, или международные органы, осуществлявшие их защиту.</w:t>
      </w:r>
    </w:p>
    <w:p>
      <w:pPr>
        <w:spacing w:after="60"/>
        <w:ind w:firstLine="567"/>
        <w:jc w:val="both"/>
      </w:pPr>
      <w:r>
        <w:rPr>
          <w:rFonts w:ascii="Arial" w:cs="Arial" w:eastAsia="Arial" w:hAnsi="Arial"/>
          <w:i/>
          <w:iCs/>
          <w:sz w:val="24"/>
          <w:szCs w:val="24"/>
        </w:rPr>
        <w:t xml:space="preserve">(В редакции Закона КР от </w:t>
      </w:r>
      <w:hyperlink w:history="1" r:id="rIdci112jfupmsb5nsyiioci">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III</w:t>
      </w:r>
      <w:r>
        <w:rPr>
          <w:rFonts w:ascii="Arial" w:cs="Arial" w:eastAsia="Arial" w:hAnsi="Arial"/>
          <w:b/>
          <w:bCs/>
          <w:sz w:val="24"/>
          <w:szCs w:val="24"/>
        </w:rPr>
        <w:t xml:space="preserve">. ИСПОЛНЕНИЕ ПРИНУДИТЕЛЬНЫХ МЕР УГОЛОВНО-ПРАВОВОГО ВОЗДЕЙСТВИЯ</w:t>
      </w:r>
    </w:p>
    <w:p>
      <w:pPr>
        <w:spacing w:after="200" w:before="200"/>
        <w:jc w:val="center"/>
      </w:pPr>
      <w:r>
        <w:rPr>
          <w:rFonts w:ascii="Arial" w:cs="Arial" w:eastAsia="Arial" w:hAnsi="Arial"/>
          <w:b/>
          <w:bCs/>
          <w:sz w:val="24"/>
          <w:szCs w:val="24"/>
        </w:rPr>
        <w:t xml:space="preserve">Глава 11. Исполнение принудительных мер уголовно-правового воздействия</w:t>
      </w:r>
    </w:p>
    <w:p>
      <w:pPr>
        <w:spacing w:after="60" w:before="200"/>
        <w:ind w:firstLine="567"/>
        <w:jc w:val="both"/>
      </w:pPr>
      <w:r>
        <w:rPr>
          <w:rFonts w:ascii="Arial" w:cs="Arial" w:eastAsia="Arial" w:hAnsi="Arial"/>
          <w:b/>
          <w:bCs/>
          <w:sz w:val="24"/>
          <w:szCs w:val="24"/>
        </w:rPr>
        <w:t xml:space="preserve">Статья 66. Порядок исполнения приговора суда о конфискации (изъятии) имущества</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_gmbp_i4z5ssq7oyixdm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60" w:before="200"/>
        <w:ind w:firstLine="567"/>
        <w:jc w:val="both"/>
      </w:pPr>
      <w:r>
        <w:rPr>
          <w:rFonts w:ascii="Arial" w:cs="Arial" w:eastAsia="Arial" w:hAnsi="Arial"/>
          <w:b/>
          <w:bCs/>
          <w:sz w:val="24"/>
          <w:szCs w:val="24"/>
        </w:rPr>
        <w:t xml:space="preserve">Статья 67. Порядок возмещения материального ущерба и морального вреда</w:t>
      </w:r>
    </w:p>
    <w:p>
      <w:pPr>
        <w:spacing w:after="60"/>
        <w:ind w:firstLine="567"/>
        <w:jc w:val="both"/>
      </w:pPr>
      <w:r>
        <w:rPr>
          <w:rFonts w:ascii="Arial" w:cs="Arial" w:eastAsia="Arial" w:hAnsi="Arial"/>
          <w:sz w:val="24"/>
          <w:szCs w:val="24"/>
        </w:rPr>
        <w:t xml:space="preserve">1. Суд, вынесший приговор о возмещении материального ущерба и морального вреда, после вступления приговора в законную силу направляет копию приговора суда для исполнения в органы принудительного исполнения.</w:t>
      </w:r>
    </w:p>
    <w:p>
      <w:pPr>
        <w:spacing w:after="60"/>
        <w:ind w:firstLine="567"/>
        <w:jc w:val="both"/>
      </w:pPr>
      <w:r>
        <w:rPr>
          <w:rFonts w:ascii="Arial" w:cs="Arial" w:eastAsia="Arial" w:hAnsi="Arial"/>
          <w:sz w:val="24"/>
          <w:szCs w:val="24"/>
        </w:rPr>
        <w:t xml:space="preserve">2. Порядок исполнения приговора суда о возмещении материального ущерба и морального вреда, нанесенных преступлением, определяется законодательством об исполнительном производстве.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Закона КР от </w:t>
      </w:r>
      <w:hyperlink w:history="1" r:id="rIdheb5kcj_ml4almads3peo">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67-1. Порядок прохождения коррекционной программы по изменению насильственного поведения</w:t>
      </w:r>
    </w:p>
    <w:p>
      <w:pPr>
        <w:spacing w:after="60"/>
        <w:ind w:firstLine="567"/>
        <w:jc w:val="both"/>
      </w:pPr>
      <w:r>
        <w:rPr>
          <w:rFonts w:ascii="Arial" w:cs="Arial" w:eastAsia="Arial" w:hAnsi="Arial"/>
          <w:sz w:val="24"/>
          <w:szCs w:val="24"/>
        </w:rPr>
        <w:t xml:space="preserve">1. Суд, вынесший приговор, содержащий требование о прохождении коррекционной программы по изменению насильственного поведения, после вступления приговора в законную силу направляет его копию для исполнения в учреждения, исполняющие наказания и принудительные меры уголовно-правового воздействия, связанные с изоляцией от общества.</w:t>
      </w:r>
    </w:p>
    <w:p>
      <w:pPr>
        <w:spacing w:after="60"/>
        <w:ind w:firstLine="567"/>
        <w:jc w:val="both"/>
      </w:pPr>
      <w:r>
        <w:rPr>
          <w:rFonts w:ascii="Arial" w:cs="Arial" w:eastAsia="Arial" w:hAnsi="Arial"/>
          <w:sz w:val="24"/>
          <w:szCs w:val="24"/>
        </w:rPr>
        <w:t xml:space="preserve">2. Порядок проведения коррекционной программы по изменению насильственного поведения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k1vfd-pxpsslczyok87wz">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 </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68. Порядок выдворения осужденного за пределы Кыргызской Республики после отбытия наказания, назначенного за совершение преступления</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5jeapm0jopdtehqe6ci8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200" w:before="200"/>
        <w:jc w:val="center"/>
      </w:pPr>
      <w:r>
        <w:rPr>
          <w:rFonts w:ascii="Arial" w:cs="Arial" w:eastAsia="Arial" w:hAnsi="Arial"/>
          <w:b/>
          <w:bCs/>
          <w:sz w:val="24"/>
          <w:szCs w:val="24"/>
        </w:rPr>
        <w:t xml:space="preserve">Глава 12. Исполнение принудительных мер уголовно-правового воздействия, не являющихся наказанием</w:t>
      </w:r>
    </w:p>
    <w:p>
      <w:pPr>
        <w:spacing w:after="200"/>
        <w:jc w:val="center"/>
      </w:pPr>
      <w:r>
        <w:rPr>
          <w:rFonts w:ascii="Arial" w:cs="Arial" w:eastAsia="Arial" w:hAnsi="Arial"/>
          <w:i/>
          <w:iCs/>
          <w:sz w:val="24"/>
          <w:szCs w:val="24"/>
        </w:rPr>
        <w:t xml:space="preserve">(Глава
 утратила силу в соответствии с </w:t>
      </w:r>
      <w:hyperlink w:history="1" r:id="rId5p5lfg0nwkfmmzpwrt25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200" w:before="200"/>
        <w:jc w:val="center"/>
      </w:pPr>
      <w:r>
        <w:rPr>
          <w:rFonts w:ascii="Arial" w:cs="Arial" w:eastAsia="Arial" w:hAnsi="Arial"/>
          <w:b/>
          <w:bCs/>
          <w:sz w:val="24"/>
          <w:szCs w:val="24"/>
        </w:rPr>
        <w:t xml:space="preserve">РАЗДЕЛ IV. ИСПОЛНЕНИЕ НАКАЗАНИЙ В ВИДЕ ЛИШЕНИЯ СВОБОДЫ НА ОПРЕДЕЛЕННЫЙ СРОК И ПОЖИЗНЕННОГО ЛИШЕНИЯ СВОБОДЫ</w:t>
      </w:r>
    </w:p>
    <w:p>
      <w:pPr>
        <w:spacing w:after="200" w:before="200"/>
        <w:jc w:val="center"/>
      </w:pPr>
      <w:r>
        <w:rPr>
          <w:rFonts w:ascii="Arial" w:cs="Arial" w:eastAsia="Arial" w:hAnsi="Arial"/>
          <w:b/>
          <w:bCs/>
          <w:sz w:val="24"/>
          <w:szCs w:val="24"/>
        </w:rPr>
        <w:t xml:space="preserve">Глава 13. Общие положения исполнения наказаний в виде лишения свободы на определенный срок и пожизненного лишения свободы</w:t>
      </w:r>
    </w:p>
    <w:p>
      <w:pPr>
        <w:spacing w:after="60" w:before="200"/>
        <w:ind w:firstLine="567"/>
        <w:jc w:val="both"/>
      </w:pPr>
      <w:r>
        <w:rPr>
          <w:rFonts w:ascii="Arial" w:cs="Arial" w:eastAsia="Arial" w:hAnsi="Arial"/>
          <w:b/>
          <w:bCs/>
          <w:sz w:val="24"/>
          <w:szCs w:val="24"/>
        </w:rPr>
        <w:t xml:space="preserve">Статья 72. Места отбывания наказаний в виде лишения свободы на определенный срок и пожизненного лишения свободы</w:t>
      </w:r>
    </w:p>
    <w:p>
      <w:pPr>
        <w:spacing w:after="60"/>
        <w:ind w:firstLine="567"/>
        <w:jc w:val="both"/>
      </w:pPr>
      <w:r>
        <w:rPr>
          <w:rFonts w:ascii="Arial" w:cs="Arial" w:eastAsia="Arial" w:hAnsi="Arial"/>
          <w:sz w:val="24"/>
          <w:szCs w:val="24"/>
        </w:rPr>
        <w:t xml:space="preserve">1. Лица, осужденные к лишению свободы на определенный срок и пожизненному лишению свободы, отбывают наказание в исправительных учреждениях на территории Кыргызской Республики.</w:t>
      </w:r>
    </w:p>
    <w:p>
      <w:pPr>
        <w:spacing w:after="60"/>
        <w:ind w:firstLine="567"/>
        <w:jc w:val="both"/>
      </w:pPr>
      <w:r>
        <w:rPr>
          <w:rFonts w:ascii="Arial" w:cs="Arial" w:eastAsia="Arial" w:hAnsi="Arial"/>
          <w:sz w:val="24"/>
          <w:szCs w:val="24"/>
        </w:rPr>
        <w:t xml:space="preserve">2. Осужденные к лишению свободы направляются в исправительные учреждения с учетом условий, необходимых для их исправления и ресоциализации, поддержания социально полезных связей, обеспечения безопасности и предупреждения совершения ими новых преступлений.</w:t>
      </w:r>
    </w:p>
    <w:p>
      <w:pPr>
        <w:spacing w:after="60"/>
        <w:ind w:firstLine="567"/>
        <w:jc w:val="both"/>
      </w:pPr>
      <w:r>
        <w:rPr>
          <w:rFonts w:ascii="Arial" w:cs="Arial" w:eastAsia="Arial" w:hAnsi="Arial"/>
          <w:sz w:val="24"/>
          <w:szCs w:val="24"/>
        </w:rPr>
        <w:t xml:space="preserve">3. Определение осужденному вида исправительного учреждения осуществляется судом в соответствии с требованиями статей </w:t>
      </w:r>
      <w:hyperlink w:history="1" r:id="rIdusvdvjt0ixtl6sfdbliay">
        <w:r>
          <w:rPr>
            <w:rFonts w:ascii="Arial" w:cs="Arial" w:eastAsia="Arial" w:hAnsi="Arial"/>
            <w:color w:val="1D4ED8"/>
            <w:sz w:val="24"/>
            <w:szCs w:val="24"/>
            <w:u w:val="single"/>
          </w:rPr>
          <w:t xml:space="preserve">67</w:t>
        </w:r>
      </w:hyperlink>
      <w:r>
        <w:rPr>
          <w:rFonts w:ascii="Arial" w:cs="Arial" w:eastAsia="Arial" w:hAnsi="Arial"/>
          <w:sz w:val="24"/>
          <w:szCs w:val="24"/>
        </w:rPr>
        <w:t xml:space="preserve"> и </w:t>
      </w:r>
      <w:hyperlink w:history="1" r:id="rIdnwvrwo6zzqawppl6akfhx">
        <w:r>
          <w:rPr>
            <w:rFonts w:ascii="Arial" w:cs="Arial" w:eastAsia="Arial" w:hAnsi="Arial"/>
            <w:color w:val="1D4ED8"/>
            <w:sz w:val="24"/>
            <w:szCs w:val="24"/>
            <w:u w:val="single"/>
          </w:rPr>
          <w:t xml:space="preserve">68</w:t>
        </w:r>
      </w:hyperlink>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Определение осужденному места отбывания наказания в виде лишения свободы осуществляется решением специальной комиссии государственного органа уголовно-исполнительной системы.</w:t>
      </w:r>
    </w:p>
    <w:p>
      <w:pPr>
        <w:spacing w:after="60"/>
        <w:ind w:firstLine="567"/>
        <w:jc w:val="both"/>
      </w:pPr>
      <w:r>
        <w:rPr>
          <w:rFonts w:ascii="Arial" w:cs="Arial" w:eastAsia="Arial" w:hAnsi="Arial"/>
          <w:sz w:val="24"/>
          <w:szCs w:val="24"/>
        </w:rPr>
        <w:t xml:space="preserve">Состав и порядок работы специальной комиссии государственного органа уголовно-исполнительной системы определяются Кабинетом Министров.</w:t>
      </w:r>
    </w:p>
    <w:p>
      <w:pPr>
        <w:spacing w:after="60"/>
        <w:ind w:firstLine="567"/>
        <w:jc w:val="both"/>
      </w:pPr>
      <w:r>
        <w:rPr>
          <w:rFonts w:ascii="Arial" w:cs="Arial" w:eastAsia="Arial" w:hAnsi="Arial"/>
          <w:sz w:val="24"/>
          <w:szCs w:val="24"/>
        </w:rPr>
        <w:t xml:space="preserve">Обжалование решения специальной комиссии государственного органа уголовно-исполнительной системы по определению осужденному места отбывания наказания в виде лишения свободы производится в порядке, установленном законодательством, но не приостанавливает его исполнение.</w:t>
      </w:r>
    </w:p>
    <w:p>
      <w:pPr>
        <w:spacing w:after="60"/>
        <w:ind w:firstLine="567"/>
        <w:jc w:val="both"/>
      </w:pPr>
      <w:r>
        <w:rPr>
          <w:rFonts w:ascii="Arial" w:cs="Arial" w:eastAsia="Arial" w:hAnsi="Arial"/>
          <w:sz w:val="24"/>
          <w:szCs w:val="24"/>
        </w:rPr>
        <w:t xml:space="preserve">Отмена или изменение решения специальной комиссии государственного органа уголовно-исполнительной системы производится руководителем государственного органа уголовно-исполнительной системы на основании заключения служебного расследования, акта прокурорского реагирования либо решения суда.</w:t>
      </w:r>
    </w:p>
    <w:p>
      <w:pPr>
        <w:spacing w:after="60"/>
        <w:ind w:firstLine="567"/>
        <w:jc w:val="both"/>
      </w:pPr>
      <w:r>
        <w:rPr>
          <w:rFonts w:ascii="Arial" w:cs="Arial" w:eastAsia="Arial" w:hAnsi="Arial"/>
          <w:sz w:val="24"/>
          <w:szCs w:val="24"/>
        </w:rPr>
        <w:t xml:space="preserve">4. Определение осужденному места отбывания наказания производится в течение семи календарных дней после получения извещения о вступлении приговора суда в законную силу.</w:t>
      </w:r>
    </w:p>
    <w:p>
      <w:pPr>
        <w:spacing w:after="60"/>
        <w:ind w:firstLine="567"/>
        <w:jc w:val="both"/>
      </w:pPr>
      <w:r>
        <w:rPr>
          <w:rFonts w:ascii="Arial" w:cs="Arial" w:eastAsia="Arial" w:hAnsi="Arial"/>
          <w:sz w:val="24"/>
          <w:szCs w:val="24"/>
        </w:rPr>
        <w:t xml:space="preserve">5. Осужденные, совершившие преступления в соучастии, направляются для отбывания наказания в виде лишения свободы в разные места отбывания наказания.</w:t>
      </w:r>
    </w:p>
    <w:p>
      <w:pPr>
        <w:spacing w:after="60"/>
        <w:ind w:firstLine="567"/>
        <w:jc w:val="both"/>
      </w:pPr>
      <w:r>
        <w:rPr>
          <w:rFonts w:ascii="Arial" w:cs="Arial" w:eastAsia="Arial" w:hAnsi="Arial"/>
          <w:sz w:val="24"/>
          <w:szCs w:val="24"/>
        </w:rPr>
        <w:t xml:space="preserve">6. </w:t>
      </w:r>
      <w:r>
        <w:rPr>
          <w:rFonts w:ascii="Arial" w:cs="Arial" w:eastAsia="Arial" w:hAnsi="Arial"/>
          <w:sz w:val="24"/>
          <w:szCs w:val="24"/>
        </w:rPr>
        <w:t xml:space="preserve">Перевод осужденного для дальнейшего отбывания наказания из одной колонии в другую того же вида допускается в случаях его болезни либо для обеспечения его безопасности, невозможности получения им основного общего и среднего общего образования в учреждении, реорганизации или ликвидации исправительного учреждения, иных обстоятельствах, препятствующих дальнейшему нахождению осужденного в данном исправительном учреждении.</w:t>
      </w:r>
    </w:p>
    <w:p>
      <w:pPr>
        <w:spacing w:after="60"/>
        <w:ind w:firstLine="567"/>
        <w:jc w:val="both"/>
      </w:pPr>
      <w:r>
        <w:rPr>
          <w:rFonts w:ascii="Arial" w:cs="Arial" w:eastAsia="Arial" w:hAnsi="Arial"/>
          <w:sz w:val="24"/>
          <w:szCs w:val="24"/>
        </w:rPr>
        <w:t xml:space="preserve">7. Осужденные к лишению свободы иностранные граждане, отбывающие наказание в исправительных учреждениях, могут быть направлены для дальнейшего отбывания наказания в государства, гражданами (подданными) которых они являются, в порядке, установленном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i/>
          <w:iCs/>
          <w:sz w:val="24"/>
          <w:szCs w:val="24"/>
        </w:rPr>
        <w:t xml:space="preserve">(В редакции Законов КР от </w:t>
      </w:r>
      <w:hyperlink w:history="1" r:id="rIdnygbusq4knjve8gsfmcx9">
        <w:r>
          <w:rPr>
            <w:rFonts w:ascii="Arial" w:cs="Arial" w:eastAsia="Arial" w:hAnsi="Arial"/>
            <w:i/>
            <w:iCs/>
            <w:color w:val="1D4ED8"/>
            <w:sz w:val="24"/>
            <w:szCs w:val="24"/>
            <w:u w:val="single"/>
          </w:rPr>
          <w:t xml:space="preserve">10 марта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29</w:t>
        </w:r>
      </w:hyperlink>
      <w:r>
        <w:rPr>
          <w:rFonts w:ascii="Arial" w:cs="Arial" w:eastAsia="Arial" w:hAnsi="Arial"/>
          <w:i/>
          <w:iCs/>
          <w:sz w:val="24"/>
          <w:szCs w:val="24"/>
        </w:rPr>
        <w:t xml:space="preserve">, </w:t>
      </w:r>
      <w:hyperlink w:history="1" r:id="rIdibd5fbwgdxa8hhmwph-xj">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 </w:t>
      </w:r>
      <w:hyperlink w:history="1" r:id="rIdua0qfgranprxd9vuodfo5">
        <w:r>
          <w:rPr>
            <w:rFonts w:ascii="Arial" w:cs="Arial" w:eastAsia="Arial" w:hAnsi="Arial"/>
            <w:i/>
            <w:iCs/>
            <w:color w:val="1D4ED8"/>
            <w:sz w:val="24"/>
            <w:szCs w:val="24"/>
            <w:u w:val="single"/>
          </w:rPr>
          <w:t xml:space="preserve">11 января 2025 года № 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73. Виды исправительных учреждений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Исправительными учреждениями являются исправительные колонии, воспитательные колонии, тюрьмы.</w:t>
      </w:r>
    </w:p>
    <w:p>
      <w:pPr>
        <w:spacing w:after="60"/>
        <w:ind w:firstLine="567"/>
        <w:jc w:val="both"/>
      </w:pPr>
      <w:r>
        <w:rPr>
          <w:rFonts w:ascii="Arial" w:cs="Arial" w:eastAsia="Arial" w:hAnsi="Arial"/>
          <w:sz w:val="24"/>
          <w:szCs w:val="24"/>
        </w:rPr>
        <w:t xml:space="preserve">2. Следственные изоляторы выполняют функции исправительных учреждений в отношении осужденных, оставленных для работы по хозяйственному обслуживанию, - осужденных, в отношении которых приговор суда вступил в законную силу и подлежащих направлению в исправительные учреждения для отбывания наказания; осужденных, перемещаемых из одного места отбывания наказания в другое; осужденных, оставленных в следственном изоляторе или переведенных в следственный изолятор в порядке, установленном </w:t>
      </w:r>
      <w:hyperlink w:history="1" r:id="rIdbqobpvwoj0_daufo2x5po">
        <w:r>
          <w:rPr>
            <w:rFonts w:ascii="Arial" w:cs="Arial" w:eastAsia="Arial" w:hAnsi="Arial"/>
            <w:color w:val="1D4ED8"/>
            <w:sz w:val="24"/>
            <w:szCs w:val="24"/>
            <w:u w:val="single"/>
          </w:rPr>
          <w:t xml:space="preserve">статьей 76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3. (Утратила силу в соответствии с </w:t>
      </w:r>
      <w:hyperlink w:history="1" r:id="rIdpqk1t_e0zdgqnslk-lg_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181)</w:t>
      </w:r>
    </w:p>
    <w:p>
      <w:pPr>
        <w:spacing w:after="60"/>
        <w:ind w:firstLine="567"/>
        <w:jc w:val="both"/>
      </w:pPr>
      <w:r>
        <w:rPr>
          <w:rFonts w:ascii="Arial" w:cs="Arial" w:eastAsia="Arial" w:hAnsi="Arial"/>
          <w:sz w:val="24"/>
          <w:szCs w:val="24"/>
        </w:rPr>
        <w:t xml:space="preserve">4. Исправительные колонии подразделяются на исправительные колонии общего, строгого, особого режима и предназначены для отбывания наказания осужденными к лишению свободы, достигшими совершеннолетия.</w:t>
      </w:r>
    </w:p>
    <w:p>
      <w:pPr>
        <w:spacing w:after="60"/>
        <w:ind w:firstLine="567"/>
        <w:jc w:val="both"/>
      </w:pPr>
      <w:r>
        <w:rPr>
          <w:rFonts w:ascii="Arial" w:cs="Arial" w:eastAsia="Arial" w:hAnsi="Arial"/>
          <w:sz w:val="24"/>
          <w:szCs w:val="24"/>
        </w:rPr>
        <w:t xml:space="preserve">В исправительных и воспитательных колониях могут создаваться изолированные участки с различными видами режима. Перечень указанных исправительных и воспитательных колоний утверждается Кабинетом Министров по предложению государственного органа уголовно-исполнительной системы.</w:t>
      </w:r>
    </w:p>
    <w:p>
      <w:pPr>
        <w:spacing w:after="60"/>
        <w:ind w:firstLine="567"/>
        <w:jc w:val="both"/>
      </w:pPr>
      <w:r>
        <w:rPr>
          <w:rFonts w:ascii="Arial" w:cs="Arial" w:eastAsia="Arial" w:hAnsi="Arial"/>
          <w:sz w:val="24"/>
          <w:szCs w:val="24"/>
        </w:rPr>
        <w:t xml:space="preserve">В целях проведения исследований в области предупреждения совершения правонарушений, исправления осужденных, социального воздействия и принятия мер к их ресоциализации по решению Кабинета Министров Кыргызской Республики в исправительных и воспитательных колониях общего режима может создаваться экспериментальный режим отбывания наказания.</w:t>
      </w:r>
    </w:p>
    <w:p>
      <w:pPr>
        <w:spacing w:after="60"/>
        <w:ind w:firstLine="567"/>
        <w:jc w:val="both"/>
      </w:pPr>
      <w:r>
        <w:rPr>
          <w:rFonts w:ascii="Arial" w:cs="Arial" w:eastAsia="Arial" w:hAnsi="Arial"/>
          <w:sz w:val="24"/>
          <w:szCs w:val="24"/>
        </w:rPr>
        <w:t xml:space="preserve">5. В исправительных колониях общего режима отбывают наказание лица, впервые осужденные к лишению свободы на определенный срок; лица, которым наказание в виде исправительных и общественных работ, ограничения свободы, штрафа заменено лишением свободы на определенный срок; осужденные, переведенные из тюрем в порядке, предусмотренном </w:t>
      </w:r>
      <w:hyperlink w:history="1" r:id="rIdshj0f7qupqv17nliw1q44">
        <w:r>
          <w:rPr>
            <w:rFonts w:ascii="Arial" w:cs="Arial" w:eastAsia="Arial" w:hAnsi="Arial"/>
            <w:color w:val="1D4ED8"/>
            <w:sz w:val="24"/>
            <w:szCs w:val="24"/>
            <w:u w:val="single"/>
          </w:rPr>
          <w:t xml:space="preserve">статьей 80</w:t>
        </w:r>
      </w:hyperlink>
      <w:r>
        <w:rPr>
          <w:rFonts w:ascii="Arial" w:cs="Arial" w:eastAsia="Arial" w:hAnsi="Arial"/>
          <w:sz w:val="24"/>
          <w:szCs w:val="24"/>
        </w:rPr>
        <w:t xml:space="preserve"> настоящего Кодекса; осужденные, переведенные из воспитательных колоний в порядке, предусмотренном </w:t>
      </w:r>
      <w:hyperlink w:history="1" r:id="rId8x-oe9oyeg_mamlk2aziw">
        <w:r>
          <w:rPr>
            <w:rFonts w:ascii="Arial" w:cs="Arial" w:eastAsia="Arial" w:hAnsi="Arial"/>
            <w:color w:val="1D4ED8"/>
            <w:sz w:val="24"/>
            <w:szCs w:val="24"/>
            <w:u w:val="single"/>
          </w:rPr>
          <w:t xml:space="preserve">статьей 139</w:t>
        </w:r>
      </w:hyperlink>
      <w:r>
        <w:rPr>
          <w:rFonts w:ascii="Arial" w:cs="Arial" w:eastAsia="Arial" w:hAnsi="Arial"/>
          <w:sz w:val="24"/>
          <w:szCs w:val="24"/>
        </w:rPr>
        <w:t xml:space="preserve"> настоящего Кодекса; лица, которым отменен пробационный надзор и назначено наказание в виде лишения свободы.</w:t>
      </w:r>
    </w:p>
    <w:p>
      <w:pPr>
        <w:spacing w:after="60"/>
        <w:ind w:firstLine="567"/>
        <w:jc w:val="both"/>
      </w:pPr>
      <w:r>
        <w:rPr>
          <w:rFonts w:ascii="Arial" w:cs="Arial" w:eastAsia="Arial" w:hAnsi="Arial"/>
          <w:sz w:val="24"/>
          <w:szCs w:val="24"/>
        </w:rPr>
        <w:t xml:space="preserve">В исправительных колониях общего режима создаются изолированные участки для содержания осужденных за преступления, совершенные по неосторожности; лиц, которым наказание в виде исправительных работ, штрафа заменено лишением свободы на определенный срок; лиц, которым отменен пробационный надзор и назначено наказание в виде лишения свободы.</w:t>
      </w:r>
    </w:p>
    <w:p>
      <w:pPr>
        <w:spacing w:after="60"/>
        <w:ind w:firstLine="567"/>
        <w:jc w:val="both"/>
      </w:pPr>
      <w:r>
        <w:rPr>
          <w:rFonts w:ascii="Arial" w:cs="Arial" w:eastAsia="Arial" w:hAnsi="Arial"/>
          <w:sz w:val="24"/>
          <w:szCs w:val="24"/>
        </w:rPr>
        <w:t xml:space="preserve">6. </w:t>
      </w:r>
      <w:r>
        <w:rPr>
          <w:rFonts w:ascii="Arial" w:cs="Arial" w:eastAsia="Arial" w:hAnsi="Arial"/>
          <w:sz w:val="24"/>
          <w:szCs w:val="24"/>
        </w:rPr>
        <w:t xml:space="preserve">В исправительных колониях строгого режима отбывают наказание лица, ранее отбывавшие наказание в виде лишения свободы и вновь осужденные к лишению свободы на определенный срок, совершившие преступления при рецидиве и опасном рецидиве, а также осужденные, переведенные из тюрем в порядке, предусмотренном </w:t>
      </w:r>
      <w:r>
        <w:rPr>
          <w:rFonts w:ascii="Arial" w:cs="Arial" w:eastAsia="Arial" w:hAnsi="Arial"/>
          <w:sz w:val="24"/>
          <w:szCs w:val="24"/>
        </w:rPr>
        <w:t xml:space="preserve">статьей 80</w:t>
      </w:r>
      <w:r>
        <w:rPr>
          <w:rFonts w:ascii="Arial" w:cs="Arial" w:eastAsia="Arial" w:hAnsi="Arial"/>
          <w:sz w:val="24"/>
          <w:szCs w:val="24"/>
        </w:rPr>
        <w:t xml:space="preserve"> настоящего Кодекса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w:t>
      </w:r>
      <w:r>
        <w:rPr>
          <w:rFonts w:ascii="Arial" w:cs="Arial" w:eastAsia="Arial" w:hAnsi="Arial"/>
          <w:sz w:val="24"/>
          <w:szCs w:val="24"/>
        </w:rPr>
        <w:t xml:space="preserve">В исправительных колониях особого режима отбывают наказание осужденные к пожизненному лишению свободы, совершившие преступления при особо опасном рецидиве, а также лица, которым пожизненное лишение свободы в порядке помилования заменено лишением свободы сроком на двадцать лет.</w:t>
      </w:r>
    </w:p>
    <w:p>
      <w:pPr>
        <w:spacing w:after="60"/>
        <w:ind w:firstLine="567"/>
        <w:jc w:val="both"/>
      </w:pPr>
      <w:r>
        <w:rPr>
          <w:rFonts w:ascii="Arial" w:cs="Arial" w:eastAsia="Arial" w:hAnsi="Arial"/>
          <w:sz w:val="24"/>
          <w:szCs w:val="24"/>
        </w:rPr>
        <w:t xml:space="preserve">8. В тюрьмах отбывают наказание осужденные - злостные нарушители установленного порядка отбывания наказания, переведенные из исправительных колоний в порядке, предусмотренном </w:t>
      </w:r>
      <w:hyperlink w:history="1" r:id="rIdt1rwe-esb6j5kksppt2nf">
        <w:r>
          <w:rPr>
            <w:rFonts w:ascii="Arial" w:cs="Arial" w:eastAsia="Arial" w:hAnsi="Arial"/>
            <w:color w:val="1D4ED8"/>
            <w:sz w:val="24"/>
            <w:szCs w:val="24"/>
            <w:u w:val="single"/>
          </w:rPr>
          <w:t xml:space="preserve">статьей 80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9. Воспитательные колонии подразделяются на воспитательные колонии общего и усиленного режима и предназначены для отбывания наказания осужденными детьми к лишению свободы на определенный срок.</w:t>
      </w:r>
    </w:p>
    <w:p>
      <w:pPr>
        <w:spacing w:after="60"/>
        <w:ind w:firstLine="567"/>
        <w:jc w:val="both"/>
      </w:pPr>
      <w:r>
        <w:rPr>
          <w:rFonts w:ascii="Arial" w:cs="Arial" w:eastAsia="Arial" w:hAnsi="Arial"/>
          <w:sz w:val="24"/>
          <w:szCs w:val="24"/>
        </w:rPr>
        <w:t xml:space="preserve">10. В воспитательных колониях общего режима отбывают наказания дети мужского пола, впервые осужденные к лишению свободы; осужденные дети женского пола; дети, которым отменен пробационный надзор и назначено наказание в виде лишения свободы.</w:t>
      </w:r>
    </w:p>
    <w:p>
      <w:pPr>
        <w:spacing w:after="60"/>
        <w:ind w:firstLine="567"/>
        <w:jc w:val="both"/>
      </w:pPr>
      <w:r>
        <w:rPr>
          <w:rFonts w:ascii="Arial" w:cs="Arial" w:eastAsia="Arial" w:hAnsi="Arial"/>
          <w:sz w:val="24"/>
          <w:szCs w:val="24"/>
        </w:rPr>
        <w:t xml:space="preserve">11. В воспитательных колониях усиленного режима отбывают наказание дети мужского пола, ранее отбывавшие наказание в виде лишения свободы.</w:t>
      </w:r>
    </w:p>
    <w:p>
      <w:pPr>
        <w:spacing w:after="60"/>
        <w:ind w:firstLine="567"/>
        <w:jc w:val="both"/>
      </w:pPr>
      <w:r>
        <w:rPr>
          <w:rFonts w:ascii="Arial" w:cs="Arial" w:eastAsia="Arial" w:hAnsi="Arial"/>
          <w:sz w:val="24"/>
          <w:szCs w:val="24"/>
        </w:rPr>
        <w:t xml:space="preserve">11</w:t>
      </w:r>
      <w:r>
        <w:rPr>
          <w:rFonts w:ascii="Arial" w:cs="Arial" w:eastAsia="Arial" w:hAnsi="Arial"/>
          <w:sz w:val="24"/>
          <w:szCs w:val="24"/>
        </w:rPr>
        <w:t xml:space="preserve">1</w:t>
      </w:r>
      <w:r>
        <w:rPr>
          <w:rFonts w:ascii="Arial" w:cs="Arial" w:eastAsia="Arial" w:hAnsi="Arial"/>
          <w:sz w:val="24"/>
          <w:szCs w:val="24"/>
        </w:rPr>
        <w:t xml:space="preserve">. Положения частей 5-7, 10 и 11 настоящей статьи не распространяются на осужденных, приговоренных судом иностранного государства к лишению свободы и переведенных для отбытия наказания в исправительные учреждения Кыргызской Республики, которым Верховным судом Кыргызской Республики определен конкретный вид колонии с учетом части 4</w:t>
      </w:r>
      <w:r>
        <w:rPr>
          <w:rFonts w:ascii="Arial" w:cs="Arial" w:eastAsia="Arial" w:hAnsi="Arial"/>
          <w:sz w:val="24"/>
          <w:szCs w:val="24"/>
        </w:rPr>
        <w:t xml:space="preserve">1</w:t>
      </w:r>
      <w:r>
        <w:rPr>
          <w:rFonts w:ascii="Arial" w:cs="Arial" w:eastAsia="Arial" w:hAnsi="Arial"/>
          <w:sz w:val="24"/>
          <w:szCs w:val="24"/>
        </w:rPr>
        <w:t xml:space="preserve"> </w:t>
      </w:r>
      <w:hyperlink w:history="1" r:id="rIdsvuaxqwhd9m3khlmu7raz">
        <w:r>
          <w:rPr>
            <w:rFonts w:ascii="Arial" w:cs="Arial" w:eastAsia="Arial" w:hAnsi="Arial"/>
            <w:color w:val="1D4ED8"/>
            <w:sz w:val="24"/>
            <w:szCs w:val="24"/>
            <w:u w:val="single"/>
          </w:rPr>
          <w:t xml:space="preserve">статьи 67</w:t>
        </w:r>
      </w:hyperlink>
      <w:r>
        <w:rPr>
          <w:rFonts w:ascii="Arial" w:cs="Arial" w:eastAsia="Arial" w:hAnsi="Arial"/>
          <w:sz w:val="24"/>
          <w:szCs w:val="24"/>
        </w:rPr>
        <w:t xml:space="preserve"> Уголовного кодекса Кыргызской Республики.</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e2tf0-mfiqxnb8hegf5mr">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 </w:t>
      </w:r>
      <w:hyperlink w:history="1" r:id="rIdvkgvhgbdjhdmlhtwedvqy">
        <w:r>
          <w:rPr>
            <w:rFonts w:ascii="Arial" w:cs="Arial" w:eastAsia="Arial" w:hAnsi="Arial"/>
            <w:i/>
            <w:iCs/>
            <w:color w:val="1D4ED8"/>
            <w:sz w:val="24"/>
            <w:szCs w:val="24"/>
            <w:u w:val="single"/>
          </w:rPr>
          <w:t xml:space="preserve">24 июля 2024 года № 147</w:t>
        </w:r>
      </w:hyperlink>
      <w:r>
        <w:rPr>
          <w:rFonts w:ascii="Arial" w:cs="Arial" w:eastAsia="Arial" w:hAnsi="Arial"/>
          <w:i/>
          <w:iCs/>
          <w:sz w:val="24"/>
          <w:szCs w:val="24"/>
        </w:rPr>
        <w:t xml:space="preserve">, </w:t>
      </w:r>
      <w:hyperlink w:history="1" r:id="rIdqwn2j7b6vugkmbglujtdj">
        <w:r>
          <w:rPr>
            <w:rFonts w:ascii="Arial" w:cs="Arial" w:eastAsia="Arial" w:hAnsi="Arial"/>
            <w:i/>
            <w:iCs/>
            <w:color w:val="1D4ED8"/>
            <w:sz w:val="24"/>
            <w:szCs w:val="24"/>
            <w:u w:val="single"/>
          </w:rPr>
          <w:t xml:space="preserve">11 января 2025 года № 2</w:t>
        </w:r>
      </w:hyperlink>
      <w:r>
        <w:rPr>
          <w:rFonts w:ascii="Arial" w:cs="Arial" w:eastAsia="Arial" w:hAnsi="Arial"/>
          <w:i/>
          <w:iCs/>
          <w:sz w:val="24"/>
          <w:szCs w:val="24"/>
        </w:rPr>
        <w:t xml:space="preserve">, </w:t>
      </w:r>
      <w:hyperlink w:history="1" r:id="rIdfhgj7xybm-z_9wwupvip8">
        <w:r>
          <w:rPr>
            <w:rFonts w:ascii="Arial" w:cs="Arial" w:eastAsia="Arial" w:hAnsi="Arial"/>
            <w:i/>
            <w:iCs/>
            <w:color w:val="1D4ED8"/>
            <w:sz w:val="24"/>
            <w:szCs w:val="24"/>
            <w:u w:val="single"/>
          </w:rPr>
          <w:t xml:space="preserve">31 июля 2025 года № 181</w:t>
        </w:r>
      </w:hyperlink>
      <w:r>
        <w:rPr>
          <w:rFonts w:ascii="Arial" w:cs="Arial" w:eastAsia="Arial" w:hAnsi="Arial"/>
          <w:sz w:val="24"/>
          <w:szCs w:val="24"/>
        </w:rPr>
        <w:t xml:space="preserve">, </w:t>
      </w:r>
      <w:hyperlink w:history="1" r:id="rIdifzd5r9ouaxapvuitfjop">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74. Направление осужденных к лишению свободы для отбывания наказания</w:t>
      </w:r>
    </w:p>
    <w:p>
      <w:pPr>
        <w:spacing w:after="60"/>
        <w:ind w:firstLine="567"/>
        <w:jc w:val="both"/>
      </w:pPr>
      <w:r>
        <w:rPr>
          <w:rFonts w:ascii="Arial" w:cs="Arial" w:eastAsia="Arial" w:hAnsi="Arial"/>
          <w:sz w:val="24"/>
          <w:szCs w:val="24"/>
        </w:rPr>
        <w:t xml:space="preserve">1. Лица, осужденные к лишению свободы, направляются в исправительные учреждения для отбывания наказания не позднее десятидневного срока со дня получения администрацией следственного изолятора или исправительного учреждения распоряжения суда о вступлении приговора в законную силу на основании решения специальной комиссии государственного органа уголовно-исполнительной системы Кыргызской Республики об определении места исправительного учреждения.</w:t>
      </w:r>
    </w:p>
    <w:p>
      <w:pPr>
        <w:spacing w:after="60"/>
        <w:ind w:firstLine="567"/>
        <w:jc w:val="both"/>
      </w:pPr>
      <w:r>
        <w:rPr>
          <w:rFonts w:ascii="Arial" w:cs="Arial" w:eastAsia="Arial" w:hAnsi="Arial"/>
          <w:sz w:val="24"/>
          <w:szCs w:val="24"/>
        </w:rPr>
        <w:t xml:space="preserve">В течение указанного срока осужденный имеет право:</w:t>
      </w:r>
    </w:p>
    <w:p>
      <w:pPr>
        <w:spacing w:after="60"/>
        <w:ind w:firstLine="567"/>
        <w:jc w:val="both"/>
      </w:pPr>
      <w:r>
        <w:rPr>
          <w:rFonts w:ascii="Arial" w:cs="Arial" w:eastAsia="Arial" w:hAnsi="Arial"/>
          <w:sz w:val="24"/>
          <w:szCs w:val="24"/>
        </w:rPr>
        <w:t xml:space="preserve">на свидания с адвокатом без ограничения их количества, продолжительности и в условиях обеспечения конфиденциальности;</w:t>
      </w:r>
    </w:p>
    <w:p>
      <w:pPr>
        <w:spacing w:after="60"/>
        <w:ind w:firstLine="567"/>
        <w:jc w:val="both"/>
      </w:pPr>
      <w:r>
        <w:rPr>
          <w:rFonts w:ascii="Arial" w:cs="Arial" w:eastAsia="Arial" w:hAnsi="Arial"/>
          <w:sz w:val="24"/>
          <w:szCs w:val="24"/>
        </w:rPr>
        <w:t xml:space="preserve">на краткосрочное свидание с супругой (супругом) или близкими родственниками;</w:t>
      </w:r>
    </w:p>
    <w:p>
      <w:pPr>
        <w:spacing w:after="60"/>
        <w:ind w:firstLine="567"/>
        <w:jc w:val="both"/>
      </w:pPr>
      <w:r>
        <w:rPr>
          <w:rFonts w:ascii="Arial" w:cs="Arial" w:eastAsia="Arial" w:hAnsi="Arial"/>
          <w:sz w:val="24"/>
          <w:szCs w:val="24"/>
        </w:rPr>
        <w:t xml:space="preserve">на телефонный разговор продолжительностью до пятнадцати минут, который оплачивается из его личных средств либо средств иных лиц;</w:t>
      </w:r>
    </w:p>
    <w:p>
      <w:pPr>
        <w:spacing w:after="60"/>
        <w:ind w:firstLine="567"/>
        <w:jc w:val="both"/>
      </w:pPr>
      <w:r>
        <w:rPr>
          <w:rFonts w:ascii="Arial" w:cs="Arial" w:eastAsia="Arial" w:hAnsi="Arial"/>
          <w:sz w:val="24"/>
          <w:szCs w:val="24"/>
        </w:rPr>
        <w:t xml:space="preserve">иностранные граждане - на свидание с сотрудниками дипломатических представительств и консульских учреждений своих государств, аккредитованных в Кыргызской Республике, а граждане (подданные) стран, не имеющих дипломатических и консульских учреждений, аккредитованных в Кыргызской Республике, - с сотрудниками дипломатических представительств государств, взявших на себя защиту их интересов, или с сотрудниками международных органов, осуществляющих их защиту.</w:t>
      </w:r>
    </w:p>
    <w:p>
      <w:pPr>
        <w:spacing w:after="60"/>
        <w:ind w:firstLine="567"/>
        <w:jc w:val="both"/>
      </w:pPr>
      <w:r>
        <w:rPr>
          <w:rFonts w:ascii="Arial" w:cs="Arial" w:eastAsia="Arial" w:hAnsi="Arial"/>
          <w:sz w:val="24"/>
          <w:szCs w:val="24"/>
        </w:rPr>
        <w:t xml:space="preserve">2. Порядок направления осужденных в исправительные учреждения определяется Кабинетом Министров.</w:t>
      </w:r>
    </w:p>
    <w:p>
      <w:pPr>
        <w:spacing w:after="60"/>
        <w:ind w:firstLine="567"/>
        <w:jc w:val="both"/>
      </w:pPr>
      <w:r>
        <w:rPr>
          <w:rFonts w:ascii="Arial" w:cs="Arial" w:eastAsia="Arial" w:hAnsi="Arial"/>
          <w:sz w:val="24"/>
          <w:szCs w:val="24"/>
        </w:rPr>
        <w:t xml:space="preserve">3. Администрация следственного изолятора или исправительного учреждения в течение трех рабочих дней направляет письменное уведомление супруге (супругу) или одному из родственников, или иному лицу (по выбору осужденного) о месте его дальнейшего отбывания наказания.</w:t>
      </w:r>
    </w:p>
    <w:p>
      <w:pPr>
        <w:spacing w:after="60"/>
        <w:ind w:firstLine="567"/>
        <w:jc w:val="both"/>
      </w:pPr>
      <w:r>
        <w:rPr>
          <w:rFonts w:ascii="Arial" w:cs="Arial" w:eastAsia="Arial" w:hAnsi="Arial"/>
          <w:i/>
          <w:iCs/>
          <w:sz w:val="24"/>
          <w:szCs w:val="24"/>
        </w:rPr>
        <w:t xml:space="preserve">(В редакции Закона КР от </w:t>
      </w:r>
      <w:hyperlink w:history="1" r:id="rIdiwg6q0xekqv6m-kpqb8cc">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75. Перевод осужденных к лишению свободы</w:t>
      </w:r>
    </w:p>
    <w:p>
      <w:pPr>
        <w:spacing w:after="60"/>
        <w:ind w:firstLine="567"/>
        <w:jc w:val="both"/>
      </w:pPr>
      <w:r>
        <w:rPr>
          <w:rFonts w:ascii="Arial" w:cs="Arial" w:eastAsia="Arial" w:hAnsi="Arial"/>
          <w:sz w:val="24"/>
          <w:szCs w:val="24"/>
        </w:rPr>
        <w:t xml:space="preserve">1. Осужденные к лишению свободы направляются к месту отбывания наказания и переводятся под охраной караулов.</w:t>
      </w:r>
    </w:p>
    <w:p>
      <w:pPr>
        <w:spacing w:after="60"/>
        <w:ind w:firstLine="567"/>
        <w:jc w:val="both"/>
      </w:pPr>
      <w:r>
        <w:rPr>
          <w:rFonts w:ascii="Arial" w:cs="Arial" w:eastAsia="Arial" w:hAnsi="Arial"/>
          <w:sz w:val="24"/>
          <w:szCs w:val="24"/>
        </w:rPr>
        <w:t xml:space="preserve">2. Перевод осужденных осуществляется с соблюдением правил раздельного содержания: женщины отдельно от мужчин; дети - от взрослых; осужденные к пожизненному лишению свободы и осужденные, которым пожизненное лишение свободы заменено в порядке помилования лишением свободы, - отдельно от других категорий осужденных; осужденные, совершившие преступления в соучастии, - раздельно между собой; больные с открытой формой туберкулеза легких или не прошедшие полный курс лечения от инфекций, передающихся половым путем, больные с психическими расстройствами - раздельно между собой и отдельно от здоровых, при необходимости, по заключению врача, - в сопровождении медицинских работников.</w:t>
      </w:r>
    </w:p>
    <w:p>
      <w:pPr>
        <w:spacing w:after="60"/>
        <w:ind w:firstLine="567"/>
        <w:jc w:val="both"/>
      </w:pPr>
      <w:r>
        <w:rPr>
          <w:rFonts w:ascii="Arial" w:cs="Arial" w:eastAsia="Arial" w:hAnsi="Arial"/>
          <w:sz w:val="24"/>
          <w:szCs w:val="24"/>
        </w:rPr>
        <w:t xml:space="preserve">3. При переводе осужденные обеспечиваются необходимыми материально-бытовыми и санитарно-гигиеническими условиями.</w:t>
      </w:r>
    </w:p>
    <w:p>
      <w:pPr>
        <w:spacing w:after="60"/>
        <w:ind w:firstLine="567"/>
        <w:jc w:val="both"/>
      </w:pPr>
      <w:r>
        <w:rPr>
          <w:rFonts w:ascii="Arial" w:cs="Arial" w:eastAsia="Arial" w:hAnsi="Arial"/>
          <w:sz w:val="24"/>
          <w:szCs w:val="24"/>
        </w:rPr>
        <w:t xml:space="preserve">4. При переводе осужденные обеспечиваются органом-отправителем одеждой, обувью по сезону, а также питанием по установленным для осужденных нормам на весь период следования.</w:t>
      </w:r>
    </w:p>
    <w:p>
      <w:pPr>
        <w:spacing w:after="60"/>
        <w:ind w:firstLine="567"/>
        <w:jc w:val="both"/>
      </w:pPr>
      <w:r>
        <w:rPr>
          <w:rFonts w:ascii="Arial" w:cs="Arial" w:eastAsia="Arial" w:hAnsi="Arial"/>
          <w:sz w:val="24"/>
          <w:szCs w:val="24"/>
        </w:rPr>
        <w:t xml:space="preserve">5. Перевод осужденных осуществляется за счет государства.</w:t>
      </w:r>
    </w:p>
    <w:p>
      <w:pPr>
        <w:spacing w:after="60"/>
        <w:ind w:firstLine="567"/>
        <w:jc w:val="both"/>
      </w:pPr>
      <w:r>
        <w:rPr>
          <w:rFonts w:ascii="Arial" w:cs="Arial" w:eastAsia="Arial" w:hAnsi="Arial"/>
          <w:sz w:val="24"/>
          <w:szCs w:val="24"/>
        </w:rPr>
        <w:t xml:space="preserve">6. При переводе осужденных уполномоченными должностными лицами принимаются меры по обеспечению конфиденциальности и безопасности.</w:t>
      </w:r>
    </w:p>
    <w:p>
      <w:pPr>
        <w:spacing w:after="60"/>
        <w:ind w:firstLine="567"/>
        <w:jc w:val="both"/>
      </w:pPr>
      <w:r>
        <w:rPr>
          <w:rFonts w:ascii="Arial" w:cs="Arial" w:eastAsia="Arial" w:hAnsi="Arial"/>
          <w:sz w:val="24"/>
          <w:szCs w:val="24"/>
        </w:rPr>
        <w:t xml:space="preserve">7. Порядок перевода осужденных определяется Кабинетом Министров в соответствии с настоящим Кодексом.</w:t>
      </w:r>
    </w:p>
    <w:p>
      <w:pPr>
        <w:spacing w:after="60"/>
        <w:ind w:firstLine="567"/>
        <w:jc w:val="both"/>
      </w:pPr>
      <w:r>
        <w:rPr>
          <w:rFonts w:ascii="Arial" w:cs="Arial" w:eastAsia="Arial" w:hAnsi="Arial"/>
          <w:sz w:val="24"/>
          <w:szCs w:val="24"/>
        </w:rPr>
        <w:t xml:space="preserve">8. При направлении осужденного к месту отбывания наказания или переводе из одного места отбывания наказания в другое деньги, имеющиеся на его лицевом счете, переводятся в то исправительное учреждение, куда он переведен.</w:t>
      </w:r>
    </w:p>
    <w:p>
      <w:pPr>
        <w:spacing w:after="60"/>
        <w:ind w:firstLine="567"/>
        <w:jc w:val="both"/>
      </w:pPr>
      <w:r>
        <w:rPr>
          <w:rFonts w:ascii="Arial" w:cs="Arial" w:eastAsia="Arial" w:hAnsi="Arial"/>
          <w:i/>
          <w:iCs/>
          <w:sz w:val="24"/>
          <w:szCs w:val="24"/>
        </w:rPr>
        <w:t xml:space="preserve">(В редакции Закона КР от </w:t>
      </w:r>
      <w:hyperlink w:history="1" r:id="rIdxzqajssrg6zogipiuod-1">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p>
    <w:p>
      <w:pPr>
        <w:spacing w:after="60" w:before="200"/>
        <w:ind w:firstLine="567"/>
        <w:jc w:val="both"/>
      </w:pPr>
      <w:r>
        <w:rPr>
          <w:rFonts w:ascii="Arial" w:cs="Arial" w:eastAsia="Arial" w:hAnsi="Arial"/>
          <w:b/>
          <w:bCs/>
          <w:sz w:val="24"/>
          <w:szCs w:val="24"/>
        </w:rPr>
        <w:t xml:space="preserve">Статья 76. Оставление в следственном изоляторе, направление осужденных в тюрьму или исправительную колонию особого режима для выполнения работ по хозяйственному обслуживанию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Лица, впервые осужденные к лишению свободы, подлежащие направлению для отбывания наказания в исправительную колонию общего режима, могут быть с их согласия оставлены в следственном изоляторе для выполнения работ по хозяйственному обслуживанию.</w:t>
      </w:r>
    </w:p>
    <w:p>
      <w:pPr>
        <w:spacing w:after="60"/>
        <w:ind w:firstLine="567"/>
        <w:jc w:val="both"/>
      </w:pPr>
      <w:r>
        <w:rPr>
          <w:rFonts w:ascii="Arial" w:cs="Arial" w:eastAsia="Arial" w:hAnsi="Arial"/>
          <w:sz w:val="24"/>
          <w:szCs w:val="24"/>
        </w:rPr>
        <w:t xml:space="preserve">2. Лица, впервые осужденные к лишению свободы, подлежащие направлению для отбывания наказания в исправительную колонию общего режима, могут быть с их согласия направлены в тюрьму или исправительную колонию особого режима для выполнения работ по хозяйственному обслуживанию.</w:t>
      </w:r>
    </w:p>
    <w:p>
      <w:pPr>
        <w:spacing w:after="60"/>
        <w:ind w:firstLine="567"/>
        <w:jc w:val="both"/>
      </w:pPr>
      <w:r>
        <w:rPr>
          <w:rFonts w:ascii="Arial" w:cs="Arial" w:eastAsia="Arial" w:hAnsi="Arial"/>
          <w:sz w:val="24"/>
          <w:szCs w:val="24"/>
        </w:rPr>
        <w:t xml:space="preserve">3. Оставление осужденных в следственном изоляторе для выполнения работ по хозяйственному обслуживанию производится постановлением начальника следственного изолятора.</w:t>
      </w:r>
    </w:p>
    <w:p>
      <w:pPr>
        <w:spacing w:after="60"/>
        <w:ind w:firstLine="567"/>
        <w:jc w:val="both"/>
      </w:pPr>
      <w:r>
        <w:rPr>
          <w:rFonts w:ascii="Arial" w:cs="Arial" w:eastAsia="Arial" w:hAnsi="Arial"/>
          <w:sz w:val="24"/>
          <w:szCs w:val="24"/>
        </w:rPr>
        <w:t xml:space="preserve">4. Направление осужденных в тюрьму или исправительную колонию особого режима для выполнения работ по хозяйственному обслуживанию производится на основании решения специальной комиссии государственного органа уголовно-исполнительной системы.</w:t>
      </w:r>
    </w:p>
    <w:p>
      <w:pPr>
        <w:spacing w:after="60"/>
        <w:ind w:firstLine="567"/>
        <w:jc w:val="both"/>
      </w:pPr>
      <w:r>
        <w:rPr>
          <w:rFonts w:ascii="Arial" w:cs="Arial" w:eastAsia="Arial" w:hAnsi="Arial"/>
          <w:sz w:val="24"/>
          <w:szCs w:val="24"/>
        </w:rPr>
        <w:t xml:space="preserve">5. Не подлежат оставлению в следственном изоляторе, направлению в тюрьму или исправительную колонию особого режима для выполнения работ по хозяйственному обслуживанию осужденные:</w:t>
      </w:r>
    </w:p>
    <w:p>
      <w:pPr>
        <w:spacing w:after="60"/>
        <w:ind w:firstLine="567"/>
        <w:jc w:val="both"/>
      </w:pPr>
      <w:r>
        <w:rPr>
          <w:rFonts w:ascii="Arial" w:cs="Arial" w:eastAsia="Arial" w:hAnsi="Arial"/>
          <w:sz w:val="24"/>
          <w:szCs w:val="24"/>
        </w:rPr>
        <w:t xml:space="preserve">1) за преступления террористического характера и экстремистской направленности;</w:t>
      </w:r>
    </w:p>
    <w:p>
      <w:pPr>
        <w:spacing w:after="60"/>
        <w:ind w:firstLine="567"/>
        <w:jc w:val="both"/>
      </w:pPr>
      <w:r>
        <w:rPr>
          <w:rFonts w:ascii="Arial" w:cs="Arial" w:eastAsia="Arial" w:hAnsi="Arial"/>
          <w:sz w:val="24"/>
          <w:szCs w:val="24"/>
        </w:rPr>
        <w:t xml:space="preserve">2) за совершение преступлений в составе организованной группы или преступного сообщества;</w:t>
      </w:r>
    </w:p>
    <w:p>
      <w:pPr>
        <w:spacing w:after="60"/>
        <w:ind w:firstLine="567"/>
        <w:jc w:val="both"/>
      </w:pPr>
      <w:r>
        <w:rPr>
          <w:rFonts w:ascii="Arial" w:cs="Arial" w:eastAsia="Arial" w:hAnsi="Arial"/>
          <w:sz w:val="24"/>
          <w:szCs w:val="24"/>
        </w:rPr>
        <w:t xml:space="preserve">2</w:t>
      </w:r>
      <w:r>
        <w:rPr>
          <w:rFonts w:ascii="Arial" w:cs="Arial" w:eastAsia="Arial" w:hAnsi="Arial"/>
          <w:sz w:val="20"/>
          <w:szCs w:val="20"/>
        </w:rPr>
        <w:t xml:space="preserve">1</w:t>
      </w:r>
      <w:r>
        <w:rPr>
          <w:rFonts w:ascii="Arial" w:cs="Arial" w:eastAsia="Arial" w:hAnsi="Arial"/>
          <w:sz w:val="24"/>
          <w:szCs w:val="24"/>
        </w:rPr>
        <w:t xml:space="preserve">) за совершение преступления при опасном или особо опасном рецидиве преступлений;</w:t>
      </w:r>
    </w:p>
    <w:p>
      <w:pPr>
        <w:spacing w:after="60"/>
        <w:ind w:firstLine="567"/>
        <w:jc w:val="both"/>
      </w:pPr>
      <w:r>
        <w:rPr>
          <w:rFonts w:ascii="Arial" w:cs="Arial" w:eastAsia="Arial" w:hAnsi="Arial"/>
          <w:sz w:val="24"/>
          <w:szCs w:val="24"/>
        </w:rPr>
        <w:t xml:space="preserve">3) за совершение тяжких и особо тяжких преступлений в отношении детей;</w:t>
      </w:r>
    </w:p>
    <w:p>
      <w:pPr>
        <w:spacing w:after="60"/>
        <w:ind w:firstLine="567"/>
        <w:jc w:val="both"/>
      </w:pPr>
      <w:r>
        <w:rPr>
          <w:rFonts w:ascii="Arial" w:cs="Arial" w:eastAsia="Arial" w:hAnsi="Arial"/>
          <w:sz w:val="24"/>
          <w:szCs w:val="24"/>
        </w:rPr>
        <w:t xml:space="preserve">4) не прошедшие курса принудительных мер медицинского характера, принудительного лечения, а также требующие специального лечения в медицинских учреждениях закрытого типа.</w:t>
      </w:r>
    </w:p>
    <w:p>
      <w:pPr>
        <w:spacing w:after="60"/>
        <w:ind w:firstLine="567"/>
        <w:jc w:val="both"/>
      </w:pPr>
      <w:r>
        <w:rPr>
          <w:rFonts w:ascii="Arial" w:cs="Arial" w:eastAsia="Arial" w:hAnsi="Arial"/>
          <w:sz w:val="24"/>
          <w:szCs w:val="24"/>
        </w:rPr>
        <w:t xml:space="preserve">6. Осужденные, оставленные в следственном изоляторе, направленные в тюрьму или исправительную колонию особого режима для выполнения работ по хозяйственному обслуживанию, содержатся изолированно от иных лиц на условиях, предусмотренных настоящим Кодексом для исправительной колонии общего режима.</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_6a2upyl2ndiqvamflk84">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 </w:t>
      </w:r>
      <w:hyperlink w:history="1" r:id="rIdshfng55whj_4_qxubkmwo">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77. Привлечение осужденных к лишению свободы к участию в следственных действиях и судебных разбирательствах</w:t>
      </w:r>
    </w:p>
    <w:p>
      <w:pPr>
        <w:spacing w:after="60"/>
        <w:ind w:firstLine="567"/>
        <w:jc w:val="both"/>
      </w:pPr>
      <w:r>
        <w:rPr>
          <w:rFonts w:ascii="Arial" w:cs="Arial" w:eastAsia="Arial" w:hAnsi="Arial"/>
          <w:sz w:val="24"/>
          <w:szCs w:val="24"/>
        </w:rPr>
        <w:t xml:space="preserve">1. При необходимости участия в следственных действиях в качестве свидетеля, потерпевшего, подозреваемого или обвиняемого осужденные к лишению свободы могут быть оставлены в следственном изоляторе либо переведены в следственный изолятор из исправительных учреждений на основании мотивированного постановления следователя с согласия прокурора на срок, предусмотренный Уголовно-процессуальным </w:t>
      </w:r>
      <w:hyperlink w:history="1" r:id="rIdghkmdv3bsx_ifullim8_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(далее - Уголовно-процессуальный кодекс).</w:t>
      </w:r>
    </w:p>
    <w:p>
      <w:pPr>
        <w:spacing w:after="60"/>
        <w:ind w:firstLine="567"/>
        <w:jc w:val="both"/>
      </w:pPr>
      <w:r>
        <w:rPr>
          <w:rFonts w:ascii="Arial" w:cs="Arial" w:eastAsia="Arial" w:hAnsi="Arial"/>
          <w:sz w:val="24"/>
          <w:szCs w:val="24"/>
        </w:rPr>
        <w:t xml:space="preserve">2. При необходимости участия в судебном разбирательстве в качестве свидетеля, потерпевшего, подозреваемого или обвиняемого осужденные к лишению свободы могут быть по постановлению суда оставлены в следственном изоляторе либо переведены в следственный изолятор из исправительного учреждения на время рассмотрения дела в суде.</w:t>
      </w:r>
    </w:p>
    <w:p>
      <w:pPr>
        <w:spacing w:after="60"/>
        <w:ind w:firstLine="567"/>
        <w:jc w:val="both"/>
      </w:pPr>
      <w:r>
        <w:rPr>
          <w:rFonts w:ascii="Arial" w:cs="Arial" w:eastAsia="Arial" w:hAnsi="Arial"/>
          <w:sz w:val="24"/>
          <w:szCs w:val="24"/>
        </w:rPr>
        <w:t xml:space="preserve">3. При привлечении осужденного к лишению свободы к уголовной ответственности по другому делу, в отношении которого избрана мера пресечения в виде содержания под стражей, сроки его содержания в следственном изоляторе определяются в соответствии с Уголовно-процессуальным </w:t>
      </w:r>
      <w:hyperlink w:history="1" r:id="rId4vixa8cy7ib4avt-wwzx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В случаях, предусмотренных частями 1, 2 и 3 настоящей статьи, осужденные содержатся в следственном изоляторе в порядке, установленном Правилами внутреннего распорядка следственных изоляторов, и на условиях отбывания ими наказания в исправительном учреждении.</w:t>
      </w:r>
    </w:p>
    <w:p>
      <w:pPr>
        <w:spacing w:after="60"/>
        <w:ind w:firstLine="567"/>
        <w:jc w:val="both"/>
      </w:pPr>
      <w:r>
        <w:rPr>
          <w:rFonts w:ascii="Arial" w:cs="Arial" w:eastAsia="Arial" w:hAnsi="Arial"/>
          <w:sz w:val="24"/>
          <w:szCs w:val="24"/>
        </w:rPr>
        <w:t xml:space="preserve">5. Право осужденного, оставленного или переведенного в следственный изолятор и привлекаемого в качестве свидетеля либо потерпевшего, на длительное свидание заменяется правом на краткосрочное свидание или телефонный разговор.</w:t>
      </w:r>
    </w:p>
    <w:p>
      <w:pPr>
        <w:spacing w:after="60"/>
        <w:ind w:firstLine="567"/>
        <w:jc w:val="both"/>
      </w:pPr>
      <w:r>
        <w:rPr>
          <w:rFonts w:ascii="Arial" w:cs="Arial" w:eastAsia="Arial" w:hAnsi="Arial"/>
          <w:i/>
          <w:iCs/>
          <w:sz w:val="24"/>
          <w:szCs w:val="24"/>
        </w:rPr>
        <w:t xml:space="preserve">(В редакции Закона КР от </w:t>
      </w:r>
      <w:hyperlink w:history="1" r:id="rIdv9whuy_eevfwdviphpkik">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ind w:firstLine="567"/>
        <w:jc w:val="both"/>
      </w:pPr>
      <w:hyperlink w:history="1" r:id="rIdvzchz8bynub_ttd2slpr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 внесены изменения в статью 77,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78. Прием осужденных в исправительные учреждения</w:t>
      </w:r>
    </w:p>
    <w:p>
      <w:pPr>
        <w:spacing w:after="60"/>
        <w:ind w:firstLine="567"/>
        <w:jc w:val="both"/>
      </w:pPr>
      <w:r>
        <w:rPr>
          <w:rFonts w:ascii="Arial" w:cs="Arial" w:eastAsia="Arial" w:hAnsi="Arial"/>
          <w:sz w:val="24"/>
          <w:szCs w:val="24"/>
        </w:rPr>
        <w:t xml:space="preserve">1. Прием осужденных в исправительные учреждения производится администрацией в порядке, установленном Правилами внутреннего распорядка исправительных учреждений. При этом фиксируются:</w:t>
      </w:r>
    </w:p>
    <w:p>
      <w:pPr>
        <w:spacing w:after="60"/>
        <w:ind w:firstLine="567"/>
        <w:jc w:val="both"/>
      </w:pPr>
      <w:r>
        <w:rPr>
          <w:rFonts w:ascii="Arial" w:cs="Arial" w:eastAsia="Arial" w:hAnsi="Arial"/>
          <w:sz w:val="24"/>
          <w:szCs w:val="24"/>
        </w:rPr>
        <w:t xml:space="preserve">1) данные о личности осужденного и основания его направления в учреждение;</w:t>
      </w:r>
    </w:p>
    <w:p>
      <w:pPr>
        <w:spacing w:after="60"/>
        <w:ind w:firstLine="567"/>
        <w:jc w:val="both"/>
      </w:pPr>
      <w:r>
        <w:rPr>
          <w:rFonts w:ascii="Arial" w:cs="Arial" w:eastAsia="Arial" w:hAnsi="Arial"/>
          <w:sz w:val="24"/>
          <w:szCs w:val="24"/>
        </w:rPr>
        <w:t xml:space="preserve">2) список принадлежащего осужденному имущества, принимаемого учреждением на ответственное хранение;</w:t>
      </w:r>
    </w:p>
    <w:p>
      <w:pPr>
        <w:spacing w:after="60"/>
        <w:ind w:firstLine="567"/>
        <w:jc w:val="both"/>
      </w:pPr>
      <w:r>
        <w:rPr>
          <w:rFonts w:ascii="Arial" w:cs="Arial" w:eastAsia="Arial" w:hAnsi="Arial"/>
          <w:sz w:val="24"/>
          <w:szCs w:val="24"/>
        </w:rPr>
        <w:t xml:space="preserve">3) любые телесные повреждения и сведения о здоровье осужденного, имеющие отношение к его физическому или психическому состоянию;</w:t>
      </w:r>
    </w:p>
    <w:p>
      <w:pPr>
        <w:spacing w:after="60"/>
        <w:ind w:firstLine="567"/>
        <w:jc w:val="both"/>
      </w:pPr>
      <w:r>
        <w:rPr>
          <w:rFonts w:ascii="Arial" w:cs="Arial" w:eastAsia="Arial" w:hAnsi="Arial"/>
          <w:sz w:val="24"/>
          <w:szCs w:val="24"/>
        </w:rPr>
        <w:t xml:space="preserve">4) жалобы осужденного.</w:t>
      </w:r>
    </w:p>
    <w:p>
      <w:pPr>
        <w:spacing w:after="60"/>
        <w:ind w:firstLine="567"/>
        <w:jc w:val="both"/>
      </w:pPr>
      <w:r>
        <w:rPr>
          <w:rFonts w:ascii="Arial" w:cs="Arial" w:eastAsia="Arial" w:hAnsi="Arial"/>
          <w:sz w:val="24"/>
          <w:szCs w:val="24"/>
        </w:rPr>
        <w:t xml:space="preserve">2. Осужденные, прибывшие в исправительные учреждения, помещаются в карантинное отделение на срок от пяти до десяти суток в целях:</w:t>
      </w:r>
    </w:p>
    <w:p>
      <w:pPr>
        <w:spacing w:after="60"/>
        <w:ind w:firstLine="567"/>
        <w:jc w:val="both"/>
      </w:pPr>
      <w:r>
        <w:rPr>
          <w:rFonts w:ascii="Arial" w:cs="Arial" w:eastAsia="Arial" w:hAnsi="Arial"/>
          <w:sz w:val="24"/>
          <w:szCs w:val="24"/>
        </w:rPr>
        <w:t xml:space="preserve">1) изучения администрацией учреждения сведений о личности осужденных, имеющих значение для определения порядка и условий отбывания наказания;</w:t>
      </w:r>
    </w:p>
    <w:p>
      <w:pPr>
        <w:spacing w:after="60"/>
        <w:ind w:firstLine="567"/>
        <w:jc w:val="both"/>
      </w:pPr>
      <w:r>
        <w:rPr>
          <w:rFonts w:ascii="Arial" w:cs="Arial" w:eastAsia="Arial" w:hAnsi="Arial"/>
          <w:sz w:val="24"/>
          <w:szCs w:val="24"/>
        </w:rPr>
        <w:t xml:space="preserve">2) ознакомления осужденных с порядком и условиями отбывания наказания;</w:t>
      </w:r>
    </w:p>
    <w:p>
      <w:pPr>
        <w:spacing w:after="60"/>
        <w:ind w:firstLine="567"/>
        <w:jc w:val="both"/>
      </w:pPr>
      <w:r>
        <w:rPr>
          <w:rFonts w:ascii="Arial" w:cs="Arial" w:eastAsia="Arial" w:hAnsi="Arial"/>
          <w:sz w:val="24"/>
          <w:szCs w:val="24"/>
        </w:rPr>
        <w:t xml:space="preserve">3) выявления и предупреждения распространения инфекционных заболеваний среди осужденных.</w:t>
      </w:r>
    </w:p>
    <w:p>
      <w:pPr>
        <w:spacing w:after="60"/>
        <w:ind w:firstLine="567"/>
        <w:jc w:val="both"/>
      </w:pPr>
      <w:r>
        <w:rPr>
          <w:rFonts w:ascii="Arial" w:cs="Arial" w:eastAsia="Arial" w:hAnsi="Arial"/>
          <w:sz w:val="24"/>
          <w:szCs w:val="24"/>
        </w:rPr>
        <w:t xml:space="preserve">3. Администрация исправительного учреждения по прибытию осужденного извещает суд, вынесший приговор, о приведении его в исполнение в порядке, предусмотренном уголовно-процессуальным законодательством.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dig-m5kvdoq509s0tw0jw">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ind w:firstLine="567"/>
        <w:jc w:val="both"/>
      </w:pPr>
      <w:hyperlink w:history="1" r:id="rIdkmrbyowarfwemuv5hw5t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 внесены изменения в статью 78,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79. Раздельное содержание осужденных в исправительных учреждениях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исправительных учреждениях устанавливается раздельное содержание женщин и мужчин, детей и взрослых.</w:t>
      </w:r>
    </w:p>
    <w:p>
      <w:pPr>
        <w:spacing w:after="60"/>
        <w:ind w:firstLine="567"/>
        <w:jc w:val="both"/>
      </w:pPr>
      <w:r>
        <w:rPr>
          <w:rFonts w:ascii="Arial" w:cs="Arial" w:eastAsia="Arial" w:hAnsi="Arial"/>
          <w:sz w:val="24"/>
          <w:szCs w:val="24"/>
        </w:rPr>
        <w:t xml:space="preserve">2. Впервые осужденные к лишению свободы мужчины и женщины содержатся отдельно от ранее отбывавших наказание в виде лишения свободы.</w:t>
      </w:r>
    </w:p>
    <w:p>
      <w:pPr>
        <w:spacing w:after="60"/>
        <w:ind w:firstLine="567"/>
        <w:jc w:val="both"/>
      </w:pPr>
      <w:r>
        <w:rPr>
          <w:rFonts w:ascii="Arial" w:cs="Arial" w:eastAsia="Arial" w:hAnsi="Arial"/>
          <w:sz w:val="24"/>
          <w:szCs w:val="24"/>
        </w:rPr>
        <w:t xml:space="preserve">3. Изолированно от других осужденных содержатся:</w:t>
      </w:r>
    </w:p>
    <w:p>
      <w:pPr>
        <w:spacing w:after="60"/>
        <w:ind w:firstLine="567"/>
        <w:jc w:val="both"/>
      </w:pPr>
      <w:r>
        <w:rPr>
          <w:rFonts w:ascii="Arial" w:cs="Arial" w:eastAsia="Arial" w:hAnsi="Arial"/>
          <w:sz w:val="24"/>
          <w:szCs w:val="24"/>
        </w:rPr>
        <w:t xml:space="preserve">1) осужденные к пожизненному лишению свободы и лица, которым пожизненное лишение свободы заменено в порядке помилования лишением свободы;</w:t>
      </w:r>
    </w:p>
    <w:p>
      <w:pPr>
        <w:spacing w:after="60"/>
        <w:ind w:firstLine="567"/>
        <w:jc w:val="both"/>
      </w:pPr>
      <w:r>
        <w:rPr>
          <w:rFonts w:ascii="Arial" w:cs="Arial" w:eastAsia="Arial" w:hAnsi="Arial"/>
          <w:sz w:val="24"/>
          <w:szCs w:val="24"/>
        </w:rPr>
        <w:t xml:space="preserve">2) осужденные - бывшие работники судов и правоохранительных органов;</w:t>
      </w:r>
    </w:p>
    <w:p>
      <w:pPr>
        <w:spacing w:after="60"/>
        <w:ind w:firstLine="567"/>
        <w:jc w:val="both"/>
      </w:pPr>
      <w:r>
        <w:rPr>
          <w:rFonts w:ascii="Arial" w:cs="Arial" w:eastAsia="Arial" w:hAnsi="Arial"/>
          <w:sz w:val="24"/>
          <w:szCs w:val="24"/>
        </w:rPr>
        <w:t xml:space="preserve">3) осужденные - участники программ социальной реабилитации, адаптации;</w:t>
      </w:r>
    </w:p>
    <w:p>
      <w:pPr>
        <w:spacing w:after="60"/>
        <w:ind w:firstLine="567"/>
        <w:jc w:val="both"/>
      </w:pPr>
      <w:r>
        <w:rPr>
          <w:rFonts w:ascii="Arial" w:cs="Arial" w:eastAsia="Arial" w:hAnsi="Arial"/>
          <w:sz w:val="24"/>
          <w:szCs w:val="24"/>
        </w:rPr>
        <w:t xml:space="preserve">4) осужденные за преступления террористического характера и экстремистской направленности в соответствии с частью 7 </w:t>
      </w:r>
      <w:hyperlink w:history="1" r:id="rIdcyalgutsaqimevwdu1_be">
        <w:r>
          <w:rPr>
            <w:rFonts w:ascii="Arial" w:cs="Arial" w:eastAsia="Arial" w:hAnsi="Arial"/>
            <w:color w:val="1D4ED8"/>
            <w:sz w:val="24"/>
            <w:szCs w:val="24"/>
            <w:u w:val="single"/>
          </w:rPr>
          <w:t xml:space="preserve">статьи 124</w:t>
        </w:r>
      </w:hyperlink>
      <w:r>
        <w:rPr>
          <w:rFonts w:ascii="Arial" w:cs="Arial" w:eastAsia="Arial" w:hAnsi="Arial"/>
          <w:sz w:val="24"/>
          <w:szCs w:val="24"/>
        </w:rPr>
        <w:t xml:space="preserve">, частью 5 </w:t>
      </w:r>
      <w:hyperlink w:history="1" r:id="rIdbw_wyldfarm602rdo8tme">
        <w:r>
          <w:rPr>
            <w:rFonts w:ascii="Arial" w:cs="Arial" w:eastAsia="Arial" w:hAnsi="Arial"/>
            <w:color w:val="1D4ED8"/>
            <w:sz w:val="24"/>
            <w:szCs w:val="24"/>
            <w:u w:val="single"/>
          </w:rPr>
          <w:t xml:space="preserve">статьи 126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5) </w:t>
      </w:r>
      <w:r>
        <w:rPr>
          <w:rFonts w:ascii="Arial" w:cs="Arial" w:eastAsia="Arial" w:hAnsi="Arial"/>
          <w:sz w:val="24"/>
          <w:szCs w:val="24"/>
        </w:rPr>
        <w:t xml:space="preserve">осужденные за совершение преступлений в составе организованной группы или преступного сообщества, а также осужденные при особо опасном рецидиве преступлений.</w:t>
      </w:r>
    </w:p>
    <w:p>
      <w:pPr>
        <w:spacing w:after="60"/>
        <w:ind w:firstLine="567"/>
        <w:jc w:val="both"/>
      </w:pPr>
      <w:r>
        <w:rPr>
          <w:rFonts w:ascii="Arial" w:cs="Arial" w:eastAsia="Arial" w:hAnsi="Arial"/>
          <w:sz w:val="24"/>
          <w:szCs w:val="24"/>
        </w:rPr>
        <w:t xml:space="preserve">4. Установленные настоящей статьей требования раздельного содержания осужденных не распространяются на лечебные исправительные учреждения, за исключением лиц, указанных в пунктах 1 и 4 части 3 настоящей статьи, а также на исправительные колонии, при которых имеются дома ребенка. Лица, направленные в указанные учреждения, содержатся на условиях, установленных настоящим Кодексом для исправительного учреждения того вида, который был определен судом.</w:t>
      </w:r>
    </w:p>
    <w:p>
      <w:pPr>
        <w:spacing w:after="60"/>
        <w:ind w:firstLine="567"/>
        <w:jc w:val="both"/>
      </w:pPr>
      <w:r>
        <w:rPr>
          <w:rFonts w:ascii="Arial" w:cs="Arial" w:eastAsia="Arial" w:hAnsi="Arial"/>
          <w:sz w:val="24"/>
          <w:szCs w:val="24"/>
        </w:rPr>
        <w:t xml:space="preserve">5. Осужденные, больные разными инфекционными заболеваниями, содержатся раздельно между собой и отдельно от здоровых осужденных. В противотуберкулезных больницах раздельное содержание осужденных определяется медицинскими показаниями. Настоящие требования не распространяются в части раздельного содержания на лиц, живущих с ВИЧ/СПИДом.</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nfj3xhodc2idrfelbyhu">
        <w:r>
          <w:rPr>
            <w:rFonts w:ascii="Arial" w:cs="Arial" w:eastAsia="Arial" w:hAnsi="Arial"/>
            <w:i/>
            <w:iCs/>
            <w:color w:val="1D4ED8"/>
            <w:sz w:val="24"/>
            <w:szCs w:val="24"/>
            <w:u w:val="single"/>
          </w:rPr>
          <w:t xml:space="preserve">10 марта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29</w:t>
        </w:r>
      </w:hyperlink>
      <w:r>
        <w:rPr>
          <w:rFonts w:ascii="Arial" w:cs="Arial" w:eastAsia="Arial" w:hAnsi="Arial"/>
          <w:i/>
          <w:iCs/>
          <w:sz w:val="24"/>
          <w:szCs w:val="24"/>
        </w:rPr>
        <w:t xml:space="preserve">, </w:t>
      </w:r>
      <w:hyperlink w:history="1" r:id="rId0dgpxxw3dgteq0jkkybxc">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 </w:t>
      </w:r>
      <w:hyperlink w:history="1" r:id="rIdykw0iockp9rfsnd9vmysx">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80. Изменение осужденным вида исправительного учреждения</w:t>
      </w:r>
    </w:p>
    <w:p>
      <w:pPr>
        <w:spacing w:after="60"/>
        <w:ind w:firstLine="567"/>
        <w:jc w:val="both"/>
      </w:pPr>
      <w:r>
        <w:rPr>
          <w:rFonts w:ascii="Arial" w:cs="Arial" w:eastAsia="Arial" w:hAnsi="Arial"/>
          <w:sz w:val="24"/>
          <w:szCs w:val="24"/>
        </w:rPr>
        <w:t xml:space="preserve">1. В зависимости от поведения, отношения к труду, участия в реабилитационных программах осужденным может быть изменен вид исправительного учреждения.</w:t>
      </w:r>
    </w:p>
    <w:p>
      <w:pPr>
        <w:spacing w:after="60"/>
        <w:ind w:firstLine="567"/>
        <w:jc w:val="both"/>
      </w:pPr>
      <w:r>
        <w:rPr>
          <w:rFonts w:ascii="Arial" w:cs="Arial" w:eastAsia="Arial" w:hAnsi="Arial"/>
          <w:sz w:val="24"/>
          <w:szCs w:val="24"/>
        </w:rPr>
        <w:t xml:space="preserve">2. Положительно характеризующиеся осужденные на основании их письменного заявления могут быть переведены для дальнейшего отбывания наказания:</w:t>
      </w:r>
    </w:p>
    <w:p>
      <w:pPr>
        <w:spacing w:after="60"/>
        <w:ind w:firstLine="567"/>
        <w:jc w:val="both"/>
      </w:pPr>
      <w:r>
        <w:rPr>
          <w:rFonts w:ascii="Arial" w:cs="Arial" w:eastAsia="Arial" w:hAnsi="Arial"/>
          <w:sz w:val="24"/>
          <w:szCs w:val="24"/>
        </w:rPr>
        <w:t xml:space="preserve">1) из тюрьмы в исправительную колонию - по отбытии осужденными не менее половины срока, определенного для содержания в тюрьме;</w:t>
      </w:r>
    </w:p>
    <w:p>
      <w:pPr>
        <w:spacing w:after="60"/>
        <w:ind w:firstLine="567"/>
        <w:jc w:val="both"/>
      </w:pPr>
      <w:r>
        <w:rPr>
          <w:rFonts w:ascii="Arial" w:cs="Arial" w:eastAsia="Arial" w:hAnsi="Arial"/>
          <w:sz w:val="24"/>
          <w:szCs w:val="24"/>
        </w:rPr>
        <w:t xml:space="preserve">2) из исправительной колонии особого режима в исправительную колонию строгого режима - осужденные, которым пожизненное лишение свободы в порядке помилования заменено лишением свободы на срок двадцать лет, - по отбытии не менее пятнадцати лет срока наказания;</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bj1quzmx9uhkmjnixvfe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181) </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m0cldgcxburl4fygdszj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181)</w:t>
      </w:r>
    </w:p>
    <w:p>
      <w:pPr>
        <w:spacing w:after="60"/>
        <w:ind w:firstLine="567"/>
        <w:jc w:val="both"/>
      </w:pPr>
      <w:r>
        <w:rPr>
          <w:rFonts w:ascii="Arial" w:cs="Arial" w:eastAsia="Arial" w:hAnsi="Arial"/>
          <w:i/>
          <w:iCs/>
          <w:sz w:val="24"/>
          <w:szCs w:val="24"/>
        </w:rPr>
        <w:t xml:space="preserve">3. (Утратила силу в соответствии с </w:t>
      </w:r>
      <w:hyperlink w:history="1" r:id="rId7-xawsfinbj74jfahjhv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181)</w:t>
      </w:r>
    </w:p>
    <w:p>
      <w:pPr>
        <w:spacing w:after="60"/>
        <w:ind w:firstLine="567"/>
        <w:jc w:val="both"/>
      </w:pPr>
      <w:r>
        <w:rPr>
          <w:rFonts w:ascii="Arial" w:cs="Arial" w:eastAsia="Arial" w:hAnsi="Arial"/>
          <w:sz w:val="24"/>
          <w:szCs w:val="24"/>
        </w:rPr>
        <w:t xml:space="preserve">4. Осужденные - злостные нарушители установленного порядка отбывания наказания переводятся:</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q159fdh-cew-ibouxg_l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181)</w:t>
      </w:r>
    </w:p>
    <w:p>
      <w:pPr>
        <w:spacing w:after="60"/>
        <w:ind w:firstLine="567"/>
        <w:jc w:val="both"/>
      </w:pPr>
      <w:r>
        <w:rPr>
          <w:rFonts w:ascii="Arial" w:cs="Arial" w:eastAsia="Arial" w:hAnsi="Arial"/>
          <w:sz w:val="24"/>
          <w:szCs w:val="24"/>
        </w:rPr>
        <w:t xml:space="preserve">2) из исправительных колоний общего и строгого режима в тюрьму сроком на один год, а при неотбытой части срока наказания менее одного года - на оставшуюся часть срока наказания.</w:t>
      </w:r>
    </w:p>
    <w:p>
      <w:pPr>
        <w:spacing w:after="60"/>
        <w:ind w:firstLine="567"/>
        <w:jc w:val="both"/>
      </w:pPr>
      <w:r>
        <w:rPr>
          <w:rFonts w:ascii="Arial" w:cs="Arial" w:eastAsia="Arial" w:hAnsi="Arial"/>
          <w:i/>
          <w:iCs/>
          <w:sz w:val="24"/>
          <w:szCs w:val="24"/>
        </w:rPr>
        <w:t xml:space="preserve">5. (Утратила силу в соответствии с </w:t>
      </w:r>
      <w:hyperlink w:history="1" r:id="rIdsc4gsn-f2bwiyezn3jo9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181)</w:t>
      </w:r>
    </w:p>
    <w:p>
      <w:pPr>
        <w:spacing w:after="60"/>
        <w:ind w:firstLine="567"/>
        <w:jc w:val="both"/>
      </w:pPr>
      <w:r>
        <w:rPr>
          <w:rFonts w:ascii="Arial" w:cs="Arial" w:eastAsia="Arial" w:hAnsi="Arial"/>
          <w:sz w:val="24"/>
          <w:szCs w:val="24"/>
        </w:rPr>
        <w:t xml:space="preserve">6. Изменение вида исправительного учреждения производится решением суда на основании решения комиссии исправительного учреждения, деятельность которой определяется государственным органом уголовно-исполнительной системы.</w:t>
      </w:r>
    </w:p>
    <w:p>
      <w:pPr>
        <w:spacing w:after="60"/>
        <w:ind w:firstLine="567"/>
        <w:jc w:val="both"/>
      </w:pPr>
      <w:r>
        <w:rPr>
          <w:rFonts w:ascii="Arial" w:cs="Arial" w:eastAsia="Arial" w:hAnsi="Arial"/>
          <w:sz w:val="24"/>
          <w:szCs w:val="24"/>
        </w:rPr>
        <w:t xml:space="preserve">В случае отказа судом в изменении вида исправительного учреждения повторное направление заявления может иметь место не ранее чем по истечении трех месяцев со дня вынесения решения об отказе в изменении вида исправительного учреждения.</w:t>
      </w:r>
    </w:p>
    <w:p>
      <w:pPr>
        <w:spacing w:after="60"/>
        <w:ind w:firstLine="567"/>
        <w:jc w:val="both"/>
      </w:pPr>
      <w:r>
        <w:rPr>
          <w:rFonts w:ascii="Arial" w:cs="Arial" w:eastAsia="Arial" w:hAnsi="Arial"/>
          <w:i/>
          <w:iCs/>
          <w:sz w:val="24"/>
          <w:szCs w:val="24"/>
        </w:rPr>
        <w:t xml:space="preserve">(В редакции Законов КР от </w:t>
      </w:r>
      <w:hyperlink w:history="1" r:id="rId2-9zklux992lbyyro_4c_">
        <w:r>
          <w:rPr>
            <w:rFonts w:ascii="Arial" w:cs="Arial" w:eastAsia="Arial" w:hAnsi="Arial"/>
            <w:i/>
            <w:iCs/>
            <w:color w:val="1D4ED8"/>
            <w:sz w:val="24"/>
            <w:szCs w:val="24"/>
            <w:u w:val="single"/>
          </w:rPr>
          <w:t xml:space="preserve">10 марта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29</w:t>
        </w:r>
      </w:hyperlink>
      <w:r>
        <w:rPr>
          <w:rFonts w:ascii="Arial" w:cs="Arial" w:eastAsia="Arial" w:hAnsi="Arial"/>
          <w:i/>
          <w:iCs/>
          <w:sz w:val="24"/>
          <w:szCs w:val="24"/>
        </w:rPr>
        <w:t xml:space="preserve">, </w:t>
      </w:r>
      <w:hyperlink w:history="1" r:id="rId3bnbvuvi1myble8fsppck">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 </w:t>
      </w:r>
      <w:hyperlink w:history="1" r:id="rIdrzu_f75atzy495hli4vl3">
        <w:r>
          <w:rPr>
            <w:rFonts w:ascii="Arial" w:cs="Arial" w:eastAsia="Arial" w:hAnsi="Arial"/>
            <w:i/>
            <w:iCs/>
            <w:color w:val="1D4ED8"/>
            <w:sz w:val="24"/>
            <w:szCs w:val="24"/>
            <w:u w:val="single"/>
          </w:rPr>
          <w:t xml:space="preserve">31 июля 2025 года № 181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14. Режим отбывания наказания в исправительных учреждениях и средства его обеспечения</w:t>
      </w:r>
    </w:p>
    <w:p>
      <w:pPr>
        <w:spacing w:after="60" w:before="200"/>
        <w:ind w:firstLine="567"/>
        <w:jc w:val="both"/>
      </w:pPr>
      <w:r>
        <w:rPr>
          <w:rFonts w:ascii="Arial" w:cs="Arial" w:eastAsia="Arial" w:hAnsi="Arial"/>
          <w:b/>
          <w:bCs/>
          <w:sz w:val="24"/>
          <w:szCs w:val="24"/>
        </w:rPr>
        <w:t xml:space="preserve">Статья 81. Режим отбывания наказания в исправительных учреждениях и его основные требования</w:t>
      </w:r>
    </w:p>
    <w:p>
      <w:pPr>
        <w:spacing w:after="60"/>
        <w:ind w:firstLine="567"/>
        <w:jc w:val="both"/>
      </w:pPr>
      <w:r>
        <w:rPr>
          <w:rFonts w:ascii="Arial" w:cs="Arial" w:eastAsia="Arial" w:hAnsi="Arial"/>
          <w:sz w:val="24"/>
          <w:szCs w:val="24"/>
        </w:rPr>
        <w:t xml:space="preserve">1. Режим отбывания наказания в исправительных учреждениях - это установленный уголовно-исполнительным законодательством и соответствующими нормативными правовыми актами порядок исполнения и отбывания наказания, обеспечивающий охрану и изоляцию осужденных; постоянный надзор за ними; исполнение возложенных на них обязанностей; реализацию их прав и законных интересов; безопасность осужденных и персонала; раздельное содержание определенных категорий осужденных; различные условия содержания в зависимости от вида исправительного учреждения; изменение условий отбывания наказания в зависимости от поведения осужденного.</w:t>
      </w:r>
    </w:p>
    <w:p>
      <w:pPr>
        <w:spacing w:after="60"/>
        <w:ind w:firstLine="567"/>
        <w:jc w:val="both"/>
      </w:pPr>
      <w:r>
        <w:rPr>
          <w:rFonts w:ascii="Arial" w:cs="Arial" w:eastAsia="Arial" w:hAnsi="Arial"/>
          <w:sz w:val="24"/>
          <w:szCs w:val="24"/>
        </w:rPr>
        <w:t xml:space="preserve">2. Режим отбывания наказания в исправительных учреждениях создает условия, обеспечивающие достижение целей исполнения наказания.</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 целях проведения исследований для социального воздействия осужденным и принятия мер к их ресоциализации в исправительных и воспитательных колониях общего режима может создаваться экспериментальный режим отбывания наказания.</w:t>
      </w:r>
    </w:p>
    <w:p>
      <w:pPr>
        <w:spacing w:after="60"/>
        <w:ind w:firstLine="567"/>
        <w:jc w:val="both"/>
      </w:pPr>
      <w:r>
        <w:rPr>
          <w:rFonts w:ascii="Arial" w:cs="Arial" w:eastAsia="Arial" w:hAnsi="Arial"/>
          <w:sz w:val="24"/>
          <w:szCs w:val="24"/>
        </w:rPr>
        <w:t xml:space="preserve">3. В исправительных учреждениях действуют Правила внутреннего распорядка исправительных учреждений, утверждаемые Кабинетом Министров. Администрация исправительного учреждения устанавливает распорядок дня в соответствии с Правилами внутреннего распорядка исправительных учреждений.</w:t>
      </w:r>
    </w:p>
    <w:p>
      <w:pPr>
        <w:spacing w:after="60"/>
        <w:ind w:firstLine="567"/>
        <w:jc w:val="both"/>
      </w:pPr>
      <w:r>
        <w:rPr>
          <w:rFonts w:ascii="Arial" w:cs="Arial" w:eastAsia="Arial" w:hAnsi="Arial"/>
          <w:sz w:val="24"/>
          <w:szCs w:val="24"/>
        </w:rPr>
        <w:t xml:space="preserve">4. В исправительных учреждениях осужденные носят одежду установленной формы, образец которой определяется Правилами внутреннего распорядка исправительных учреждений.</w:t>
      </w:r>
    </w:p>
    <w:p>
      <w:pPr>
        <w:spacing w:after="60"/>
        <w:ind w:firstLine="567"/>
        <w:jc w:val="both"/>
      </w:pPr>
      <w:r>
        <w:rPr>
          <w:rFonts w:ascii="Arial" w:cs="Arial" w:eastAsia="Arial" w:hAnsi="Arial"/>
          <w:sz w:val="24"/>
          <w:szCs w:val="24"/>
        </w:rPr>
        <w:t xml:space="preserve">5. Перечень и количество вещей и предметов, которые осужденным разрешается иметь при себе, устанавливаются Правилами внутреннего распорядка исправительных учреждений.</w:t>
      </w:r>
    </w:p>
    <w:p>
      <w:pPr>
        <w:spacing w:after="60"/>
        <w:ind w:firstLine="567"/>
        <w:jc w:val="both"/>
      </w:pPr>
      <w:r>
        <w:rPr>
          <w:rFonts w:ascii="Arial" w:cs="Arial" w:eastAsia="Arial" w:hAnsi="Arial"/>
          <w:sz w:val="24"/>
          <w:szCs w:val="24"/>
        </w:rPr>
        <w:t xml:space="preserve">6. Осужденным запрещается хранение и использование денег, ценных бумаг и иных предметов, не предусмотренных Правилами внутреннего распорядка исправительных учреждений. В случае их обнаружения они изымаются администрацией исправительного учреждения.</w:t>
      </w:r>
    </w:p>
    <w:p>
      <w:pPr>
        <w:spacing w:after="60"/>
        <w:ind w:firstLine="567"/>
        <w:jc w:val="both"/>
      </w:pPr>
      <w:r>
        <w:rPr>
          <w:rFonts w:ascii="Arial" w:cs="Arial" w:eastAsia="Arial" w:hAnsi="Arial"/>
          <w:sz w:val="24"/>
          <w:szCs w:val="24"/>
        </w:rPr>
        <w:t xml:space="preserve">7. Хранение приобретенных осужденными в порядке, установленном законом, денег, ценных бумаг и иных предметов обеспечивается администрацией исправительного учреждения.</w:t>
      </w:r>
    </w:p>
    <w:p>
      <w:pPr>
        <w:spacing w:after="60"/>
        <w:ind w:firstLine="567"/>
        <w:jc w:val="both"/>
      </w:pPr>
      <w:r>
        <w:rPr>
          <w:rFonts w:ascii="Arial" w:cs="Arial" w:eastAsia="Arial" w:hAnsi="Arial"/>
          <w:sz w:val="24"/>
          <w:szCs w:val="24"/>
        </w:rPr>
        <w:t xml:space="preserve">8. Граница территории, прилегающей к исправительному учреждению, и режим ее использования устанавливаются исполнительными органами местного самоуправления по согласованию с его администрацией. Порядок определения границы территории, прилегающей к исправительному учреждению, устанавливается земельным законодательством.</w:t>
      </w:r>
    </w:p>
    <w:p>
      <w:pPr>
        <w:spacing w:after="60"/>
        <w:ind w:firstLine="567"/>
        <w:jc w:val="both"/>
      </w:pPr>
      <w:r>
        <w:rPr>
          <w:rFonts w:ascii="Arial" w:cs="Arial" w:eastAsia="Arial" w:hAnsi="Arial"/>
          <w:sz w:val="24"/>
          <w:szCs w:val="24"/>
        </w:rPr>
        <w:t xml:space="preserve">9. Соблюдение режима отбывания наказания и поддержание правопорядка в исправительных учреждениях обеспечиваются сотрудниками уголовно-исполнительной системы и находящимися в их распоряжении силами и средствами.</w:t>
      </w:r>
    </w:p>
    <w:p>
      <w:pPr>
        <w:spacing w:after="60"/>
        <w:ind w:firstLine="567"/>
        <w:jc w:val="both"/>
      </w:pPr>
      <w:r>
        <w:rPr>
          <w:rFonts w:ascii="Arial" w:cs="Arial" w:eastAsia="Arial" w:hAnsi="Arial"/>
          <w:i/>
          <w:iCs/>
          <w:sz w:val="24"/>
          <w:szCs w:val="24"/>
        </w:rPr>
        <w:t xml:space="preserve">(В редакции Законов КР от </w:t>
      </w:r>
      <w:hyperlink w:history="1" r:id="rIds6mtdm0dyqbtonqv26yxd">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 </w:t>
      </w:r>
      <w:hyperlink w:history="1" r:id="rIdbuqq2kv4-r2_k6ibntaa1">
        <w:r>
          <w:rPr>
            <w:rFonts w:ascii="Arial" w:cs="Arial" w:eastAsia="Arial" w:hAnsi="Arial"/>
            <w:i/>
            <w:iCs/>
            <w:color w:val="1D4ED8"/>
            <w:sz w:val="24"/>
            <w:szCs w:val="24"/>
            <w:u w:val="single"/>
          </w:rPr>
          <w:t xml:space="preserve">11 января 2025 года № 2</w:t>
        </w:r>
      </w:hyperlink>
      <w:r>
        <w:rPr>
          <w:rFonts w:ascii="Arial" w:cs="Arial" w:eastAsia="Arial" w:hAnsi="Arial"/>
          <w:i/>
          <w:iCs/>
          <w:sz w:val="24"/>
          <w:szCs w:val="24"/>
        </w:rPr>
        <w:t xml:space="preserve">, </w:t>
      </w:r>
      <w:hyperlink w:history="1" r:id="rIdhz7nipsbpiugh6zzsuiaf">
        <w:r>
          <w:rPr>
            <w:rFonts w:ascii="Arial" w:cs="Arial" w:eastAsia="Arial" w:hAnsi="Arial"/>
            <w:i/>
            <w:iCs/>
            <w:color w:val="1D4ED8"/>
            <w:sz w:val="24"/>
            <w:szCs w:val="24"/>
            <w:u w:val="single"/>
          </w:rPr>
          <w:t xml:space="preserve">31 июля 2025 года № 181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82. Производство досмотров и обысков</w:t>
      </w:r>
    </w:p>
    <w:p>
      <w:pPr>
        <w:spacing w:after="60"/>
        <w:ind w:firstLine="567"/>
        <w:jc w:val="both"/>
      </w:pPr>
      <w:r>
        <w:rPr>
          <w:rFonts w:ascii="Arial" w:cs="Arial" w:eastAsia="Arial" w:hAnsi="Arial"/>
          <w:sz w:val="24"/>
          <w:szCs w:val="24"/>
        </w:rPr>
        <w:t xml:space="preserve">1. Осужденные, их вещи, а также помещения, в которых они проживают, подвергаются досмотру и обыску. Личный досмотр проводится лицами одного пола с осужденными. Досмотр жилых помещений при наличии в них осужденных допускается в случаях, не терпящих отлагательств.</w:t>
      </w:r>
    </w:p>
    <w:p>
      <w:pPr>
        <w:spacing w:after="60"/>
        <w:ind w:firstLine="567"/>
        <w:jc w:val="both"/>
      </w:pPr>
      <w:r>
        <w:rPr>
          <w:rFonts w:ascii="Arial" w:cs="Arial" w:eastAsia="Arial" w:hAnsi="Arial"/>
          <w:sz w:val="24"/>
          <w:szCs w:val="24"/>
        </w:rPr>
        <w:t xml:space="preserve">2. Администрация исправительного учреждения и подразделения, обеспечивающие охрану учреждений, вправе производить досмотр лиц, прибывших в учреждение, их вещей, транспортных средств, находящихся на территории исправительного учреждения и прилегающих к нему территориях, на которых установлены режимные требования, изымать запрещенные вещи, предметы, документы, продукты питания, перечень которых устанавливается Правилами внутреннего распорядка исправительных учреждений.</w:t>
      </w:r>
    </w:p>
    <w:p>
      <w:pPr>
        <w:spacing w:after="60"/>
        <w:ind w:firstLine="567"/>
        <w:jc w:val="both"/>
      </w:pPr>
      <w:r>
        <w:rPr>
          <w:rFonts w:ascii="Arial" w:cs="Arial" w:eastAsia="Arial" w:hAnsi="Arial"/>
          <w:sz w:val="24"/>
          <w:szCs w:val="24"/>
        </w:rPr>
        <w:t xml:space="preserve">3. Порядок производства досмотров и обысков определяется Правилами внутреннего распорядка исправительных учреждений.</w:t>
      </w:r>
    </w:p>
    <w:p>
      <w:pPr>
        <w:spacing w:after="60"/>
        <w:ind w:firstLine="567"/>
        <w:jc w:val="both"/>
      </w:pPr>
      <w:r>
        <w:rPr>
          <w:rFonts w:ascii="Arial" w:cs="Arial" w:eastAsia="Arial" w:hAnsi="Arial"/>
          <w:sz w:val="24"/>
          <w:szCs w:val="24"/>
        </w:rPr>
        <w:t xml:space="preserve">4. Обнаруженные у осужденных незаконно хранящиеся деньги, ценные бумаги и иные ценности изымаются и используются администрацией исправительного учреждения на улучшение условий содержания осужденных в порядке, предусмотренном Правилами внутреннего распорядка исправительных учреждений.</w:t>
      </w:r>
    </w:p>
    <w:p>
      <w:pPr>
        <w:spacing w:after="60"/>
        <w:ind w:firstLine="567"/>
        <w:jc w:val="both"/>
      </w:pPr>
      <w:r>
        <w:rPr>
          <w:rFonts w:ascii="Arial" w:cs="Arial" w:eastAsia="Arial" w:hAnsi="Arial"/>
          <w:i/>
          <w:iCs/>
          <w:sz w:val="24"/>
          <w:szCs w:val="24"/>
        </w:rPr>
        <w:t xml:space="preserve">(В редакции Закона КР от </w:t>
      </w:r>
      <w:hyperlink w:history="1" r:id="rIdi-map0busnf1i2fcnkbun">
        <w:r>
          <w:rPr>
            <w:rFonts w:ascii="Arial" w:cs="Arial" w:eastAsia="Arial" w:hAnsi="Arial"/>
            <w:i/>
            <w:iCs/>
            <w:color w:val="1D4ED8"/>
            <w:sz w:val="24"/>
            <w:szCs w:val="24"/>
            <w:u w:val="single"/>
          </w:rPr>
          <w:t xml:space="preserve">31 июля 2025 года № 181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83. Инженерно-технические средства охраны, надзора и контроля</w:t>
      </w:r>
    </w:p>
    <w:p>
      <w:pPr>
        <w:spacing w:after="60" w:before="200"/>
        <w:ind w:firstLine="567"/>
        <w:jc w:val="both"/>
      </w:pPr>
      <w:r>
        <w:rPr>
          <w:rFonts w:ascii="Arial" w:cs="Arial" w:eastAsia="Arial" w:hAnsi="Arial"/>
          <w:sz w:val="24"/>
          <w:szCs w:val="24"/>
        </w:rPr>
        <w:t xml:space="preserve">1. Администрация исправительных учреждений и подразделения, обеспечивающие охрану учреждений, используют аудиовизуальные (системы видеонаблюдения), электронные и иные инженерно-технические средства для предупреждения побегов и других правонарушений, нарушений установленного порядка отбывания наказания, получения необходимой информации о поведении осужденных.</w:t>
      </w:r>
    </w:p>
    <w:p>
      <w:pPr>
        <w:spacing w:after="60"/>
        <w:ind w:firstLine="567"/>
        <w:jc w:val="both"/>
      </w:pPr>
      <w:r>
        <w:rPr>
          <w:rFonts w:ascii="Arial" w:cs="Arial" w:eastAsia="Arial" w:hAnsi="Arial"/>
          <w:sz w:val="24"/>
          <w:szCs w:val="24"/>
        </w:rPr>
        <w:t xml:space="preserve">2. Администрация исправительных учреждений обязана под роспись уведомлять осужденных о применении инженерно-технических средств охраны, надзора и контроля, выполняющих функцию защиты, опасных для жизни и здоровья осужденных.</w:t>
      </w:r>
    </w:p>
    <w:p>
      <w:pPr>
        <w:spacing w:after="60"/>
        <w:ind w:firstLine="567"/>
        <w:jc w:val="both"/>
      </w:pPr>
      <w:r>
        <w:rPr>
          <w:rFonts w:ascii="Arial" w:cs="Arial" w:eastAsia="Arial" w:hAnsi="Arial"/>
          <w:sz w:val="24"/>
          <w:szCs w:val="24"/>
        </w:rPr>
        <w:t xml:space="preserve">3. Перечень инженерно-технических средств охраны, надзора и контроля и порядок их использования определяются Кабинетом Министров.</w:t>
      </w:r>
    </w:p>
    <w:p>
      <w:pPr>
        <w:spacing w:after="60"/>
        <w:ind w:firstLine="567"/>
        <w:jc w:val="both"/>
      </w:pPr>
      <w:r>
        <w:rPr>
          <w:rFonts w:ascii="Arial" w:cs="Arial" w:eastAsia="Arial" w:hAnsi="Arial"/>
          <w:sz w:val="24"/>
          <w:szCs w:val="24"/>
        </w:rPr>
        <w:t xml:space="preserve">4. На территории исправительных учреждений запрещается распространение радиосигналов сотовой связи. В этих целях операторы сотовой связи и владельцы сетей осуществляют оптимизацию собственных сетей связи или установку на территории учреждений специального технического оборудования.</w:t>
      </w:r>
    </w:p>
    <w:p>
      <w:pPr>
        <w:spacing w:after="60"/>
        <w:ind w:firstLine="567"/>
        <w:jc w:val="both"/>
      </w:pPr>
      <w:r>
        <w:rPr>
          <w:rFonts w:ascii="Arial" w:cs="Arial" w:eastAsia="Arial" w:hAnsi="Arial"/>
          <w:i/>
          <w:iCs/>
          <w:sz w:val="24"/>
          <w:szCs w:val="24"/>
        </w:rPr>
        <w:t xml:space="preserve"> (В редакции Законов КР от </w:t>
      </w:r>
      <w:hyperlink w:history="1" r:id="rId4lhmh3adg0b5cgd0ffq7x">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 </w:t>
      </w:r>
      <w:hyperlink w:history="1" r:id="rId1g8ivftpyhemcvsxfewhw">
        <w:r>
          <w:rPr>
            <w:rFonts w:ascii="Arial" w:cs="Arial" w:eastAsia="Arial" w:hAnsi="Arial"/>
            <w:i/>
            <w:iCs/>
            <w:color w:val="1D4ED8"/>
            <w:sz w:val="24"/>
            <w:szCs w:val="24"/>
            <w:u w:val="single"/>
          </w:rPr>
          <w:t xml:space="preserve">31 июля 2025 года № 181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84. Оперативно-розыскная деятельность в исправительных учреждениях</w:t>
      </w:r>
    </w:p>
    <w:p>
      <w:pPr>
        <w:spacing w:after="60"/>
        <w:ind w:firstLine="567"/>
        <w:jc w:val="both"/>
      </w:pPr>
      <w:r>
        <w:rPr>
          <w:rFonts w:ascii="Arial" w:cs="Arial" w:eastAsia="Arial" w:hAnsi="Arial"/>
          <w:sz w:val="24"/>
          <w:szCs w:val="24"/>
        </w:rPr>
        <w:t xml:space="preserve">1. В исправительных учреждениях осуществляется оперативно-розыскная деятельность, задачами которой являются:</w:t>
      </w:r>
    </w:p>
    <w:p>
      <w:pPr>
        <w:spacing w:after="60"/>
        <w:ind w:firstLine="567"/>
        <w:jc w:val="both"/>
      </w:pPr>
      <w:r>
        <w:rPr>
          <w:rFonts w:ascii="Arial" w:cs="Arial" w:eastAsia="Arial" w:hAnsi="Arial"/>
          <w:sz w:val="24"/>
          <w:szCs w:val="24"/>
        </w:rPr>
        <w:t xml:space="preserve">1) обеспечение порядка и условий исполнения наказаний, безопасности осужденных, персонала исправительных учреждений и иных лиц;</w:t>
      </w:r>
    </w:p>
    <w:p>
      <w:pPr>
        <w:spacing w:after="60"/>
        <w:ind w:firstLine="567"/>
        <w:jc w:val="both"/>
      </w:pPr>
      <w:r>
        <w:rPr>
          <w:rFonts w:ascii="Arial" w:cs="Arial" w:eastAsia="Arial" w:hAnsi="Arial"/>
          <w:sz w:val="24"/>
          <w:szCs w:val="24"/>
        </w:rPr>
        <w:t xml:space="preserve">2) предупреждение, выявление и раскрытие преступлений, готовящихся и совершаемых в исправительных учреждениях правонарушений и нарушений установленного порядка отбывания наказания;</w:t>
      </w:r>
    </w:p>
    <w:p>
      <w:pPr>
        <w:spacing w:after="60"/>
        <w:ind w:firstLine="567"/>
        <w:jc w:val="both"/>
      </w:pPr>
      <w:r>
        <w:rPr>
          <w:rFonts w:ascii="Arial" w:cs="Arial" w:eastAsia="Arial" w:hAnsi="Arial"/>
          <w:sz w:val="24"/>
          <w:szCs w:val="24"/>
        </w:rPr>
        <w:t xml:space="preserve">3) содействие правоохранительным органам в розыске лиц, совершивших побег из исправительных учреждений и уклоняющихся от отбывания наказания в виде лишения свободы;</w:t>
      </w:r>
    </w:p>
    <w:p>
      <w:pPr>
        <w:spacing w:after="60"/>
        <w:ind w:firstLine="567"/>
        <w:jc w:val="both"/>
      </w:pPr>
      <w:r>
        <w:rPr>
          <w:rFonts w:ascii="Arial" w:cs="Arial" w:eastAsia="Arial" w:hAnsi="Arial"/>
          <w:sz w:val="24"/>
          <w:szCs w:val="24"/>
        </w:rPr>
        <w:t xml:space="preserve">4) содействие правоохранительным органам в выявлении и раскрытии преступлений.</w:t>
      </w:r>
    </w:p>
    <w:p>
      <w:pPr>
        <w:spacing w:after="60"/>
        <w:ind w:firstLine="567"/>
        <w:jc w:val="both"/>
      </w:pPr>
      <w:r>
        <w:rPr>
          <w:rFonts w:ascii="Arial" w:cs="Arial" w:eastAsia="Arial" w:hAnsi="Arial"/>
          <w:sz w:val="24"/>
          <w:szCs w:val="24"/>
        </w:rPr>
        <w:t xml:space="preserve">2. Оперативно-розыскная деятельность в исправительных учреждениях осуществляется в соответствии с законодательством.</w:t>
      </w:r>
    </w:p>
    <w:p>
      <w:pPr>
        <w:spacing w:after="60" w:before="200"/>
        <w:ind w:firstLine="567"/>
        <w:jc w:val="both"/>
      </w:pPr>
      <w:r>
        <w:rPr>
          <w:rFonts w:ascii="Arial" w:cs="Arial" w:eastAsia="Arial" w:hAnsi="Arial"/>
          <w:b/>
          <w:bCs/>
          <w:sz w:val="24"/>
          <w:szCs w:val="24"/>
        </w:rPr>
        <w:t xml:space="preserve">Статья 85. Режим особых условий в исправительных учреждениях</w:t>
      </w:r>
    </w:p>
    <w:p>
      <w:pPr>
        <w:spacing w:after="60"/>
        <w:ind w:firstLine="567"/>
        <w:jc w:val="both"/>
      </w:pPr>
      <w:r>
        <w:rPr>
          <w:rFonts w:ascii="Arial" w:cs="Arial" w:eastAsia="Arial" w:hAnsi="Arial"/>
          <w:sz w:val="24"/>
          <w:szCs w:val="24"/>
        </w:rPr>
        <w:t xml:space="preserve">1. При стихийном бедствии, эпидемии (пандемии), эпизоотии, введении в районе дислокации исправительного учреждения чрезвычайного или военного положения, массовых беспорядках, а также при групповых неповиновениях осужденных в исправительном учреждении может быть введен режим особых условий.</w:t>
      </w:r>
    </w:p>
    <w:p>
      <w:pPr>
        <w:spacing w:after="60"/>
        <w:ind w:firstLine="567"/>
        <w:jc w:val="both"/>
      </w:pPr>
      <w:r>
        <w:rPr>
          <w:rFonts w:ascii="Arial" w:cs="Arial" w:eastAsia="Arial" w:hAnsi="Arial"/>
          <w:sz w:val="24"/>
          <w:szCs w:val="24"/>
        </w:rPr>
        <w:t xml:space="preserve">2. Режим особых условий вводится на срок до тридцати суток по решению руководителя государственного органа уголовно-исполнительной системы, согласованному с Генеральным прокурором.</w:t>
      </w:r>
    </w:p>
    <w:p>
      <w:pPr>
        <w:spacing w:after="60"/>
        <w:ind w:firstLine="567"/>
        <w:jc w:val="both"/>
      </w:pPr>
      <w:r>
        <w:rPr>
          <w:rFonts w:ascii="Arial" w:cs="Arial" w:eastAsia="Arial" w:hAnsi="Arial"/>
          <w:sz w:val="24"/>
          <w:szCs w:val="24"/>
        </w:rPr>
        <w:t xml:space="preserve">При массовых беспорядках и групповых неповиновениях осужденных решение о вводе режима особых условий дополнительно согласуется с министром внутренних дел.</w:t>
      </w:r>
    </w:p>
    <w:p>
      <w:pPr>
        <w:spacing w:after="60"/>
        <w:ind w:firstLine="567"/>
        <w:jc w:val="both"/>
      </w:pPr>
      <w:r>
        <w:rPr>
          <w:rFonts w:ascii="Arial" w:cs="Arial" w:eastAsia="Arial" w:hAnsi="Arial"/>
          <w:sz w:val="24"/>
          <w:szCs w:val="24"/>
        </w:rPr>
        <w:t xml:space="preserve">В случае недостижения целей ввода режима особых условий в указанные сроки время действия режима особых условий может быть продлено указанными должностными лицами дополнительно на тридцать суток.</w:t>
      </w:r>
    </w:p>
    <w:p>
      <w:pPr>
        <w:spacing w:after="60"/>
        <w:ind w:firstLine="567"/>
        <w:jc w:val="both"/>
      </w:pPr>
      <w:r>
        <w:rPr>
          <w:rFonts w:ascii="Arial" w:cs="Arial" w:eastAsia="Arial" w:hAnsi="Arial"/>
          <w:sz w:val="24"/>
          <w:szCs w:val="24"/>
        </w:rPr>
        <w:t xml:space="preserve">3. В случае возникновения непосредственной угрозы жизни и здоровью осужденных, персонала или иных лиц начальник исправительного учреждения может вводить меры, предусмотренные частью 4 настоящей статьи, самостоятельно с немедленным уведомлением руководителя государственного органа уголовно-исполнительной системы.</w:t>
      </w:r>
    </w:p>
    <w:p>
      <w:pPr>
        <w:spacing w:after="60"/>
        <w:ind w:firstLine="567"/>
        <w:jc w:val="both"/>
      </w:pPr>
      <w:r>
        <w:rPr>
          <w:rFonts w:ascii="Arial" w:cs="Arial" w:eastAsia="Arial" w:hAnsi="Arial"/>
          <w:sz w:val="24"/>
          <w:szCs w:val="24"/>
        </w:rPr>
        <w:t xml:space="preserve">В этом случае руководитель государственного органа уголовно-исполнительной системы в течение одних суток с момента получения уведомления принимает решение о введении режима особых условий или отмене введенных мер.</w:t>
      </w:r>
    </w:p>
    <w:p>
      <w:pPr>
        <w:spacing w:after="60"/>
        <w:ind w:firstLine="567"/>
        <w:jc w:val="both"/>
      </w:pPr>
      <w:r>
        <w:rPr>
          <w:rFonts w:ascii="Arial" w:cs="Arial" w:eastAsia="Arial" w:hAnsi="Arial"/>
          <w:sz w:val="24"/>
          <w:szCs w:val="24"/>
        </w:rPr>
        <w:t xml:space="preserve">4. В период действия режима особых условий в исправительном учреждении может быть приостановлено осуществление некоторых прав осужденных, предусмотренных</w:t>
      </w:r>
      <w:r>
        <w:rPr>
          <w:rFonts w:ascii="Arial" w:cs="Arial" w:eastAsia="Arial" w:hAnsi="Arial"/>
          <w:sz w:val="24"/>
          <w:szCs w:val="24"/>
        </w:rPr>
        <w:t xml:space="preserve"> главой 15 </w:t>
      </w:r>
      <w:r>
        <w:rPr>
          <w:rFonts w:ascii="Arial" w:cs="Arial" w:eastAsia="Arial" w:hAnsi="Arial"/>
          <w:sz w:val="24"/>
          <w:szCs w:val="24"/>
        </w:rPr>
        <w:t xml:space="preserve">настоящего Кодекса, введен усиленный вариант охраны и надзора, особый порядок допуска на объекты, изменен распорядок дня, ограничена деятельность производственных, коммунально-бытовых, культурно-просветительных, медико-санитарных и иных служб.</w:t>
      </w:r>
    </w:p>
    <w:p>
      <w:pPr>
        <w:spacing w:after="60"/>
        <w:ind w:firstLine="567"/>
        <w:jc w:val="both"/>
      </w:pPr>
      <w:r>
        <w:rPr>
          <w:rFonts w:ascii="Arial" w:cs="Arial" w:eastAsia="Arial" w:hAnsi="Arial"/>
          <w:sz w:val="24"/>
          <w:szCs w:val="24"/>
        </w:rPr>
        <w:t xml:space="preserve">5. Общее руководство мероприятиями по пресечению массовых беспорядков и групповых неповиновений в исправительных учреждениях с привлечением сил и средств других правоохранительных органов возлагается на министра внутренних дел.</w:t>
      </w:r>
    </w:p>
    <w:p>
      <w:pPr>
        <w:spacing w:after="60"/>
        <w:ind w:firstLine="567"/>
        <w:jc w:val="both"/>
      </w:pPr>
      <w:r>
        <w:rPr>
          <w:rFonts w:ascii="Arial" w:cs="Arial" w:eastAsia="Arial" w:hAnsi="Arial"/>
          <w:i/>
          <w:iCs/>
          <w:sz w:val="24"/>
          <w:szCs w:val="24"/>
        </w:rPr>
        <w:t xml:space="preserve">(В редакции Закона КР от </w:t>
      </w:r>
      <w:hyperlink w:history="1" r:id="rIds3gdqem_1jiggslyte72k">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86. Меры безопасности и основания их применения</w:t>
      </w:r>
    </w:p>
    <w:p>
      <w:pPr>
        <w:spacing w:after="60" w:before="200"/>
        <w:ind w:firstLine="567"/>
        <w:jc w:val="both"/>
      </w:pPr>
      <w:r>
        <w:rPr>
          <w:rFonts w:ascii="Arial" w:cs="Arial" w:eastAsia="Arial" w:hAnsi="Arial"/>
          <w:sz w:val="24"/>
          <w:szCs w:val="24"/>
        </w:rPr>
        <w:t xml:space="preserve">1. При оказании осужденными сопротивления, злостного неповиновения законным требованиям администрации исправительных учреждений, их участии в массовых беспорядках, захвате ими заложников, нападении на граждан и совершении иных общественно опасных действий, побеге осужденных из исправительных учреждений или их задержании в целях пресечения указанных противоправных действий, предотвращения причинения окружающим или самим себе вреда администрацией исправительного учреждения и подразделениями, обеспечивающими охрану учреждений, применяется физическая сила, специальные средства и оружие.</w:t>
      </w:r>
    </w:p>
    <w:p>
      <w:pPr>
        <w:spacing w:after="60"/>
        <w:ind w:firstLine="567"/>
        <w:jc w:val="both"/>
      </w:pPr>
      <w:r>
        <w:rPr>
          <w:rFonts w:ascii="Arial" w:cs="Arial" w:eastAsia="Arial" w:hAnsi="Arial"/>
          <w:sz w:val="24"/>
          <w:szCs w:val="24"/>
        </w:rPr>
        <w:t xml:space="preserve">2. Порядок применения мер безопасности определяется законодательством.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9ixrh5uzun3clnxsjdyye">
        <w:r>
          <w:rPr>
            <w:rFonts w:ascii="Arial" w:cs="Arial" w:eastAsia="Arial" w:hAnsi="Arial"/>
            <w:i/>
            <w:iCs/>
            <w:color w:val="1D4ED8"/>
            <w:sz w:val="24"/>
            <w:szCs w:val="24"/>
            <w:u w:val="single"/>
          </w:rPr>
          <w:t xml:space="preserve">31 июля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15. Условия отбывания наказания в исправительных учреждениях</w:t>
      </w:r>
    </w:p>
    <w:p>
      <w:pPr>
        <w:spacing w:after="60" w:before="200"/>
        <w:ind w:firstLine="567"/>
        <w:jc w:val="both"/>
      </w:pPr>
      <w:r>
        <w:rPr>
          <w:rFonts w:ascii="Arial" w:cs="Arial" w:eastAsia="Arial" w:hAnsi="Arial"/>
          <w:b/>
          <w:bCs/>
          <w:sz w:val="24"/>
          <w:szCs w:val="24"/>
        </w:rPr>
        <w:t xml:space="preserve">Статья 87. Условия отбывания наказания осужденных</w:t>
      </w:r>
    </w:p>
    <w:p>
      <w:pPr>
        <w:spacing w:after="60"/>
        <w:ind w:firstLine="567"/>
        <w:jc w:val="both"/>
      </w:pPr>
      <w:r>
        <w:rPr>
          <w:rFonts w:ascii="Arial" w:cs="Arial" w:eastAsia="Arial" w:hAnsi="Arial"/>
          <w:sz w:val="24"/>
          <w:szCs w:val="24"/>
        </w:rPr>
        <w:t xml:space="preserve">1. В пределах одной исправительной колонии осужденные могут находиться на обычных, строгих и облегченных условиях отбывания наказания, предусмотренных видом режима данной колонии.</w:t>
      </w:r>
    </w:p>
    <w:p>
      <w:pPr>
        <w:spacing w:after="60"/>
        <w:ind w:firstLine="567"/>
        <w:jc w:val="both"/>
      </w:pPr>
      <w:r>
        <w:rPr>
          <w:rFonts w:ascii="Arial" w:cs="Arial" w:eastAsia="Arial" w:hAnsi="Arial"/>
          <w:sz w:val="24"/>
          <w:szCs w:val="24"/>
        </w:rPr>
        <w:t xml:space="preserve">2. В пределах одной тюрьмы устанавливаются единые условия отбывания наказания.</w:t>
      </w:r>
    </w:p>
    <w:p>
      <w:pPr>
        <w:spacing w:after="60"/>
        <w:ind w:firstLine="567"/>
        <w:jc w:val="both"/>
      </w:pPr>
      <w:r>
        <w:rPr>
          <w:rFonts w:ascii="Arial" w:cs="Arial" w:eastAsia="Arial" w:hAnsi="Arial"/>
          <w:sz w:val="24"/>
          <w:szCs w:val="24"/>
        </w:rPr>
        <w:t xml:space="preserve">3. В пределах одной воспитательной колонии осужденные могут находиться на обычных и облегченных условиях отбывания наказания, предусмотренных видом режима данной колонии.</w:t>
      </w:r>
    </w:p>
    <w:p>
      <w:pPr>
        <w:spacing w:after="60"/>
        <w:ind w:firstLine="567"/>
        <w:jc w:val="both"/>
      </w:pPr>
      <w:r>
        <w:rPr>
          <w:rFonts w:ascii="Arial" w:cs="Arial" w:eastAsia="Arial" w:hAnsi="Arial"/>
          <w:sz w:val="24"/>
          <w:szCs w:val="24"/>
        </w:rPr>
        <w:t xml:space="preserve">4. Перевод осужденных с одних условий на другие по основаниям, указанным в статьях </w:t>
      </w:r>
      <w:hyperlink w:history="1" r:id="rIdpzwqbbd4sy0stxd6deu0i">
        <w:r>
          <w:rPr>
            <w:rFonts w:ascii="Arial" w:cs="Arial" w:eastAsia="Arial" w:hAnsi="Arial"/>
            <w:color w:val="1D4ED8"/>
            <w:sz w:val="24"/>
            <w:szCs w:val="24"/>
            <w:u w:val="single"/>
          </w:rPr>
          <w:t xml:space="preserve">124</w:t>
        </w:r>
      </w:hyperlink>
      <w:r>
        <w:rPr>
          <w:rFonts w:ascii="Arial" w:cs="Arial" w:eastAsia="Arial" w:hAnsi="Arial"/>
          <w:sz w:val="24"/>
          <w:szCs w:val="24"/>
        </w:rPr>
        <w:t xml:space="preserve">, </w:t>
      </w:r>
      <w:hyperlink w:history="1" r:id="rIdt9nkbk5jxjlinbuxghoac">
        <w:r>
          <w:rPr>
            <w:rFonts w:ascii="Arial" w:cs="Arial" w:eastAsia="Arial" w:hAnsi="Arial"/>
            <w:color w:val="1D4ED8"/>
            <w:sz w:val="24"/>
            <w:szCs w:val="24"/>
            <w:u w:val="single"/>
          </w:rPr>
          <w:t xml:space="preserve">126</w:t>
        </w:r>
      </w:hyperlink>
      <w:r>
        <w:rPr>
          <w:rFonts w:ascii="Arial" w:cs="Arial" w:eastAsia="Arial" w:hAnsi="Arial"/>
          <w:sz w:val="24"/>
          <w:szCs w:val="24"/>
        </w:rPr>
        <w:t xml:space="preserve">, </w:t>
      </w:r>
      <w:hyperlink w:history="1" r:id="rId_f8nobvjc1tcolimbtvgj">
        <w:r>
          <w:rPr>
            <w:rFonts w:ascii="Arial" w:cs="Arial" w:eastAsia="Arial" w:hAnsi="Arial"/>
            <w:color w:val="1D4ED8"/>
            <w:sz w:val="24"/>
            <w:szCs w:val="24"/>
            <w:u w:val="single"/>
          </w:rPr>
          <w:t xml:space="preserve">129</w:t>
        </w:r>
      </w:hyperlink>
      <w:r>
        <w:rPr>
          <w:rFonts w:ascii="Arial" w:cs="Arial" w:eastAsia="Arial" w:hAnsi="Arial"/>
          <w:sz w:val="24"/>
          <w:szCs w:val="24"/>
        </w:rPr>
        <w:t xml:space="preserve">, </w:t>
      </w:r>
      <w:hyperlink w:history="1" r:id="rIdo7z8bgifbsqnpoegxnghh">
        <w:r>
          <w:rPr>
            <w:rFonts w:ascii="Arial" w:cs="Arial" w:eastAsia="Arial" w:hAnsi="Arial"/>
            <w:color w:val="1D4ED8"/>
            <w:sz w:val="24"/>
            <w:szCs w:val="24"/>
            <w:u w:val="single"/>
          </w:rPr>
          <w:t xml:space="preserve">130</w:t>
        </w:r>
      </w:hyperlink>
      <w:r>
        <w:rPr>
          <w:rFonts w:ascii="Arial" w:cs="Arial" w:eastAsia="Arial" w:hAnsi="Arial"/>
          <w:sz w:val="24"/>
          <w:szCs w:val="24"/>
        </w:rPr>
        <w:t xml:space="preserve">, </w:t>
      </w:r>
      <w:hyperlink w:history="1" r:id="rId2p8-sg8_dysd10alzbm2y">
        <w:r>
          <w:rPr>
            <w:rFonts w:ascii="Arial" w:cs="Arial" w:eastAsia="Arial" w:hAnsi="Arial"/>
            <w:color w:val="1D4ED8"/>
            <w:sz w:val="24"/>
            <w:szCs w:val="24"/>
            <w:u w:val="single"/>
          </w:rPr>
          <w:t xml:space="preserve">132</w:t>
        </w:r>
      </w:hyperlink>
      <w:r>
        <w:rPr>
          <w:rFonts w:ascii="Arial" w:cs="Arial" w:eastAsia="Arial" w:hAnsi="Arial"/>
          <w:sz w:val="24"/>
          <w:szCs w:val="24"/>
        </w:rPr>
        <w:t xml:space="preserve"> настоящего Кодекса, производится по решению комиссии исправительного учреждения.</w:t>
      </w:r>
    </w:p>
    <w:p>
      <w:pPr>
        <w:spacing w:after="60"/>
        <w:ind w:firstLine="567"/>
        <w:jc w:val="both"/>
      </w:pPr>
      <w:r>
        <w:rPr>
          <w:rFonts w:ascii="Arial" w:cs="Arial" w:eastAsia="Arial" w:hAnsi="Arial"/>
          <w:sz w:val="24"/>
          <w:szCs w:val="24"/>
        </w:rPr>
        <w:t xml:space="preserve">5. Осужденные, переведенные из одного исправительного учреждения в другое такого же вида, отбывают наказание на тех же условиях, которые им были определены до перевода.</w:t>
      </w:r>
    </w:p>
    <w:p>
      <w:pPr>
        <w:spacing w:after="60"/>
        <w:ind w:firstLine="567"/>
        <w:jc w:val="both"/>
      </w:pPr>
      <w:r>
        <w:rPr>
          <w:rFonts w:ascii="Arial" w:cs="Arial" w:eastAsia="Arial" w:hAnsi="Arial"/>
          <w:sz w:val="24"/>
          <w:szCs w:val="24"/>
        </w:rPr>
        <w:t xml:space="preserve">6. В случае несогласия с переводом на строгие условия отбывания наказания в исправительной колонии, на обычные условия отбывания наказания в воспитательной колонии осужденный вправе обжаловать решение комиссии исправительного учреждения в вышестоящий орган уголовно-исполнительной системы.</w:t>
      </w:r>
    </w:p>
    <w:p>
      <w:pPr>
        <w:spacing w:after="60"/>
        <w:ind w:firstLine="567"/>
        <w:jc w:val="both"/>
      </w:pPr>
      <w:r>
        <w:rPr>
          <w:rFonts w:ascii="Arial" w:cs="Arial" w:eastAsia="Arial" w:hAnsi="Arial"/>
          <w:i/>
          <w:iCs/>
          <w:sz w:val="24"/>
          <w:szCs w:val="24"/>
        </w:rPr>
        <w:t xml:space="preserve">(В редакции Закона КР от </w:t>
      </w:r>
      <w:hyperlink w:history="1" r:id="rId3uqibq4mthn-bnvawdura">
        <w:r>
          <w:rPr>
            <w:rFonts w:ascii="Arial" w:cs="Arial" w:eastAsia="Arial" w:hAnsi="Arial"/>
            <w:i/>
            <w:iCs/>
            <w:color w:val="1D4ED8"/>
            <w:sz w:val="24"/>
            <w:szCs w:val="24"/>
            <w:u w:val="single"/>
          </w:rPr>
          <w:t xml:space="preserve">31 июля 2025 года № 181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88. Приобретение осужденными продуктов питания и предметов первой необходимости</w:t>
      </w:r>
    </w:p>
    <w:p>
      <w:pPr>
        <w:spacing w:after="60"/>
        <w:ind w:firstLine="567"/>
        <w:jc w:val="both"/>
      </w:pPr>
      <w:r>
        <w:rPr>
          <w:rFonts w:ascii="Arial" w:cs="Arial" w:eastAsia="Arial" w:hAnsi="Arial"/>
          <w:sz w:val="24"/>
          <w:szCs w:val="24"/>
        </w:rPr>
        <w:t xml:space="preserve">1. Осужденные к лишению свободы могут приобретать продукты питания и предметы первой необходимости по безналичному расчету за счет денежных средств, заработанных в период отбывания наказания, получаемых ими пенсий и социальных пособий, а осужденные дети - на денежные средства, имеющиеся на их лицевых счетах, без ограничения.</w:t>
      </w:r>
    </w:p>
    <w:p>
      <w:pPr>
        <w:spacing w:after="60"/>
        <w:ind w:firstLine="567"/>
        <w:jc w:val="both"/>
      </w:pPr>
      <w:r>
        <w:rPr>
          <w:rFonts w:ascii="Arial" w:cs="Arial" w:eastAsia="Arial" w:hAnsi="Arial"/>
          <w:sz w:val="24"/>
          <w:szCs w:val="24"/>
        </w:rPr>
        <w:t xml:space="preserve">2. Общая сумма денег, разрешаемая к расходованию помимо указанных в части 1 настоящей статьи, устанавливается статьями </w:t>
      </w:r>
      <w:hyperlink w:history="1" r:id="rIdpf-e6a4b0qa6ttabewuom">
        <w:r>
          <w:rPr>
            <w:rFonts w:ascii="Arial" w:cs="Arial" w:eastAsia="Arial" w:hAnsi="Arial"/>
            <w:color w:val="1D4ED8"/>
            <w:sz w:val="24"/>
            <w:szCs w:val="24"/>
            <w:u w:val="single"/>
          </w:rPr>
          <w:t xml:space="preserve">125</w:t>
        </w:r>
      </w:hyperlink>
      <w:r>
        <w:rPr>
          <w:rFonts w:ascii="Arial" w:cs="Arial" w:eastAsia="Arial" w:hAnsi="Arial"/>
          <w:sz w:val="24"/>
          <w:szCs w:val="24"/>
        </w:rPr>
        <w:t xml:space="preserve">, </w:t>
      </w:r>
      <w:hyperlink w:history="1" r:id="rIdresw9lbvfsvfsythnegym">
        <w:r>
          <w:rPr>
            <w:rFonts w:ascii="Arial" w:cs="Arial" w:eastAsia="Arial" w:hAnsi="Arial"/>
            <w:color w:val="1D4ED8"/>
            <w:sz w:val="24"/>
            <w:szCs w:val="24"/>
            <w:u w:val="single"/>
          </w:rPr>
          <w:t xml:space="preserve">127</w:t>
        </w:r>
      </w:hyperlink>
      <w:r>
        <w:rPr>
          <w:rFonts w:ascii="Arial" w:cs="Arial" w:eastAsia="Arial" w:hAnsi="Arial"/>
          <w:sz w:val="24"/>
          <w:szCs w:val="24"/>
        </w:rPr>
        <w:t xml:space="preserve">, </w:t>
      </w:r>
      <w:hyperlink w:history="1" r:id="rIdlzgqnjd_capp_r7qfbglq">
        <w:r>
          <w:rPr>
            <w:rFonts w:ascii="Arial" w:cs="Arial" w:eastAsia="Arial" w:hAnsi="Arial"/>
            <w:color w:val="1D4ED8"/>
            <w:sz w:val="24"/>
            <w:szCs w:val="24"/>
            <w:u w:val="single"/>
          </w:rPr>
          <w:t xml:space="preserve">129</w:t>
        </w:r>
      </w:hyperlink>
      <w:r>
        <w:rPr>
          <w:rFonts w:ascii="Arial" w:cs="Arial" w:eastAsia="Arial" w:hAnsi="Arial"/>
          <w:sz w:val="24"/>
          <w:szCs w:val="24"/>
        </w:rPr>
        <w:t xml:space="preserve">, </w:t>
      </w:r>
      <w:hyperlink w:history="1" r:id="rId0io7bl8i15fjjbwa8lyzu">
        <w:r>
          <w:rPr>
            <w:rFonts w:ascii="Arial" w:cs="Arial" w:eastAsia="Arial" w:hAnsi="Arial"/>
            <w:color w:val="1D4ED8"/>
            <w:sz w:val="24"/>
            <w:szCs w:val="24"/>
            <w:u w:val="single"/>
          </w:rPr>
          <w:t xml:space="preserve">130</w:t>
        </w:r>
      </w:hyperlink>
      <w:r>
        <w:rPr>
          <w:rFonts w:ascii="Arial" w:cs="Arial" w:eastAsia="Arial" w:hAnsi="Arial"/>
          <w:sz w:val="24"/>
          <w:szCs w:val="24"/>
        </w:rPr>
        <w:t xml:space="preserve">, </w:t>
      </w:r>
      <w:hyperlink w:history="1" r:id="rIdump7fdnfyvldmzzje2co9">
        <w:r>
          <w:rPr>
            <w:rFonts w:ascii="Arial" w:cs="Arial" w:eastAsia="Arial" w:hAnsi="Arial"/>
            <w:color w:val="1D4ED8"/>
            <w:sz w:val="24"/>
            <w:szCs w:val="24"/>
            <w:u w:val="single"/>
          </w:rPr>
          <w:t xml:space="preserve">132</w:t>
        </w:r>
      </w:hyperlink>
      <w:r>
        <w:rPr>
          <w:rFonts w:ascii="Arial" w:cs="Arial" w:eastAsia="Arial" w:hAnsi="Arial"/>
          <w:sz w:val="24"/>
          <w:szCs w:val="24"/>
        </w:rPr>
        <w:t xml:space="preserve"> настоящего Кодекса, за исключением лиц, указанных в части 4 настоящей статьи.</w:t>
      </w:r>
    </w:p>
    <w:p>
      <w:pPr>
        <w:spacing w:after="60"/>
        <w:ind w:firstLine="567"/>
        <w:jc w:val="both"/>
      </w:pPr>
      <w:r>
        <w:rPr>
          <w:rFonts w:ascii="Arial" w:cs="Arial" w:eastAsia="Arial" w:hAnsi="Arial"/>
          <w:sz w:val="24"/>
          <w:szCs w:val="24"/>
        </w:rPr>
        <w:t xml:space="preserve">3. В случае когда разрешенная сумма денег не израсходована в текущем месяце осужденные могут приобретать продукты питания и предметы первой необходимости на неизрасходованную сумму в последующие месяцы.</w:t>
      </w:r>
    </w:p>
    <w:p>
      <w:pPr>
        <w:spacing w:after="60"/>
        <w:ind w:firstLine="567"/>
        <w:jc w:val="both"/>
      </w:pPr>
      <w:r>
        <w:rPr>
          <w:rFonts w:ascii="Arial" w:cs="Arial" w:eastAsia="Arial" w:hAnsi="Arial"/>
          <w:sz w:val="24"/>
          <w:szCs w:val="24"/>
        </w:rPr>
        <w:t xml:space="preserve">4. Осужденные беременные женщины, осужденные женщины, имеющие при себе детей, инвалиды I или II группы, а также осужденные, находящиеся в лечебных исправительных учреждениях, могут приобретать продукты питания и предметы первой необходимости за счет средств, имеющихся на их лицевых счетах, без ограничения.</w:t>
      </w:r>
    </w:p>
    <w:p>
      <w:pPr>
        <w:spacing w:after="60"/>
        <w:ind w:firstLine="567"/>
        <w:jc w:val="both"/>
      </w:pPr>
      <w:r>
        <w:rPr>
          <w:rFonts w:ascii="Arial" w:cs="Arial" w:eastAsia="Arial" w:hAnsi="Arial"/>
          <w:sz w:val="24"/>
          <w:szCs w:val="24"/>
        </w:rPr>
        <w:t xml:space="preserve">5. Перечень вещей и продуктов питания, запрещенных к приобретению осужденными, устанавливается Правилами внутреннего распорядка исправительных учреждений.</w:t>
      </w:r>
    </w:p>
    <w:p>
      <w:pPr>
        <w:spacing w:after="60"/>
        <w:ind w:firstLine="567"/>
        <w:jc w:val="both"/>
      </w:pPr>
      <w:r>
        <w:rPr>
          <w:rFonts w:ascii="Arial" w:cs="Arial" w:eastAsia="Arial" w:hAnsi="Arial"/>
          <w:i/>
          <w:iCs/>
          <w:sz w:val="24"/>
          <w:szCs w:val="24"/>
        </w:rPr>
        <w:t xml:space="preserve">(В редакции Закона КР от </w:t>
      </w:r>
      <w:hyperlink w:history="1" r:id="rIdmdgphm_ef2ha929fezs1f">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89. Свидания осужденных</w:t>
      </w:r>
    </w:p>
    <w:p>
      <w:pPr>
        <w:spacing w:after="60"/>
        <w:ind w:firstLine="567"/>
        <w:jc w:val="both"/>
      </w:pPr>
      <w:r>
        <w:rPr>
          <w:rFonts w:ascii="Arial" w:cs="Arial" w:eastAsia="Arial" w:hAnsi="Arial"/>
          <w:sz w:val="24"/>
          <w:szCs w:val="24"/>
        </w:rPr>
        <w:t xml:space="preserve">1. Осужденным, содержащимся в исправительных учреждениях, предоставляются свидания: краткосрочные - продолжительностью до четырех часов, длительные на территории исправительного учреждения - продолжительностью до трех суток. По письменному заявлению осужденного или лица, прибывшего на свидание, продолжительность свидания может быть сокращена.</w:t>
      </w:r>
    </w:p>
    <w:p>
      <w:pPr>
        <w:spacing w:after="60"/>
        <w:ind w:firstLine="567"/>
        <w:jc w:val="both"/>
      </w:pPr>
      <w:r>
        <w:rPr>
          <w:rFonts w:ascii="Arial" w:cs="Arial" w:eastAsia="Arial" w:hAnsi="Arial"/>
          <w:sz w:val="24"/>
          <w:szCs w:val="24"/>
        </w:rPr>
        <w:t xml:space="preserve">2. Краткосрочные свидания осужденным предоставляются с супругом (супругой), родственниками или иными лицами в присутствии представителя администрации исправительного учреждения с правом получения передачи. Решение о предоставлении краткосрочного свидания с иными лицами принимает начальник исправительного учреждения при наличии сведений об их положительном воздействии на поведение осужденного.</w:t>
      </w:r>
    </w:p>
    <w:p>
      <w:pPr>
        <w:spacing w:after="60"/>
        <w:ind w:firstLine="567"/>
        <w:jc w:val="both"/>
      </w:pPr>
      <w:r>
        <w:rPr>
          <w:rFonts w:ascii="Arial" w:cs="Arial" w:eastAsia="Arial" w:hAnsi="Arial"/>
          <w:sz w:val="24"/>
          <w:szCs w:val="24"/>
        </w:rPr>
        <w:t xml:space="preserve">3. Длительные свидания осужденным предоставляются с правом совместного проживания с супругом (супругой) и близкими родственниками (родители, дети, усыновители, усыновленные, родные братья и сестры, дедушка, бабушка, внуки), а также с лицами, не состоящими в браке с осужденным (осужденной), но имеющими с ним (с ней) совместных детей, с правом получения передачи.</w:t>
      </w:r>
    </w:p>
    <w:p>
      <w:pPr>
        <w:spacing w:after="60"/>
        <w:ind w:firstLine="567"/>
        <w:jc w:val="both"/>
      </w:pPr>
      <w:r>
        <w:rPr>
          <w:rFonts w:ascii="Arial" w:cs="Arial" w:eastAsia="Arial" w:hAnsi="Arial"/>
          <w:sz w:val="24"/>
          <w:szCs w:val="24"/>
        </w:rPr>
        <w:t xml:space="preserve">4. Длительные свидания осужденным, больным заразной формой туберкулеза, предоставляются по разрешению медицинского работника исправительного учреждения с правом совместного проживания только с супругом (супругой) и совершеннолетними близкими родственниками, а также с лицами, не состоящими в браке с осужденным (осужденной), но имеющими с ним (с ней) совместных детей, с обеспечением их необходимыми средствами индивидуальной защиты.</w:t>
      </w:r>
    </w:p>
    <w:p>
      <w:pPr>
        <w:spacing w:after="60"/>
        <w:ind w:firstLine="567"/>
        <w:jc w:val="both"/>
      </w:pPr>
      <w:r>
        <w:rPr>
          <w:rFonts w:ascii="Arial" w:cs="Arial" w:eastAsia="Arial" w:hAnsi="Arial"/>
          <w:sz w:val="24"/>
          <w:szCs w:val="24"/>
        </w:rPr>
        <w:t xml:space="preserve">5. Проживание в комнате длительных свиданий лиц, прибывших на свидание с осужденными, оплачивается за счет средств осужденного или прибывших на свидание лиц в порядке, установленном Кабинетом Министров.</w:t>
      </w:r>
    </w:p>
    <w:p>
      <w:pPr>
        <w:spacing w:after="60"/>
        <w:ind w:firstLine="567"/>
        <w:jc w:val="both"/>
      </w:pPr>
      <w:r>
        <w:rPr>
          <w:rFonts w:ascii="Arial" w:cs="Arial" w:eastAsia="Arial" w:hAnsi="Arial"/>
          <w:sz w:val="24"/>
          <w:szCs w:val="24"/>
        </w:rPr>
        <w:t xml:space="preserve">6. Осужденным по их просьбе разрешается заменить длительное свидание на краткосрочное, краткосрочное или длительное свидание - на телефонный разговор.</w:t>
      </w:r>
    </w:p>
    <w:p>
      <w:pPr>
        <w:spacing w:after="60"/>
        <w:ind w:firstLine="567"/>
        <w:jc w:val="both"/>
      </w:pPr>
      <w:r>
        <w:rPr>
          <w:rFonts w:ascii="Arial" w:cs="Arial" w:eastAsia="Arial" w:hAnsi="Arial"/>
          <w:sz w:val="24"/>
          <w:szCs w:val="24"/>
        </w:rPr>
        <w:t xml:space="preserve">7. Порядок определения очередности предоставления свиданий, замены одного вида свидания на другой, оплаты за проживание в комнате длительных свиданий, а также порядок предоставления телефонного разговора взамен свидания устанавливаются Правилами внутреннего распорядка исправительных учреждений.</w:t>
      </w:r>
    </w:p>
    <w:p>
      <w:pPr>
        <w:spacing w:after="60"/>
        <w:ind w:firstLine="567"/>
        <w:jc w:val="both"/>
      </w:pPr>
      <w:r>
        <w:rPr>
          <w:rFonts w:ascii="Arial" w:cs="Arial" w:eastAsia="Arial" w:hAnsi="Arial"/>
          <w:sz w:val="24"/>
          <w:szCs w:val="24"/>
        </w:rPr>
        <w:t xml:space="preserve">8. Осужденным, содержащимся в исправительных учреждениях, а также оставленным в следственных изоляторах и тюрьмах для выполнения работ по хозяйственному обслуживанию, в день заключения брака в период отбывания наказания предоставляется длительное свидание продолжительностью до трех суток, которое не входит в счет положенных свиданий.</w:t>
      </w:r>
    </w:p>
    <w:p>
      <w:pPr>
        <w:spacing w:after="60"/>
        <w:ind w:firstLine="567"/>
        <w:jc w:val="both"/>
      </w:pPr>
      <w:r>
        <w:rPr>
          <w:rFonts w:ascii="Arial" w:cs="Arial" w:eastAsia="Arial" w:hAnsi="Arial"/>
          <w:sz w:val="24"/>
          <w:szCs w:val="24"/>
        </w:rPr>
        <w:t xml:space="preserve">9. Для получения юридической помощи, в том числе по вопросам медиации, осужденным по их заявлению предоставляются свидания с адвокатами, медиаторами или иными лицами, имеющими право на оказание юридической помощи, при наличии ордера-поручения или иного документа, дающего право на оказание этой помощи. Свидания с ними предоставляются без ограничения их количества и продолжительности в условиях конфиденциальности, но в течение рабочего времени исправительного учреждения.</w:t>
      </w:r>
    </w:p>
    <w:p>
      <w:pPr>
        <w:spacing w:after="60"/>
        <w:ind w:firstLine="567"/>
        <w:jc w:val="both"/>
      </w:pPr>
      <w:r>
        <w:rPr>
          <w:rFonts w:ascii="Arial" w:cs="Arial" w:eastAsia="Arial" w:hAnsi="Arial"/>
          <w:i/>
          <w:iCs/>
          <w:sz w:val="24"/>
          <w:szCs w:val="24"/>
        </w:rPr>
        <w:t xml:space="preserve">(В редакции Законов КР от </w:t>
      </w:r>
      <w:hyperlink w:history="1" r:id="rId9o1rkxtwwdpbptblcd7qu">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hyperlink w:history="1" r:id="rId0cma9smbtr5n6vxkmkbjw">
        <w:r>
          <w:rPr>
            <w:rFonts w:ascii="Arial" w:cs="Arial" w:eastAsia="Arial" w:hAnsi="Arial"/>
            <w:i/>
            <w:iCs/>
            <w:color w:val="1D4ED8"/>
            <w:sz w:val="24"/>
            <w:szCs w:val="24"/>
            <w:u w:val="single"/>
          </w:rPr>
          <w:t xml:space="preserve">31 июля 2025 года № 181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90. Получение осужденными посылок, передач и бандеролей</w:t>
      </w:r>
    </w:p>
    <w:p>
      <w:pPr>
        <w:spacing w:after="60"/>
        <w:ind w:firstLine="567"/>
        <w:jc w:val="both"/>
      </w:pPr>
      <w:r>
        <w:rPr>
          <w:rFonts w:ascii="Arial" w:cs="Arial" w:eastAsia="Arial" w:hAnsi="Arial"/>
          <w:sz w:val="24"/>
          <w:szCs w:val="24"/>
        </w:rPr>
        <w:t xml:space="preserve">1. Осужденным, отбывающим наказание в виде лишения свободы в исправительных и воспитательных колониях, разрешается получение посылок, передач и бандеролей без ограничения.</w:t>
      </w:r>
    </w:p>
    <w:p>
      <w:pPr>
        <w:spacing w:after="60"/>
        <w:ind w:firstLine="567"/>
        <w:jc w:val="both"/>
      </w:pPr>
      <w:r>
        <w:rPr>
          <w:rFonts w:ascii="Arial" w:cs="Arial" w:eastAsia="Arial" w:hAnsi="Arial"/>
          <w:sz w:val="24"/>
          <w:szCs w:val="24"/>
        </w:rPr>
        <w:t xml:space="preserve">Осужденным, отбывающим наказание в виде лишения свободы в исправительных колониях, имеющим дисциплинарные взыскания, получение посылок, передач и бандеролей ограничивается в порядке, определяемом Правилами внутреннего распорядка исправительных учреждений.</w:t>
      </w:r>
    </w:p>
    <w:p>
      <w:pPr>
        <w:spacing w:after="60"/>
        <w:ind w:firstLine="567"/>
        <w:jc w:val="both"/>
      </w:pPr>
      <w:r>
        <w:rPr>
          <w:rFonts w:ascii="Arial" w:cs="Arial" w:eastAsia="Arial" w:hAnsi="Arial"/>
          <w:sz w:val="24"/>
          <w:szCs w:val="24"/>
        </w:rPr>
        <w:t xml:space="preserve">2. Максимальный вес одной посылки или бандероли определяется почтовыми правилами, максимальный вес одной передачи - Правилами внутреннего распорядка исправительных учреждений.</w:t>
      </w:r>
    </w:p>
    <w:p>
      <w:pPr>
        <w:spacing w:after="60"/>
        <w:ind w:firstLine="567"/>
        <w:jc w:val="both"/>
      </w:pPr>
      <w:r>
        <w:rPr>
          <w:rFonts w:ascii="Arial" w:cs="Arial" w:eastAsia="Arial" w:hAnsi="Arial"/>
          <w:i/>
          <w:iCs/>
          <w:sz w:val="24"/>
          <w:szCs w:val="24"/>
        </w:rPr>
        <w:t xml:space="preserve">3. (Утратила силу в соответствии с </w:t>
      </w:r>
      <w:hyperlink w:history="1" r:id="rIdzigcyhvsayfkee6uu77g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2021 года </w:t>
      </w:r>
      <w:r>
        <w:rPr>
          <w:rFonts w:ascii="Arial" w:cs="Arial" w:eastAsia="Arial" w:hAnsi="Arial"/>
          <w:i/>
          <w:iCs/>
          <w:sz w:val="24"/>
          <w:szCs w:val="24"/>
        </w:rPr>
        <w:t xml:space="preserve">№</w:t>
      </w:r>
      <w:r>
        <w:rPr>
          <w:rFonts w:ascii="Arial" w:cs="Arial" w:eastAsia="Arial" w:hAnsi="Arial"/>
          <w:i/>
          <w:iCs/>
          <w:sz w:val="24"/>
          <w:szCs w:val="24"/>
        </w:rPr>
        <w:t xml:space="preserve"> 29)</w:t>
      </w:r>
    </w:p>
    <w:p>
      <w:pPr>
        <w:spacing w:after="60"/>
        <w:ind w:firstLine="567"/>
        <w:jc w:val="both"/>
      </w:pPr>
      <w:r>
        <w:rPr>
          <w:rFonts w:ascii="Arial" w:cs="Arial" w:eastAsia="Arial" w:hAnsi="Arial"/>
          <w:sz w:val="24"/>
          <w:szCs w:val="24"/>
        </w:rPr>
        <w:t xml:space="preserve">4. Лекарственные средства и изделия медицинского назначения, получаемые осужденными согласно медицинскому заключению, не включаются в число посылок, передач и бандеролей, определяемое частью 1 настоящей статьи. Они направляются в медицинскую часть исправительного учреждения для лечения указанных осужденных.</w:t>
      </w:r>
    </w:p>
    <w:p>
      <w:pPr>
        <w:spacing w:after="60"/>
        <w:ind w:firstLine="567"/>
        <w:jc w:val="both"/>
      </w:pPr>
      <w:r>
        <w:rPr>
          <w:rFonts w:ascii="Arial" w:cs="Arial" w:eastAsia="Arial" w:hAnsi="Arial"/>
          <w:sz w:val="24"/>
          <w:szCs w:val="24"/>
        </w:rPr>
        <w:t xml:space="preserve">5. Посылки, передачи и бандероли подвергаются досмотру.</w:t>
      </w:r>
    </w:p>
    <w:p>
      <w:pPr>
        <w:spacing w:after="60"/>
        <w:ind w:firstLine="567"/>
        <w:jc w:val="both"/>
      </w:pPr>
      <w:r>
        <w:rPr>
          <w:rFonts w:ascii="Arial" w:cs="Arial" w:eastAsia="Arial" w:hAnsi="Arial"/>
          <w:sz w:val="24"/>
          <w:szCs w:val="24"/>
        </w:rPr>
        <w:t xml:space="preserve">6. Порядок получения осужденными посылок, передач, бандеролей и их досмотра определяется Правилами внутреннего распорядка исправительных учреждений.</w:t>
      </w:r>
    </w:p>
    <w:p>
      <w:pPr>
        <w:spacing w:after="60"/>
        <w:ind w:firstLine="567"/>
        <w:jc w:val="both"/>
      </w:pPr>
      <w:r>
        <w:rPr>
          <w:rFonts w:ascii="Arial" w:cs="Arial" w:eastAsia="Arial" w:hAnsi="Arial"/>
          <w:sz w:val="24"/>
          <w:szCs w:val="24"/>
        </w:rPr>
        <w:t xml:space="preserve">7. С разрешения администрации осужденные могут отправлять посылки и бандероли.</w:t>
      </w:r>
    </w:p>
    <w:p>
      <w:pPr>
        <w:spacing w:after="60"/>
        <w:ind w:firstLine="567"/>
        <w:jc w:val="both"/>
      </w:pPr>
      <w:r>
        <w:rPr>
          <w:rFonts w:ascii="Arial" w:cs="Arial" w:eastAsia="Arial" w:hAnsi="Arial"/>
          <w:sz w:val="24"/>
          <w:szCs w:val="24"/>
        </w:rPr>
        <w:t xml:space="preserve">8. Перечень вещей, документов и продуктов питания, запрещенных к получению осужденными в посылках, передачах, бандеролях, устанавливается Правилами внутреннего распорядка исправительных учреждений.</w:t>
      </w:r>
    </w:p>
    <w:p>
      <w:pPr>
        <w:spacing w:after="60"/>
        <w:ind w:firstLine="567"/>
        <w:jc w:val="both"/>
      </w:pPr>
      <w:r>
        <w:rPr>
          <w:rFonts w:ascii="Arial" w:cs="Arial" w:eastAsia="Arial" w:hAnsi="Arial"/>
          <w:i/>
          <w:iCs/>
          <w:sz w:val="24"/>
          <w:szCs w:val="24"/>
        </w:rPr>
        <w:t xml:space="preserve">(В редакции Закона КР от </w:t>
      </w:r>
      <w:hyperlink w:history="1" r:id="rIdud3jnwhslnvo4ymr98cjf">
        <w:r>
          <w:rPr>
            <w:rFonts w:ascii="Arial" w:cs="Arial" w:eastAsia="Arial" w:hAnsi="Arial"/>
            <w:i/>
            <w:iCs/>
            <w:color w:val="1D4ED8"/>
            <w:sz w:val="24"/>
            <w:szCs w:val="24"/>
            <w:u w:val="single"/>
          </w:rPr>
          <w:t xml:space="preserve">10 марта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91. Переписка осужденных, отправление и получение денежных переводов</w:t>
      </w:r>
    </w:p>
    <w:p>
      <w:pPr>
        <w:spacing w:after="60"/>
        <w:ind w:firstLine="567"/>
        <w:jc w:val="both"/>
      </w:pPr>
      <w:r>
        <w:rPr>
          <w:rFonts w:ascii="Arial" w:cs="Arial" w:eastAsia="Arial" w:hAnsi="Arial"/>
          <w:sz w:val="24"/>
          <w:szCs w:val="24"/>
        </w:rPr>
        <w:t xml:space="preserve">1. Осужденные вправе получать и отправлять за свой счет письма и телеграммы без ограничения их количества, за исключением случаев, предусмотренных частью 3 настоящей статьи.</w:t>
      </w:r>
    </w:p>
    <w:p>
      <w:pPr>
        <w:spacing w:after="60"/>
        <w:ind w:firstLine="567"/>
        <w:jc w:val="both"/>
      </w:pPr>
      <w:r>
        <w:rPr>
          <w:rFonts w:ascii="Arial" w:cs="Arial" w:eastAsia="Arial" w:hAnsi="Arial"/>
          <w:sz w:val="24"/>
          <w:szCs w:val="24"/>
        </w:rPr>
        <w:t xml:space="preserve">2. Отправляемая и получаемая осужденными корреспонденция подвергается цензуре, за исключением случаев, предусмотренных частью 6 </w:t>
      </w:r>
      <w:hyperlink w:history="1" r:id="rIdncfsg9gen7jpcvvblzx0n">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Осужденные вправе получать денежные переводы с зачислением денежных средств на свой лицевой счет, а также отправлять денежные переводы близким родственникам, а с разрешения администрации - иным лицам.</w:t>
      </w:r>
    </w:p>
    <w:p>
      <w:pPr>
        <w:spacing w:after="60"/>
        <w:ind w:firstLine="567"/>
        <w:jc w:val="both"/>
      </w:pPr>
      <w:r>
        <w:rPr>
          <w:rFonts w:ascii="Arial" w:cs="Arial" w:eastAsia="Arial" w:hAnsi="Arial"/>
          <w:i/>
          <w:iCs/>
          <w:sz w:val="24"/>
          <w:szCs w:val="24"/>
        </w:rPr>
        <w:t xml:space="preserve">(В редакции Закона КР от </w:t>
      </w:r>
      <w:hyperlink w:history="1" r:id="rIdkfrdloe2b_jahfo1kka9n">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92. Телефонные разговоры осужденных</w:t>
      </w:r>
    </w:p>
    <w:p>
      <w:pPr>
        <w:spacing w:after="60"/>
        <w:ind w:firstLine="567"/>
        <w:jc w:val="both"/>
      </w:pPr>
      <w:r>
        <w:rPr>
          <w:rFonts w:ascii="Arial" w:cs="Arial" w:eastAsia="Arial" w:hAnsi="Arial"/>
          <w:sz w:val="24"/>
          <w:szCs w:val="24"/>
        </w:rPr>
        <w:t xml:space="preserve">1. Осужденным предоставляется право на телефонные разговоры продолжительностью до пятнадцати минут каждый в количестве, определенном статьями </w:t>
      </w:r>
      <w:hyperlink w:history="1" r:id="rIdnpfd71yg2ufvz93daslan">
        <w:r>
          <w:rPr>
            <w:rFonts w:ascii="Arial" w:cs="Arial" w:eastAsia="Arial" w:hAnsi="Arial"/>
            <w:color w:val="1D4ED8"/>
            <w:sz w:val="24"/>
            <w:szCs w:val="24"/>
            <w:u w:val="single"/>
          </w:rPr>
          <w:t xml:space="preserve">125</w:t>
        </w:r>
      </w:hyperlink>
      <w:r>
        <w:rPr>
          <w:rFonts w:ascii="Arial" w:cs="Arial" w:eastAsia="Arial" w:hAnsi="Arial"/>
          <w:sz w:val="24"/>
          <w:szCs w:val="24"/>
        </w:rPr>
        <w:t xml:space="preserve">, </w:t>
      </w:r>
      <w:hyperlink w:history="1" r:id="rIdcuwiymmmho8k2owjeu_9g">
        <w:r>
          <w:rPr>
            <w:rFonts w:ascii="Arial" w:cs="Arial" w:eastAsia="Arial" w:hAnsi="Arial"/>
            <w:color w:val="1D4ED8"/>
            <w:sz w:val="24"/>
            <w:szCs w:val="24"/>
            <w:u w:val="single"/>
          </w:rPr>
          <w:t xml:space="preserve">127</w:t>
        </w:r>
      </w:hyperlink>
      <w:r>
        <w:rPr>
          <w:rFonts w:ascii="Arial" w:cs="Arial" w:eastAsia="Arial" w:hAnsi="Arial"/>
          <w:sz w:val="24"/>
          <w:szCs w:val="24"/>
        </w:rPr>
        <w:t xml:space="preserve">, </w:t>
      </w:r>
      <w:hyperlink w:history="1" r:id="rIdgjkbxcnod2nmlc5tpeccr">
        <w:r>
          <w:rPr>
            <w:rFonts w:ascii="Arial" w:cs="Arial" w:eastAsia="Arial" w:hAnsi="Arial"/>
            <w:color w:val="1D4ED8"/>
            <w:sz w:val="24"/>
            <w:szCs w:val="24"/>
            <w:u w:val="single"/>
          </w:rPr>
          <w:t xml:space="preserve">129</w:t>
        </w:r>
      </w:hyperlink>
      <w:r>
        <w:rPr>
          <w:rFonts w:ascii="Arial" w:cs="Arial" w:eastAsia="Arial" w:hAnsi="Arial"/>
          <w:sz w:val="24"/>
          <w:szCs w:val="24"/>
        </w:rPr>
        <w:t xml:space="preserve">, </w:t>
      </w:r>
      <w:hyperlink w:history="1" r:id="rIdlugci0t5elgvqvj9nxbhl">
        <w:r>
          <w:rPr>
            <w:rFonts w:ascii="Arial" w:cs="Arial" w:eastAsia="Arial" w:hAnsi="Arial"/>
            <w:color w:val="1D4ED8"/>
            <w:sz w:val="24"/>
            <w:szCs w:val="24"/>
            <w:u w:val="single"/>
          </w:rPr>
          <w:t xml:space="preserve">130</w:t>
        </w:r>
      </w:hyperlink>
      <w:r>
        <w:rPr>
          <w:rFonts w:ascii="Arial" w:cs="Arial" w:eastAsia="Arial" w:hAnsi="Arial"/>
          <w:sz w:val="24"/>
          <w:szCs w:val="24"/>
        </w:rPr>
        <w:t xml:space="preserve">, </w:t>
      </w:r>
      <w:hyperlink w:history="1" r:id="rIdfju4wtcv3soku95l6gkam">
        <w:r>
          <w:rPr>
            <w:rFonts w:ascii="Arial" w:cs="Arial" w:eastAsia="Arial" w:hAnsi="Arial"/>
            <w:color w:val="1D4ED8"/>
            <w:sz w:val="24"/>
            <w:szCs w:val="24"/>
            <w:u w:val="single"/>
          </w:rPr>
          <w:t xml:space="preserve">131</w:t>
        </w:r>
      </w:hyperlink>
      <w:r>
        <w:rPr>
          <w:rFonts w:ascii="Arial" w:cs="Arial" w:eastAsia="Arial" w:hAnsi="Arial"/>
          <w:sz w:val="24"/>
          <w:szCs w:val="24"/>
        </w:rPr>
        <w:t xml:space="preserve">, </w:t>
      </w:r>
      <w:hyperlink w:history="1" r:id="rIdjiiccvlvxhz8ax7odn2vf">
        <w:r>
          <w:rPr>
            <w:rFonts w:ascii="Arial" w:cs="Arial" w:eastAsia="Arial" w:hAnsi="Arial"/>
            <w:color w:val="1D4ED8"/>
            <w:sz w:val="24"/>
            <w:szCs w:val="24"/>
            <w:u w:val="single"/>
          </w:rPr>
          <w:t xml:space="preserve">132</w:t>
        </w:r>
      </w:hyperlink>
      <w:r>
        <w:rPr>
          <w:rFonts w:ascii="Arial" w:cs="Arial" w:eastAsia="Arial" w:hAnsi="Arial"/>
          <w:sz w:val="24"/>
          <w:szCs w:val="24"/>
        </w:rPr>
        <w:t xml:space="preserve">настоящего Кодекса. Телефонные разговоры оплачиваются из средств осужденных, имеющихся на их лицевых счетах, или из средств их супруга (супруги), близких родственников.</w:t>
      </w:r>
    </w:p>
    <w:p>
      <w:pPr>
        <w:spacing w:after="60"/>
        <w:ind w:firstLine="567"/>
        <w:jc w:val="both"/>
      </w:pPr>
      <w:r>
        <w:rPr>
          <w:rFonts w:ascii="Arial" w:cs="Arial" w:eastAsia="Arial" w:hAnsi="Arial"/>
          <w:sz w:val="24"/>
          <w:szCs w:val="24"/>
        </w:rPr>
        <w:t xml:space="preserve">2. Для реализации права осужденных на телефонные разговоры администрация исправительного учреждения использует имеющиеся средства телекоммуникаций. При отсутствии технических возможностей телефонный разговор может быть заменен краткосрочным свиданием.</w:t>
      </w:r>
    </w:p>
    <w:p>
      <w:pPr>
        <w:spacing w:after="60"/>
        <w:ind w:firstLine="567"/>
        <w:jc w:val="both"/>
      </w:pPr>
      <w:r>
        <w:rPr>
          <w:rFonts w:ascii="Arial" w:cs="Arial" w:eastAsia="Arial" w:hAnsi="Arial"/>
          <w:sz w:val="24"/>
          <w:szCs w:val="24"/>
        </w:rPr>
        <w:t xml:space="preserve">3. Осужденным может быть дополнительно разрешен телефонный разговор в случаях:</w:t>
      </w:r>
    </w:p>
    <w:p>
      <w:pPr>
        <w:spacing w:after="60"/>
        <w:ind w:firstLine="567"/>
        <w:jc w:val="both"/>
      </w:pPr>
      <w:r>
        <w:rPr>
          <w:rFonts w:ascii="Arial" w:cs="Arial" w:eastAsia="Arial" w:hAnsi="Arial"/>
          <w:sz w:val="24"/>
          <w:szCs w:val="24"/>
        </w:rPr>
        <w:t xml:space="preserve">1) прибытия в исправительное учреждение;</w:t>
      </w:r>
    </w:p>
    <w:p>
      <w:pPr>
        <w:spacing w:after="60"/>
        <w:ind w:firstLine="567"/>
        <w:jc w:val="both"/>
      </w:pPr>
      <w:r>
        <w:rPr>
          <w:rFonts w:ascii="Arial" w:cs="Arial" w:eastAsia="Arial" w:hAnsi="Arial"/>
          <w:sz w:val="24"/>
          <w:szCs w:val="24"/>
        </w:rPr>
        <w:t xml:space="preserve">2) личных, семейных, важных событий и обстоятельств;</w:t>
      </w:r>
    </w:p>
    <w:p>
      <w:pPr>
        <w:spacing w:after="60"/>
        <w:ind w:firstLine="567"/>
        <w:jc w:val="both"/>
      </w:pPr>
      <w:r>
        <w:rPr>
          <w:rFonts w:ascii="Arial" w:cs="Arial" w:eastAsia="Arial" w:hAnsi="Arial"/>
          <w:sz w:val="24"/>
          <w:szCs w:val="24"/>
        </w:rPr>
        <w:t xml:space="preserve">3) решения вопросов бытового и трудового устройства после освобождения.</w:t>
      </w:r>
    </w:p>
    <w:p>
      <w:pPr>
        <w:spacing w:after="60"/>
        <w:ind w:firstLine="567"/>
        <w:jc w:val="both"/>
      </w:pPr>
      <w:r>
        <w:rPr>
          <w:rFonts w:ascii="Arial" w:cs="Arial" w:eastAsia="Arial" w:hAnsi="Arial"/>
          <w:sz w:val="24"/>
          <w:szCs w:val="24"/>
        </w:rPr>
        <w:t xml:space="preserve">4. Телефонные разговоры между осужденными, содержащимися в исправительных учреждениях, запрещаются.</w:t>
      </w:r>
    </w:p>
    <w:p>
      <w:pPr>
        <w:spacing w:after="60"/>
        <w:ind w:firstLine="567"/>
        <w:jc w:val="both"/>
      </w:pPr>
      <w:r>
        <w:rPr>
          <w:rFonts w:ascii="Arial" w:cs="Arial" w:eastAsia="Arial" w:hAnsi="Arial"/>
          <w:sz w:val="24"/>
          <w:szCs w:val="24"/>
        </w:rPr>
        <w:t xml:space="preserve">5. Телефонные разговоры осужденных контролируются администрацией исправительных учреждений.</w:t>
      </w:r>
    </w:p>
    <w:p>
      <w:pPr>
        <w:spacing w:after="60" w:before="200"/>
        <w:ind w:firstLine="567"/>
        <w:jc w:val="both"/>
      </w:pPr>
      <w:r>
        <w:rPr>
          <w:rFonts w:ascii="Arial" w:cs="Arial" w:eastAsia="Arial" w:hAnsi="Arial"/>
          <w:b/>
          <w:bCs/>
          <w:sz w:val="24"/>
          <w:szCs w:val="24"/>
        </w:rPr>
        <w:t xml:space="preserve">Статья 93. Прогулки осужденных</w:t>
      </w:r>
    </w:p>
    <w:p>
      <w:pPr>
        <w:spacing w:after="60"/>
        <w:ind w:firstLine="567"/>
        <w:jc w:val="both"/>
      </w:pPr>
      <w:r>
        <w:rPr>
          <w:rFonts w:ascii="Arial" w:cs="Arial" w:eastAsia="Arial" w:hAnsi="Arial"/>
          <w:sz w:val="24"/>
          <w:szCs w:val="24"/>
        </w:rPr>
        <w:t xml:space="preserve">1. Осужденные, отбывающие наказание в виде лишения свободы и содержащиеся в одиночных камерах, камерах, помещениях камерного типа, штрафных и помещениях временной изоляции, имеют право на прогулку, продолжительность которой устанавливается статьями </w:t>
      </w:r>
      <w:hyperlink w:history="1" r:id="rIdtlhst8kohacriqqq79sup">
        <w:r>
          <w:rPr>
            <w:rFonts w:ascii="Arial" w:cs="Arial" w:eastAsia="Arial" w:hAnsi="Arial"/>
            <w:color w:val="1D4ED8"/>
            <w:sz w:val="24"/>
            <w:szCs w:val="24"/>
            <w:u w:val="single"/>
          </w:rPr>
          <w:t xml:space="preserve">121</w:t>
        </w:r>
      </w:hyperlink>
      <w:r>
        <w:rPr>
          <w:rFonts w:ascii="Arial" w:cs="Arial" w:eastAsia="Arial" w:hAnsi="Arial"/>
          <w:sz w:val="24"/>
          <w:szCs w:val="24"/>
        </w:rPr>
        <w:t xml:space="preserve">, </w:t>
      </w:r>
      <w:hyperlink w:history="1" r:id="rIdtl63ocox5iqw1jgzkqgjm">
        <w:r>
          <w:rPr>
            <w:rFonts w:ascii="Arial" w:cs="Arial" w:eastAsia="Arial" w:hAnsi="Arial"/>
            <w:color w:val="1D4ED8"/>
            <w:sz w:val="24"/>
            <w:szCs w:val="24"/>
            <w:u w:val="single"/>
          </w:rPr>
          <w:t xml:space="preserve">125</w:t>
        </w:r>
      </w:hyperlink>
      <w:r>
        <w:rPr>
          <w:rFonts w:ascii="Arial" w:cs="Arial" w:eastAsia="Arial" w:hAnsi="Arial"/>
          <w:sz w:val="24"/>
          <w:szCs w:val="24"/>
        </w:rPr>
        <w:t xml:space="preserve">, </w:t>
      </w:r>
      <w:hyperlink w:history="1" r:id="rIdxfmf8b26zlpef8imvxbfa">
        <w:r>
          <w:rPr>
            <w:rFonts w:ascii="Arial" w:cs="Arial" w:eastAsia="Arial" w:hAnsi="Arial"/>
            <w:color w:val="1D4ED8"/>
            <w:sz w:val="24"/>
            <w:szCs w:val="24"/>
            <w:u w:val="single"/>
          </w:rPr>
          <w:t xml:space="preserve">127</w:t>
        </w:r>
      </w:hyperlink>
      <w:r>
        <w:rPr>
          <w:rFonts w:ascii="Arial" w:cs="Arial" w:eastAsia="Arial" w:hAnsi="Arial"/>
          <w:sz w:val="24"/>
          <w:szCs w:val="24"/>
        </w:rPr>
        <w:t xml:space="preserve">, </w:t>
      </w:r>
      <w:hyperlink w:history="1" r:id="rIdgllabbbz_or0jbnrts6ly">
        <w:r>
          <w:rPr>
            <w:rFonts w:ascii="Arial" w:cs="Arial" w:eastAsia="Arial" w:hAnsi="Arial"/>
            <w:color w:val="1D4ED8"/>
            <w:sz w:val="24"/>
            <w:szCs w:val="24"/>
            <w:u w:val="single"/>
          </w:rPr>
          <w:t xml:space="preserve">129</w:t>
        </w:r>
      </w:hyperlink>
      <w:r>
        <w:rPr>
          <w:rFonts w:ascii="Arial" w:cs="Arial" w:eastAsia="Arial" w:hAnsi="Arial"/>
          <w:sz w:val="24"/>
          <w:szCs w:val="24"/>
        </w:rPr>
        <w:t xml:space="preserve">, </w:t>
      </w:r>
      <w:hyperlink w:history="1" r:id="rId2xqmhzwgopn8fiq4fl_5o">
        <w:r>
          <w:rPr>
            <w:rFonts w:ascii="Arial" w:cs="Arial" w:eastAsia="Arial" w:hAnsi="Arial"/>
            <w:color w:val="1D4ED8"/>
            <w:sz w:val="24"/>
            <w:szCs w:val="24"/>
            <w:u w:val="single"/>
          </w:rPr>
          <w:t xml:space="preserve">130</w:t>
        </w:r>
      </w:hyperlink>
      <w:r>
        <w:rPr>
          <w:rFonts w:ascii="Arial" w:cs="Arial" w:eastAsia="Arial" w:hAnsi="Arial"/>
          <w:sz w:val="24"/>
          <w:szCs w:val="24"/>
        </w:rPr>
        <w:t xml:space="preserve">, </w:t>
      </w:r>
      <w:hyperlink w:history="1" r:id="rId7lyvh7hz2skfgk3ygvble">
        <w:r>
          <w:rPr>
            <w:rFonts w:ascii="Arial" w:cs="Arial" w:eastAsia="Arial" w:hAnsi="Arial"/>
            <w:color w:val="1D4ED8"/>
            <w:sz w:val="24"/>
            <w:szCs w:val="24"/>
            <w:u w:val="single"/>
          </w:rPr>
          <w:t xml:space="preserve">132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Прогулка осужденных проводится покамерно в дневное время на специально оборудованной части территории исправительного учреждения. Прогулка досрочно прекращается в случае нарушения осужденным установленных правил.</w:t>
      </w:r>
    </w:p>
    <w:p>
      <w:pPr>
        <w:spacing w:after="60" w:before="200"/>
        <w:ind w:firstLine="567"/>
        <w:jc w:val="both"/>
      </w:pPr>
      <w:r>
        <w:rPr>
          <w:rFonts w:ascii="Arial" w:cs="Arial" w:eastAsia="Arial" w:hAnsi="Arial"/>
          <w:b/>
          <w:bCs/>
          <w:sz w:val="24"/>
          <w:szCs w:val="24"/>
        </w:rPr>
        <w:t xml:space="preserve">Статья 94. Приобретение и хранение осужденными литературы и письменных принадлежностей</w:t>
      </w:r>
    </w:p>
    <w:p>
      <w:pPr>
        <w:spacing w:after="60"/>
        <w:ind w:firstLine="567"/>
        <w:jc w:val="both"/>
      </w:pPr>
      <w:r>
        <w:rPr>
          <w:rFonts w:ascii="Arial" w:cs="Arial" w:eastAsia="Arial" w:hAnsi="Arial"/>
          <w:sz w:val="24"/>
          <w:szCs w:val="24"/>
        </w:rPr>
        <w:t xml:space="preserve">1. Осужденным разрешается получать в бандеролях, посылках и передачах письменные принадлежности, приобретать через торговую сеть литературу, а также без ограничения подписываться на газеты и журналы за счет средств, имеющихся на их лицевых счетах.</w:t>
      </w:r>
    </w:p>
    <w:p>
      <w:pPr>
        <w:spacing w:after="60"/>
        <w:ind w:firstLine="567"/>
        <w:jc w:val="both"/>
      </w:pPr>
      <w:r>
        <w:rPr>
          <w:rFonts w:ascii="Arial" w:cs="Arial" w:eastAsia="Arial" w:hAnsi="Arial"/>
          <w:sz w:val="24"/>
          <w:szCs w:val="24"/>
        </w:rPr>
        <w:t xml:space="preserve">2. Осужденным запрещается получение, приобретение, подписка, хранение и распространение изданий, в том числе на электронных носителях, пропагандирующих войну, терроризм и экстремизм, разжигание межнациональной и религиозной вражды, криминальную идеологию, культ насилия или жестокости, а также изданий порнографического характера.</w:t>
      </w:r>
    </w:p>
    <w:p>
      <w:pPr>
        <w:spacing w:after="60"/>
        <w:ind w:firstLine="567"/>
        <w:jc w:val="both"/>
      </w:pPr>
      <w:r>
        <w:rPr>
          <w:rFonts w:ascii="Arial" w:cs="Arial" w:eastAsia="Arial" w:hAnsi="Arial"/>
          <w:sz w:val="24"/>
          <w:szCs w:val="24"/>
        </w:rPr>
        <w:t xml:space="preserve">3. Бандероли с литературой, приобретаемой через торговую сеть, не включаются в количество посылок и бандеролей, которые вправе получать осужденный.</w:t>
      </w:r>
    </w:p>
    <w:p>
      <w:pPr>
        <w:spacing w:after="60" w:before="200"/>
        <w:ind w:firstLine="567"/>
        <w:jc w:val="both"/>
      </w:pPr>
      <w:r>
        <w:rPr>
          <w:rFonts w:ascii="Arial" w:cs="Arial" w:eastAsia="Arial" w:hAnsi="Arial"/>
          <w:b/>
          <w:bCs/>
          <w:sz w:val="24"/>
          <w:szCs w:val="24"/>
        </w:rPr>
        <w:t xml:space="preserve">Статья 95. Просмотр осужденными к лишению свободы телепередач, видеопросмотр, прослушивание радиопередач</w:t>
      </w:r>
    </w:p>
    <w:p>
      <w:pPr>
        <w:spacing w:after="60"/>
        <w:ind w:firstLine="567"/>
        <w:jc w:val="both"/>
      </w:pPr>
      <w:r>
        <w:rPr>
          <w:rFonts w:ascii="Arial" w:cs="Arial" w:eastAsia="Arial" w:hAnsi="Arial"/>
          <w:sz w:val="24"/>
          <w:szCs w:val="24"/>
        </w:rPr>
        <w:t xml:space="preserve">1. Осужденным, кроме переведенных в штрафные изоляторы, помещения камерного типа, одиночные камеры, помещения временной изоляции, разрешается просмотр телепередач и видеопросмотр в свободное от работы и других обязательных по распорядку дня мероприятий время, кроме времени, отведенного распорядком дня для ночного отдыха.</w:t>
      </w:r>
    </w:p>
    <w:p>
      <w:pPr>
        <w:spacing w:after="60"/>
        <w:ind w:firstLine="567"/>
        <w:jc w:val="both"/>
      </w:pPr>
      <w:r>
        <w:rPr>
          <w:rFonts w:ascii="Arial" w:cs="Arial" w:eastAsia="Arial" w:hAnsi="Arial"/>
          <w:sz w:val="24"/>
          <w:szCs w:val="24"/>
        </w:rPr>
        <w:t xml:space="preserve">2. Осужденные и группы осужденных могут приобретать теле-, видео-, радио-, аудиоаппаратуру за счет собственных средств через торговую сеть либо получать их от супруга (супруги), родственников и иных лиц.</w:t>
      </w:r>
    </w:p>
    <w:p>
      <w:pPr>
        <w:spacing w:after="60"/>
        <w:ind w:firstLine="567"/>
        <w:jc w:val="both"/>
      </w:pPr>
      <w:r>
        <w:rPr>
          <w:rFonts w:ascii="Arial" w:cs="Arial" w:eastAsia="Arial" w:hAnsi="Arial"/>
          <w:sz w:val="24"/>
          <w:szCs w:val="24"/>
        </w:rPr>
        <w:t xml:space="preserve">3. Осужденным разрешается прослушивание радиопередач в свободные от работы часы, кроме времени, отведенного распорядком дня для ночного отдыха.</w:t>
      </w:r>
    </w:p>
    <w:p>
      <w:pPr>
        <w:spacing w:after="60"/>
        <w:ind w:firstLine="567"/>
        <w:jc w:val="both"/>
      </w:pPr>
      <w:r>
        <w:rPr>
          <w:rFonts w:ascii="Arial" w:cs="Arial" w:eastAsia="Arial" w:hAnsi="Arial"/>
          <w:sz w:val="24"/>
          <w:szCs w:val="24"/>
        </w:rPr>
        <w:t xml:space="preserve">4. Осужденным запрещается просмотр и прослушивание видео-, аудиопродукции, пропагандирующей войну, терроризм и экстремизм, разжигание межнациональной и религиозной вражды, культ насилия или жестокости, а также продукции порнографического характера.</w:t>
      </w:r>
    </w:p>
    <w:p>
      <w:pPr>
        <w:spacing w:after="60" w:before="200"/>
        <w:ind w:firstLine="567"/>
        <w:jc w:val="both"/>
      </w:pPr>
      <w:r>
        <w:rPr>
          <w:rFonts w:ascii="Arial" w:cs="Arial" w:eastAsia="Arial" w:hAnsi="Arial"/>
          <w:b/>
          <w:bCs/>
          <w:sz w:val="24"/>
          <w:szCs w:val="24"/>
        </w:rPr>
        <w:t xml:space="preserve">Статья 96. Условия и порядок передвижения осужденных без конвоя или сопровождения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исключительных случаях в исправительных колониях положительно характеризующимся осужденным по отбытии не менее одной трети срока наказания разрешается передвижение без конвоя за пределы исправительной колонии, если это необходимо по характеру выполняемой работы.</w:t>
      </w:r>
    </w:p>
    <w:p>
      <w:pPr>
        <w:spacing w:after="60"/>
        <w:ind w:firstLine="567"/>
        <w:jc w:val="both"/>
      </w:pPr>
      <w:r>
        <w:rPr>
          <w:rFonts w:ascii="Arial" w:cs="Arial" w:eastAsia="Arial" w:hAnsi="Arial"/>
          <w:sz w:val="24"/>
          <w:szCs w:val="24"/>
        </w:rPr>
        <w:t xml:space="preserve">2. Запрещается передвижение без конвоя или сопровождения за пределами охраняемой территории осужденных:</w:t>
      </w:r>
    </w:p>
    <w:p>
      <w:pPr>
        <w:spacing w:after="60"/>
        <w:ind w:firstLine="567"/>
        <w:jc w:val="both"/>
      </w:pPr>
      <w:r>
        <w:rPr>
          <w:rFonts w:ascii="Arial" w:cs="Arial" w:eastAsia="Arial" w:hAnsi="Arial"/>
          <w:sz w:val="24"/>
          <w:szCs w:val="24"/>
        </w:rPr>
        <w:t xml:space="preserve">1) к пожизненному лишению свободы, а также лицам, которым пожизненное лишение свободы заменено в порядке помилования лишением свободы сроком на двадцать лет;</w:t>
      </w:r>
    </w:p>
    <w:p>
      <w:pPr>
        <w:spacing w:after="60"/>
        <w:ind w:firstLine="567"/>
        <w:jc w:val="both"/>
      </w:pPr>
      <w:r>
        <w:rPr>
          <w:rFonts w:ascii="Arial" w:cs="Arial" w:eastAsia="Arial" w:hAnsi="Arial"/>
          <w:sz w:val="24"/>
          <w:szCs w:val="24"/>
        </w:rPr>
        <w:t xml:space="preserve">2) за преступления террористического характера и экстремистской направленности;</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за совершение преступлений в составе организованной группы или преступного сообщества, а также за совершение преступлений при опасном и особо опасном рецидиве;</w:t>
      </w:r>
    </w:p>
    <w:p>
      <w:pPr>
        <w:spacing w:after="60"/>
        <w:ind w:firstLine="567"/>
        <w:jc w:val="both"/>
      </w:pPr>
      <w:r>
        <w:rPr>
          <w:rFonts w:ascii="Arial" w:cs="Arial" w:eastAsia="Arial" w:hAnsi="Arial"/>
          <w:sz w:val="24"/>
          <w:szCs w:val="24"/>
        </w:rPr>
        <w:t xml:space="preserve">4) членов организованных криминальных группировок в местах лишения свободы;</w:t>
      </w:r>
    </w:p>
    <w:p>
      <w:pPr>
        <w:spacing w:after="60"/>
        <w:ind w:firstLine="567"/>
        <w:jc w:val="both"/>
      </w:pPr>
      <w:r>
        <w:rPr>
          <w:rFonts w:ascii="Arial" w:cs="Arial" w:eastAsia="Arial" w:hAnsi="Arial"/>
          <w:sz w:val="24"/>
          <w:szCs w:val="24"/>
        </w:rPr>
        <w:t xml:space="preserve">5) за тяжкие и особо тяжкие преступления;</w:t>
      </w:r>
    </w:p>
    <w:p>
      <w:pPr>
        <w:spacing w:after="60"/>
        <w:ind w:firstLine="567"/>
        <w:jc w:val="both"/>
      </w:pPr>
      <w:r>
        <w:rPr>
          <w:rFonts w:ascii="Arial" w:cs="Arial" w:eastAsia="Arial" w:hAnsi="Arial"/>
          <w:sz w:val="24"/>
          <w:szCs w:val="24"/>
        </w:rPr>
        <w:t xml:space="preserve">6) за умышленные преступления, совершенные в период отбывания наказания;</w:t>
      </w:r>
    </w:p>
    <w:p>
      <w:pPr>
        <w:spacing w:after="60"/>
        <w:ind w:firstLine="567"/>
        <w:jc w:val="both"/>
      </w:pPr>
      <w:r>
        <w:rPr>
          <w:rFonts w:ascii="Arial" w:cs="Arial" w:eastAsia="Arial" w:hAnsi="Arial"/>
          <w:sz w:val="24"/>
          <w:szCs w:val="24"/>
        </w:rPr>
        <w:t xml:space="preserve">7) находящихся на строгих условиях содержания;</w:t>
      </w:r>
    </w:p>
    <w:p>
      <w:pPr>
        <w:spacing w:after="60"/>
        <w:ind w:firstLine="567"/>
        <w:jc w:val="both"/>
      </w:pPr>
      <w:r>
        <w:rPr>
          <w:rFonts w:ascii="Arial" w:cs="Arial" w:eastAsia="Arial" w:hAnsi="Arial"/>
          <w:sz w:val="24"/>
          <w:szCs w:val="24"/>
        </w:rPr>
        <w:t xml:space="preserve">8) не прошедших полного курса лечения от алкоголизма, токсикомании, наркомании, туберкулеза в заразной форме, венерического заболевания; живущих с ВИЧ/СПИДом;</w:t>
      </w:r>
    </w:p>
    <w:p>
      <w:pPr>
        <w:spacing w:after="60"/>
        <w:ind w:firstLine="567"/>
        <w:jc w:val="both"/>
      </w:pPr>
      <w:r>
        <w:rPr>
          <w:rFonts w:ascii="Arial" w:cs="Arial" w:eastAsia="Arial" w:hAnsi="Arial"/>
          <w:sz w:val="24"/>
          <w:szCs w:val="24"/>
        </w:rPr>
        <w:t xml:space="preserve">9) признанных ограниченно вменяемыми, с психическими расстройствами;</w:t>
      </w:r>
    </w:p>
    <w:p>
      <w:pPr>
        <w:spacing w:after="60"/>
        <w:ind w:firstLine="567"/>
        <w:jc w:val="both"/>
      </w:pPr>
      <w:r>
        <w:rPr>
          <w:rFonts w:ascii="Arial" w:cs="Arial" w:eastAsia="Arial" w:hAnsi="Arial"/>
          <w:sz w:val="24"/>
          <w:szCs w:val="24"/>
        </w:rPr>
        <w:t xml:space="preserve">10) находящихся в данном исправительном учреждении менее шести месяцев;</w:t>
      </w:r>
    </w:p>
    <w:p>
      <w:pPr>
        <w:spacing w:after="60"/>
        <w:ind w:firstLine="567"/>
        <w:jc w:val="both"/>
      </w:pPr>
      <w:r>
        <w:rPr>
          <w:rFonts w:ascii="Arial" w:cs="Arial" w:eastAsia="Arial" w:hAnsi="Arial"/>
          <w:sz w:val="24"/>
          <w:szCs w:val="24"/>
        </w:rPr>
        <w:t xml:space="preserve">11) имеющих неснятые или непогашенные взыскания;</w:t>
      </w:r>
    </w:p>
    <w:p>
      <w:pPr>
        <w:spacing w:after="60"/>
        <w:ind w:firstLine="567"/>
        <w:jc w:val="both"/>
      </w:pPr>
      <w:r>
        <w:rPr>
          <w:rFonts w:ascii="Arial" w:cs="Arial" w:eastAsia="Arial" w:hAnsi="Arial"/>
          <w:sz w:val="24"/>
          <w:szCs w:val="24"/>
        </w:rPr>
        <w:t xml:space="preserve">12) которые пользовались правом передвижения без конвоя или сопровождения, но были лишены его в связи с допущенными нарушениями;</w:t>
      </w:r>
    </w:p>
    <w:p>
      <w:pPr>
        <w:spacing w:after="60"/>
        <w:ind w:firstLine="567"/>
        <w:jc w:val="both"/>
      </w:pPr>
      <w:r>
        <w:rPr>
          <w:rFonts w:ascii="Arial" w:cs="Arial" w:eastAsia="Arial" w:hAnsi="Arial"/>
          <w:sz w:val="24"/>
          <w:szCs w:val="24"/>
        </w:rPr>
        <w:t xml:space="preserve">13) не имевших постоянного места жительства;</w:t>
      </w:r>
    </w:p>
    <w:p>
      <w:pPr>
        <w:spacing w:after="60"/>
        <w:ind w:firstLine="567"/>
        <w:jc w:val="both"/>
      </w:pPr>
      <w:r>
        <w:rPr>
          <w:rFonts w:ascii="Arial" w:cs="Arial" w:eastAsia="Arial" w:hAnsi="Arial"/>
          <w:sz w:val="24"/>
          <w:szCs w:val="24"/>
        </w:rPr>
        <w:t xml:space="preserve">14) иностранцев и лиц без гражданства;</w:t>
      </w:r>
    </w:p>
    <w:p>
      <w:pPr>
        <w:spacing w:after="60"/>
        <w:ind w:firstLine="567"/>
        <w:jc w:val="both"/>
      </w:pPr>
      <w:r>
        <w:rPr>
          <w:rFonts w:ascii="Arial" w:cs="Arial" w:eastAsia="Arial" w:hAnsi="Arial"/>
          <w:sz w:val="24"/>
          <w:szCs w:val="24"/>
        </w:rPr>
        <w:t xml:space="preserve">15) склонных к совершению побега, а также ранее уклонявшихся от отбывания наказания в виде лишения свободы.</w:t>
      </w:r>
    </w:p>
    <w:p>
      <w:pPr>
        <w:spacing w:after="60"/>
        <w:ind w:firstLine="567"/>
        <w:jc w:val="both"/>
      </w:pPr>
      <w:r>
        <w:rPr>
          <w:rFonts w:ascii="Arial" w:cs="Arial" w:eastAsia="Arial" w:hAnsi="Arial"/>
          <w:sz w:val="24"/>
          <w:szCs w:val="24"/>
        </w:rPr>
        <w:t xml:space="preserve">3. Право передвижения без конвоя или сопровождения за пределами охраняемой территории предоставляется осужденному мотивированным постановлением начальника исправительного учреждения.</w:t>
      </w:r>
    </w:p>
    <w:p>
      <w:pPr>
        <w:spacing w:after="60"/>
        <w:ind w:firstLine="567"/>
        <w:jc w:val="both"/>
      </w:pPr>
      <w:r>
        <w:rPr>
          <w:rFonts w:ascii="Arial" w:cs="Arial" w:eastAsia="Arial" w:hAnsi="Arial"/>
          <w:sz w:val="24"/>
          <w:szCs w:val="24"/>
        </w:rPr>
        <w:t xml:space="preserve">4. Осужденные, пользующиеся правом передвижения без конвоя или сопровождения, должны размещаться в отдельных жилых помещениях на территории исправительного учреждения. Запрещается проживание осужденных, пользующихся правом передвижения без конвоя или сопровождения, вне колонии.</w:t>
      </w:r>
    </w:p>
    <w:p>
      <w:pPr>
        <w:spacing w:after="60"/>
        <w:ind w:firstLine="567"/>
        <w:jc w:val="both"/>
      </w:pPr>
      <w:r>
        <w:rPr>
          <w:rFonts w:ascii="Arial" w:cs="Arial" w:eastAsia="Arial" w:hAnsi="Arial"/>
          <w:sz w:val="24"/>
          <w:szCs w:val="24"/>
        </w:rPr>
        <w:t xml:space="preserve">5. Право передвижения без конвоя или сопровождения распространяется только на время выполнения работ в пределах определенной территории или по установленному маршруту.</w:t>
      </w:r>
    </w:p>
    <w:p>
      <w:pPr>
        <w:spacing w:after="60"/>
        <w:ind w:firstLine="567"/>
        <w:jc w:val="both"/>
      </w:pPr>
      <w:r>
        <w:rPr>
          <w:rFonts w:ascii="Arial" w:cs="Arial" w:eastAsia="Arial" w:hAnsi="Arial"/>
          <w:sz w:val="24"/>
          <w:szCs w:val="24"/>
        </w:rPr>
        <w:t xml:space="preserve">6. Поведение осужденных, которым разрешено передвижение без конвоя или сопровождения за пределами охраняемой территории, регулируется Правилами внутреннего распорядка исправительных учреждений.</w:t>
      </w:r>
    </w:p>
    <w:p>
      <w:pPr>
        <w:spacing w:after="60"/>
        <w:ind w:firstLine="567"/>
        <w:jc w:val="both"/>
      </w:pPr>
      <w:r>
        <w:rPr>
          <w:rFonts w:ascii="Arial" w:cs="Arial" w:eastAsia="Arial" w:hAnsi="Arial"/>
          <w:sz w:val="24"/>
          <w:szCs w:val="24"/>
        </w:rPr>
        <w:t xml:space="preserve">7. В случае нарушения осужденным правил поведения либо при изменении характера работ передвижение без конвоя или сопровождения отменяется постановлением начальника исправительного учреждения.</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rrnkzotivq0ujfkp3u0c6">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 </w:t>
      </w:r>
      <w:hyperlink w:history="1" r:id="rIdfnp1epkchub886xc7v-j1">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97. Выезды осужденных за пределы исправительных учреждений</w:t>
      </w:r>
    </w:p>
    <w:p>
      <w:pPr>
        <w:spacing w:after="60"/>
        <w:ind w:firstLine="567"/>
        <w:jc w:val="both"/>
      </w:pPr>
      <w:r>
        <w:rPr>
          <w:rFonts w:ascii="Arial" w:cs="Arial" w:eastAsia="Arial" w:hAnsi="Arial"/>
          <w:sz w:val="24"/>
          <w:szCs w:val="24"/>
        </w:rPr>
        <w:t xml:space="preserve">1. Осужденным, отбывающим наказание в исправительных колониях общего режима и воспитательных колониях, а также оставленным в установленном порядке в следственных изоляторах и тюрьмах для работы по хозяйственному обслуживанию, могут быть разрешены выезды за пределы исправительных учреждений на срок не более семи суток, не считая времени, необходимого для проезда в оба конца, в связи с исключительными личными обстоятельствами; смерть или тяжелая форма болезни супруга (супруги), близкого родственника; стихийное бедствие, причинившее значительный материальный ущерб осужденному или его семье.</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Осужденным, отбывающим наказание в исправительных колониях общего режима, имеющим детей, являющимся единственным родителем, могут быть разрешены выезды за пределы исправительных учреждений на срок не более семи суток, не считая времени, необходимого для проезда в оба конца для свидания с ребенком, с согласия ребенка и его законного представителя.</w:t>
      </w:r>
    </w:p>
    <w:p>
      <w:pPr>
        <w:spacing w:after="120"/>
        <w:ind w:firstLine="567"/>
        <w:jc w:val="both"/>
      </w:pPr>
      <w:r>
        <w:rPr>
          <w:rFonts w:ascii="Arial" w:cs="Arial" w:eastAsia="Arial" w:hAnsi="Arial"/>
          <w:sz w:val="24"/>
          <w:szCs w:val="24"/>
        </w:rPr>
        <w:t xml:space="preserve">Вышеуказанным осужденным, находящимся на облегченных условиях отбывания наказания, могут быть разрешены два выезда в год, а осужденным, находящимся на обычных условиях отбывания наказания, - один выезд в год.</w:t>
      </w:r>
    </w:p>
    <w:p>
      <w:pPr>
        <w:spacing w:after="60"/>
        <w:ind w:firstLine="567"/>
        <w:jc w:val="both"/>
      </w:pPr>
      <w:r>
        <w:rPr>
          <w:rFonts w:ascii="Arial" w:cs="Arial" w:eastAsia="Arial" w:hAnsi="Arial"/>
          <w:sz w:val="24"/>
          <w:szCs w:val="24"/>
        </w:rPr>
        <w:t xml:space="preserve">2. Осужденным женщинам, имеющим детей в домах ребенка исправительных колоний, может быть разрешен выезд для устройства ребенка у родственников либо в детском доме на срок не более семи суток, не считая времени для проезда в оба конца, а женщинам, имеющим детей-инвалидов вне исправительной колонии, - </w:t>
      </w:r>
      <w:r>
        <w:rPr>
          <w:rFonts w:ascii="Arial" w:cs="Arial" w:eastAsia="Arial" w:hAnsi="Arial"/>
          <w:sz w:val="24"/>
          <w:szCs w:val="24"/>
        </w:rPr>
        <w:t xml:space="preserve">два выезда</w:t>
      </w:r>
      <w:r>
        <w:rPr>
          <w:rFonts w:ascii="Arial" w:cs="Arial" w:eastAsia="Arial" w:hAnsi="Arial"/>
          <w:sz w:val="24"/>
          <w:szCs w:val="24"/>
        </w:rPr>
        <w:t xml:space="preserve"> в год для свидания с ними на тот же срок.</w:t>
      </w:r>
    </w:p>
    <w:p>
      <w:pPr>
        <w:spacing w:after="60"/>
        <w:ind w:firstLine="567"/>
        <w:jc w:val="both"/>
      </w:pPr>
      <w:r>
        <w:rPr>
          <w:rFonts w:ascii="Arial" w:cs="Arial" w:eastAsia="Arial" w:hAnsi="Arial"/>
          <w:sz w:val="24"/>
          <w:szCs w:val="24"/>
        </w:rPr>
        <w:t xml:space="preserve">3. Выезды по основаниям, указанным в </w:t>
      </w:r>
      <w:r>
        <w:rPr>
          <w:rFonts w:ascii="Arial" w:cs="Arial" w:eastAsia="Arial" w:hAnsi="Arial"/>
          <w:sz w:val="24"/>
          <w:szCs w:val="24"/>
        </w:rPr>
        <w:t xml:space="preserve">частях 1 и 1</w:t>
      </w:r>
      <w:r>
        <w:rPr>
          <w:rFonts w:ascii="Arial" w:cs="Arial" w:eastAsia="Arial" w:hAnsi="Arial"/>
          <w:sz w:val="24"/>
          <w:szCs w:val="24"/>
        </w:rPr>
        <w:t xml:space="preserve">1</w:t>
      </w:r>
      <w:r>
        <w:rPr>
          <w:rFonts w:ascii="Arial" w:cs="Arial" w:eastAsia="Arial" w:hAnsi="Arial"/>
          <w:sz w:val="24"/>
          <w:szCs w:val="24"/>
        </w:rPr>
        <w:t xml:space="preserve"> настоящей статьи, не предоставляются осужденным:</w:t>
      </w:r>
    </w:p>
    <w:p>
      <w:pPr>
        <w:spacing w:after="60"/>
        <w:ind w:firstLine="567"/>
        <w:jc w:val="both"/>
      </w:pPr>
      <w:r>
        <w:rPr>
          <w:rFonts w:ascii="Arial" w:cs="Arial" w:eastAsia="Arial" w:hAnsi="Arial"/>
          <w:sz w:val="24"/>
          <w:szCs w:val="24"/>
        </w:rPr>
        <w:t xml:space="preserve">1) к пожизненному лишению свободы, а также лицам, которым пожизненное лишение свободы заменено в порядке помилования лишением свободы сроком на двадцать лет;</w:t>
      </w:r>
    </w:p>
    <w:p>
      <w:pPr>
        <w:spacing w:after="60"/>
        <w:ind w:firstLine="567"/>
        <w:jc w:val="both"/>
      </w:pPr>
      <w:r>
        <w:rPr>
          <w:rFonts w:ascii="Arial" w:cs="Arial" w:eastAsia="Arial" w:hAnsi="Arial"/>
          <w:sz w:val="24"/>
          <w:szCs w:val="24"/>
        </w:rPr>
        <w:t xml:space="preserve">2) за преступления террористического характера, экстремистской направленности, в составе организованной группы или преступного сообщества;</w:t>
      </w:r>
    </w:p>
    <w:p>
      <w:pPr>
        <w:spacing w:after="60"/>
        <w:ind w:firstLine="567"/>
        <w:jc w:val="both"/>
      </w:pPr>
      <w:r>
        <w:rPr>
          <w:rFonts w:ascii="Arial" w:cs="Arial" w:eastAsia="Arial" w:hAnsi="Arial"/>
          <w:sz w:val="24"/>
          <w:szCs w:val="24"/>
        </w:rPr>
        <w:t xml:space="preserve">3) членам организованных криминальных группировок осужденных в местах лишения свободы;</w:t>
      </w:r>
    </w:p>
    <w:p>
      <w:pPr>
        <w:spacing w:after="60"/>
        <w:ind w:firstLine="567"/>
        <w:jc w:val="both"/>
      </w:pPr>
      <w:r>
        <w:rPr>
          <w:rFonts w:ascii="Arial" w:cs="Arial" w:eastAsia="Arial" w:hAnsi="Arial"/>
          <w:sz w:val="24"/>
          <w:szCs w:val="24"/>
        </w:rPr>
        <w:t xml:space="preserve">4) за тяжкие и особо тяжкие преступления;</w:t>
      </w:r>
    </w:p>
    <w:p>
      <w:pPr>
        <w:spacing w:after="60"/>
        <w:ind w:firstLine="567"/>
        <w:jc w:val="both"/>
      </w:pPr>
      <w:r>
        <w:rPr>
          <w:rFonts w:ascii="Arial" w:cs="Arial" w:eastAsia="Arial" w:hAnsi="Arial"/>
          <w:sz w:val="24"/>
          <w:szCs w:val="24"/>
        </w:rPr>
        <w:t xml:space="preserve">5) за умышленные преступления, совершенные в период отбывания наказания;</w:t>
      </w:r>
    </w:p>
    <w:p>
      <w:pPr>
        <w:spacing w:after="60"/>
        <w:ind w:firstLine="567"/>
        <w:jc w:val="both"/>
      </w:pPr>
      <w:r>
        <w:rPr>
          <w:rFonts w:ascii="Arial" w:cs="Arial" w:eastAsia="Arial" w:hAnsi="Arial"/>
          <w:sz w:val="24"/>
          <w:szCs w:val="24"/>
        </w:rPr>
        <w:t xml:space="preserve">6) за совершение преступлений против половой неприкосновенности и половой свободы, духовно-нравственного здоровья детей;</w:t>
      </w:r>
    </w:p>
    <w:p>
      <w:pPr>
        <w:spacing w:after="60"/>
        <w:ind w:firstLine="567"/>
        <w:jc w:val="both"/>
      </w:pPr>
      <w:r>
        <w:rPr>
          <w:rFonts w:ascii="Arial" w:cs="Arial" w:eastAsia="Arial" w:hAnsi="Arial"/>
          <w:sz w:val="24"/>
          <w:szCs w:val="24"/>
        </w:rPr>
        <w:t xml:space="preserve">7) находящимся на строгих условиях содержания;</w:t>
      </w:r>
    </w:p>
    <w:p>
      <w:pPr>
        <w:spacing w:after="60"/>
        <w:ind w:firstLine="567"/>
        <w:jc w:val="both"/>
      </w:pPr>
      <w:r>
        <w:rPr>
          <w:rFonts w:ascii="Arial" w:cs="Arial" w:eastAsia="Arial" w:hAnsi="Arial"/>
          <w:sz w:val="24"/>
          <w:szCs w:val="24"/>
        </w:rPr>
        <w:t xml:space="preserve">8) не прошедшим курса обязательного лечения от алкоголизма, токсикомании, наркомании, туберкулеза в заразной форме, венерического заболевания;</w:t>
      </w:r>
    </w:p>
    <w:p>
      <w:pPr>
        <w:spacing w:after="60"/>
        <w:ind w:firstLine="567"/>
        <w:jc w:val="both"/>
      </w:pPr>
      <w:r>
        <w:rPr>
          <w:rFonts w:ascii="Arial" w:cs="Arial" w:eastAsia="Arial" w:hAnsi="Arial"/>
          <w:sz w:val="24"/>
          <w:szCs w:val="24"/>
        </w:rPr>
        <w:t xml:space="preserve">9) злостным нарушителям установленного порядка отбывания наказания;</w:t>
      </w:r>
    </w:p>
    <w:p>
      <w:pPr>
        <w:spacing w:after="60"/>
        <w:ind w:firstLine="567"/>
        <w:jc w:val="both"/>
      </w:pPr>
      <w:r>
        <w:rPr>
          <w:rFonts w:ascii="Arial" w:cs="Arial" w:eastAsia="Arial" w:hAnsi="Arial"/>
          <w:sz w:val="24"/>
          <w:szCs w:val="24"/>
        </w:rPr>
        <w:t xml:space="preserve">10) в случаях проведения противоэпидемических мероприятий, регламентируемых санитарным законодательством;</w:t>
      </w:r>
    </w:p>
    <w:p>
      <w:pPr>
        <w:spacing w:after="60"/>
        <w:ind w:firstLine="567"/>
        <w:jc w:val="both"/>
      </w:pPr>
      <w:r>
        <w:rPr>
          <w:rFonts w:ascii="Arial" w:cs="Arial" w:eastAsia="Arial" w:hAnsi="Arial"/>
          <w:sz w:val="24"/>
          <w:szCs w:val="24"/>
        </w:rPr>
        <w:t xml:space="preserve">11) склонным к совершению побега, ранее уклонявшимся от отбывания наказания в виде лишения свободы и наказаний, не связанных с изоляцией от общества.</w:t>
      </w:r>
    </w:p>
    <w:p>
      <w:pPr>
        <w:spacing w:after="60"/>
        <w:ind w:firstLine="567"/>
        <w:jc w:val="both"/>
      </w:pPr>
      <w:r>
        <w:rPr>
          <w:rFonts w:ascii="Arial" w:cs="Arial" w:eastAsia="Arial" w:hAnsi="Arial"/>
          <w:sz w:val="24"/>
          <w:szCs w:val="24"/>
        </w:rPr>
        <w:t xml:space="preserve">4. Осужденным с психическими расстройствами, признанным ограниченно вменяемыми, осужденным, являющимся инвалидами I и II групп и нуждающимся по состоянию здоровья в постороннем уходе, а также детям выезд предоставляется в сопровождении супруга (супруги), близкого родственника.</w:t>
      </w:r>
    </w:p>
    <w:p>
      <w:pPr>
        <w:spacing w:after="60"/>
        <w:ind w:firstLine="567"/>
        <w:jc w:val="both"/>
      </w:pPr>
      <w:r>
        <w:rPr>
          <w:rFonts w:ascii="Arial" w:cs="Arial" w:eastAsia="Arial" w:hAnsi="Arial"/>
          <w:sz w:val="24"/>
          <w:szCs w:val="24"/>
        </w:rPr>
        <w:t xml:space="preserve">5. Заявление осужденного о краткосрочном выезде в связи с исключительными личными обстоятельствами должно быть рассмотрено не позднее чем в суточный срок. К заявлению осужденного прилагаются документы, в том числе от органов внутренних дел, подтверждающие факт смерти или тяжелой болезни близкого родственника, угрожающей его (ее) жизни, стихийного бедствия, причинившего значительный материальный ущерб осужденному или его (ее) семье или его (ее) близким родственникам, заверенные печатью органа, их выдавшего.</w:t>
      </w:r>
    </w:p>
    <w:p>
      <w:pPr>
        <w:spacing w:after="60"/>
        <w:ind w:firstLine="567"/>
        <w:jc w:val="both"/>
      </w:pPr>
      <w:r>
        <w:rPr>
          <w:rFonts w:ascii="Arial" w:cs="Arial" w:eastAsia="Arial" w:hAnsi="Arial"/>
          <w:sz w:val="24"/>
          <w:szCs w:val="24"/>
        </w:rPr>
        <w:t xml:space="preserve">6. Разрешение на выезд дается начальником исправительного учреждения с учетом классификации совершенного преступления, отбытого срока, личности и поведения осужденного, с уведомлением прокурора, уполномоченного осуществлять надзор.</w:t>
      </w:r>
    </w:p>
    <w:p>
      <w:pPr>
        <w:spacing w:after="60"/>
        <w:ind w:firstLine="567"/>
        <w:jc w:val="both"/>
      </w:pPr>
      <w:r>
        <w:rPr>
          <w:rFonts w:ascii="Arial" w:cs="Arial" w:eastAsia="Arial" w:hAnsi="Arial"/>
          <w:sz w:val="24"/>
          <w:szCs w:val="24"/>
        </w:rPr>
        <w:t xml:space="preserve">7. Время нахождения осужденного вне пределов исправительного учреждения засчитывается в срок отбывания наказания.</w:t>
      </w:r>
    </w:p>
    <w:p>
      <w:pPr>
        <w:spacing w:after="60"/>
        <w:ind w:firstLine="567"/>
        <w:jc w:val="both"/>
      </w:pPr>
      <w:r>
        <w:rPr>
          <w:rFonts w:ascii="Arial" w:cs="Arial" w:eastAsia="Arial" w:hAnsi="Arial"/>
          <w:sz w:val="24"/>
          <w:szCs w:val="24"/>
        </w:rPr>
        <w:t xml:space="preserve">8. Расходы осужденного на выезды за пределы исправительных учреждений оплачиваются им из средств, имеющихся на его лицевом счете, либо иными лицами. За время нахождения осужденного за пределами исправительного учреждения во время краткосрочного выезда заработок ему не начисляется.</w:t>
      </w:r>
    </w:p>
    <w:p>
      <w:pPr>
        <w:spacing w:after="60"/>
        <w:ind w:firstLine="567"/>
        <w:jc w:val="both"/>
      </w:pPr>
      <w:r>
        <w:rPr>
          <w:rFonts w:ascii="Arial" w:cs="Arial" w:eastAsia="Arial" w:hAnsi="Arial"/>
          <w:sz w:val="24"/>
          <w:szCs w:val="24"/>
        </w:rPr>
        <w:t xml:space="preserve">9. В случае возникновения непредвиденных обстоятельств, затрудняющих обратный выезд осужденного в установленный срок, по мотивированному постановлению начальника органа внутренних дел по месту пребывания осужденного срок возвращения в исправительное учреждение может быть продлен до пяти суток с обязательным срочным уведомлением администрации исправительного учреждения о принятом решении.</w:t>
      </w:r>
    </w:p>
    <w:p>
      <w:pPr>
        <w:spacing w:after="60"/>
        <w:ind w:firstLine="567"/>
        <w:jc w:val="both"/>
      </w:pPr>
      <w:r>
        <w:rPr>
          <w:rFonts w:ascii="Arial" w:cs="Arial" w:eastAsia="Arial" w:hAnsi="Arial"/>
          <w:sz w:val="24"/>
          <w:szCs w:val="24"/>
        </w:rPr>
        <w:t xml:space="preserve">10. Порядок предоставления осужденным выездов за пределы исправительных учреждений определяется Правилами внутреннего распорядка исправительных учреждений.</w:t>
      </w:r>
    </w:p>
    <w:p>
      <w:pPr>
        <w:spacing w:after="60"/>
        <w:ind w:firstLine="567"/>
        <w:jc w:val="both"/>
      </w:pPr>
      <w:r>
        <w:rPr>
          <w:rFonts w:ascii="Arial" w:cs="Arial" w:eastAsia="Arial" w:hAnsi="Arial"/>
          <w:sz w:val="24"/>
          <w:szCs w:val="24"/>
        </w:rPr>
        <w:t xml:space="preserve">11. При уклонении от возвращения в исправительное учреждение в установленный срок осужденный подлежит задержанию органом внутренних дел по месту его пребывания для решения вопроса о направлении его к месту отбывания наказания под конвоем или привлечении к уголовной ответственности.</w:t>
      </w:r>
    </w:p>
    <w:p>
      <w:pPr>
        <w:spacing w:after="60"/>
        <w:ind w:firstLine="567"/>
        <w:jc w:val="both"/>
      </w:pPr>
      <w:r>
        <w:rPr>
          <w:rFonts w:ascii="Arial" w:cs="Arial" w:eastAsia="Arial" w:hAnsi="Arial"/>
          <w:i/>
          <w:iCs/>
          <w:sz w:val="24"/>
          <w:szCs w:val="24"/>
        </w:rPr>
        <w:t xml:space="preserve">(В редакции Законов КР от </w:t>
      </w:r>
      <w:hyperlink w:history="1" r:id="rIdpue9gid82asjjpgdyclma">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 </w:t>
      </w:r>
      <w:hyperlink w:history="1" r:id="rIdzla1dwoc7-ucy96dp36nk">
        <w:r>
          <w:rPr>
            <w:rFonts w:ascii="Arial" w:cs="Arial" w:eastAsia="Arial" w:hAnsi="Arial"/>
            <w:i/>
            <w:iCs/>
            <w:color w:val="1D4ED8"/>
            <w:sz w:val="24"/>
            <w:szCs w:val="24"/>
            <w:u w:val="single"/>
          </w:rPr>
          <w:t xml:space="preserve">11 января 2025 года № 2</w:t>
        </w:r>
      </w:hyperlink>
      <w:r>
        <w:rPr>
          <w:rFonts w:ascii="Arial" w:cs="Arial" w:eastAsia="Arial" w:hAnsi="Arial"/>
          <w:i/>
          <w:iCs/>
          <w:sz w:val="24"/>
          <w:szCs w:val="24"/>
        </w:rPr>
        <w:t xml:space="preserve">, </w:t>
      </w:r>
      <w:hyperlink w:history="1" r:id="rIdjue65i1kudcv-gtz0tglx">
        <w:r>
          <w:rPr>
            <w:rFonts w:ascii="Arial" w:cs="Arial" w:eastAsia="Arial" w:hAnsi="Arial"/>
            <w:i/>
            <w:iCs/>
            <w:color w:val="1D4ED8"/>
            <w:sz w:val="24"/>
            <w:szCs w:val="24"/>
            <w:u w:val="single"/>
          </w:rPr>
          <w:t xml:space="preserve">31 июля 2025 года № 181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98. Обязательное государственное социальное страхование и пенсионное обеспечение осужденных к лишению свободы</w:t>
      </w:r>
    </w:p>
    <w:p>
      <w:pPr>
        <w:spacing w:after="60"/>
        <w:ind w:firstLine="567"/>
        <w:jc w:val="both"/>
      </w:pPr>
      <w:r>
        <w:rPr>
          <w:rFonts w:ascii="Arial" w:cs="Arial" w:eastAsia="Arial" w:hAnsi="Arial"/>
          <w:sz w:val="24"/>
          <w:szCs w:val="24"/>
        </w:rPr>
        <w:t xml:space="preserve">1. Осужденные к лишению свободы, занятые трудом, подлежат обязательному государственному социальному страхованию, а осужденные женщины также обеспечиваются пособиями по беременности и родам в порядке, установленном законодательством. Пособия по беременности и родам выплачиваются осужденным женщинам независимо от исполнения ими трудовых обязанностей и иных обстоятельств в порядке, установленном Кабинетом Министров.</w:t>
      </w:r>
    </w:p>
    <w:p>
      <w:pPr>
        <w:spacing w:after="60"/>
        <w:ind w:firstLine="567"/>
        <w:jc w:val="both"/>
      </w:pPr>
      <w:r>
        <w:rPr>
          <w:rFonts w:ascii="Arial" w:cs="Arial" w:eastAsia="Arial" w:hAnsi="Arial"/>
          <w:sz w:val="24"/>
          <w:szCs w:val="24"/>
        </w:rPr>
        <w:t xml:space="preserve">2. Осужденные к лишению свободы имеют право на общих основаниях на государственное пенсионное обеспечение по возрасту, инвалидности, случаю потери кормильца, социальное пособие и в иных случаях, предусмотренных законодательством, в том числе и в случаях, когда трудоспособность утрачена во время отбывания наказания.</w:t>
      </w:r>
    </w:p>
    <w:p>
      <w:pPr>
        <w:spacing w:after="60"/>
        <w:ind w:firstLine="567"/>
        <w:jc w:val="both"/>
      </w:pPr>
      <w:r>
        <w:rPr>
          <w:rFonts w:ascii="Arial" w:cs="Arial" w:eastAsia="Arial" w:hAnsi="Arial"/>
          <w:sz w:val="24"/>
          <w:szCs w:val="24"/>
        </w:rPr>
        <w:t xml:space="preserve">3. Выплата пенсий осужденным осуществляется органами Социального фонда Кыргызской Республики по месту нахождения исправительного учреждения путем перечисления пенсий на лицевые счета осужденных.</w:t>
      </w:r>
    </w:p>
    <w:p>
      <w:pPr>
        <w:spacing w:after="60"/>
        <w:ind w:firstLine="567"/>
        <w:jc w:val="both"/>
      </w:pPr>
      <w:r>
        <w:rPr>
          <w:rFonts w:ascii="Arial" w:cs="Arial" w:eastAsia="Arial" w:hAnsi="Arial"/>
          <w:sz w:val="24"/>
          <w:szCs w:val="24"/>
        </w:rPr>
        <w:t xml:space="preserve">4. Осужденные, утратившие трудоспособность в период отбывания наказания, имеют право на возмещение ущерба в случаях и порядке, предусмотренных трудовым законодательством.</w:t>
      </w:r>
    </w:p>
    <w:p>
      <w:pPr>
        <w:spacing w:after="60"/>
        <w:ind w:firstLine="567"/>
        <w:jc w:val="both"/>
      </w:pPr>
      <w:r>
        <w:rPr>
          <w:rFonts w:ascii="Arial" w:cs="Arial" w:eastAsia="Arial" w:hAnsi="Arial"/>
          <w:sz w:val="24"/>
          <w:szCs w:val="24"/>
        </w:rPr>
        <w:t xml:space="preserve">5. Из пенсий осужденных производятся удержания. Основания, виды и порядок удержаний из пенсий, а также минимальный процент пенсий, зачисляемый на лицевой счет осужденного независимо от всех удержаний, устанавливаются </w:t>
      </w:r>
      <w:hyperlink w:history="1" r:id="rIdoiltwhnhkt-06eimxawql">
        <w:r>
          <w:rPr>
            <w:rFonts w:ascii="Arial" w:cs="Arial" w:eastAsia="Arial" w:hAnsi="Arial"/>
            <w:color w:val="1D4ED8"/>
            <w:sz w:val="24"/>
            <w:szCs w:val="24"/>
            <w:u w:val="single"/>
          </w:rPr>
          <w:t xml:space="preserve">статьей 107</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izro9wkkhpwbvlyvyeml7">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99. Материально-бытовое обеспечение осужденных к лишению свободы</w:t>
      </w:r>
    </w:p>
    <w:p>
      <w:pPr>
        <w:spacing w:after="60"/>
        <w:ind w:firstLine="567"/>
        <w:jc w:val="both"/>
      </w:pPr>
      <w:r>
        <w:rPr>
          <w:rFonts w:ascii="Arial" w:cs="Arial" w:eastAsia="Arial" w:hAnsi="Arial"/>
          <w:sz w:val="24"/>
          <w:szCs w:val="24"/>
        </w:rPr>
        <w:t xml:space="preserve">1. Норма жилой площади в расчете на одного осужденного в исправительных колониях не может быть менее двух квадратных метров; в камерах для осужденных, содержащихся на строгих условиях, и тюрьмах - двух с половиной квадратных метров; в колониях, предназначенных для содержания женщин, и лечебных исправительных учреждениях - трех квадратных метров; в воспитательных колониях - трех с половиной квадратных метров.</w:t>
      </w:r>
    </w:p>
    <w:p>
      <w:pPr>
        <w:spacing w:after="60"/>
        <w:ind w:firstLine="567"/>
        <w:jc w:val="both"/>
      </w:pPr>
      <w:r>
        <w:rPr>
          <w:rFonts w:ascii="Arial" w:cs="Arial" w:eastAsia="Arial" w:hAnsi="Arial"/>
          <w:sz w:val="24"/>
          <w:szCs w:val="24"/>
        </w:rPr>
        <w:t xml:space="preserve">2. Исходя из фактического наличия жилой площади в общих жилых помещениях, комнатах и камерах, предназначенных для постоянного проживания осужденных, в соответствии с нормами, установленными частью 1 настоящей статьи, определяется лимит мест отбывания наказания.</w:t>
      </w:r>
    </w:p>
    <w:p>
      <w:pPr>
        <w:spacing w:after="60"/>
        <w:ind w:firstLine="567"/>
        <w:jc w:val="both"/>
      </w:pPr>
      <w:r>
        <w:rPr>
          <w:rFonts w:ascii="Arial" w:cs="Arial" w:eastAsia="Arial" w:hAnsi="Arial"/>
          <w:sz w:val="24"/>
          <w:szCs w:val="24"/>
        </w:rPr>
        <w:t xml:space="preserve">Лимит мест отбывания наказания для каждого учреждения устанавливается государственным органом уголовно-исполнительной системы и меняется при вводе в эксплуатацию новых и реконструкции существующих жилых площадей, предназначенных для постоянного проживания осужденных.</w:t>
      </w:r>
    </w:p>
    <w:p>
      <w:pPr>
        <w:spacing w:after="60"/>
        <w:ind w:firstLine="567"/>
        <w:jc w:val="both"/>
      </w:pPr>
      <w:r>
        <w:rPr>
          <w:rFonts w:ascii="Arial" w:cs="Arial" w:eastAsia="Arial" w:hAnsi="Arial"/>
          <w:sz w:val="24"/>
          <w:szCs w:val="24"/>
        </w:rPr>
        <w:t xml:space="preserve">3. Осужденным предоставляются индивидуальные спальные места и постельные принадлежности.</w:t>
      </w:r>
    </w:p>
    <w:p>
      <w:pPr>
        <w:spacing w:after="60"/>
        <w:ind w:firstLine="567"/>
        <w:jc w:val="both"/>
      </w:pPr>
      <w:r>
        <w:rPr>
          <w:rFonts w:ascii="Arial" w:cs="Arial" w:eastAsia="Arial" w:hAnsi="Arial"/>
          <w:sz w:val="24"/>
          <w:szCs w:val="24"/>
        </w:rPr>
        <w:t xml:space="preserve">Помещения, в которых содержатся осужденные, являющиеся инвалидами, оборудуются специальными техническими средствами и приспособлениями.</w:t>
      </w:r>
    </w:p>
    <w:p>
      <w:pPr>
        <w:spacing w:after="60"/>
        <w:ind w:firstLine="567"/>
        <w:jc w:val="both"/>
      </w:pPr>
      <w:r>
        <w:rPr>
          <w:rFonts w:ascii="Arial" w:cs="Arial" w:eastAsia="Arial" w:hAnsi="Arial"/>
          <w:sz w:val="24"/>
          <w:szCs w:val="24"/>
        </w:rPr>
        <w:t xml:space="preserve">4. Осужденные обеспечиваются за счет государства одеждой, бельем и обувью по сезону с учетом пола и климатических условий.</w:t>
      </w:r>
    </w:p>
    <w:p>
      <w:pPr>
        <w:spacing w:after="60"/>
        <w:ind w:firstLine="567"/>
        <w:jc w:val="both"/>
      </w:pPr>
      <w:r>
        <w:rPr>
          <w:rFonts w:ascii="Arial" w:cs="Arial" w:eastAsia="Arial" w:hAnsi="Arial"/>
          <w:sz w:val="24"/>
          <w:szCs w:val="24"/>
        </w:rPr>
        <w:t xml:space="preserve">5. Осужденные к лишению свободы обеспечиваются питанием за счет государства. </w:t>
      </w:r>
    </w:p>
    <w:p>
      <w:pPr>
        <w:spacing w:after="60"/>
        <w:ind w:firstLine="567"/>
        <w:jc w:val="both"/>
      </w:pPr>
      <w:r>
        <w:rPr>
          <w:rFonts w:ascii="Arial" w:cs="Arial" w:eastAsia="Arial" w:hAnsi="Arial"/>
          <w:sz w:val="24"/>
          <w:szCs w:val="24"/>
        </w:rPr>
        <w:t xml:space="preserve">6. Нормы питания, материально-бытового обеспечения и вещевого довольствия осужденных устанавливаются Кабинетом Министров. За счет средств предприятий, привлекающих к труду осужденных, им может быть предоставлено дополнительное питание сверх установленных норм.</w:t>
      </w:r>
    </w:p>
    <w:p>
      <w:pPr>
        <w:spacing w:after="60"/>
        <w:ind w:firstLine="567"/>
        <w:jc w:val="both"/>
      </w:pPr>
      <w:r>
        <w:rPr>
          <w:rFonts w:ascii="Arial" w:cs="Arial" w:eastAsia="Arial" w:hAnsi="Arial"/>
          <w:sz w:val="24"/>
          <w:szCs w:val="24"/>
        </w:rPr>
        <w:t xml:space="preserve">7. Осужденным беременным женщинам, кормящим матерям, детям, а также больным и инвалидам I и II групп создаются улучшенные жилищно-бытовые условия и устанавливаются повышенные нормы питания.</w:t>
      </w:r>
    </w:p>
    <w:p>
      <w:pPr>
        <w:spacing w:after="60"/>
        <w:ind w:firstLine="567"/>
        <w:jc w:val="both"/>
      </w:pPr>
      <w:r>
        <w:rPr>
          <w:rFonts w:ascii="Arial" w:cs="Arial" w:eastAsia="Arial" w:hAnsi="Arial"/>
          <w:sz w:val="24"/>
          <w:szCs w:val="24"/>
        </w:rPr>
        <w:t xml:space="preserve">8. Сверх установленной суммы денег, разрешаемой к расходованию на приобретение продуктов питания и предметов первой необходимости, осужденные вправе из средств, находящихся на их лицевых счетах, дополнительно приобретать разрешенные к использованию в исправительных учреждениях обувь и одежду, в том числе спортивную, оплачивать дополнительные лечебно-профилактические и иные предоставляемые по их желанию услуги, определяемые Правилами внутреннего распорядка исправительных учреждений.</w:t>
      </w:r>
    </w:p>
    <w:p>
      <w:pPr>
        <w:spacing w:after="60"/>
        <w:ind w:firstLine="567"/>
        <w:jc w:val="both"/>
      </w:pPr>
      <w:r>
        <w:rPr>
          <w:rFonts w:ascii="Arial" w:cs="Arial" w:eastAsia="Arial" w:hAnsi="Arial"/>
          <w:i/>
          <w:iCs/>
          <w:sz w:val="24"/>
          <w:szCs w:val="24"/>
        </w:rPr>
        <w:t xml:space="preserve">(В редакции Законов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 </w:t>
      </w:r>
      <w:hyperlink w:history="1" r:id="rIdfnjg43d4zidfb6lq7oeef">
        <w:r>
          <w:rPr>
            <w:rFonts w:ascii="Arial" w:cs="Arial" w:eastAsia="Arial" w:hAnsi="Arial"/>
            <w:i/>
            <w:iCs/>
            <w:color w:val="1D4ED8"/>
            <w:sz w:val="24"/>
            <w:szCs w:val="24"/>
            <w:u w:val="single"/>
          </w:rPr>
          <w:t xml:space="preserve">31 июля 2025 года № 181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100. Особенности материально-бытового обеспечения беременных женщин, кормящих матерей и женщин, имеющих детей</w:t>
      </w:r>
    </w:p>
    <w:p>
      <w:pPr>
        <w:spacing w:after="60"/>
        <w:ind w:firstLine="567"/>
        <w:jc w:val="both"/>
      </w:pPr>
      <w:r>
        <w:rPr>
          <w:rFonts w:ascii="Arial" w:cs="Arial" w:eastAsia="Arial" w:hAnsi="Arial"/>
          <w:sz w:val="24"/>
          <w:szCs w:val="24"/>
        </w:rPr>
        <w:t xml:space="preserve">1. В исправительных учреждениях для осужденных женщин в случае необходимости организуются дома ребенка. В домах ребенка обеспечиваются условия, необходимые для нормального развития детей. Осужденные женщины могут помещать в дома ребенка своих детей в возрасте до трех лет, общаться с ними в свободное от работы время без ограничения. Им может быть разрешено совместное проживание с ребенком.</w:t>
      </w:r>
    </w:p>
    <w:p>
      <w:pPr>
        <w:spacing w:after="60"/>
        <w:ind w:firstLine="567"/>
        <w:jc w:val="both"/>
      </w:pPr>
      <w:r>
        <w:rPr>
          <w:rFonts w:ascii="Arial" w:cs="Arial" w:eastAsia="Arial" w:hAnsi="Arial"/>
          <w:sz w:val="24"/>
          <w:szCs w:val="24"/>
        </w:rPr>
        <w:t xml:space="preserve">2. С письменного согласия осужденных женщин дети передаются их супругам, родственникам или по решению органов опеки и попечительства иным лицам либо по достижении детьми трехлетнего возраста направляются в соответствующие детские учреждения.</w:t>
      </w:r>
    </w:p>
    <w:p>
      <w:pPr>
        <w:spacing w:after="60"/>
        <w:ind w:firstLine="567"/>
        <w:jc w:val="both"/>
      </w:pPr>
      <w:r>
        <w:rPr>
          <w:rFonts w:ascii="Arial" w:cs="Arial" w:eastAsia="Arial" w:hAnsi="Arial"/>
          <w:sz w:val="24"/>
          <w:szCs w:val="24"/>
        </w:rPr>
        <w:t xml:space="preserve">3. Если ребенку, содержащемуся в доме ребенка исправительного учреждения, исполнилось три года, а матери до освобождения осталось не более года, и она ходатайствует о продлении времени пребывания ребенка в доме ребенка, администрация исправительного учреждения продлевает время пребывания ребенка в доме ребенка до конца срока отбывания наказания матери.</w:t>
      </w:r>
    </w:p>
    <w:p>
      <w:pPr>
        <w:spacing w:after="60"/>
        <w:ind w:firstLine="567"/>
        <w:jc w:val="both"/>
      </w:pPr>
      <w:r>
        <w:rPr>
          <w:rFonts w:ascii="Arial" w:cs="Arial" w:eastAsia="Arial" w:hAnsi="Arial"/>
          <w:sz w:val="24"/>
          <w:szCs w:val="24"/>
        </w:rPr>
        <w:t xml:space="preserve">4. Беременные женщины, женщины во время родов и в послеродовой период имеют право на специализированную медицинскую помощь.</w:t>
      </w:r>
    </w:p>
    <w:p>
      <w:pPr>
        <w:spacing w:after="60"/>
        <w:ind w:firstLine="567"/>
        <w:jc w:val="both"/>
      </w:pPr>
      <w:r>
        <w:rPr>
          <w:rFonts w:ascii="Arial" w:cs="Arial" w:eastAsia="Arial" w:hAnsi="Arial"/>
          <w:sz w:val="24"/>
          <w:szCs w:val="24"/>
        </w:rPr>
        <w:t xml:space="preserve">5. Дома ребенка, организуемые для проживания детей осужденных женщин, финансируются за счет средств государственного бюджета.</w:t>
      </w:r>
    </w:p>
    <w:p>
      <w:pPr>
        <w:spacing w:after="60" w:before="200"/>
        <w:ind w:firstLine="567"/>
        <w:jc w:val="both"/>
      </w:pPr>
      <w:r>
        <w:rPr>
          <w:rFonts w:ascii="Arial" w:cs="Arial" w:eastAsia="Arial" w:hAnsi="Arial"/>
          <w:b/>
          <w:bCs/>
          <w:sz w:val="24"/>
          <w:szCs w:val="24"/>
        </w:rPr>
        <w:t xml:space="preserve">Статья 101. Медико-санитарное обеспечение осужденных</w:t>
      </w:r>
    </w:p>
    <w:p>
      <w:pPr>
        <w:spacing w:after="60"/>
        <w:ind w:firstLine="567"/>
        <w:jc w:val="both"/>
      </w:pPr>
      <w:r>
        <w:rPr>
          <w:rFonts w:ascii="Arial" w:cs="Arial" w:eastAsia="Arial" w:hAnsi="Arial"/>
          <w:sz w:val="24"/>
          <w:szCs w:val="24"/>
        </w:rPr>
        <w:t xml:space="preserve">1. Медико-санитарная помощь осужденным к лишению свободы организуется и предоставляется в соответствии с законодательством об охране здоровья граждан, а также порядком и условиями отбывания наказания.</w:t>
      </w:r>
    </w:p>
    <w:p>
      <w:pPr>
        <w:spacing w:after="60"/>
        <w:ind w:firstLine="567"/>
        <w:jc w:val="both"/>
      </w:pPr>
      <w:r>
        <w:rPr>
          <w:rFonts w:ascii="Arial" w:cs="Arial" w:eastAsia="Arial" w:hAnsi="Arial"/>
          <w:sz w:val="24"/>
          <w:szCs w:val="24"/>
        </w:rPr>
        <w:t xml:space="preserve">Правила оказания медицинской помощи лицам, содержащимся в местах лишения свободы, организации и проведения санитарного надзора, использования учреждений органов здравоохранения и привлечения их медицинского персонала определяются Кабинетом Министров.</w:t>
      </w:r>
    </w:p>
    <w:p>
      <w:pPr>
        <w:spacing w:after="60"/>
        <w:ind w:firstLine="567"/>
        <w:jc w:val="both"/>
      </w:pPr>
      <w:r>
        <w:rPr>
          <w:rFonts w:ascii="Arial" w:cs="Arial" w:eastAsia="Arial" w:hAnsi="Arial"/>
          <w:sz w:val="24"/>
          <w:szCs w:val="24"/>
        </w:rPr>
        <w:t xml:space="preserve">2. Для медицинского обслуживания осужденных организуются лечебные исправительные учреждения (больницы, специальные больницы), в том числе со смешанными видами режима, а также медицинские части.</w:t>
      </w:r>
    </w:p>
    <w:p>
      <w:pPr>
        <w:spacing w:after="60"/>
        <w:ind w:firstLine="567"/>
        <w:jc w:val="both"/>
      </w:pPr>
      <w:r>
        <w:rPr>
          <w:rFonts w:ascii="Arial" w:cs="Arial" w:eastAsia="Arial" w:hAnsi="Arial"/>
          <w:sz w:val="24"/>
          <w:szCs w:val="24"/>
        </w:rPr>
        <w:t xml:space="preserve">3. Администрация исправительных учреждений несет ответственность за выполнение установленных санитарно-гигиенических и противоэпидемических требований, обеспечивающих охрану здоровья осужденных.</w:t>
      </w:r>
    </w:p>
    <w:p>
      <w:pPr>
        <w:spacing w:after="60"/>
        <w:ind w:firstLine="567"/>
        <w:jc w:val="both"/>
      </w:pPr>
      <w:r>
        <w:rPr>
          <w:rFonts w:ascii="Arial" w:cs="Arial" w:eastAsia="Arial" w:hAnsi="Arial"/>
          <w:sz w:val="24"/>
          <w:szCs w:val="24"/>
        </w:rPr>
        <w:t xml:space="preserve">4. В случае отказа осужденного от приема пищи при возникновении угрозы его жизни допускается принудительное проведение процедур медицинского вмешательства.</w:t>
      </w:r>
    </w:p>
    <w:p>
      <w:pPr>
        <w:spacing w:after="60"/>
        <w:ind w:firstLine="567"/>
        <w:jc w:val="both"/>
      </w:pPr>
      <w:r>
        <w:rPr>
          <w:rFonts w:ascii="Arial" w:cs="Arial" w:eastAsia="Arial" w:hAnsi="Arial"/>
          <w:sz w:val="24"/>
          <w:szCs w:val="24"/>
        </w:rPr>
        <w:t xml:space="preserve">5. Осужденные обязаны соблюдать правила личной и общей гигиены, требования санитарии.</w:t>
      </w:r>
    </w:p>
    <w:p>
      <w:pPr>
        <w:spacing w:after="60"/>
        <w:ind w:firstLine="567"/>
        <w:jc w:val="both"/>
      </w:pPr>
      <w:r>
        <w:rPr>
          <w:rFonts w:ascii="Arial" w:cs="Arial" w:eastAsia="Arial" w:hAnsi="Arial"/>
          <w:i/>
          <w:iCs/>
          <w:sz w:val="24"/>
          <w:szCs w:val="24"/>
        </w:rPr>
        <w:t xml:space="preserve">(В редакции Закона КР от </w:t>
      </w:r>
      <w:hyperlink w:history="1" r:id="rIdytafy1uwtmqa4lwrgnhhf">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102. Материальная ответственность осужденных</w:t>
      </w:r>
    </w:p>
    <w:p>
      <w:pPr>
        <w:spacing w:after="60"/>
        <w:ind w:firstLine="567"/>
        <w:jc w:val="both"/>
      </w:pPr>
      <w:r>
        <w:rPr>
          <w:rFonts w:ascii="Arial" w:cs="Arial" w:eastAsia="Arial" w:hAnsi="Arial"/>
          <w:sz w:val="24"/>
          <w:szCs w:val="24"/>
        </w:rPr>
        <w:t xml:space="preserve">1. В случае причинения во время отбывания наказания материального ущерба государству, учреждению, физическим или юридическим лицам осужденные несут материальную ответственность в порядке, установленном законодательством.</w:t>
      </w:r>
    </w:p>
    <w:p>
      <w:pPr>
        <w:spacing w:after="60"/>
        <w:ind w:firstLine="567"/>
        <w:jc w:val="both"/>
      </w:pPr>
      <w:r>
        <w:rPr>
          <w:rFonts w:ascii="Arial" w:cs="Arial" w:eastAsia="Arial" w:hAnsi="Arial"/>
          <w:sz w:val="24"/>
          <w:szCs w:val="24"/>
        </w:rPr>
        <w:t xml:space="preserve">2. Осужденный обязан возместить ущерб, причиненный исправительному учреждению, дополнительные затраты, связанные с пресечением его побега, а также его лечением в случае умышленного причинения вреда своему здоровью.</w:t>
      </w:r>
    </w:p>
    <w:p>
      <w:pPr>
        <w:spacing w:after="200" w:before="200"/>
        <w:jc w:val="center"/>
      </w:pPr>
      <w:r>
        <w:rPr>
          <w:rFonts w:ascii="Arial" w:cs="Arial" w:eastAsia="Arial" w:hAnsi="Arial"/>
          <w:b/>
          <w:bCs/>
          <w:sz w:val="24"/>
          <w:szCs w:val="24"/>
        </w:rPr>
        <w:t xml:space="preserve">Глава 16. Труд и профессиональная подготовка осужденных к лишению свободы</w:t>
      </w:r>
    </w:p>
    <w:p>
      <w:pPr>
        <w:spacing w:after="60" w:before="200"/>
        <w:ind w:firstLine="567"/>
        <w:jc w:val="both"/>
      </w:pPr>
      <w:r>
        <w:rPr>
          <w:rFonts w:ascii="Arial" w:cs="Arial" w:eastAsia="Arial" w:hAnsi="Arial"/>
          <w:b/>
          <w:bCs/>
          <w:sz w:val="24"/>
          <w:szCs w:val="24"/>
        </w:rPr>
        <w:t xml:space="preserve">Статья 103. Привлечение осужденных к труду</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Все осужденные к лишению свободы обязаны трудиться в местах и на работах, определяемых администрацией исправительного учреждения, с учетом их пола, возраста и состояния здоровья.</w:t>
      </w:r>
      <w:r>
        <w:rPr>
          <w:rFonts w:ascii="Arial" w:cs="Arial" w:eastAsia="Arial" w:hAnsi="Arial"/>
          <w:sz w:val="24"/>
          <w:szCs w:val="24"/>
        </w:rPr>
        <w:t xml:space="preserve"> Осужденные привлекаются к труду на предприятиях исправительных учреждений, в государственных учреждениях или организациях, а также организациях иных форм собственности, расположенных на территории исправительных учреждений либо за ее пределами, при условии обеспечения надлежащего режима отбывания наказания.</w:t>
      </w:r>
    </w:p>
    <w:p>
      <w:pPr>
        <w:spacing w:after="60"/>
        <w:ind w:firstLine="567"/>
        <w:jc w:val="both"/>
      </w:pPr>
      <w:r>
        <w:rPr>
          <w:rFonts w:ascii="Arial" w:cs="Arial" w:eastAsia="Arial" w:hAnsi="Arial"/>
          <w:sz w:val="24"/>
          <w:szCs w:val="24"/>
        </w:rPr>
        <w:t xml:space="preserve">Осужденные вправе заниматься индивидуальной трудовой деятельностью в порядке, определяемом Кабинетом Министров.</w:t>
      </w:r>
    </w:p>
    <w:p>
      <w:pPr>
        <w:spacing w:after="60"/>
        <w:ind w:firstLine="567"/>
        <w:jc w:val="both"/>
      </w:pPr>
      <w:r>
        <w:rPr>
          <w:rFonts w:ascii="Arial" w:cs="Arial" w:eastAsia="Arial" w:hAnsi="Arial"/>
          <w:sz w:val="24"/>
          <w:szCs w:val="24"/>
        </w:rPr>
        <w:t xml:space="preserve">2. Осужденные мужчины и женщины, достигшие пенсионного возраста, а также инвалиды I и </w:t>
      </w:r>
      <w:r>
        <w:rPr>
          <w:rFonts w:ascii="Arial" w:cs="Arial" w:eastAsia="Arial" w:hAnsi="Arial"/>
          <w:sz w:val="24"/>
          <w:szCs w:val="24"/>
        </w:rPr>
        <w:t xml:space="preserve">II</w:t>
      </w:r>
      <w:r>
        <w:rPr>
          <w:rFonts w:ascii="Arial" w:cs="Arial" w:eastAsia="Arial" w:hAnsi="Arial"/>
          <w:sz w:val="24"/>
          <w:szCs w:val="24"/>
        </w:rPr>
        <w:t xml:space="preserve"> групп привлекаются к труду по их желанию и с учетом состояния здоровья. Осужденные дети привлекаются к труду в соответствии с трудовым законодательством.</w:t>
      </w:r>
    </w:p>
    <w:p>
      <w:pPr>
        <w:spacing w:after="60"/>
        <w:ind w:firstLine="567"/>
        <w:jc w:val="both"/>
      </w:pPr>
      <w:r>
        <w:rPr>
          <w:rFonts w:ascii="Arial" w:cs="Arial" w:eastAsia="Arial" w:hAnsi="Arial"/>
          <w:sz w:val="24"/>
          <w:szCs w:val="24"/>
        </w:rPr>
        <w:t xml:space="preserve">3. Перечень работ и должностей, на которых запрещается использование осужденных, устанавливается Правилами внутреннего распорядка исправительных учреждений.</w:t>
      </w:r>
    </w:p>
    <w:p>
      <w:pPr>
        <w:spacing w:after="60"/>
        <w:ind w:firstLine="567"/>
        <w:jc w:val="both"/>
      </w:pPr>
      <w:r>
        <w:rPr>
          <w:rFonts w:ascii="Arial" w:cs="Arial" w:eastAsia="Arial" w:hAnsi="Arial"/>
          <w:sz w:val="24"/>
          <w:szCs w:val="24"/>
        </w:rPr>
        <w:t xml:space="preserve">4. Производственная деятельность с привлечением труда осужденных должна быть организована с соблюдением требований режима отбывания наказания.</w:t>
      </w:r>
    </w:p>
    <w:p>
      <w:pPr>
        <w:spacing w:after="60"/>
        <w:ind w:firstLine="567"/>
        <w:jc w:val="both"/>
      </w:pPr>
      <w:r>
        <w:rPr>
          <w:rFonts w:ascii="Arial" w:cs="Arial" w:eastAsia="Arial" w:hAnsi="Arial"/>
          <w:sz w:val="24"/>
          <w:szCs w:val="24"/>
        </w:rPr>
        <w:t xml:space="preserve">5. Осужденным запрещается прекращать работу в целях разрешения трудовых конфликтов.</w:t>
      </w:r>
    </w:p>
    <w:p>
      <w:pPr>
        <w:spacing w:after="60"/>
        <w:ind w:firstLine="567"/>
        <w:jc w:val="both"/>
      </w:pPr>
      <w:r>
        <w:rPr>
          <w:rFonts w:ascii="Arial" w:cs="Arial" w:eastAsia="Arial" w:hAnsi="Arial"/>
          <w:sz w:val="24"/>
          <w:szCs w:val="24"/>
        </w:rPr>
        <w:t xml:space="preserve">Индивидуальные трудовые споры разрешаются в порядке, установленном трудовым законодательством. Положения части 1 настоящей статьи не могут являться предметом и основанием трудовых споров.</w:t>
      </w:r>
    </w:p>
    <w:p>
      <w:pPr>
        <w:spacing w:after="60"/>
        <w:ind w:firstLine="567"/>
        <w:jc w:val="both"/>
      </w:pPr>
      <w:r>
        <w:rPr>
          <w:rFonts w:ascii="Arial" w:cs="Arial" w:eastAsia="Arial" w:hAnsi="Arial"/>
          <w:sz w:val="24"/>
          <w:szCs w:val="24"/>
        </w:rPr>
        <w:t xml:space="preserve">6. Отказ от работы или прекращение работы являются злостным нарушением установленного порядка отбывания наказания и влечет применение мер взыскания и материальную ответственность.</w:t>
      </w:r>
    </w:p>
    <w:p>
      <w:pPr>
        <w:spacing w:after="60"/>
        <w:ind w:firstLine="567"/>
        <w:jc w:val="both"/>
      </w:pPr>
      <w:r>
        <w:rPr>
          <w:rFonts w:ascii="Arial" w:cs="Arial" w:eastAsia="Arial" w:hAnsi="Arial"/>
          <w:i/>
          <w:iCs/>
          <w:sz w:val="24"/>
          <w:szCs w:val="24"/>
        </w:rPr>
        <w:t xml:space="preserve">(В редакции Законов КР от </w:t>
      </w:r>
      <w:hyperlink w:history="1" r:id="rIdbjf4jftln7hytttlwqfy6">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 </w:t>
      </w:r>
      <w:hyperlink w:history="1" r:id="rIdmo-zbnctekscde1wmxx31">
        <w:r>
          <w:rPr>
            <w:rFonts w:ascii="Arial" w:cs="Arial" w:eastAsia="Arial" w:hAnsi="Arial"/>
            <w:i/>
            <w:iCs/>
            <w:color w:val="1D4ED8"/>
            <w:sz w:val="24"/>
            <w:szCs w:val="24"/>
            <w:u w:val="single"/>
          </w:rPr>
          <w:t xml:space="preserve">11 января 2025 года № 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104. Условия и охрана труда осужденных</w:t>
      </w:r>
    </w:p>
    <w:p>
      <w:pPr>
        <w:spacing w:after="60"/>
        <w:ind w:firstLine="567"/>
        <w:jc w:val="both"/>
      </w:pPr>
      <w:r>
        <w:rPr>
          <w:rFonts w:ascii="Arial" w:cs="Arial" w:eastAsia="Arial" w:hAnsi="Arial"/>
          <w:sz w:val="24"/>
          <w:szCs w:val="24"/>
        </w:rPr>
        <w:t xml:space="preserve">1. Условия и охрана труда осужденных определяются трудовым законодательством.</w:t>
      </w:r>
    </w:p>
    <w:p>
      <w:pPr>
        <w:spacing w:after="60"/>
        <w:ind w:firstLine="567"/>
        <w:jc w:val="both"/>
      </w:pPr>
      <w:r>
        <w:rPr>
          <w:rFonts w:ascii="Arial" w:cs="Arial" w:eastAsia="Arial" w:hAnsi="Arial"/>
          <w:sz w:val="24"/>
          <w:szCs w:val="24"/>
        </w:rPr>
        <w:t xml:space="preserve">2. Время привлечения осужденных к оплачиваемому труду засчитывается в их трудовой стаж.</w:t>
      </w:r>
    </w:p>
    <w:p>
      <w:pPr>
        <w:spacing w:after="60"/>
        <w:ind w:firstLine="567"/>
        <w:jc w:val="both"/>
      </w:pPr>
      <w:r>
        <w:rPr>
          <w:rFonts w:ascii="Arial" w:cs="Arial" w:eastAsia="Arial" w:hAnsi="Arial"/>
          <w:sz w:val="24"/>
          <w:szCs w:val="24"/>
        </w:rPr>
        <w:t xml:space="preserve">3. Учет отработанного осужденными времени возлагается на администрацию исправительного учреждения, исполняющего наказание, и производится по итогам календарного года. В случае систематического уклонения осужденного от выполнения работы соответствующий период времени исключается по решению администрации исправительного учреждения из общего трудового стажа.</w:t>
      </w:r>
    </w:p>
    <w:p>
      <w:pPr>
        <w:spacing w:after="60" w:before="200"/>
        <w:ind w:firstLine="567"/>
        <w:jc w:val="both"/>
      </w:pPr>
      <w:r>
        <w:rPr>
          <w:rFonts w:ascii="Arial" w:cs="Arial" w:eastAsia="Arial" w:hAnsi="Arial"/>
          <w:b/>
          <w:bCs/>
          <w:sz w:val="24"/>
          <w:szCs w:val="24"/>
        </w:rPr>
        <w:t xml:space="preserve">Статья 105. Оплата труда осужденных</w:t>
      </w:r>
    </w:p>
    <w:p>
      <w:pPr>
        <w:spacing w:after="60"/>
        <w:ind w:firstLine="567"/>
        <w:jc w:val="both"/>
      </w:pPr>
      <w:r>
        <w:rPr>
          <w:rFonts w:ascii="Arial" w:cs="Arial" w:eastAsia="Arial" w:hAnsi="Arial"/>
          <w:sz w:val="24"/>
          <w:szCs w:val="24"/>
        </w:rPr>
        <w:t xml:space="preserve">1. Оплата труда осужденных осуществляется в соответствии с трудовым законодательством.</w:t>
      </w:r>
    </w:p>
    <w:p>
      <w:pPr>
        <w:spacing w:after="60"/>
        <w:ind w:firstLine="567"/>
        <w:jc w:val="both"/>
      </w:pPr>
      <w:r>
        <w:rPr>
          <w:rFonts w:ascii="Arial" w:cs="Arial" w:eastAsia="Arial" w:hAnsi="Arial"/>
          <w:sz w:val="24"/>
          <w:szCs w:val="24"/>
        </w:rPr>
        <w:t xml:space="preserve">2. Оплата труда осужденных устанавливается не ниже минимального размера заработной платы.</w:t>
      </w:r>
    </w:p>
    <w:p>
      <w:pPr>
        <w:spacing w:after="60" w:before="200"/>
        <w:ind w:firstLine="567"/>
        <w:jc w:val="both"/>
      </w:pPr>
      <w:r>
        <w:rPr>
          <w:rFonts w:ascii="Arial" w:cs="Arial" w:eastAsia="Arial" w:hAnsi="Arial"/>
          <w:b/>
          <w:bCs/>
          <w:sz w:val="24"/>
          <w:szCs w:val="24"/>
        </w:rPr>
        <w:t xml:space="preserve">Статья 106. Привлечение осужденных к работам без оплаты труда</w:t>
      </w:r>
    </w:p>
    <w:p>
      <w:pPr>
        <w:spacing w:after="60"/>
        <w:ind w:firstLine="567"/>
        <w:jc w:val="both"/>
      </w:pPr>
      <w:r>
        <w:rPr>
          <w:rFonts w:ascii="Arial" w:cs="Arial" w:eastAsia="Arial" w:hAnsi="Arial"/>
          <w:sz w:val="24"/>
          <w:szCs w:val="24"/>
        </w:rPr>
        <w:t xml:space="preserve">1. Осужденные могут привлекаться к работам без оплаты труда только:</w:t>
      </w:r>
    </w:p>
    <w:p>
      <w:pPr>
        <w:spacing w:after="60"/>
        <w:ind w:firstLine="567"/>
        <w:jc w:val="both"/>
      </w:pPr>
      <w:r>
        <w:rPr>
          <w:rFonts w:ascii="Arial" w:cs="Arial" w:eastAsia="Arial" w:hAnsi="Arial"/>
          <w:sz w:val="24"/>
          <w:szCs w:val="24"/>
        </w:rPr>
        <w:t xml:space="preserve">1) по благоустройству камер, комнат и помещений общего пользования;</w:t>
      </w:r>
    </w:p>
    <w:p>
      <w:pPr>
        <w:spacing w:after="60"/>
        <w:ind w:firstLine="567"/>
        <w:jc w:val="both"/>
      </w:pPr>
      <w:r>
        <w:rPr>
          <w:rFonts w:ascii="Arial" w:cs="Arial" w:eastAsia="Arial" w:hAnsi="Arial"/>
          <w:sz w:val="24"/>
          <w:szCs w:val="24"/>
        </w:rPr>
        <w:t xml:space="preserve">2) по благоустройству территории учреждения и прилегающих к ней территорий, за исключением объектов инженерно-технических средств надзора, контроля и охраны, расположенных на основном ограждении и за пределами внутренней запретной зоны;</w:t>
      </w:r>
    </w:p>
    <w:p>
      <w:pPr>
        <w:spacing w:after="60"/>
        <w:ind w:firstLine="567"/>
        <w:jc w:val="both"/>
      </w:pPr>
      <w:r>
        <w:rPr>
          <w:rFonts w:ascii="Arial" w:cs="Arial" w:eastAsia="Arial" w:hAnsi="Arial"/>
          <w:sz w:val="24"/>
          <w:szCs w:val="24"/>
        </w:rPr>
        <w:t xml:space="preserve">3) по улучшению культурно-бытовых и санитарно-гигиенических условий проживания.</w:t>
      </w:r>
    </w:p>
    <w:p>
      <w:pPr>
        <w:spacing w:after="60"/>
        <w:ind w:firstLine="567"/>
        <w:jc w:val="both"/>
      </w:pPr>
      <w:r>
        <w:rPr>
          <w:rFonts w:ascii="Arial" w:cs="Arial" w:eastAsia="Arial" w:hAnsi="Arial"/>
          <w:sz w:val="24"/>
          <w:szCs w:val="24"/>
        </w:rPr>
        <w:t xml:space="preserve">2. К этим работам осужденные привлекаются в порядке очередности в нерабочее время и продолжительностью не более семи часов в неделю.</w:t>
      </w:r>
    </w:p>
    <w:p>
      <w:pPr>
        <w:spacing w:after="60"/>
        <w:ind w:firstLine="567"/>
        <w:jc w:val="both"/>
      </w:pPr>
      <w:r>
        <w:rPr>
          <w:rFonts w:ascii="Arial" w:cs="Arial" w:eastAsia="Arial" w:hAnsi="Arial"/>
          <w:sz w:val="24"/>
          <w:szCs w:val="24"/>
        </w:rPr>
        <w:t xml:space="preserve">3. Отказ осужденных, за исключением больных, от выполнения работ, указанных в части 1 настоящей статьи, влечет применение мер взыскания, предусмотренных настоящим Кодексом.</w:t>
      </w:r>
    </w:p>
    <w:p>
      <w:pPr>
        <w:spacing w:after="60" w:before="200"/>
        <w:ind w:firstLine="567"/>
        <w:jc w:val="both"/>
      </w:pPr>
      <w:r>
        <w:rPr>
          <w:rFonts w:ascii="Arial" w:cs="Arial" w:eastAsia="Arial" w:hAnsi="Arial"/>
          <w:b/>
          <w:bCs/>
          <w:sz w:val="24"/>
          <w:szCs w:val="24"/>
        </w:rPr>
        <w:t xml:space="preserve">Статья 107. Удержания из заработной платы и иных доходов осужденных</w:t>
      </w:r>
    </w:p>
    <w:p>
      <w:pPr>
        <w:spacing w:after="60"/>
        <w:ind w:firstLine="567"/>
        <w:jc w:val="both"/>
      </w:pPr>
      <w:r>
        <w:rPr>
          <w:rFonts w:ascii="Arial" w:cs="Arial" w:eastAsia="Arial" w:hAnsi="Arial"/>
          <w:sz w:val="24"/>
          <w:szCs w:val="24"/>
        </w:rPr>
        <w:t xml:space="preserve">1. Удержания из заработной платы, пенсии, пособий и иных доходов осужденных сумм по исполнительным документам производятся в порядке, предусмотренном законодательством, в размере не более 50 процентов, а оставшаяся сумма зачисляется на лицевой счет осужденных.</w:t>
      </w:r>
    </w:p>
    <w:p>
      <w:pPr>
        <w:spacing w:after="60"/>
        <w:ind w:firstLine="567"/>
        <w:jc w:val="both"/>
      </w:pPr>
      <w:r>
        <w:rPr>
          <w:rFonts w:ascii="Arial" w:cs="Arial" w:eastAsia="Arial" w:hAnsi="Arial"/>
          <w:sz w:val="24"/>
          <w:szCs w:val="24"/>
        </w:rPr>
        <w:t xml:space="preserve">2. У осужденных, достигших пенсионного возраста, инвалидов I и II групп, детей, беременных женщин, женщин, имеющих детей в домах ребенка исправительного учреждения, производятся удержания в размере не более 25 процентов от заработной платы, пенсии или иных доходов.</w:t>
      </w:r>
    </w:p>
    <w:p>
      <w:pPr>
        <w:spacing w:after="60"/>
        <w:ind w:firstLine="567"/>
        <w:jc w:val="both"/>
      </w:pPr>
      <w:r>
        <w:rPr>
          <w:rFonts w:ascii="Arial" w:cs="Arial" w:eastAsia="Arial" w:hAnsi="Arial"/>
          <w:i/>
          <w:iCs/>
          <w:sz w:val="24"/>
          <w:szCs w:val="24"/>
        </w:rPr>
        <w:t xml:space="preserve">(В редакции Закона КР от </w:t>
      </w:r>
      <w:hyperlink w:history="1" r:id="rIdzt6jml73gtsbda7v3i1re">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108. Профессиональная подготовка осужденных</w:t>
      </w:r>
    </w:p>
    <w:p>
      <w:pPr>
        <w:spacing w:after="60"/>
        <w:ind w:firstLine="567"/>
        <w:jc w:val="both"/>
      </w:pPr>
      <w:r>
        <w:rPr>
          <w:rFonts w:ascii="Arial" w:cs="Arial" w:eastAsia="Arial" w:hAnsi="Arial"/>
          <w:sz w:val="24"/>
          <w:szCs w:val="24"/>
        </w:rPr>
        <w:t xml:space="preserve">1. В исправительных учреждениях организуется и осуществляется профессиональная подготовка осужденных, не имеющих профессии (специальности), по которой осужденные могут работать в данном учреждении.</w:t>
      </w:r>
    </w:p>
    <w:p>
      <w:pPr>
        <w:spacing w:after="60"/>
        <w:ind w:firstLine="567"/>
        <w:jc w:val="both"/>
      </w:pPr>
      <w:r>
        <w:rPr>
          <w:rFonts w:ascii="Arial" w:cs="Arial" w:eastAsia="Arial" w:hAnsi="Arial"/>
          <w:sz w:val="24"/>
          <w:szCs w:val="24"/>
        </w:rPr>
        <w:t xml:space="preserve">2. Осужденные инвалиды I и II групп, достигшие пенсионного возраста, изъявившие желание работать и получить специальность, вправе привлекаться к соответствующей профессиональной подготовке.</w:t>
      </w:r>
    </w:p>
    <w:p>
      <w:pPr>
        <w:spacing w:after="60"/>
        <w:ind w:firstLine="567"/>
        <w:jc w:val="both"/>
      </w:pPr>
      <w:r>
        <w:rPr>
          <w:rFonts w:ascii="Arial" w:cs="Arial" w:eastAsia="Arial" w:hAnsi="Arial"/>
          <w:sz w:val="24"/>
          <w:szCs w:val="24"/>
        </w:rPr>
        <w:t xml:space="preserve">3. Организация профессиональной подготовки осужденных осуществляется в порядке, установленном Кабинетом Министров.</w:t>
      </w:r>
    </w:p>
    <w:p>
      <w:pPr>
        <w:spacing w:after="60"/>
        <w:ind w:firstLine="567"/>
        <w:jc w:val="both"/>
      </w:pPr>
      <w:r>
        <w:rPr>
          <w:rFonts w:ascii="Arial" w:cs="Arial" w:eastAsia="Arial" w:hAnsi="Arial"/>
          <w:i/>
          <w:iCs/>
          <w:sz w:val="24"/>
          <w:szCs w:val="24"/>
        </w:rPr>
        <w:t xml:space="preserve">(В редакции Закона КР от </w:t>
      </w:r>
      <w:hyperlink w:history="1" r:id="rIdz3cx7sshfp5rc_3kuuagf">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17. Воспитательное воздействие. Работа по социальной адаптации осужденных и психологическая работа</w:t>
      </w:r>
    </w:p>
    <w:p>
      <w:pPr>
        <w:spacing w:after="60" w:before="200"/>
        <w:ind w:firstLine="567"/>
        <w:jc w:val="both"/>
      </w:pPr>
      <w:r>
        <w:rPr>
          <w:rFonts w:ascii="Arial" w:cs="Arial" w:eastAsia="Arial" w:hAnsi="Arial"/>
          <w:b/>
          <w:bCs/>
          <w:sz w:val="24"/>
          <w:szCs w:val="24"/>
        </w:rPr>
        <w:t xml:space="preserve">Статья 109. Воспитательное воздействие</w:t>
      </w:r>
    </w:p>
    <w:p>
      <w:pPr>
        <w:spacing w:after="60"/>
        <w:ind w:firstLine="567"/>
        <w:jc w:val="both"/>
      </w:pPr>
      <w:r>
        <w:rPr>
          <w:rFonts w:ascii="Arial" w:cs="Arial" w:eastAsia="Arial" w:hAnsi="Arial"/>
          <w:sz w:val="24"/>
          <w:szCs w:val="24"/>
        </w:rPr>
        <w:t xml:space="preserve">1. Воспитательное воздействие на осужденных к лишению свободы направлено на:</w:t>
      </w:r>
    </w:p>
    <w:p>
      <w:pPr>
        <w:spacing w:after="60"/>
        <w:ind w:firstLine="567"/>
        <w:jc w:val="both"/>
      </w:pPr>
      <w:r>
        <w:rPr>
          <w:rFonts w:ascii="Arial" w:cs="Arial" w:eastAsia="Arial" w:hAnsi="Arial"/>
          <w:sz w:val="24"/>
          <w:szCs w:val="24"/>
        </w:rPr>
        <w:t xml:space="preserve">1) исправление и ресоциализацию осужденных;</w:t>
      </w:r>
    </w:p>
    <w:p>
      <w:pPr>
        <w:spacing w:after="60"/>
        <w:ind w:firstLine="567"/>
        <w:jc w:val="both"/>
      </w:pPr>
      <w:r>
        <w:rPr>
          <w:rFonts w:ascii="Arial" w:cs="Arial" w:eastAsia="Arial" w:hAnsi="Arial"/>
          <w:sz w:val="24"/>
          <w:szCs w:val="24"/>
        </w:rPr>
        <w:t xml:space="preserve">2) формирование и укрепление у осужденных стремления к занятию общественно полезной деятельностью, добросовестного отношения к труду, соблюдение требований законов и других, принятых в обществе правил поведения;</w:t>
      </w:r>
    </w:p>
    <w:p>
      <w:pPr>
        <w:spacing w:after="60"/>
        <w:ind w:firstLine="567"/>
        <w:jc w:val="both"/>
      </w:pPr>
      <w:r>
        <w:rPr>
          <w:rFonts w:ascii="Arial" w:cs="Arial" w:eastAsia="Arial" w:hAnsi="Arial"/>
          <w:sz w:val="24"/>
          <w:szCs w:val="24"/>
        </w:rPr>
        <w:t xml:space="preserve">3) повышение образовательного и культурного уровня;</w:t>
      </w:r>
    </w:p>
    <w:p>
      <w:pPr>
        <w:spacing w:after="60"/>
        <w:ind w:firstLine="567"/>
        <w:jc w:val="both"/>
      </w:pPr>
      <w:r>
        <w:rPr>
          <w:rFonts w:ascii="Arial" w:cs="Arial" w:eastAsia="Arial" w:hAnsi="Arial"/>
          <w:sz w:val="24"/>
          <w:szCs w:val="24"/>
        </w:rPr>
        <w:t xml:space="preserve">4) привитие семейных ценностей;</w:t>
      </w:r>
    </w:p>
    <w:p>
      <w:pPr>
        <w:spacing w:after="60"/>
        <w:ind w:firstLine="567"/>
        <w:jc w:val="both"/>
      </w:pPr>
      <w:r>
        <w:rPr>
          <w:rFonts w:ascii="Arial" w:cs="Arial" w:eastAsia="Arial" w:hAnsi="Arial"/>
          <w:sz w:val="24"/>
          <w:szCs w:val="24"/>
        </w:rPr>
        <w:t xml:space="preserve">5) осознание противоправности совершенного преступления и принятие мер по возмещению вреда, причиненного преступлением;</w:t>
      </w:r>
    </w:p>
    <w:p>
      <w:pPr>
        <w:spacing w:after="60"/>
        <w:ind w:firstLine="567"/>
        <w:jc w:val="both"/>
      </w:pPr>
      <w:r>
        <w:rPr>
          <w:rFonts w:ascii="Arial" w:cs="Arial" w:eastAsia="Arial" w:hAnsi="Arial"/>
          <w:sz w:val="24"/>
          <w:szCs w:val="24"/>
        </w:rPr>
        <w:t xml:space="preserve">6) участие в реабилитационных программах.</w:t>
      </w:r>
    </w:p>
    <w:p>
      <w:pPr>
        <w:spacing w:after="60"/>
        <w:ind w:firstLine="567"/>
        <w:jc w:val="both"/>
      </w:pPr>
      <w:r>
        <w:rPr>
          <w:rFonts w:ascii="Arial" w:cs="Arial" w:eastAsia="Arial" w:hAnsi="Arial"/>
          <w:sz w:val="24"/>
          <w:szCs w:val="24"/>
        </w:rPr>
        <w:t xml:space="preserve">2. Участие осужденных в проводимых воспитательных мероприятиях учитывается при определении степени их исправления, а также при применении к ним мер поощрения и взыскания.</w:t>
      </w:r>
    </w:p>
    <w:p>
      <w:pPr>
        <w:spacing w:after="60"/>
        <w:ind w:firstLine="567"/>
        <w:jc w:val="both"/>
      </w:pPr>
      <w:r>
        <w:rPr>
          <w:rFonts w:ascii="Arial" w:cs="Arial" w:eastAsia="Arial" w:hAnsi="Arial"/>
          <w:sz w:val="24"/>
          <w:szCs w:val="24"/>
        </w:rPr>
        <w:t xml:space="preserve">3. Распорядком дня исправительного учреждения предусматриваются воспитательные мероприятия, участие в которых обязательно для осужденных.</w:t>
      </w:r>
    </w:p>
    <w:p>
      <w:pPr>
        <w:spacing w:after="60"/>
        <w:ind w:firstLine="567"/>
        <w:jc w:val="both"/>
      </w:pPr>
      <w:r>
        <w:rPr>
          <w:rFonts w:ascii="Arial" w:cs="Arial" w:eastAsia="Arial" w:hAnsi="Arial"/>
          <w:sz w:val="24"/>
          <w:szCs w:val="24"/>
        </w:rPr>
        <w:t xml:space="preserve">4. Воспитательное воздействие на осужденных осуществляется с учетом индивидуальных особенностей личности, характера осужденных и обстоятельств совершенных ими преступлений.</w:t>
      </w:r>
    </w:p>
    <w:p>
      <w:pPr>
        <w:spacing w:after="60" w:before="200"/>
        <w:ind w:firstLine="567"/>
        <w:jc w:val="both"/>
      </w:pPr>
      <w:r>
        <w:rPr>
          <w:rFonts w:ascii="Arial" w:cs="Arial" w:eastAsia="Arial" w:hAnsi="Arial"/>
          <w:b/>
          <w:bCs/>
          <w:sz w:val="24"/>
          <w:szCs w:val="24"/>
        </w:rPr>
        <w:t xml:space="preserve">Статья 110. Основные направления, формы и методы воспитательного воздействия</w:t>
      </w:r>
    </w:p>
    <w:p>
      <w:pPr>
        <w:spacing w:after="60"/>
        <w:ind w:firstLine="567"/>
        <w:jc w:val="both"/>
      </w:pPr>
      <w:r>
        <w:rPr>
          <w:rFonts w:ascii="Arial" w:cs="Arial" w:eastAsia="Arial" w:hAnsi="Arial"/>
          <w:sz w:val="24"/>
          <w:szCs w:val="24"/>
        </w:rPr>
        <w:t xml:space="preserve">1. Основными направлениями воспитательного воздействия в исправительных учреждениях являются нравственное, правовое, трудовое, патриотическое, физическое и иное воздействие на осужденных к лишению свободы, способствующее их исправлению и ресоциализации.</w:t>
      </w:r>
    </w:p>
    <w:p>
      <w:pPr>
        <w:spacing w:after="60"/>
        <w:ind w:firstLine="567"/>
        <w:jc w:val="both"/>
      </w:pPr>
      <w:r>
        <w:rPr>
          <w:rFonts w:ascii="Arial" w:cs="Arial" w:eastAsia="Arial" w:hAnsi="Arial"/>
          <w:sz w:val="24"/>
          <w:szCs w:val="24"/>
        </w:rPr>
        <w:t xml:space="preserve">2. Воспитательное воздействие на осужденных организуется дифференцированно с учетом вида исправительного учреждения, срока наказания, условий содержания.</w:t>
      </w:r>
    </w:p>
    <w:p>
      <w:pPr>
        <w:spacing w:after="60"/>
        <w:ind w:firstLine="567"/>
        <w:jc w:val="both"/>
      </w:pPr>
      <w:r>
        <w:rPr>
          <w:rFonts w:ascii="Arial" w:cs="Arial" w:eastAsia="Arial" w:hAnsi="Arial"/>
          <w:sz w:val="24"/>
          <w:szCs w:val="24"/>
        </w:rPr>
        <w:t xml:space="preserve">3. Воспитательное воздействие на осужденных осуществляется в индивидуальных, групповых и массовых формах с применением психолого-педагогических методов.</w:t>
      </w:r>
    </w:p>
    <w:p>
      <w:pPr>
        <w:spacing w:after="60"/>
        <w:ind w:firstLine="567"/>
        <w:jc w:val="both"/>
      </w:pPr>
      <w:r>
        <w:rPr>
          <w:rFonts w:ascii="Arial" w:cs="Arial" w:eastAsia="Arial" w:hAnsi="Arial"/>
          <w:sz w:val="24"/>
          <w:szCs w:val="24"/>
        </w:rPr>
        <w:t xml:space="preserve">4. Для организации воспитательного воздействия на осужденных в исправительных учреждениях создается материально-техническая база в соответствии с нормами, утвержденными Кабинетом Министров.</w:t>
      </w:r>
    </w:p>
    <w:p>
      <w:pPr>
        <w:spacing w:after="60"/>
        <w:ind w:firstLine="567"/>
        <w:jc w:val="both"/>
      </w:pPr>
      <w:r>
        <w:rPr>
          <w:rFonts w:ascii="Arial" w:cs="Arial" w:eastAsia="Arial" w:hAnsi="Arial"/>
          <w:sz w:val="24"/>
          <w:szCs w:val="24"/>
        </w:rPr>
        <w:t xml:space="preserve">5. В процессе воспитательного воздействия на осужденных используются средства массовой информации, организуется библиотечная работа. Осужденным, находящимся в штрафных изоляторах, помещениях камерного типа, одиночных камерах и помещениях временной изоляции, демонстрация видео- и кинофильмов и просмотр телепередач запрещаются.</w:t>
      </w:r>
    </w:p>
    <w:p>
      <w:pPr>
        <w:spacing w:after="60"/>
        <w:ind w:firstLine="567"/>
        <w:jc w:val="both"/>
      </w:pPr>
      <w:r>
        <w:rPr>
          <w:rFonts w:ascii="Arial" w:cs="Arial" w:eastAsia="Arial" w:hAnsi="Arial"/>
          <w:sz w:val="24"/>
          <w:szCs w:val="24"/>
        </w:rPr>
        <w:t xml:space="preserve">6. К воспитательному воздействию на добровольных началах привлекаются общественные и благотворительные организации, родственники осужденных и иные лица, имеющие положительное влияние на их поведение.</w:t>
      </w:r>
    </w:p>
    <w:p>
      <w:pPr>
        <w:spacing w:after="60"/>
        <w:ind w:firstLine="567"/>
        <w:jc w:val="both"/>
      </w:pPr>
      <w:r>
        <w:rPr>
          <w:rFonts w:ascii="Arial" w:cs="Arial" w:eastAsia="Arial" w:hAnsi="Arial"/>
          <w:i/>
          <w:iCs/>
          <w:sz w:val="24"/>
          <w:szCs w:val="24"/>
        </w:rPr>
        <w:t xml:space="preserve">(В редакции Закона КР от </w:t>
      </w:r>
      <w:hyperlink w:history="1" r:id="rIdjflttvxgfjhcudoztvfti">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111. Работа по социальной адаптации осужденных и психологическая работа</w:t>
      </w:r>
    </w:p>
    <w:p>
      <w:pPr>
        <w:spacing w:after="60"/>
        <w:ind w:firstLine="567"/>
        <w:jc w:val="both"/>
      </w:pPr>
      <w:r>
        <w:rPr>
          <w:rFonts w:ascii="Arial" w:cs="Arial" w:eastAsia="Arial" w:hAnsi="Arial"/>
          <w:sz w:val="24"/>
          <w:szCs w:val="24"/>
        </w:rPr>
        <w:t xml:space="preserve">1. Администрация исправительных учреждений проводит работу по социальной адаптации и психологическую работу с осужденными в индивидуальном порядке в соответствии с их потребностями.</w:t>
      </w:r>
    </w:p>
    <w:p>
      <w:pPr>
        <w:spacing w:after="60"/>
        <w:ind w:firstLine="567"/>
        <w:jc w:val="both"/>
      </w:pPr>
      <w:r>
        <w:rPr>
          <w:rFonts w:ascii="Arial" w:cs="Arial" w:eastAsia="Arial" w:hAnsi="Arial"/>
          <w:sz w:val="24"/>
          <w:szCs w:val="24"/>
        </w:rPr>
        <w:t xml:space="preserve">2. Основными задачами работы по социальной адаптации и психологической работы с осужденными являются:</w:t>
      </w:r>
    </w:p>
    <w:p>
      <w:pPr>
        <w:spacing w:after="60"/>
        <w:ind w:firstLine="567"/>
        <w:jc w:val="both"/>
      </w:pPr>
      <w:r>
        <w:rPr>
          <w:rFonts w:ascii="Arial" w:cs="Arial" w:eastAsia="Arial" w:hAnsi="Arial"/>
          <w:sz w:val="24"/>
          <w:szCs w:val="24"/>
        </w:rPr>
        <w:t xml:space="preserve">1) выявление и решение социальных проблем осужденных, оказание им дифференцированной социальной помощи;</w:t>
      </w:r>
    </w:p>
    <w:p>
      <w:pPr>
        <w:spacing w:after="60"/>
        <w:ind w:firstLine="567"/>
        <w:jc w:val="both"/>
      </w:pPr>
      <w:r>
        <w:rPr>
          <w:rFonts w:ascii="Arial" w:cs="Arial" w:eastAsia="Arial" w:hAnsi="Arial"/>
          <w:sz w:val="24"/>
          <w:szCs w:val="24"/>
        </w:rPr>
        <w:t xml:space="preserve">2) оказание помощи в социально-культурном развитии;</w:t>
      </w:r>
    </w:p>
    <w:p>
      <w:pPr>
        <w:spacing w:after="60"/>
        <w:ind w:firstLine="567"/>
        <w:jc w:val="both"/>
      </w:pPr>
      <w:r>
        <w:rPr>
          <w:rFonts w:ascii="Arial" w:cs="Arial" w:eastAsia="Arial" w:hAnsi="Arial"/>
          <w:sz w:val="24"/>
          <w:szCs w:val="24"/>
        </w:rPr>
        <w:t xml:space="preserve">3) организация и обеспечение их социальной защиты;</w:t>
      </w:r>
    </w:p>
    <w:p>
      <w:pPr>
        <w:spacing w:after="60"/>
        <w:ind w:firstLine="567"/>
        <w:jc w:val="both"/>
      </w:pPr>
      <w:r>
        <w:rPr>
          <w:rFonts w:ascii="Arial" w:cs="Arial" w:eastAsia="Arial" w:hAnsi="Arial"/>
          <w:sz w:val="24"/>
          <w:szCs w:val="24"/>
        </w:rPr>
        <w:t xml:space="preserve">4) обеспечение установленных настоящим Кодексом социально-бытовых условий отбывания наказания;</w:t>
      </w:r>
    </w:p>
    <w:p>
      <w:pPr>
        <w:spacing w:after="60"/>
        <w:ind w:firstLine="567"/>
        <w:jc w:val="both"/>
      </w:pPr>
      <w:r>
        <w:rPr>
          <w:rFonts w:ascii="Arial" w:cs="Arial" w:eastAsia="Arial" w:hAnsi="Arial"/>
          <w:sz w:val="24"/>
          <w:szCs w:val="24"/>
        </w:rPr>
        <w:t xml:space="preserve">5) содействие в восстановлении и укреплении социально полезных связей осужденных;</w:t>
      </w:r>
    </w:p>
    <w:p>
      <w:pPr>
        <w:spacing w:after="60"/>
        <w:ind w:firstLine="567"/>
        <w:jc w:val="both"/>
      </w:pPr>
      <w:r>
        <w:rPr>
          <w:rFonts w:ascii="Arial" w:cs="Arial" w:eastAsia="Arial" w:hAnsi="Arial"/>
          <w:sz w:val="24"/>
          <w:szCs w:val="24"/>
        </w:rPr>
        <w:t xml:space="preserve">6) содействие в трудовом и бытовом устройстве после освобождения из исправительных учреждений;</w:t>
      </w:r>
    </w:p>
    <w:p>
      <w:pPr>
        <w:spacing w:after="60"/>
        <w:ind w:firstLine="567"/>
        <w:jc w:val="both"/>
      </w:pPr>
      <w:r>
        <w:rPr>
          <w:rFonts w:ascii="Arial" w:cs="Arial" w:eastAsia="Arial" w:hAnsi="Arial"/>
          <w:sz w:val="24"/>
          <w:szCs w:val="24"/>
        </w:rPr>
        <w:t xml:space="preserve">7) получение документов, удостоверяющих личность осужденного, подтверждающих его право на социальное и пенсионное обеспечение;</w:t>
      </w:r>
    </w:p>
    <w:p>
      <w:pPr>
        <w:spacing w:after="60"/>
        <w:ind w:firstLine="567"/>
        <w:jc w:val="both"/>
      </w:pPr>
      <w:r>
        <w:rPr>
          <w:rFonts w:ascii="Arial" w:cs="Arial" w:eastAsia="Arial" w:hAnsi="Arial"/>
          <w:sz w:val="24"/>
          <w:szCs w:val="24"/>
        </w:rPr>
        <w:t xml:space="preserve">8) привлечение общественности к решению социальных проблем осужденных.</w:t>
      </w:r>
    </w:p>
    <w:p>
      <w:pPr>
        <w:spacing w:after="60"/>
        <w:ind w:firstLine="567"/>
        <w:jc w:val="both"/>
      </w:pPr>
      <w:r>
        <w:rPr>
          <w:rFonts w:ascii="Arial" w:cs="Arial" w:eastAsia="Arial" w:hAnsi="Arial"/>
          <w:sz w:val="24"/>
          <w:szCs w:val="24"/>
        </w:rPr>
        <w:t xml:space="preserve">3. Государственные органы и органы местного самоуправления оказывают содействие администрации исправительного учреждения в вопросах оказания социальной помощи осужденным в рамках их компетенции, установленной законодательством.</w:t>
      </w:r>
    </w:p>
    <w:p>
      <w:pPr>
        <w:spacing w:after="60"/>
        <w:ind w:firstLine="567"/>
        <w:jc w:val="both"/>
      </w:pPr>
      <w:r>
        <w:rPr>
          <w:rFonts w:ascii="Arial" w:cs="Arial" w:eastAsia="Arial" w:hAnsi="Arial"/>
          <w:sz w:val="24"/>
          <w:szCs w:val="24"/>
        </w:rPr>
        <w:t xml:space="preserve">Порядок взаимодействия государственных органов и органов местного самоуправления с администрациями исправительных учреждений в вопросах оказания социальной помощи осужденным определяется Кабинетом Министров.</w:t>
      </w:r>
    </w:p>
    <w:p>
      <w:pPr>
        <w:spacing w:after="60"/>
        <w:ind w:firstLine="567"/>
        <w:jc w:val="both"/>
      </w:pPr>
      <w:r>
        <w:rPr>
          <w:rFonts w:ascii="Arial" w:cs="Arial" w:eastAsia="Arial" w:hAnsi="Arial"/>
          <w:i/>
          <w:iCs/>
          <w:sz w:val="24"/>
          <w:szCs w:val="24"/>
        </w:rPr>
        <w:t xml:space="preserve">(В редакции Закона КР от </w:t>
      </w:r>
      <w:hyperlink w:history="1" r:id="rIdghgvu0uokrulwlyqkv-f6">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112. Основные формы работы по социальной адаптации осужденных и психологической работы</w:t>
      </w:r>
    </w:p>
    <w:p>
      <w:pPr>
        <w:spacing w:after="60"/>
        <w:ind w:firstLine="567"/>
        <w:jc w:val="both"/>
      </w:pPr>
      <w:r>
        <w:rPr>
          <w:rFonts w:ascii="Arial" w:cs="Arial" w:eastAsia="Arial" w:hAnsi="Arial"/>
          <w:sz w:val="24"/>
          <w:szCs w:val="24"/>
        </w:rPr>
        <w:t xml:space="preserve">Основными формами социальной и психологической работы с осужденными являются:</w:t>
      </w:r>
    </w:p>
    <w:p>
      <w:pPr>
        <w:spacing w:after="60"/>
        <w:ind w:firstLine="567"/>
        <w:jc w:val="both"/>
      </w:pPr>
      <w:r>
        <w:rPr>
          <w:rFonts w:ascii="Arial" w:cs="Arial" w:eastAsia="Arial" w:hAnsi="Arial"/>
          <w:sz w:val="24"/>
          <w:szCs w:val="24"/>
        </w:rPr>
        <w:t xml:space="preserve">1) социальная диагностика осужденных, направленная на выявление лиц, нуждающихся в социальной помощи;</w:t>
      </w:r>
    </w:p>
    <w:p>
      <w:pPr>
        <w:spacing w:after="60"/>
        <w:ind w:firstLine="567"/>
        <w:jc w:val="both"/>
      </w:pPr>
      <w:r>
        <w:rPr>
          <w:rFonts w:ascii="Arial" w:cs="Arial" w:eastAsia="Arial" w:hAnsi="Arial"/>
          <w:sz w:val="24"/>
          <w:szCs w:val="24"/>
        </w:rPr>
        <w:t xml:space="preserve">2) разработка индивидуальных программ по социальной и психологической работе с осужденными;</w:t>
      </w:r>
    </w:p>
    <w:p>
      <w:pPr>
        <w:spacing w:after="60"/>
        <w:ind w:firstLine="567"/>
        <w:jc w:val="both"/>
      </w:pPr>
      <w:r>
        <w:rPr>
          <w:rFonts w:ascii="Arial" w:cs="Arial" w:eastAsia="Arial" w:hAnsi="Arial"/>
          <w:sz w:val="24"/>
          <w:szCs w:val="24"/>
        </w:rPr>
        <w:t xml:space="preserve">3) оказание консультативной, юридической, психологической помощи;</w:t>
      </w:r>
    </w:p>
    <w:p>
      <w:pPr>
        <w:spacing w:after="60"/>
        <w:ind w:firstLine="567"/>
        <w:jc w:val="both"/>
      </w:pPr>
      <w:r>
        <w:rPr>
          <w:rFonts w:ascii="Arial" w:cs="Arial" w:eastAsia="Arial" w:hAnsi="Arial"/>
          <w:sz w:val="24"/>
          <w:szCs w:val="24"/>
        </w:rPr>
        <w:t xml:space="preserve">4) психологическое исследование личности осужденного;</w:t>
      </w:r>
    </w:p>
    <w:p>
      <w:pPr>
        <w:spacing w:after="60"/>
        <w:ind w:firstLine="567"/>
        <w:jc w:val="both"/>
      </w:pPr>
      <w:r>
        <w:rPr>
          <w:rFonts w:ascii="Arial" w:cs="Arial" w:eastAsia="Arial" w:hAnsi="Arial"/>
          <w:sz w:val="24"/>
          <w:szCs w:val="24"/>
        </w:rPr>
        <w:t xml:space="preserve">5) индивидуальная и групповая терапия, в том числе психокоррекционное воздействие, направленное на изменение моральных, ценностных ориентаций;</w:t>
      </w:r>
    </w:p>
    <w:p>
      <w:pPr>
        <w:spacing w:after="60"/>
        <w:ind w:firstLine="567"/>
        <w:jc w:val="both"/>
      </w:pPr>
      <w:r>
        <w:rPr>
          <w:rFonts w:ascii="Arial" w:cs="Arial" w:eastAsia="Arial" w:hAnsi="Arial"/>
          <w:sz w:val="24"/>
          <w:szCs w:val="24"/>
        </w:rPr>
        <w:t xml:space="preserve">6) разработка, организация и реализация реабилитационных, адаптационных и иных программ, направленных на социальную помощь осужденным;</w:t>
      </w:r>
    </w:p>
    <w:p>
      <w:pPr>
        <w:spacing w:after="60"/>
        <w:ind w:firstLine="567"/>
        <w:jc w:val="both"/>
      </w:pPr>
      <w:r>
        <w:rPr>
          <w:rFonts w:ascii="Arial" w:cs="Arial" w:eastAsia="Arial" w:hAnsi="Arial"/>
          <w:sz w:val="24"/>
          <w:szCs w:val="24"/>
        </w:rPr>
        <w:t xml:space="preserve">7) привлечение осужденных к участию в реабилитационных и специальных медицинских программах;</w:t>
      </w:r>
    </w:p>
    <w:p>
      <w:pPr>
        <w:spacing w:after="60"/>
        <w:ind w:firstLine="567"/>
        <w:jc w:val="both"/>
      </w:pPr>
      <w:r>
        <w:rPr>
          <w:rFonts w:ascii="Arial" w:cs="Arial" w:eastAsia="Arial" w:hAnsi="Arial"/>
          <w:sz w:val="24"/>
          <w:szCs w:val="24"/>
        </w:rPr>
        <w:t xml:space="preserve">8) организация занятий (тренингов, семинаров), направленных на ресоциализацию осужденных;</w:t>
      </w:r>
    </w:p>
    <w:p>
      <w:pPr>
        <w:spacing w:after="60"/>
        <w:ind w:firstLine="567"/>
        <w:jc w:val="both"/>
      </w:pPr>
      <w:r>
        <w:rPr>
          <w:rFonts w:ascii="Arial" w:cs="Arial" w:eastAsia="Arial" w:hAnsi="Arial"/>
          <w:sz w:val="24"/>
          <w:szCs w:val="24"/>
        </w:rPr>
        <w:t xml:space="preserve">9) выработка у осужденных стремления к самостоятельному решению своих социальных проблем;</w:t>
      </w:r>
    </w:p>
    <w:p>
      <w:pPr>
        <w:spacing w:after="60"/>
        <w:ind w:firstLine="567"/>
        <w:jc w:val="both"/>
      </w:pPr>
      <w:r>
        <w:rPr>
          <w:rFonts w:ascii="Arial" w:cs="Arial" w:eastAsia="Arial" w:hAnsi="Arial"/>
          <w:sz w:val="24"/>
          <w:szCs w:val="24"/>
        </w:rPr>
        <w:t xml:space="preserve">10) привлечение государственных органов в сфере социальной защиты населения, пенсионного обеспечения, трудовой занятости, государственной регистрации, здравоохранения, образования, правопорядка, местных государственных администраций и органов местного самоуправления к решению социальных проблем осужденных;</w:t>
      </w:r>
    </w:p>
    <w:p>
      <w:pPr>
        <w:spacing w:after="60"/>
        <w:ind w:firstLine="567"/>
        <w:jc w:val="both"/>
      </w:pPr>
      <w:r>
        <w:rPr>
          <w:rFonts w:ascii="Arial" w:cs="Arial" w:eastAsia="Arial" w:hAnsi="Arial"/>
          <w:sz w:val="24"/>
          <w:szCs w:val="24"/>
        </w:rPr>
        <w:t xml:space="preserve">11) привлечение к социальной работе с осужденными общественности, неправительственных и международных организаций;</w:t>
      </w:r>
    </w:p>
    <w:p>
      <w:pPr>
        <w:spacing w:after="60"/>
        <w:ind w:firstLine="567"/>
        <w:jc w:val="both"/>
      </w:pPr>
      <w:r>
        <w:rPr>
          <w:rFonts w:ascii="Arial" w:cs="Arial" w:eastAsia="Arial" w:hAnsi="Arial"/>
          <w:sz w:val="24"/>
          <w:szCs w:val="24"/>
        </w:rPr>
        <w:t xml:space="preserve">12) содействие укреплению положительных социальных связей осужденных с внешней социальной средой: с семьей, родственниками, трудовыми коллективами, учебными заведениями и религиозными организациями (объединениями);</w:t>
      </w:r>
    </w:p>
    <w:p>
      <w:pPr>
        <w:spacing w:after="60"/>
        <w:ind w:firstLine="567"/>
        <w:jc w:val="both"/>
      </w:pPr>
      <w:r>
        <w:rPr>
          <w:rFonts w:ascii="Arial" w:cs="Arial" w:eastAsia="Arial" w:hAnsi="Arial"/>
          <w:sz w:val="24"/>
          <w:szCs w:val="24"/>
        </w:rPr>
        <w:t xml:space="preserve">13) организация непрерывной работы по подготовке осужденных к освобождению и их адаптации к условиям жизни на свободе, в том числе оказание содействия в вопросах трудового и бытового устройства осужденных, освобождающихся из исправительного учреждения;</w:t>
      </w:r>
    </w:p>
    <w:p>
      <w:pPr>
        <w:spacing w:after="60"/>
        <w:ind w:firstLine="567"/>
        <w:jc w:val="both"/>
      </w:pPr>
      <w:r>
        <w:rPr>
          <w:rFonts w:ascii="Arial" w:cs="Arial" w:eastAsia="Arial" w:hAnsi="Arial"/>
          <w:sz w:val="24"/>
          <w:szCs w:val="24"/>
        </w:rPr>
        <w:t xml:space="preserve">14) оказание помощи осужденным, освобождаемым из исправительных учреждений.</w:t>
      </w:r>
    </w:p>
    <w:p>
      <w:pPr>
        <w:spacing w:after="60" w:before="200"/>
        <w:ind w:firstLine="567"/>
        <w:jc w:val="both"/>
      </w:pPr>
      <w:r>
        <w:rPr>
          <w:rFonts w:ascii="Arial" w:cs="Arial" w:eastAsia="Arial" w:hAnsi="Arial"/>
          <w:b/>
          <w:bCs/>
          <w:sz w:val="24"/>
          <w:szCs w:val="24"/>
        </w:rPr>
        <w:t xml:space="preserve">Статья 113. Организация получения осужденным основного общего и среднего общего образования</w:t>
      </w:r>
    </w:p>
    <w:p>
      <w:pPr>
        <w:spacing w:after="60"/>
        <w:ind w:firstLine="567"/>
        <w:jc w:val="both"/>
      </w:pPr>
      <w:r>
        <w:rPr>
          <w:rFonts w:ascii="Arial" w:cs="Arial" w:eastAsia="Arial" w:hAnsi="Arial"/>
          <w:sz w:val="24"/>
          <w:szCs w:val="24"/>
        </w:rPr>
        <w:t xml:space="preserve">1. В исправительных учреждениях организуется обязательное получение основного общего и среднего общего образования осужденными, не достигшими тридцати лет. Осужденные старше тридцати лет и инвалиды I и II групп получают основное общее и среднее общее образование по их желанию.</w:t>
      </w:r>
    </w:p>
    <w:p>
      <w:pPr>
        <w:spacing w:after="60"/>
        <w:ind w:firstLine="567"/>
        <w:jc w:val="both"/>
      </w:pPr>
      <w:r>
        <w:rPr>
          <w:rFonts w:ascii="Arial" w:cs="Arial" w:eastAsia="Arial" w:hAnsi="Arial"/>
          <w:sz w:val="24"/>
          <w:szCs w:val="24"/>
        </w:rPr>
        <w:t xml:space="preserve">В случае невозможности получения основного общего и среднего общего образования в исправительном учреждении, осужденные переводятся в исправительные учреждения того же режима, имеющие такую возможность.</w:t>
      </w:r>
    </w:p>
    <w:p>
      <w:pPr>
        <w:spacing w:after="60"/>
        <w:ind w:firstLine="567"/>
        <w:jc w:val="both"/>
      </w:pPr>
      <w:r>
        <w:rPr>
          <w:rFonts w:ascii="Arial" w:cs="Arial" w:eastAsia="Arial" w:hAnsi="Arial"/>
          <w:sz w:val="24"/>
          <w:szCs w:val="24"/>
        </w:rPr>
        <w:t xml:space="preserve">2. Для сдачи экзаменов учащиеся освобождаются от работы в соответствии с трудовым законодательством.</w:t>
      </w:r>
    </w:p>
    <w:p>
      <w:pPr>
        <w:spacing w:after="60"/>
        <w:ind w:firstLine="567"/>
        <w:jc w:val="both"/>
      </w:pPr>
      <w:r>
        <w:rPr>
          <w:rFonts w:ascii="Arial" w:cs="Arial" w:eastAsia="Arial" w:hAnsi="Arial"/>
          <w:sz w:val="24"/>
          <w:szCs w:val="24"/>
        </w:rPr>
        <w:t xml:space="preserve">3. Стремление осужденных к получению образования поощряется администрацией исправительного учреждения и учитывается при определении степени их исправления.</w:t>
      </w:r>
    </w:p>
    <w:p>
      <w:pPr>
        <w:spacing w:after="60"/>
        <w:ind w:firstLine="567"/>
        <w:jc w:val="both"/>
      </w:pPr>
      <w:r>
        <w:rPr>
          <w:rFonts w:ascii="Arial" w:cs="Arial" w:eastAsia="Arial" w:hAnsi="Arial"/>
          <w:sz w:val="24"/>
          <w:szCs w:val="24"/>
        </w:rPr>
        <w:t xml:space="preserve">4. Осужденные, отбывающие пожизненное лишение свободы, к основному общему и среднему общему образованию не привлекаются. Им создаются условия для самообразования, не противоречащие порядку и условиям отбывания наказания.</w:t>
      </w:r>
    </w:p>
    <w:p>
      <w:pPr>
        <w:spacing w:after="60"/>
        <w:ind w:firstLine="567"/>
        <w:jc w:val="both"/>
      </w:pPr>
      <w:r>
        <w:rPr>
          <w:rFonts w:ascii="Arial" w:cs="Arial" w:eastAsia="Arial" w:hAnsi="Arial"/>
          <w:sz w:val="24"/>
          <w:szCs w:val="24"/>
        </w:rPr>
        <w:t xml:space="preserve">5. Педагогические коллективы общеобразовательных учреждений оказывают помощь администрации исправительного учреждения в воспитательном воздействии на осужденных.</w:t>
      </w:r>
    </w:p>
    <w:p>
      <w:pPr>
        <w:spacing w:after="60"/>
        <w:ind w:firstLine="567"/>
        <w:jc w:val="both"/>
      </w:pPr>
      <w:r>
        <w:rPr>
          <w:rFonts w:ascii="Arial" w:cs="Arial" w:eastAsia="Arial" w:hAnsi="Arial"/>
          <w:sz w:val="24"/>
          <w:szCs w:val="24"/>
        </w:rPr>
        <w:t xml:space="preserve">6. Организация получения осужденными основного общего и среднего общего образования, создание, реорганизация и ликвидация образовательных учреждений в уголовно-исполнительной системе осуществляются в порядке, установленном уполномоченным государственным органом в сфере образования.</w:t>
      </w:r>
    </w:p>
    <w:p>
      <w:pPr>
        <w:spacing w:after="60"/>
        <w:ind w:firstLine="567"/>
        <w:jc w:val="both"/>
      </w:pPr>
      <w:r>
        <w:rPr>
          <w:rFonts w:ascii="Arial" w:cs="Arial" w:eastAsia="Arial" w:hAnsi="Arial"/>
          <w:i/>
          <w:iCs/>
          <w:sz w:val="24"/>
          <w:szCs w:val="24"/>
        </w:rPr>
        <w:t xml:space="preserve">(В редакции Закона КР от</w:t>
      </w:r>
      <w:r>
        <w:rPr>
          <w:rFonts w:ascii="Arial" w:cs="Arial" w:eastAsia="Arial" w:hAnsi="Arial"/>
          <w:sz w:val="24"/>
          <w:szCs w:val="24"/>
        </w:rPr>
        <w:t xml:space="preserve"> </w:t>
      </w:r>
      <w:hyperlink w:history="1" r:id="rIdzv1lahz7uswin0cwbcdt_">
        <w:r>
          <w:rPr>
            <w:rFonts w:ascii="Arial" w:cs="Arial" w:eastAsia="Arial" w:hAnsi="Arial"/>
            <w:i/>
            <w:iCs/>
            <w:color w:val="1D4ED8"/>
            <w:sz w:val="24"/>
            <w:szCs w:val="24"/>
            <w:u w:val="single"/>
          </w:rPr>
          <w:t xml:space="preserve">11 января 2025 года № 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114. Проведение примиренческих процедур с потерпевшим</w:t>
      </w:r>
    </w:p>
    <w:p>
      <w:pPr>
        <w:spacing w:after="60"/>
        <w:ind w:firstLine="567"/>
        <w:jc w:val="both"/>
      </w:pPr>
      <w:r>
        <w:rPr>
          <w:rFonts w:ascii="Arial" w:cs="Arial" w:eastAsia="Arial" w:hAnsi="Arial"/>
          <w:sz w:val="24"/>
          <w:szCs w:val="24"/>
        </w:rPr>
        <w:t xml:space="preserve">1. В исправительных учреждениях организуется работа по проведению примиренческих процедур осужденных с потерпевшими.</w:t>
      </w:r>
    </w:p>
    <w:p>
      <w:pPr>
        <w:spacing w:after="60"/>
        <w:ind w:firstLine="567"/>
        <w:jc w:val="both"/>
      </w:pPr>
      <w:r>
        <w:rPr>
          <w:rFonts w:ascii="Arial" w:cs="Arial" w:eastAsia="Arial" w:hAnsi="Arial"/>
          <w:sz w:val="24"/>
          <w:szCs w:val="24"/>
        </w:rPr>
        <w:t xml:space="preserve">2. Для проведения примиренческих процедур осужденный подает соответствующее заявление в администрацию исправительного учреждения, которая в трехдневный срок обязана направить ходатайство в соответствующий орган о назначении медиатора.</w:t>
      </w:r>
    </w:p>
    <w:p>
      <w:pPr>
        <w:spacing w:after="60"/>
        <w:ind w:firstLine="567"/>
        <w:jc w:val="both"/>
      </w:pPr>
      <w:r>
        <w:rPr>
          <w:rFonts w:ascii="Arial" w:cs="Arial" w:eastAsia="Arial" w:hAnsi="Arial"/>
          <w:sz w:val="24"/>
          <w:szCs w:val="24"/>
        </w:rPr>
        <w:t xml:space="preserve">3. В ходе проведения примиренческих процедур медиатор:</w:t>
      </w:r>
    </w:p>
    <w:p>
      <w:pPr>
        <w:spacing w:after="60"/>
        <w:ind w:firstLine="567"/>
        <w:jc w:val="both"/>
      </w:pPr>
      <w:r>
        <w:rPr>
          <w:rFonts w:ascii="Arial" w:cs="Arial" w:eastAsia="Arial" w:hAnsi="Arial"/>
          <w:sz w:val="24"/>
          <w:szCs w:val="24"/>
        </w:rPr>
        <w:t xml:space="preserve">1) обращается к сторонам за согласием на проведение примиренческих процедур;</w:t>
      </w:r>
    </w:p>
    <w:p>
      <w:pPr>
        <w:spacing w:after="60"/>
        <w:ind w:firstLine="567"/>
        <w:jc w:val="both"/>
      </w:pPr>
      <w:r>
        <w:rPr>
          <w:rFonts w:ascii="Arial" w:cs="Arial" w:eastAsia="Arial" w:hAnsi="Arial"/>
          <w:sz w:val="24"/>
          <w:szCs w:val="24"/>
        </w:rPr>
        <w:t xml:space="preserve">2) проводит предварительные переговоры с каждой стороной;</w:t>
      </w:r>
    </w:p>
    <w:p>
      <w:pPr>
        <w:spacing w:after="60"/>
        <w:ind w:firstLine="567"/>
        <w:jc w:val="both"/>
      </w:pPr>
      <w:r>
        <w:rPr>
          <w:rFonts w:ascii="Arial" w:cs="Arial" w:eastAsia="Arial" w:hAnsi="Arial"/>
          <w:sz w:val="24"/>
          <w:szCs w:val="24"/>
        </w:rPr>
        <w:t xml:space="preserve">3) уведомляет администрацию исправительного учреждения о получении согласия сторон на проведение примиренческих процедур;</w:t>
      </w:r>
    </w:p>
    <w:p>
      <w:pPr>
        <w:spacing w:after="60"/>
        <w:ind w:firstLine="567"/>
        <w:jc w:val="both"/>
      </w:pPr>
      <w:r>
        <w:rPr>
          <w:rFonts w:ascii="Arial" w:cs="Arial" w:eastAsia="Arial" w:hAnsi="Arial"/>
          <w:sz w:val="24"/>
          <w:szCs w:val="24"/>
        </w:rPr>
        <w:t xml:space="preserve">4) знакомится с материалами, предоставленными исправительным учреждением;</w:t>
      </w:r>
    </w:p>
    <w:p>
      <w:pPr>
        <w:spacing w:after="60"/>
        <w:ind w:firstLine="567"/>
        <w:jc w:val="both"/>
      </w:pPr>
      <w:r>
        <w:rPr>
          <w:rFonts w:ascii="Arial" w:cs="Arial" w:eastAsia="Arial" w:hAnsi="Arial"/>
          <w:sz w:val="24"/>
          <w:szCs w:val="24"/>
        </w:rPr>
        <w:t xml:space="preserve">5) организует и управляет примирительным процессом.</w:t>
      </w:r>
    </w:p>
    <w:p>
      <w:pPr>
        <w:spacing w:after="60"/>
        <w:ind w:firstLine="567"/>
        <w:jc w:val="both"/>
      </w:pPr>
      <w:r>
        <w:rPr>
          <w:rFonts w:ascii="Arial" w:cs="Arial" w:eastAsia="Arial" w:hAnsi="Arial"/>
          <w:sz w:val="24"/>
          <w:szCs w:val="24"/>
        </w:rPr>
        <w:t xml:space="preserve">4. Порядок проведения примиренческих процедур регулируется законодательством о медиации.</w:t>
      </w:r>
    </w:p>
    <w:p>
      <w:pPr>
        <w:spacing w:after="60" w:before="200"/>
        <w:ind w:firstLine="567"/>
        <w:jc w:val="both"/>
      </w:pPr>
      <w:r>
        <w:rPr>
          <w:rFonts w:ascii="Arial" w:cs="Arial" w:eastAsia="Arial" w:hAnsi="Arial"/>
          <w:b/>
          <w:bCs/>
          <w:sz w:val="24"/>
          <w:szCs w:val="24"/>
        </w:rPr>
        <w:t xml:space="preserve">Статья 115. Добровольные организации осужденных</w:t>
      </w:r>
    </w:p>
    <w:p>
      <w:pPr>
        <w:spacing w:after="60"/>
        <w:ind w:firstLine="567"/>
        <w:jc w:val="both"/>
      </w:pPr>
      <w:r>
        <w:rPr>
          <w:rFonts w:ascii="Arial" w:cs="Arial" w:eastAsia="Arial" w:hAnsi="Arial"/>
          <w:sz w:val="24"/>
          <w:szCs w:val="24"/>
        </w:rPr>
        <w:t xml:space="preserve">1. В целях содействия процессу исправления и ресоциализации осужденных в исправительных учреждениях на добровольной основе создаются организации осужденных, которые работают под контролем администрации исправительных учреждений.</w:t>
      </w:r>
    </w:p>
    <w:p>
      <w:pPr>
        <w:spacing w:after="60"/>
        <w:ind w:firstLine="567"/>
        <w:jc w:val="both"/>
      </w:pPr>
      <w:r>
        <w:rPr>
          <w:rFonts w:ascii="Arial" w:cs="Arial" w:eastAsia="Arial" w:hAnsi="Arial"/>
          <w:sz w:val="24"/>
          <w:szCs w:val="24"/>
        </w:rPr>
        <w:t xml:space="preserve">2. Основными задачами самодеятельных организаций являются:</w:t>
      </w:r>
    </w:p>
    <w:p>
      <w:pPr>
        <w:spacing w:after="60"/>
        <w:ind w:firstLine="567"/>
        <w:jc w:val="both"/>
      </w:pPr>
      <w:r>
        <w:rPr>
          <w:rFonts w:ascii="Arial" w:cs="Arial" w:eastAsia="Arial" w:hAnsi="Arial"/>
          <w:sz w:val="24"/>
          <w:szCs w:val="24"/>
        </w:rPr>
        <w:t xml:space="preserve">1) оказание осужденным помощи в самовоспитании, духовном, профессиональном и физическом развитии;</w:t>
      </w:r>
    </w:p>
    <w:p>
      <w:pPr>
        <w:spacing w:after="60"/>
        <w:ind w:firstLine="567"/>
        <w:jc w:val="both"/>
      </w:pPr>
      <w:r>
        <w:rPr>
          <w:rFonts w:ascii="Arial" w:cs="Arial" w:eastAsia="Arial" w:hAnsi="Arial"/>
          <w:sz w:val="24"/>
          <w:szCs w:val="24"/>
        </w:rPr>
        <w:t xml:space="preserve">2) развитие полезной инициативы и оказание позитивного влияния на процесс исправления и ресоциализации осужденных;</w:t>
      </w:r>
    </w:p>
    <w:p>
      <w:pPr>
        <w:spacing w:after="60"/>
        <w:ind w:firstLine="567"/>
        <w:jc w:val="both"/>
      </w:pPr>
      <w:r>
        <w:rPr>
          <w:rFonts w:ascii="Arial" w:cs="Arial" w:eastAsia="Arial" w:hAnsi="Arial"/>
          <w:sz w:val="24"/>
          <w:szCs w:val="24"/>
        </w:rPr>
        <w:t xml:space="preserve">3) участие в решении вопросов организации труда, быта и досуга осужденных;</w:t>
      </w:r>
    </w:p>
    <w:p>
      <w:pPr>
        <w:spacing w:after="60"/>
        <w:ind w:firstLine="567"/>
        <w:jc w:val="both"/>
      </w:pPr>
      <w:r>
        <w:rPr>
          <w:rFonts w:ascii="Arial" w:cs="Arial" w:eastAsia="Arial" w:hAnsi="Arial"/>
          <w:sz w:val="24"/>
          <w:szCs w:val="24"/>
        </w:rPr>
        <w:t xml:space="preserve">4) содействие администрации в поддержании дисциплины и соблюдении правил внутреннего распорядка;</w:t>
      </w:r>
    </w:p>
    <w:p>
      <w:pPr>
        <w:spacing w:after="60"/>
        <w:ind w:firstLine="567"/>
        <w:jc w:val="both"/>
      </w:pPr>
      <w:r>
        <w:rPr>
          <w:rFonts w:ascii="Arial" w:cs="Arial" w:eastAsia="Arial" w:hAnsi="Arial"/>
          <w:sz w:val="24"/>
          <w:szCs w:val="24"/>
        </w:rPr>
        <w:t xml:space="preserve">5) формирование положительного морально-психологического климата среди осужденных;</w:t>
      </w:r>
    </w:p>
    <w:p>
      <w:pPr>
        <w:spacing w:after="60"/>
        <w:ind w:firstLine="567"/>
        <w:jc w:val="both"/>
      </w:pPr>
      <w:r>
        <w:rPr>
          <w:rFonts w:ascii="Arial" w:cs="Arial" w:eastAsia="Arial" w:hAnsi="Arial"/>
          <w:sz w:val="24"/>
          <w:szCs w:val="24"/>
        </w:rPr>
        <w:t xml:space="preserve">6) оказание социальной помощи осужденным и их родственникам;</w:t>
      </w:r>
    </w:p>
    <w:p>
      <w:pPr>
        <w:spacing w:after="60"/>
        <w:ind w:firstLine="567"/>
        <w:jc w:val="both"/>
      </w:pPr>
      <w:r>
        <w:rPr>
          <w:rFonts w:ascii="Arial" w:cs="Arial" w:eastAsia="Arial" w:hAnsi="Arial"/>
          <w:sz w:val="24"/>
          <w:szCs w:val="24"/>
        </w:rPr>
        <w:t xml:space="preserve">7) иные задачи, не противоречащие целям исполнения наказаний.</w:t>
      </w:r>
    </w:p>
    <w:p>
      <w:pPr>
        <w:spacing w:after="60"/>
        <w:ind w:firstLine="567"/>
        <w:jc w:val="both"/>
      </w:pPr>
      <w:r>
        <w:rPr>
          <w:rFonts w:ascii="Arial" w:cs="Arial" w:eastAsia="Arial" w:hAnsi="Arial"/>
          <w:sz w:val="24"/>
          <w:szCs w:val="24"/>
        </w:rPr>
        <w:t xml:space="preserve">3. В исправительных учреждениях из числа положительно зарекомендовавших себя осужденных могут создаваться советы коллективов учреждений и отрядов.</w:t>
      </w:r>
    </w:p>
    <w:p>
      <w:pPr>
        <w:spacing w:after="60"/>
        <w:ind w:firstLine="567"/>
        <w:jc w:val="both"/>
      </w:pPr>
      <w:r>
        <w:rPr>
          <w:rFonts w:ascii="Arial" w:cs="Arial" w:eastAsia="Arial" w:hAnsi="Arial"/>
          <w:sz w:val="24"/>
          <w:szCs w:val="24"/>
        </w:rPr>
        <w:t xml:space="preserve">В исправительных учреждениях могут создаваться и иные добровольные организации осужденных, если их деятельность направлена на решение задач, указанных в части 2 настоящей статьи.</w:t>
      </w:r>
    </w:p>
    <w:p>
      <w:pPr>
        <w:spacing w:after="60"/>
        <w:ind w:firstLine="567"/>
        <w:jc w:val="both"/>
      </w:pPr>
      <w:r>
        <w:rPr>
          <w:rFonts w:ascii="Arial" w:cs="Arial" w:eastAsia="Arial" w:hAnsi="Arial"/>
          <w:sz w:val="24"/>
          <w:szCs w:val="24"/>
        </w:rPr>
        <w:t xml:space="preserve">Участие осужденных в работе добровольных организаций поощряется и учитывается при определении степени исправления.</w:t>
      </w:r>
    </w:p>
    <w:p>
      <w:pPr>
        <w:spacing w:after="60"/>
        <w:ind w:firstLine="567"/>
        <w:jc w:val="both"/>
      </w:pPr>
      <w:r>
        <w:rPr>
          <w:rFonts w:ascii="Arial" w:cs="Arial" w:eastAsia="Arial" w:hAnsi="Arial"/>
          <w:sz w:val="24"/>
          <w:szCs w:val="24"/>
        </w:rPr>
        <w:t xml:space="preserve">4. В тюрьмах, исправительных учреждениях особого режима и среди осужденных, содержащихся на строгих условиях, в штрафных изоляторах и помещениях камерного типа, добровольные организации не создаются.</w:t>
      </w:r>
    </w:p>
    <w:p>
      <w:pPr>
        <w:spacing w:after="60"/>
        <w:ind w:firstLine="567"/>
        <w:jc w:val="both"/>
      </w:pPr>
      <w:r>
        <w:rPr>
          <w:rFonts w:ascii="Arial" w:cs="Arial" w:eastAsia="Arial" w:hAnsi="Arial"/>
          <w:sz w:val="24"/>
          <w:szCs w:val="24"/>
        </w:rPr>
        <w:t xml:space="preserve">5. Члены добровольных организаций осужденных не пользуются дополнительными льготами. Добровольные организации и их члены не могут обладать полномочиями администрации исправительного учреждения.</w:t>
      </w:r>
    </w:p>
    <w:p>
      <w:pPr>
        <w:spacing w:after="60"/>
        <w:ind w:firstLine="567"/>
        <w:jc w:val="both"/>
      </w:pPr>
      <w:r>
        <w:rPr>
          <w:rFonts w:ascii="Arial" w:cs="Arial" w:eastAsia="Arial" w:hAnsi="Arial"/>
          <w:sz w:val="24"/>
          <w:szCs w:val="24"/>
        </w:rPr>
        <w:t xml:space="preserve">6. Порядок формирования и деятельности добровольных организаций осужденных определяется Кабинетом Министров.</w:t>
      </w:r>
    </w:p>
    <w:p>
      <w:pPr>
        <w:spacing w:after="60"/>
        <w:ind w:firstLine="567"/>
        <w:jc w:val="both"/>
      </w:pPr>
      <w:r>
        <w:rPr>
          <w:rFonts w:ascii="Arial" w:cs="Arial" w:eastAsia="Arial" w:hAnsi="Arial"/>
          <w:i/>
          <w:iCs/>
          <w:sz w:val="24"/>
          <w:szCs w:val="24"/>
        </w:rPr>
        <w:t xml:space="preserve">(В редакции Закона КР от </w:t>
      </w:r>
      <w:hyperlink w:history="1" r:id="rIdkkk6nilllynljyhcl8wld">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116. Меры поощрения, применяемые к осужденным</w:t>
      </w:r>
    </w:p>
    <w:p>
      <w:pPr>
        <w:spacing w:after="60"/>
        <w:ind w:firstLine="567"/>
        <w:jc w:val="both"/>
      </w:pPr>
      <w:r>
        <w:rPr>
          <w:rFonts w:ascii="Arial" w:cs="Arial" w:eastAsia="Arial" w:hAnsi="Arial"/>
          <w:sz w:val="24"/>
          <w:szCs w:val="24"/>
        </w:rPr>
        <w:t xml:space="preserve">1. За хорошее поведение, добросовестное отношение к труду, обучению, принятие мер по возмещению ущерба, причиненного преступлением, активное участие в работе добровольных организаций и воспитательных мероприятиях, в реабилитационных, адаптационных и иных программах к осужденным применяются следующие меры поощрения:</w:t>
      </w:r>
    </w:p>
    <w:p>
      <w:pPr>
        <w:spacing w:after="60"/>
        <w:ind w:firstLine="567"/>
        <w:jc w:val="both"/>
      </w:pPr>
      <w:r>
        <w:rPr>
          <w:rFonts w:ascii="Arial" w:cs="Arial" w:eastAsia="Arial" w:hAnsi="Arial"/>
          <w:sz w:val="24"/>
          <w:szCs w:val="24"/>
        </w:rPr>
        <w:t xml:space="preserve">1) благодарность;</w:t>
      </w:r>
    </w:p>
    <w:p>
      <w:pPr>
        <w:spacing w:after="60"/>
        <w:ind w:firstLine="567"/>
        <w:jc w:val="both"/>
      </w:pPr>
      <w:r>
        <w:rPr>
          <w:rFonts w:ascii="Arial" w:cs="Arial" w:eastAsia="Arial" w:hAnsi="Arial"/>
          <w:sz w:val="24"/>
          <w:szCs w:val="24"/>
        </w:rPr>
        <w:t xml:space="preserve">2) награждение грамотой;</w:t>
      </w:r>
    </w:p>
    <w:p>
      <w:pPr>
        <w:spacing w:after="60"/>
        <w:ind w:firstLine="567"/>
        <w:jc w:val="both"/>
      </w:pPr>
      <w:r>
        <w:rPr>
          <w:rFonts w:ascii="Arial" w:cs="Arial" w:eastAsia="Arial" w:hAnsi="Arial"/>
          <w:sz w:val="24"/>
          <w:szCs w:val="24"/>
        </w:rPr>
        <w:t xml:space="preserve">3) награждение подарком;</w:t>
      </w:r>
    </w:p>
    <w:p>
      <w:pPr>
        <w:spacing w:after="60"/>
        <w:ind w:firstLine="567"/>
        <w:jc w:val="both"/>
      </w:pPr>
      <w:r>
        <w:rPr>
          <w:rFonts w:ascii="Arial" w:cs="Arial" w:eastAsia="Arial" w:hAnsi="Arial"/>
          <w:sz w:val="24"/>
          <w:szCs w:val="24"/>
        </w:rPr>
        <w:t xml:space="preserve">4) награждение денежной премией;</w:t>
      </w:r>
    </w:p>
    <w:p>
      <w:pPr>
        <w:spacing w:after="60"/>
        <w:ind w:firstLine="567"/>
        <w:jc w:val="both"/>
      </w:pPr>
      <w:r>
        <w:rPr>
          <w:rFonts w:ascii="Arial" w:cs="Arial" w:eastAsia="Arial" w:hAnsi="Arial"/>
          <w:sz w:val="24"/>
          <w:szCs w:val="24"/>
        </w:rPr>
        <w:t xml:space="preserve">5) разрешение на дополнительный разговор по телефону;</w:t>
      </w:r>
    </w:p>
    <w:p>
      <w:pPr>
        <w:spacing w:after="60"/>
        <w:ind w:firstLine="567"/>
        <w:jc w:val="both"/>
      </w:pPr>
      <w:r>
        <w:rPr>
          <w:rFonts w:ascii="Arial" w:cs="Arial" w:eastAsia="Arial" w:hAnsi="Arial"/>
          <w:sz w:val="24"/>
          <w:szCs w:val="24"/>
        </w:rPr>
        <w:t xml:space="preserve">6) предоставление дополнительного краткосрочного или длительного свидания;</w:t>
      </w:r>
    </w:p>
    <w:p>
      <w:pPr>
        <w:spacing w:after="60"/>
        <w:ind w:firstLine="567"/>
        <w:jc w:val="both"/>
      </w:pPr>
      <w:r>
        <w:rPr>
          <w:rFonts w:ascii="Arial" w:cs="Arial" w:eastAsia="Arial" w:hAnsi="Arial"/>
          <w:sz w:val="24"/>
          <w:szCs w:val="24"/>
        </w:rPr>
        <w:t xml:space="preserve">7) досрочное снятие ранее наложенного взыскания.</w:t>
      </w:r>
    </w:p>
    <w:p>
      <w:pPr>
        <w:spacing w:after="60"/>
        <w:ind w:firstLine="567"/>
        <w:jc w:val="both"/>
      </w:pPr>
      <w:r>
        <w:rPr>
          <w:rFonts w:ascii="Arial" w:cs="Arial" w:eastAsia="Arial" w:hAnsi="Arial"/>
          <w:sz w:val="24"/>
          <w:szCs w:val="24"/>
        </w:rPr>
        <w:t xml:space="preserve">2. Осужденные, отбывающие наказание в колониях общего, строгого и особого режима, в порядке поощрения могут быть переведены на облегченные условия содержания раньше сроков, указанных в статьях  </w:t>
      </w:r>
      <w:hyperlink w:history="1" r:id="rIdfxmoig42vcmjq7hegqowr">
        <w:r>
          <w:rPr>
            <w:rFonts w:ascii="Arial" w:cs="Arial" w:eastAsia="Arial" w:hAnsi="Arial"/>
            <w:color w:val="1D4ED8"/>
            <w:sz w:val="24"/>
            <w:szCs w:val="24"/>
            <w:u w:val="single"/>
          </w:rPr>
          <w:t xml:space="preserve">124</w:t>
        </w:r>
      </w:hyperlink>
      <w:r>
        <w:rPr>
          <w:rFonts w:ascii="Arial" w:cs="Arial" w:eastAsia="Arial" w:hAnsi="Arial"/>
          <w:sz w:val="24"/>
          <w:szCs w:val="24"/>
        </w:rPr>
        <w:t xml:space="preserve">, </w:t>
      </w:r>
      <w:hyperlink w:history="1" r:id="rIdc7lsaft5h2plbkd03bw3m">
        <w:r>
          <w:rPr>
            <w:rFonts w:ascii="Arial" w:cs="Arial" w:eastAsia="Arial" w:hAnsi="Arial"/>
            <w:color w:val="1D4ED8"/>
            <w:sz w:val="24"/>
            <w:szCs w:val="24"/>
            <w:u w:val="single"/>
          </w:rPr>
          <w:t xml:space="preserve">126</w:t>
        </w:r>
      </w:hyperlink>
      <w:r>
        <w:rPr>
          <w:rFonts w:ascii="Arial" w:cs="Arial" w:eastAsia="Arial" w:hAnsi="Arial"/>
          <w:sz w:val="24"/>
          <w:szCs w:val="24"/>
        </w:rPr>
        <w:t xml:space="preserve">, </w:t>
      </w:r>
      <w:hyperlink w:history="1" r:id="rIdylgcj8igvskwycjyskgca">
        <w:r>
          <w:rPr>
            <w:rFonts w:ascii="Arial" w:cs="Arial" w:eastAsia="Arial" w:hAnsi="Arial"/>
            <w:color w:val="1D4ED8"/>
            <w:sz w:val="24"/>
            <w:szCs w:val="24"/>
            <w:u w:val="single"/>
          </w:rPr>
          <w:t xml:space="preserve">129</w:t>
        </w:r>
      </w:hyperlink>
      <w:r>
        <w:rPr>
          <w:rFonts w:ascii="Arial" w:cs="Arial" w:eastAsia="Arial" w:hAnsi="Arial"/>
          <w:sz w:val="24"/>
          <w:szCs w:val="24"/>
        </w:rPr>
        <w:t xml:space="preserve">, </w:t>
      </w:r>
      <w:hyperlink w:history="1" r:id="rIdtg8ngskqsmkcv274dwjew">
        <w:r>
          <w:rPr>
            <w:rFonts w:ascii="Arial" w:cs="Arial" w:eastAsia="Arial" w:hAnsi="Arial"/>
            <w:color w:val="1D4ED8"/>
            <w:sz w:val="24"/>
            <w:szCs w:val="24"/>
            <w:u w:val="single"/>
          </w:rPr>
          <w:t xml:space="preserve">130</w:t>
        </w:r>
      </w:hyperlink>
      <w:r>
        <w:rPr>
          <w:rFonts w:ascii="Arial" w:cs="Arial" w:eastAsia="Arial" w:hAnsi="Arial"/>
          <w:sz w:val="24"/>
          <w:szCs w:val="24"/>
        </w:rPr>
        <w:t xml:space="preserve">, </w:t>
      </w:r>
      <w:hyperlink w:history="1" r:id="rIdou701nvzm8j24iqfi4dhb">
        <w:r>
          <w:rPr>
            <w:rFonts w:ascii="Arial" w:cs="Arial" w:eastAsia="Arial" w:hAnsi="Arial"/>
            <w:color w:val="1D4ED8"/>
            <w:sz w:val="24"/>
            <w:szCs w:val="24"/>
            <w:u w:val="single"/>
          </w:rPr>
          <w:t xml:space="preserve">132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К положительно характеризующимся осужденным могут быть применены также меры, предусмотренные в части 2 </w:t>
      </w:r>
      <w:hyperlink w:history="1" r:id="rIds0xcgwyywbfsdpi-kzn-u">
        <w:r>
          <w:rPr>
            <w:rFonts w:ascii="Arial" w:cs="Arial" w:eastAsia="Arial" w:hAnsi="Arial"/>
            <w:color w:val="1D4ED8"/>
            <w:sz w:val="24"/>
            <w:szCs w:val="24"/>
            <w:u w:val="single"/>
          </w:rPr>
          <w:t xml:space="preserve">статьи 80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В отношении осужденных, достигших положительных результатов в исправлении и ресоциализации, способствующих его интеграции в общество и принимающих меры по возмещению ущерба, причиненного преступлением, может быть направлено представление в суд об условно-досрочном освобождении в порядке, установленном </w:t>
      </w:r>
      <w:hyperlink w:history="1" r:id="rIdo3r4kskoufongaotny2aq">
        <w:r>
          <w:rPr>
            <w:rFonts w:ascii="Arial" w:cs="Arial" w:eastAsia="Arial" w:hAnsi="Arial"/>
            <w:color w:val="1D4ED8"/>
            <w:sz w:val="24"/>
            <w:szCs w:val="24"/>
            <w:u w:val="single"/>
          </w:rPr>
          <w:t xml:space="preserve">статьей 160</w:t>
        </w:r>
      </w:hyperlink>
      <w:r>
        <w:rPr>
          <w:rFonts w:ascii="Arial" w:cs="Arial" w:eastAsia="Arial" w:hAnsi="Arial"/>
          <w:sz w:val="24"/>
          <w:szCs w:val="24"/>
        </w:rPr>
        <w:t xml:space="preserve"> настоящего Кодекса.</w:t>
      </w:r>
    </w:p>
    <w:p>
      <w:pPr>
        <w:spacing w:after="60" w:before="200"/>
        <w:ind w:firstLine="567"/>
        <w:jc w:val="both"/>
      </w:pPr>
      <w:r>
        <w:rPr>
          <w:rFonts w:ascii="Arial" w:cs="Arial" w:eastAsia="Arial" w:hAnsi="Arial"/>
          <w:b/>
          <w:bCs/>
          <w:sz w:val="24"/>
          <w:szCs w:val="24"/>
        </w:rPr>
        <w:t xml:space="preserve">Статья 117. Порядок применения мер поощрения к осужденным</w:t>
      </w:r>
    </w:p>
    <w:p>
      <w:pPr>
        <w:spacing w:after="60"/>
        <w:ind w:firstLine="567"/>
        <w:jc w:val="both"/>
      </w:pPr>
      <w:r>
        <w:rPr>
          <w:rFonts w:ascii="Arial" w:cs="Arial" w:eastAsia="Arial" w:hAnsi="Arial"/>
          <w:sz w:val="24"/>
          <w:szCs w:val="24"/>
        </w:rPr>
        <w:t xml:space="preserve">1. Поощрения к осужденным применяются письменно мотивированным постановлением или приказом начальника исправительного учреждения.</w:t>
      </w:r>
    </w:p>
    <w:p>
      <w:pPr>
        <w:spacing w:after="60"/>
        <w:ind w:firstLine="567"/>
        <w:jc w:val="both"/>
      </w:pPr>
      <w:r>
        <w:rPr>
          <w:rFonts w:ascii="Arial" w:cs="Arial" w:eastAsia="Arial" w:hAnsi="Arial"/>
          <w:sz w:val="24"/>
          <w:szCs w:val="24"/>
        </w:rPr>
        <w:t xml:space="preserve">2. В порядке поощрения осужденным в течение года может быть предоставлено до трех краткосрочных и два длительных свидания дополнительно.</w:t>
      </w:r>
    </w:p>
    <w:p>
      <w:pPr>
        <w:spacing w:after="60"/>
        <w:ind w:firstLine="567"/>
        <w:jc w:val="both"/>
      </w:pPr>
      <w:r>
        <w:rPr>
          <w:rFonts w:ascii="Arial" w:cs="Arial" w:eastAsia="Arial" w:hAnsi="Arial"/>
          <w:sz w:val="24"/>
          <w:szCs w:val="24"/>
        </w:rPr>
        <w:t xml:space="preserve">3. К осужденным, имеющим неснятые или непогашенные взыскания, применяется поощрение только в виде снятия ранее наложенного взыскания.</w:t>
      </w:r>
    </w:p>
    <w:p>
      <w:pPr>
        <w:spacing w:after="60"/>
        <w:ind w:firstLine="567"/>
        <w:jc w:val="both"/>
      </w:pPr>
      <w:r>
        <w:rPr>
          <w:rFonts w:ascii="Arial" w:cs="Arial" w:eastAsia="Arial" w:hAnsi="Arial"/>
          <w:sz w:val="24"/>
          <w:szCs w:val="24"/>
        </w:rPr>
        <w:t xml:space="preserve">4. Поощрение в виде досрочного снятия ранее наложенного взыскания допускается:</w:t>
      </w:r>
    </w:p>
    <w:p>
      <w:pPr>
        <w:spacing w:after="60"/>
        <w:ind w:firstLine="567"/>
        <w:jc w:val="both"/>
      </w:pPr>
      <w:r>
        <w:rPr>
          <w:rFonts w:ascii="Arial" w:cs="Arial" w:eastAsia="Arial" w:hAnsi="Arial"/>
          <w:sz w:val="24"/>
          <w:szCs w:val="24"/>
        </w:rPr>
        <w:t xml:space="preserve">1) не ранее трех месяцев со дня наложения взысканий, указанных в пунктах 1 и 2 части 1 </w:t>
      </w:r>
      <w:hyperlink w:history="1" r:id="rIdx0xnyjlhtjt-gpwmrz8yu">
        <w:r>
          <w:rPr>
            <w:rFonts w:ascii="Arial" w:cs="Arial" w:eastAsia="Arial" w:hAnsi="Arial"/>
            <w:color w:val="1D4ED8"/>
            <w:sz w:val="24"/>
            <w:szCs w:val="24"/>
            <w:u w:val="single"/>
          </w:rPr>
          <w:t xml:space="preserve">статьи 118</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не ранее шести месяцев со дня отбытия взысканий, указанных в пунктах 3, 4 и 5 части 1 </w:t>
      </w:r>
      <w:hyperlink w:history="1" r:id="rId79jmhhueo-1w5ch5njllu">
        <w:r>
          <w:rPr>
            <w:rFonts w:ascii="Arial" w:cs="Arial" w:eastAsia="Arial" w:hAnsi="Arial"/>
            <w:color w:val="1D4ED8"/>
            <w:sz w:val="24"/>
            <w:szCs w:val="24"/>
            <w:u w:val="single"/>
          </w:rPr>
          <w:t xml:space="preserve">статьи 118</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ozvfliq7uoikk_cpfxrvn">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118. Меры взыскания, применяемые к осужденным</w:t>
      </w:r>
    </w:p>
    <w:p>
      <w:pPr>
        <w:spacing w:after="60"/>
        <w:ind w:firstLine="567"/>
        <w:jc w:val="both"/>
      </w:pPr>
      <w:r>
        <w:rPr>
          <w:rFonts w:ascii="Arial" w:cs="Arial" w:eastAsia="Arial" w:hAnsi="Arial"/>
          <w:sz w:val="24"/>
          <w:szCs w:val="24"/>
        </w:rPr>
        <w:t xml:space="preserve">1. За нарушение установленного порядка отбывания наказания к осужденным могут применяться следующие меры взыскания:</w:t>
      </w:r>
    </w:p>
    <w:p>
      <w:pPr>
        <w:spacing w:after="60"/>
        <w:ind w:firstLine="567"/>
        <w:jc w:val="both"/>
      </w:pPr>
      <w:r>
        <w:rPr>
          <w:rFonts w:ascii="Arial" w:cs="Arial" w:eastAsia="Arial" w:hAnsi="Arial"/>
          <w:sz w:val="24"/>
          <w:szCs w:val="24"/>
        </w:rPr>
        <w:t xml:space="preserve">1) выговор;</w:t>
      </w:r>
    </w:p>
    <w:p>
      <w:pPr>
        <w:spacing w:after="60"/>
        <w:ind w:firstLine="567"/>
        <w:jc w:val="both"/>
      </w:pPr>
      <w:r>
        <w:rPr>
          <w:rFonts w:ascii="Arial" w:cs="Arial" w:eastAsia="Arial" w:hAnsi="Arial"/>
          <w:sz w:val="24"/>
          <w:szCs w:val="24"/>
        </w:rPr>
        <w:t xml:space="preserve">2) дисциплинарный штраф в размере до десяти расчетных показателей;</w:t>
      </w:r>
    </w:p>
    <w:p>
      <w:pPr>
        <w:spacing w:after="60"/>
        <w:ind w:firstLine="567"/>
        <w:jc w:val="both"/>
      </w:pPr>
      <w:r>
        <w:rPr>
          <w:rFonts w:ascii="Arial" w:cs="Arial" w:eastAsia="Arial" w:hAnsi="Arial"/>
          <w:sz w:val="24"/>
          <w:szCs w:val="24"/>
        </w:rPr>
        <w:t xml:space="preserve">3) водворение осужденных, содержащихся в исправительных колониях, в штрафной изолятор на срок до пятнадцати суток;</w:t>
      </w:r>
    </w:p>
    <w:p>
      <w:pPr>
        <w:spacing w:after="60"/>
        <w:ind w:firstLine="567"/>
        <w:jc w:val="both"/>
      </w:pPr>
      <w:r>
        <w:rPr>
          <w:rFonts w:ascii="Arial" w:cs="Arial" w:eastAsia="Arial" w:hAnsi="Arial"/>
          <w:sz w:val="24"/>
          <w:szCs w:val="24"/>
        </w:rPr>
        <w:t xml:space="preserve">4) перевод осужденных мужчин - злостных нарушителей установленного порядка отбывания наказания, содержащихся в исправительных колониях общего и строгого режима, в помещения камерного типа, а в колониях особого режима - в одиночные камеры на срок до шести месяцев;</w:t>
      </w:r>
    </w:p>
    <w:p>
      <w:pPr>
        <w:spacing w:after="60"/>
        <w:ind w:firstLine="567"/>
        <w:jc w:val="both"/>
      </w:pPr>
      <w:r>
        <w:rPr>
          <w:rFonts w:ascii="Arial" w:cs="Arial" w:eastAsia="Arial" w:hAnsi="Arial"/>
          <w:sz w:val="24"/>
          <w:szCs w:val="24"/>
        </w:rPr>
        <w:t xml:space="preserve">5) перевод осужденных женщин - злостных нарушителей установленного порядка отбывания наказания, в помещения камерного типа на срок до трех месяцев;</w:t>
      </w:r>
    </w:p>
    <w:p>
      <w:pPr>
        <w:spacing w:after="60"/>
        <w:ind w:firstLine="567"/>
        <w:jc w:val="both"/>
      </w:pPr>
      <w:r>
        <w:rPr>
          <w:rFonts w:ascii="Arial" w:cs="Arial" w:eastAsia="Arial" w:hAnsi="Arial"/>
          <w:sz w:val="24"/>
          <w:szCs w:val="24"/>
        </w:rPr>
        <w:t xml:space="preserve">6) лишение очередного длительного или краткосрочного свидания, но не более трех длительных или шести краткосрочных свиданий в год.</w:t>
      </w:r>
    </w:p>
    <w:p>
      <w:pPr>
        <w:spacing w:after="60"/>
        <w:ind w:firstLine="567"/>
        <w:jc w:val="both"/>
      </w:pPr>
      <w:r>
        <w:rPr>
          <w:rFonts w:ascii="Arial" w:cs="Arial" w:eastAsia="Arial" w:hAnsi="Arial"/>
          <w:i/>
          <w:iCs/>
          <w:sz w:val="24"/>
          <w:szCs w:val="24"/>
        </w:rPr>
        <w:t xml:space="preserve">2. (Утратила силу в соответствии с </w:t>
      </w:r>
      <w:hyperlink w:history="1" r:id="rIdadvxoojyi61_kxdoiiz6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181)</w:t>
      </w:r>
    </w:p>
    <w:p>
      <w:pPr>
        <w:spacing w:after="60"/>
        <w:ind w:firstLine="567"/>
        <w:jc w:val="both"/>
      </w:pPr>
      <w:r>
        <w:rPr>
          <w:rFonts w:ascii="Arial" w:cs="Arial" w:eastAsia="Arial" w:hAnsi="Arial"/>
          <w:sz w:val="24"/>
          <w:szCs w:val="24"/>
        </w:rPr>
        <w:t xml:space="preserve">3. К осужденным - злостным нарушителям могут быть применены также меры, предусмотренные частью 4 </w:t>
      </w:r>
      <w:hyperlink w:history="1" r:id="rIde4msugcxzigde6sqmiesq">
        <w:r>
          <w:rPr>
            <w:rFonts w:ascii="Arial" w:cs="Arial" w:eastAsia="Arial" w:hAnsi="Arial"/>
            <w:color w:val="1D4ED8"/>
            <w:sz w:val="24"/>
            <w:szCs w:val="24"/>
            <w:u w:val="single"/>
          </w:rPr>
          <w:t xml:space="preserve">статьи 80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ryblzwt7euohy93lr5_oj">
        <w:r>
          <w:rPr>
            <w:rFonts w:ascii="Arial" w:cs="Arial" w:eastAsia="Arial" w:hAnsi="Arial"/>
            <w:i/>
            <w:iCs/>
            <w:color w:val="1D4ED8"/>
            <w:sz w:val="24"/>
            <w:szCs w:val="24"/>
            <w:u w:val="single"/>
          </w:rPr>
          <w:t xml:space="preserve">31 июля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119. Нарушения установленного порядка отбывания наказания</w:t>
      </w:r>
    </w:p>
    <w:p>
      <w:pPr>
        <w:spacing w:after="60"/>
        <w:ind w:firstLine="567"/>
        <w:jc w:val="both"/>
      </w:pPr>
      <w:r>
        <w:rPr>
          <w:rFonts w:ascii="Arial" w:cs="Arial" w:eastAsia="Arial" w:hAnsi="Arial"/>
          <w:sz w:val="24"/>
          <w:szCs w:val="24"/>
        </w:rPr>
        <w:t xml:space="preserve">1. Нарушениями установленного порядка отбывания наказания являются невыполнение осужденными требований, установленных настоящим Кодексом и Правилами внутреннего распорядка исправительных учреждений, за исключением нарушений, указанных в части 3 настоящей статьи.</w:t>
      </w:r>
    </w:p>
    <w:p>
      <w:pPr>
        <w:spacing w:after="60"/>
        <w:ind w:firstLine="567"/>
        <w:jc w:val="both"/>
      </w:pPr>
      <w:r>
        <w:rPr>
          <w:rFonts w:ascii="Arial" w:cs="Arial" w:eastAsia="Arial" w:hAnsi="Arial"/>
          <w:sz w:val="24"/>
          <w:szCs w:val="24"/>
        </w:rPr>
        <w:t xml:space="preserve">2. Осужденный, к которому применена мера взыскания, признается нарушителем установленного порядка отбывания наказания.</w:t>
      </w:r>
    </w:p>
    <w:p>
      <w:pPr>
        <w:spacing w:after="60"/>
        <w:ind w:firstLine="567"/>
        <w:jc w:val="both"/>
      </w:pPr>
      <w:r>
        <w:rPr>
          <w:rFonts w:ascii="Arial" w:cs="Arial" w:eastAsia="Arial" w:hAnsi="Arial"/>
          <w:sz w:val="24"/>
          <w:szCs w:val="24"/>
        </w:rPr>
        <w:t xml:space="preserve">3. Злостными нарушениями установленного порядка отбывания наказания являются:</w:t>
      </w:r>
    </w:p>
    <w:p>
      <w:pPr>
        <w:spacing w:after="60"/>
        <w:ind w:firstLine="567"/>
        <w:jc w:val="both"/>
      </w:pPr>
      <w:r>
        <w:rPr>
          <w:rFonts w:ascii="Arial" w:cs="Arial" w:eastAsia="Arial" w:hAnsi="Arial"/>
          <w:sz w:val="24"/>
          <w:szCs w:val="24"/>
        </w:rPr>
        <w:t xml:space="preserve">1) употребление алкоголя, наркотиков, психотропных веществ и их прекурсоров, установленное путем медицинского освидетельствования;</w:t>
      </w:r>
    </w:p>
    <w:p>
      <w:pPr>
        <w:spacing w:after="60"/>
        <w:ind w:firstLine="567"/>
        <w:jc w:val="both"/>
      </w:pPr>
      <w:r>
        <w:rPr>
          <w:rFonts w:ascii="Arial" w:cs="Arial" w:eastAsia="Arial" w:hAnsi="Arial"/>
          <w:sz w:val="24"/>
          <w:szCs w:val="24"/>
        </w:rPr>
        <w:t xml:space="preserve">2) мелкое хулиганство;</w:t>
      </w:r>
    </w:p>
    <w:p>
      <w:pPr>
        <w:spacing w:after="60"/>
        <w:ind w:firstLine="567"/>
        <w:jc w:val="both"/>
      </w:pPr>
      <w:r>
        <w:rPr>
          <w:rFonts w:ascii="Arial" w:cs="Arial" w:eastAsia="Arial" w:hAnsi="Arial"/>
          <w:sz w:val="24"/>
          <w:szCs w:val="24"/>
        </w:rPr>
        <w:t xml:space="preserve">3) уклонение от принудительного лечения, назначенного судом;</w:t>
      </w:r>
    </w:p>
    <w:p>
      <w:pPr>
        <w:spacing w:after="60"/>
        <w:ind w:firstLine="567"/>
        <w:jc w:val="both"/>
      </w:pPr>
      <w:r>
        <w:rPr>
          <w:rFonts w:ascii="Arial" w:cs="Arial" w:eastAsia="Arial" w:hAnsi="Arial"/>
          <w:sz w:val="24"/>
          <w:szCs w:val="24"/>
        </w:rPr>
        <w:t xml:space="preserve">4) отказ или прекращение работы;</w:t>
      </w:r>
    </w:p>
    <w:p>
      <w:pPr>
        <w:spacing w:after="60"/>
        <w:ind w:firstLine="567"/>
        <w:jc w:val="both"/>
      </w:pPr>
      <w:r>
        <w:rPr>
          <w:rFonts w:ascii="Arial" w:cs="Arial" w:eastAsia="Arial" w:hAnsi="Arial"/>
          <w:sz w:val="24"/>
          <w:szCs w:val="24"/>
        </w:rPr>
        <w:t xml:space="preserve">5) объявление и (или) проведение осужденным демонстративной голодовки (отказ от приема пищи) либо демонстративное членовредительство, сопряженное с выдвижением заведомо незаконных требований администрации исправительного учреждения или органам власти;</w:t>
      </w:r>
    </w:p>
    <w:p>
      <w:pPr>
        <w:spacing w:after="60"/>
        <w:ind w:firstLine="567"/>
        <w:jc w:val="both"/>
      </w:pPr>
      <w:r>
        <w:rPr>
          <w:rFonts w:ascii="Arial" w:cs="Arial" w:eastAsia="Arial" w:hAnsi="Arial"/>
          <w:sz w:val="24"/>
          <w:szCs w:val="24"/>
        </w:rPr>
        <w:t xml:space="preserve">6) угроза, оскорбление или неповиновение представителям администрации исправительного учреждения;</w:t>
      </w:r>
    </w:p>
    <w:p>
      <w:pPr>
        <w:spacing w:after="60"/>
        <w:ind w:firstLine="567"/>
        <w:jc w:val="both"/>
      </w:pPr>
      <w:r>
        <w:rPr>
          <w:rFonts w:ascii="Arial" w:cs="Arial" w:eastAsia="Arial" w:hAnsi="Arial"/>
          <w:sz w:val="24"/>
          <w:szCs w:val="24"/>
        </w:rPr>
        <w:t xml:space="preserve">7) организация забастовок или иных групповых неповиновений, а равно участие в них;</w:t>
      </w:r>
    </w:p>
    <w:p>
      <w:pPr>
        <w:spacing w:after="60"/>
        <w:ind w:firstLine="567"/>
        <w:jc w:val="both"/>
      </w:pPr>
      <w:r>
        <w:rPr>
          <w:rFonts w:ascii="Arial" w:cs="Arial" w:eastAsia="Arial" w:hAnsi="Arial"/>
          <w:sz w:val="24"/>
          <w:szCs w:val="24"/>
        </w:rPr>
        <w:t xml:space="preserve">8) пропаганда криминальной, экстремистской идеологии, разжигание межнациональных конфликтов, дискриминация по любому признаку и обстоятельству;</w:t>
      </w:r>
    </w:p>
    <w:p>
      <w:pPr>
        <w:spacing w:after="60"/>
        <w:ind w:firstLine="567"/>
        <w:jc w:val="both"/>
      </w:pPr>
      <w:r>
        <w:rPr>
          <w:rFonts w:ascii="Arial" w:cs="Arial" w:eastAsia="Arial" w:hAnsi="Arial"/>
          <w:sz w:val="24"/>
          <w:szCs w:val="24"/>
        </w:rPr>
        <w:t xml:space="preserve">9) организация или участие в группировках осужденных, направленные на совершение указанных в настоящей статье нарушений.</w:t>
      </w:r>
    </w:p>
    <w:p>
      <w:pPr>
        <w:spacing w:after="60"/>
        <w:ind w:firstLine="567"/>
        <w:jc w:val="both"/>
      </w:pPr>
      <w:r>
        <w:rPr>
          <w:rFonts w:ascii="Arial" w:cs="Arial" w:eastAsia="Arial" w:hAnsi="Arial"/>
          <w:sz w:val="24"/>
          <w:szCs w:val="24"/>
        </w:rPr>
        <w:t xml:space="preserve">4. Злостным нарушителем признается осужденный, совершивший одно из нарушений, указанных в части 3 настоящей статьи, или совершивший в течение одного года повторное нарушение установленного порядка отбывания наказания, предусмотренного частью 1 настоящей статьи, если за одно из них он был подвергнут взысканию в виде водворения в штрафной изолятор или перевода в помещение камерного типа или одиночную камеру.</w:t>
      </w:r>
    </w:p>
    <w:p>
      <w:pPr>
        <w:spacing w:after="60"/>
        <w:ind w:firstLine="567"/>
        <w:jc w:val="both"/>
      </w:pPr>
      <w:r>
        <w:rPr>
          <w:rFonts w:ascii="Arial" w:cs="Arial" w:eastAsia="Arial" w:hAnsi="Arial"/>
          <w:sz w:val="24"/>
          <w:szCs w:val="24"/>
        </w:rPr>
        <w:t xml:space="preserve">5. Осужденный признается злостным нарушителем мотивированным постановлением начальника исправительного учреждения одновременно с наложением взыскания.</w:t>
      </w:r>
    </w:p>
    <w:p>
      <w:pPr>
        <w:spacing w:after="60"/>
        <w:ind w:firstLine="567"/>
        <w:jc w:val="both"/>
      </w:pPr>
      <w:r>
        <w:rPr>
          <w:rFonts w:ascii="Arial" w:cs="Arial" w:eastAsia="Arial" w:hAnsi="Arial"/>
          <w:sz w:val="24"/>
          <w:szCs w:val="24"/>
        </w:rPr>
        <w:t xml:space="preserve">6. Признание осужденного злостным нарушителем не является мерой взыскания и учитывается при определении условий отбывания наказания.</w:t>
      </w:r>
    </w:p>
    <w:p>
      <w:pPr>
        <w:spacing w:after="60"/>
        <w:ind w:firstLine="567"/>
        <w:jc w:val="both"/>
      </w:pPr>
      <w:r>
        <w:rPr>
          <w:rFonts w:ascii="Arial" w:cs="Arial" w:eastAsia="Arial" w:hAnsi="Arial"/>
          <w:i/>
          <w:iCs/>
          <w:sz w:val="24"/>
          <w:szCs w:val="24"/>
        </w:rPr>
        <w:t xml:space="preserve">(В редакции Закона КР от </w:t>
      </w:r>
      <w:hyperlink w:history="1" r:id="rIdqcvrkpfw_vmbpyumwxwtr">
        <w:r>
          <w:rPr>
            <w:rFonts w:ascii="Arial" w:cs="Arial" w:eastAsia="Arial" w:hAnsi="Arial"/>
            <w:i/>
            <w:iCs/>
            <w:color w:val="1D4ED8"/>
            <w:sz w:val="24"/>
            <w:szCs w:val="24"/>
            <w:u w:val="single"/>
          </w:rPr>
          <w:t xml:space="preserve">10 марта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120. Порядок применения мер взыскания к осужденным</w:t>
      </w:r>
    </w:p>
    <w:p>
      <w:pPr>
        <w:spacing w:after="60"/>
        <w:ind w:firstLine="567"/>
        <w:jc w:val="both"/>
      </w:pPr>
      <w:r>
        <w:rPr>
          <w:rFonts w:ascii="Arial" w:cs="Arial" w:eastAsia="Arial" w:hAnsi="Arial"/>
          <w:sz w:val="24"/>
          <w:szCs w:val="24"/>
        </w:rPr>
        <w:t xml:space="preserve">1. При применении мер взыскания учитываются обстоятельства совершения нарушения, личность и предыдущее поведение осужденного. Налагаемое взыскание должно соответствовать тяжести и характеру нарушения.</w:t>
      </w:r>
    </w:p>
    <w:p>
      <w:pPr>
        <w:spacing w:after="60"/>
        <w:ind w:firstLine="567"/>
        <w:jc w:val="both"/>
      </w:pPr>
      <w:r>
        <w:rPr>
          <w:rFonts w:ascii="Arial" w:cs="Arial" w:eastAsia="Arial" w:hAnsi="Arial"/>
          <w:sz w:val="24"/>
          <w:szCs w:val="24"/>
        </w:rPr>
        <w:t xml:space="preserve">2. До наложения взыскания у осужденного отбирается письменное объяснение. Осужденному, не имеющему возможности дать письменное объяснение, оказывается содействие администрацией исправительного учреждения. В случае отказа осужденного от дачи объяснения составляется соответствующий акт.</w:t>
      </w:r>
    </w:p>
    <w:p>
      <w:pPr>
        <w:spacing w:after="60"/>
        <w:ind w:firstLine="567"/>
        <w:jc w:val="both"/>
      </w:pPr>
      <w:r>
        <w:rPr>
          <w:rFonts w:ascii="Arial" w:cs="Arial" w:eastAsia="Arial" w:hAnsi="Arial"/>
          <w:sz w:val="24"/>
          <w:szCs w:val="24"/>
        </w:rPr>
        <w:t xml:space="preserve">3. Взыскание налагается не позднее десяти суток со дня выявления нарушения, а если проводилась проверка - со дня ее окончания, но не позднее трех месяцев со дня совершения нарушения. Взыскание приводится в исполнение немедленно, а в случае болезни осужденного, его перевода в другое учреждение либо отсутствия условий для его исполнения - не позднее одного месяца со дня его наложения.</w:t>
      </w:r>
    </w:p>
    <w:p>
      <w:pPr>
        <w:spacing w:after="60"/>
        <w:ind w:firstLine="567"/>
        <w:jc w:val="both"/>
      </w:pPr>
      <w:r>
        <w:rPr>
          <w:rFonts w:ascii="Arial" w:cs="Arial" w:eastAsia="Arial" w:hAnsi="Arial"/>
          <w:sz w:val="24"/>
          <w:szCs w:val="24"/>
        </w:rPr>
        <w:t xml:space="preserve">4. Запрещается за одно нарушение налагать несколько взысканий.</w:t>
      </w:r>
    </w:p>
    <w:p>
      <w:pPr>
        <w:spacing w:after="60"/>
        <w:ind w:firstLine="567"/>
        <w:jc w:val="both"/>
      </w:pPr>
      <w:r>
        <w:rPr>
          <w:rFonts w:ascii="Arial" w:cs="Arial" w:eastAsia="Arial" w:hAnsi="Arial"/>
          <w:sz w:val="24"/>
          <w:szCs w:val="24"/>
        </w:rPr>
        <w:t xml:space="preserve">5. Взыскание налагается письменно мотивированным постановлением или приказом начальника исправительного учреждения и объявляется осужденному под расписку.</w:t>
      </w:r>
    </w:p>
    <w:p>
      <w:pPr>
        <w:spacing w:after="60"/>
        <w:ind w:firstLine="567"/>
        <w:jc w:val="both"/>
      </w:pPr>
      <w:r>
        <w:rPr>
          <w:rFonts w:ascii="Arial" w:cs="Arial" w:eastAsia="Arial" w:hAnsi="Arial"/>
          <w:sz w:val="24"/>
          <w:szCs w:val="24"/>
        </w:rPr>
        <w:t xml:space="preserve">6. Взыскание в виде дисциплинарного штрафа налагается за злостные нарушения установленного порядка отбывания наказания. Взысканная сумма дисциплинарного штрафа перечисляется на специальный счет исправительного учреждения и используется на улучшение условий содержания осужденных.</w:t>
      </w:r>
    </w:p>
    <w:p>
      <w:pPr>
        <w:spacing w:after="60"/>
        <w:ind w:firstLine="567"/>
        <w:jc w:val="both"/>
      </w:pPr>
      <w:r>
        <w:rPr>
          <w:rFonts w:ascii="Arial" w:cs="Arial" w:eastAsia="Arial" w:hAnsi="Arial"/>
          <w:sz w:val="24"/>
          <w:szCs w:val="24"/>
        </w:rPr>
        <w:t xml:space="preserve">7. Водворение в штрафной изолятор, перевод осужденного в помещение камерного типа или одиночную камеру производятся после медицинского освидетельствования на предмет возможности содержания в них по состоянию здоровья с указанием срока взыскания.</w:t>
      </w:r>
    </w:p>
    <w:p>
      <w:pPr>
        <w:spacing w:after="60"/>
        <w:ind w:firstLine="567"/>
        <w:jc w:val="both"/>
      </w:pPr>
      <w:r>
        <w:rPr>
          <w:rFonts w:ascii="Arial" w:cs="Arial" w:eastAsia="Arial" w:hAnsi="Arial"/>
          <w:sz w:val="24"/>
          <w:szCs w:val="24"/>
        </w:rPr>
        <w:t xml:space="preserve">8. Исполнение взыскания в виде водворения в штрафной изолятор, перевода осужденного в помещение камерного типа или одиночную камеру приостанавливается по медицинским показаниям решением начальника исправительного учреждения. Исполнение взыскания возобновляется решением начальника исправительного учреждения, который при этом вправе сократить оставшийся срок взыскания либо принять решение о прекращении его исполнения.</w:t>
      </w:r>
    </w:p>
    <w:p>
      <w:pPr>
        <w:spacing w:after="60"/>
        <w:ind w:firstLine="567"/>
        <w:jc w:val="both"/>
      </w:pPr>
      <w:r>
        <w:rPr>
          <w:rFonts w:ascii="Arial" w:cs="Arial" w:eastAsia="Arial" w:hAnsi="Arial"/>
          <w:sz w:val="24"/>
          <w:szCs w:val="24"/>
        </w:rPr>
        <w:t xml:space="preserve">9. К осужденным, переведенным в помещения камерного типа и одиночные камеры, могут применяться все меры взыскания, кроме перевода в помещения камерного типа и одиночные камеры.</w:t>
      </w:r>
    </w:p>
    <w:p>
      <w:pPr>
        <w:spacing w:after="60"/>
        <w:ind w:firstLine="567"/>
        <w:jc w:val="both"/>
      </w:pPr>
      <w:r>
        <w:rPr>
          <w:rFonts w:ascii="Arial" w:cs="Arial" w:eastAsia="Arial" w:hAnsi="Arial"/>
          <w:sz w:val="24"/>
          <w:szCs w:val="24"/>
        </w:rPr>
        <w:t xml:space="preserve">10. Женщины, имеющие грудных детей в доме ребенка колонии, и женщины, освобожденные от работы по беременности и родам, инвалиды I и II групп в штрафной изолятор и помещения камерного типа не переводятся.</w:t>
      </w:r>
    </w:p>
    <w:p>
      <w:pPr>
        <w:spacing w:after="60"/>
        <w:ind w:firstLine="567"/>
        <w:jc w:val="both"/>
      </w:pPr>
      <w:r>
        <w:rPr>
          <w:rFonts w:ascii="Arial" w:cs="Arial" w:eastAsia="Arial" w:hAnsi="Arial"/>
          <w:sz w:val="24"/>
          <w:szCs w:val="24"/>
        </w:rPr>
        <w:t xml:space="preserve">11. Если в течение года со дня отбытия дисциплинарного взыскания осужденный не будет подвергнут новому взысканию, он считается не имеющим взыскания, а дисциплинарное взыскание считается погашенным.</w:t>
      </w:r>
    </w:p>
    <w:p>
      <w:pPr>
        <w:spacing w:after="60"/>
        <w:ind w:firstLine="567"/>
        <w:jc w:val="both"/>
      </w:pPr>
      <w:r>
        <w:rPr>
          <w:rFonts w:ascii="Arial" w:cs="Arial" w:eastAsia="Arial" w:hAnsi="Arial"/>
          <w:sz w:val="24"/>
          <w:szCs w:val="24"/>
        </w:rPr>
        <w:t xml:space="preserve">12. Если в течение года со дня признания осужденного злостным нарушителем установленного порядка отбывания наказания он не будет подвергнут новому взысканию, то данный осужденный перестает считаться злостным нарушителем установленного порядка отбывания наказания.</w:t>
      </w:r>
    </w:p>
    <w:p>
      <w:pPr>
        <w:spacing w:after="60" w:before="200"/>
        <w:ind w:firstLine="567"/>
        <w:jc w:val="both"/>
      </w:pPr>
      <w:r>
        <w:rPr>
          <w:rFonts w:ascii="Arial" w:cs="Arial" w:eastAsia="Arial" w:hAnsi="Arial"/>
          <w:b/>
          <w:bCs/>
          <w:sz w:val="24"/>
          <w:szCs w:val="24"/>
        </w:rPr>
        <w:t xml:space="preserve">Статья 121. Условия содержания осужденных в штрафных изоляторах, помещениях камерного типа и одиночных камерах</w:t>
      </w:r>
    </w:p>
    <w:p>
      <w:pPr>
        <w:spacing w:after="60"/>
        <w:ind w:firstLine="567"/>
        <w:jc w:val="both"/>
      </w:pPr>
      <w:r>
        <w:rPr>
          <w:rFonts w:ascii="Arial" w:cs="Arial" w:eastAsia="Arial" w:hAnsi="Arial"/>
          <w:sz w:val="24"/>
          <w:szCs w:val="24"/>
        </w:rPr>
        <w:t xml:space="preserve">1. Осужденным, водворенным в штрафной изолятор:</w:t>
      </w:r>
    </w:p>
    <w:p>
      <w:pPr>
        <w:spacing w:after="60"/>
        <w:ind w:firstLine="567"/>
        <w:jc w:val="both"/>
      </w:pPr>
      <w:r>
        <w:rPr>
          <w:rFonts w:ascii="Arial" w:cs="Arial" w:eastAsia="Arial" w:hAnsi="Arial"/>
          <w:sz w:val="24"/>
          <w:szCs w:val="24"/>
        </w:rPr>
        <w:t xml:space="preserve">1) разрешаются ежедневные прогулки продолжительностью один час;</w:t>
      </w:r>
    </w:p>
    <w:p>
      <w:pPr>
        <w:spacing w:after="60"/>
        <w:ind w:firstLine="567"/>
        <w:jc w:val="both"/>
      </w:pPr>
      <w:r>
        <w:rPr>
          <w:rFonts w:ascii="Arial" w:cs="Arial" w:eastAsia="Arial" w:hAnsi="Arial"/>
          <w:sz w:val="24"/>
          <w:szCs w:val="24"/>
        </w:rPr>
        <w:t xml:space="preserve">2) запрещаются свидания, телефонные разговоры, приобретение продуктов питания и предметов первой необходимости, получение передач, посылок и бандеролей, курение в камерах, а также использование спального места в дневное время.</w:t>
      </w:r>
    </w:p>
    <w:p>
      <w:pPr>
        <w:spacing w:after="60"/>
        <w:ind w:firstLine="567"/>
        <w:jc w:val="both"/>
      </w:pPr>
      <w:r>
        <w:rPr>
          <w:rFonts w:ascii="Arial" w:cs="Arial" w:eastAsia="Arial" w:hAnsi="Arial"/>
          <w:sz w:val="24"/>
          <w:szCs w:val="24"/>
        </w:rPr>
        <w:t xml:space="preserve">2. Осужденные, переведенные в помещения камерного типа или одиночные камеры в порядке взыскания, имеют право:</w:t>
      </w:r>
    </w:p>
    <w:p>
      <w:pPr>
        <w:spacing w:after="60"/>
        <w:ind w:firstLine="567"/>
        <w:jc w:val="both"/>
      </w:pPr>
      <w:r>
        <w:rPr>
          <w:rFonts w:ascii="Arial" w:cs="Arial" w:eastAsia="Arial" w:hAnsi="Arial"/>
          <w:sz w:val="24"/>
          <w:szCs w:val="24"/>
        </w:rPr>
        <w:t xml:space="preserve">1) расходовать на приобретение продуктов питания и предметов первой необходимости деньги, заработанные в исправительном учреждении;</w:t>
      </w:r>
    </w:p>
    <w:p>
      <w:pPr>
        <w:spacing w:after="60"/>
        <w:ind w:firstLine="567"/>
        <w:jc w:val="both"/>
      </w:pPr>
      <w:r>
        <w:rPr>
          <w:rFonts w:ascii="Arial" w:cs="Arial" w:eastAsia="Arial" w:hAnsi="Arial"/>
          <w:sz w:val="24"/>
          <w:szCs w:val="24"/>
        </w:rPr>
        <w:t xml:space="preserve">2) получать одну передачу или посылку и одну бандероль;</w:t>
      </w:r>
    </w:p>
    <w:p>
      <w:pPr>
        <w:spacing w:after="60"/>
        <w:ind w:firstLine="567"/>
        <w:jc w:val="both"/>
      </w:pPr>
      <w:r>
        <w:rPr>
          <w:rFonts w:ascii="Arial" w:cs="Arial" w:eastAsia="Arial" w:hAnsi="Arial"/>
          <w:sz w:val="24"/>
          <w:szCs w:val="24"/>
        </w:rPr>
        <w:t xml:space="preserve">3) пользоваться ежедневной прогулкой продолжительностью полтора часа.</w:t>
      </w:r>
    </w:p>
    <w:p>
      <w:pPr>
        <w:spacing w:after="60"/>
        <w:ind w:firstLine="567"/>
        <w:jc w:val="both"/>
      </w:pPr>
      <w:r>
        <w:rPr>
          <w:rFonts w:ascii="Arial" w:cs="Arial" w:eastAsia="Arial" w:hAnsi="Arial"/>
          <w:sz w:val="24"/>
          <w:szCs w:val="24"/>
        </w:rPr>
        <w:t xml:space="preserve">3. Осужденным, переведенным в помещения камерного типа или одиночные камеры в порядке взыскания, запрещаются свидания, телефонные разговоры, курение в камерах, а также использование спального места в дневное время.</w:t>
      </w:r>
    </w:p>
    <w:p>
      <w:pPr>
        <w:spacing w:after="60"/>
        <w:ind w:firstLine="567"/>
        <w:jc w:val="both"/>
      </w:pPr>
      <w:r>
        <w:rPr>
          <w:rFonts w:ascii="Arial" w:cs="Arial" w:eastAsia="Arial" w:hAnsi="Arial"/>
          <w:sz w:val="24"/>
          <w:szCs w:val="24"/>
        </w:rPr>
        <w:t xml:space="preserve">4. Осужденные, водворенные в штрафной изолятор, к труду не привлекаются.</w:t>
      </w:r>
    </w:p>
    <w:p>
      <w:pPr>
        <w:spacing w:after="60"/>
        <w:ind w:firstLine="567"/>
        <w:jc w:val="both"/>
      </w:pPr>
      <w:r>
        <w:rPr>
          <w:rFonts w:ascii="Arial" w:cs="Arial" w:eastAsia="Arial" w:hAnsi="Arial"/>
          <w:sz w:val="24"/>
          <w:szCs w:val="24"/>
        </w:rPr>
        <w:t xml:space="preserve">5. Осужденные, переведенные в помещения камерного типа или одиночные камеры в порядке взыскания, могут привлекаться к труду только по хозяйственному обслуживанию исправительного учреждения и в случае производственной необходимости.</w:t>
      </w:r>
    </w:p>
    <w:p>
      <w:pPr>
        <w:spacing w:after="60"/>
        <w:ind w:firstLine="567"/>
        <w:jc w:val="both"/>
      </w:pPr>
      <w:r>
        <w:rPr>
          <w:rFonts w:ascii="Arial" w:cs="Arial" w:eastAsia="Arial" w:hAnsi="Arial"/>
          <w:sz w:val="24"/>
          <w:szCs w:val="24"/>
        </w:rPr>
        <w:t xml:space="preserve">6. В случаях перевода осужденных из штрафных изоляторов, помещений камерного типа и одиночных камер в лечебные исправительные учреждения, а также в учреждения органов здравоохранения время их нахождения в лечебных учреждениях засчитывается в срок отбывания взыскания, за исключением случаев членовредительства и симуляции болезни.</w:t>
      </w:r>
    </w:p>
    <w:p>
      <w:pPr>
        <w:spacing w:after="60"/>
        <w:ind w:firstLine="567"/>
        <w:jc w:val="both"/>
      </w:pPr>
      <w:r>
        <w:rPr>
          <w:rFonts w:ascii="Arial" w:cs="Arial" w:eastAsia="Arial" w:hAnsi="Arial"/>
          <w:sz w:val="24"/>
          <w:szCs w:val="24"/>
        </w:rPr>
        <w:t xml:space="preserve">7. Материально-бытовое обеспечение осужденных в штрафных изоляторах, помещениях камерного типа и одиночных камерах осуществляется по нормам, установленным для содержания на строгих условиях отбывания наказания.</w:t>
      </w:r>
    </w:p>
    <w:p>
      <w:pPr>
        <w:spacing w:after="200" w:before="200"/>
        <w:jc w:val="center"/>
      </w:pPr>
      <w:r>
        <w:rPr>
          <w:rFonts w:ascii="Arial" w:cs="Arial" w:eastAsia="Arial" w:hAnsi="Arial"/>
          <w:b/>
          <w:bCs/>
          <w:sz w:val="24"/>
          <w:szCs w:val="24"/>
        </w:rPr>
        <w:t xml:space="preserve">Глава 18. Особенности исполнения наказания в виде лишения свободы в исправительных учреждениях разных видов</w:t>
      </w:r>
    </w:p>
    <w:p>
      <w:pPr>
        <w:spacing w:after="60" w:before="200"/>
        <w:ind w:firstLine="567"/>
        <w:jc w:val="both"/>
      </w:pPr>
      <w:r>
        <w:rPr>
          <w:rFonts w:ascii="Arial" w:cs="Arial" w:eastAsia="Arial" w:hAnsi="Arial"/>
          <w:b/>
          <w:bCs/>
          <w:sz w:val="24"/>
          <w:szCs w:val="24"/>
        </w:rPr>
        <w:t xml:space="preserve">Статья 122. Колонии-поселения</w:t>
      </w:r>
    </w:p>
    <w:p>
      <w:pPr>
        <w:spacing w:after="60" w:before="200"/>
        <w:ind w:firstLine="567"/>
        <w:jc w:val="both"/>
      </w:pPr>
      <w:r>
        <w:rPr>
          <w:rFonts w:ascii="Arial" w:cs="Arial" w:eastAsia="Arial" w:hAnsi="Arial"/>
          <w:i/>
          <w:iCs/>
          <w:sz w:val="24"/>
          <w:szCs w:val="24"/>
        </w:rPr>
        <w:t xml:space="preserve">(Утратила силу в соответствии с </w:t>
      </w:r>
      <w:hyperlink w:history="1" r:id="rIdxwwliw9rrkk9bjxfp3pr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181)</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123. Условия отбывания наказания в колониях-поселениях</w:t>
      </w:r>
    </w:p>
    <w:p>
      <w:pPr>
        <w:spacing w:after="60" w:before="200"/>
        <w:ind w:firstLine="567"/>
        <w:jc w:val="both"/>
      </w:pPr>
      <w:r>
        <w:rPr>
          <w:rFonts w:ascii="Arial" w:cs="Arial" w:eastAsia="Arial" w:hAnsi="Arial"/>
          <w:i/>
          <w:iCs/>
          <w:sz w:val="24"/>
          <w:szCs w:val="24"/>
        </w:rPr>
        <w:t xml:space="preserve">(Утратила силу в соответствии с </w:t>
      </w:r>
      <w:hyperlink w:history="1" r:id="rId__ihrreknuwrgkhtafw7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181)</w:t>
      </w:r>
    </w:p>
    <w:p>
      <w:pPr>
        <w:spacing w:after="60" w:before="200"/>
        <w:ind w:firstLine="567"/>
        <w:jc w:val="both"/>
      </w:pPr>
      <w:r>
        <w:rPr>
          <w:rFonts w:ascii="Arial" w:cs="Arial" w:eastAsia="Arial" w:hAnsi="Arial"/>
          <w:b/>
          <w:bCs/>
          <w:sz w:val="24"/>
          <w:szCs w:val="24"/>
        </w:rPr>
        <w:t xml:space="preserve">Статья 124. Исправительные колонии общего режима</w:t>
      </w:r>
    </w:p>
    <w:p>
      <w:pPr>
        <w:spacing w:after="60"/>
        <w:ind w:firstLine="567"/>
        <w:jc w:val="both"/>
      </w:pPr>
      <w:r>
        <w:rPr>
          <w:rFonts w:ascii="Arial" w:cs="Arial" w:eastAsia="Arial" w:hAnsi="Arial"/>
          <w:sz w:val="24"/>
          <w:szCs w:val="24"/>
        </w:rPr>
        <w:t xml:space="preserve">1. На обычных условиях в исправительных колониях общего режима отбывают наказание осужденные, поступившие в данное исправительное учреждение, за исключением лиц, указанных в пунктах 1 и 2 части 7 настоящей статьи, а также осужденные, переведенные со строгих и облегченных условий отбывания наказания.</w:t>
      </w:r>
    </w:p>
    <w:p>
      <w:pPr>
        <w:spacing w:after="60"/>
        <w:ind w:firstLine="567"/>
        <w:jc w:val="both"/>
      </w:pPr>
      <w:r>
        <w:rPr>
          <w:rFonts w:ascii="Arial" w:cs="Arial" w:eastAsia="Arial" w:hAnsi="Arial"/>
          <w:sz w:val="24"/>
          <w:szCs w:val="24"/>
        </w:rPr>
        <w:t xml:space="preserve">2. При отсутствии взысканий за нарушения установленного порядка отбывания наказания по отбытии на обычных условиях шести месяцев осужденные переводятся на облегченные условия.</w:t>
      </w:r>
    </w:p>
    <w:p>
      <w:pPr>
        <w:spacing w:after="60"/>
        <w:ind w:firstLine="567"/>
        <w:jc w:val="both"/>
      </w:pPr>
      <w:r>
        <w:rPr>
          <w:rFonts w:ascii="Arial" w:cs="Arial" w:eastAsia="Arial" w:hAnsi="Arial"/>
          <w:sz w:val="24"/>
          <w:szCs w:val="24"/>
        </w:rPr>
        <w:t xml:space="preserve">3. Отбывающие наказание на обычных условиях осужденные, признанные злостными нарушителями установленного порядка отбывания наказания, переводятся на строгие условия.</w:t>
      </w:r>
    </w:p>
    <w:p>
      <w:pPr>
        <w:spacing w:after="60"/>
        <w:ind w:firstLine="567"/>
        <w:jc w:val="both"/>
      </w:pPr>
      <w:r>
        <w:rPr>
          <w:rFonts w:ascii="Arial" w:cs="Arial" w:eastAsia="Arial" w:hAnsi="Arial"/>
          <w:sz w:val="24"/>
          <w:szCs w:val="24"/>
        </w:rPr>
        <w:t xml:space="preserve">4. Осужденные, отбывающие наказание на облегченных условиях, признанные злостными нарушителями установленного порядка отбывания наказания, переводятся на обычные или строгие условия.</w:t>
      </w:r>
    </w:p>
    <w:p>
      <w:pPr>
        <w:spacing w:after="60"/>
        <w:ind w:firstLine="567"/>
        <w:jc w:val="both"/>
      </w:pPr>
      <w:r>
        <w:rPr>
          <w:rFonts w:ascii="Arial" w:cs="Arial" w:eastAsia="Arial" w:hAnsi="Arial"/>
          <w:sz w:val="24"/>
          <w:szCs w:val="24"/>
        </w:rPr>
        <w:t xml:space="preserve">5. Перевод со строгих условий отбывания наказания на обычные производится через шесть месяцев при отсутствии взысканий за нарушения установленного порядка отбывания наказания.</w:t>
      </w:r>
    </w:p>
    <w:p>
      <w:pPr>
        <w:spacing w:after="60"/>
        <w:ind w:firstLine="567"/>
        <w:jc w:val="both"/>
      </w:pPr>
      <w:r>
        <w:rPr>
          <w:rFonts w:ascii="Arial" w:cs="Arial" w:eastAsia="Arial" w:hAnsi="Arial"/>
          <w:sz w:val="24"/>
          <w:szCs w:val="24"/>
        </w:rPr>
        <w:t xml:space="preserve">6. Повторный перевод со строгих условий на обычные или с обычных на облегченные условия производится в порядке, определяемом частями 2 и 5 настоящей статьи.</w:t>
      </w:r>
    </w:p>
    <w:p>
      <w:pPr>
        <w:spacing w:after="60"/>
        <w:ind w:firstLine="567"/>
        <w:jc w:val="both"/>
      </w:pPr>
      <w:r>
        <w:rPr>
          <w:rFonts w:ascii="Arial" w:cs="Arial" w:eastAsia="Arial" w:hAnsi="Arial"/>
          <w:sz w:val="24"/>
          <w:szCs w:val="24"/>
        </w:rPr>
        <w:t xml:space="preserve">7. На строгих условиях в исправительных колониях общего режима, без перевода на обычные и облегченные условия содержания отбывают наказание активные члены организованных криминальных группировок.</w:t>
      </w:r>
    </w:p>
    <w:p>
      <w:pPr>
        <w:spacing w:after="60"/>
        <w:ind w:firstLine="567"/>
        <w:jc w:val="both"/>
      </w:pPr>
      <w:r>
        <w:rPr>
          <w:rFonts w:ascii="Arial" w:cs="Arial" w:eastAsia="Arial" w:hAnsi="Arial"/>
          <w:sz w:val="24"/>
          <w:szCs w:val="24"/>
        </w:rPr>
        <w:t xml:space="preserve">В строгих условиях содержатся осужденные за преступления террористического характера, экстремистской направленности.</w:t>
      </w:r>
    </w:p>
    <w:p>
      <w:pPr>
        <w:spacing w:after="60"/>
        <w:ind w:firstLine="567"/>
        <w:jc w:val="both"/>
      </w:pPr>
      <w:r>
        <w:rPr>
          <w:rFonts w:ascii="Arial" w:cs="Arial" w:eastAsia="Arial" w:hAnsi="Arial"/>
          <w:sz w:val="24"/>
          <w:szCs w:val="24"/>
        </w:rPr>
        <w:t xml:space="preserve">8. Осужденные, переведенные из другой исправительной колонии общего режима, отбывают наказание на тех же условиях, которые были определены до перевода.</w:t>
      </w:r>
    </w:p>
    <w:p>
      <w:pPr>
        <w:spacing w:after="60"/>
        <w:ind w:firstLine="567"/>
        <w:jc w:val="both"/>
      </w:pPr>
      <w:r>
        <w:rPr>
          <w:rFonts w:ascii="Arial" w:cs="Arial" w:eastAsia="Arial" w:hAnsi="Arial"/>
          <w:i/>
          <w:iCs/>
          <w:sz w:val="24"/>
          <w:szCs w:val="24"/>
        </w:rPr>
        <w:t xml:space="preserve">(В редакции Закона КР от </w:t>
      </w:r>
      <w:hyperlink w:history="1" r:id="rIdbrki4yumbpy_nplqlappi">
        <w:r>
          <w:rPr>
            <w:rFonts w:ascii="Arial" w:cs="Arial" w:eastAsia="Arial" w:hAnsi="Arial"/>
            <w:i/>
            <w:iCs/>
            <w:color w:val="1D4ED8"/>
            <w:sz w:val="24"/>
            <w:szCs w:val="24"/>
            <w:u w:val="single"/>
          </w:rPr>
          <w:t xml:space="preserve">10 марта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125. Условия отбывания наказания в исправительных колониях общего режима</w:t>
      </w:r>
    </w:p>
    <w:p>
      <w:pPr>
        <w:spacing w:after="60"/>
        <w:ind w:firstLine="567"/>
        <w:jc w:val="both"/>
      </w:pPr>
      <w:r>
        <w:rPr>
          <w:rFonts w:ascii="Arial" w:cs="Arial" w:eastAsia="Arial" w:hAnsi="Arial"/>
          <w:sz w:val="24"/>
          <w:szCs w:val="24"/>
        </w:rPr>
        <w:t xml:space="preserve">1. Осужденные, отбывающие наказание на обычных условиях в исправительных колониях общего режима, проживают в общежитиях и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на сумму, не превышающую сорока пяти расчетных показателей;</w:t>
      </w:r>
    </w:p>
    <w:p>
      <w:pPr>
        <w:spacing w:after="60"/>
        <w:ind w:firstLine="567"/>
        <w:jc w:val="both"/>
      </w:pPr>
      <w:r>
        <w:rPr>
          <w:rFonts w:ascii="Arial" w:cs="Arial" w:eastAsia="Arial" w:hAnsi="Arial"/>
          <w:sz w:val="24"/>
          <w:szCs w:val="24"/>
        </w:rPr>
        <w:t xml:space="preserve">2) иметь двенадцать краткосрочных и семь длительных свиданий в течение года;</w:t>
      </w:r>
    </w:p>
    <w:p>
      <w:pPr>
        <w:spacing w:after="60"/>
        <w:ind w:firstLine="567"/>
        <w:jc w:val="both"/>
      </w:pPr>
      <w:r>
        <w:rPr>
          <w:rFonts w:ascii="Arial" w:cs="Arial" w:eastAsia="Arial" w:hAnsi="Arial"/>
          <w:sz w:val="24"/>
          <w:szCs w:val="24"/>
        </w:rPr>
        <w:t xml:space="preserve">3) иметь двенадцать телефонных переговоров в год;</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oa82qnqeitmkzezrazcn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2021 года </w:t>
      </w:r>
      <w:r>
        <w:rPr>
          <w:rFonts w:ascii="Arial" w:cs="Arial" w:eastAsia="Arial" w:hAnsi="Arial"/>
          <w:i/>
          <w:iCs/>
          <w:sz w:val="24"/>
          <w:szCs w:val="24"/>
        </w:rPr>
        <w:t xml:space="preserve">№</w:t>
      </w:r>
      <w:r>
        <w:rPr>
          <w:rFonts w:ascii="Arial" w:cs="Arial" w:eastAsia="Arial" w:hAnsi="Arial"/>
          <w:i/>
          <w:iCs/>
          <w:sz w:val="24"/>
          <w:szCs w:val="24"/>
        </w:rPr>
        <w:t xml:space="preserve"> 29)</w:t>
      </w:r>
    </w:p>
    <w:p>
      <w:pPr>
        <w:spacing w:after="60"/>
        <w:ind w:firstLine="567"/>
        <w:jc w:val="both"/>
      </w:pPr>
      <w:r>
        <w:rPr>
          <w:rFonts w:ascii="Arial" w:cs="Arial" w:eastAsia="Arial" w:hAnsi="Arial"/>
          <w:sz w:val="24"/>
          <w:szCs w:val="24"/>
        </w:rPr>
        <w:t xml:space="preserve">2. Осужденные, отбывающие наказание на облегченных условиях, проживают в общежитиях и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на сумму, не превышающую пятидесяти расчетных показателей;</w:t>
      </w:r>
    </w:p>
    <w:p>
      <w:pPr>
        <w:spacing w:after="60"/>
        <w:ind w:firstLine="567"/>
        <w:jc w:val="both"/>
      </w:pPr>
      <w:r>
        <w:rPr>
          <w:rFonts w:ascii="Arial" w:cs="Arial" w:eastAsia="Arial" w:hAnsi="Arial"/>
          <w:sz w:val="24"/>
          <w:szCs w:val="24"/>
        </w:rPr>
        <w:t xml:space="preserve">2) иметь четырнадцать краткосрочных и восемь длительных свиданий в течение года;</w:t>
      </w:r>
    </w:p>
    <w:p>
      <w:pPr>
        <w:spacing w:after="60"/>
        <w:ind w:firstLine="567"/>
        <w:jc w:val="both"/>
      </w:pPr>
      <w:r>
        <w:rPr>
          <w:rFonts w:ascii="Arial" w:cs="Arial" w:eastAsia="Arial" w:hAnsi="Arial"/>
          <w:sz w:val="24"/>
          <w:szCs w:val="24"/>
        </w:rPr>
        <w:t xml:space="preserve">3) иметь четырнадцать телефонных переговоров в год;</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sjcjyu4hul86xf77yvfz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2021 года </w:t>
      </w:r>
      <w:r>
        <w:rPr>
          <w:rFonts w:ascii="Arial" w:cs="Arial" w:eastAsia="Arial" w:hAnsi="Arial"/>
          <w:i/>
          <w:iCs/>
          <w:sz w:val="24"/>
          <w:szCs w:val="24"/>
        </w:rPr>
        <w:t xml:space="preserve">№</w:t>
      </w:r>
      <w:r>
        <w:rPr>
          <w:rFonts w:ascii="Arial" w:cs="Arial" w:eastAsia="Arial" w:hAnsi="Arial"/>
          <w:i/>
          <w:iCs/>
          <w:sz w:val="24"/>
          <w:szCs w:val="24"/>
        </w:rPr>
        <w:t xml:space="preserve"> 29)</w:t>
      </w:r>
    </w:p>
    <w:p>
      <w:pPr>
        <w:spacing w:after="60"/>
        <w:ind w:firstLine="567"/>
        <w:jc w:val="both"/>
      </w:pPr>
      <w:r>
        <w:rPr>
          <w:rFonts w:ascii="Arial" w:cs="Arial" w:eastAsia="Arial" w:hAnsi="Arial"/>
          <w:sz w:val="24"/>
          <w:szCs w:val="24"/>
        </w:rPr>
        <w:t xml:space="preserve">3. Осужденные, отбывающие наказание на строгих условиях, содержатся в камерах и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на сумму, не превышающую сорока расчетных показателей;</w:t>
      </w:r>
    </w:p>
    <w:p>
      <w:pPr>
        <w:spacing w:after="60"/>
        <w:ind w:firstLine="567"/>
        <w:jc w:val="both"/>
      </w:pPr>
      <w:r>
        <w:rPr>
          <w:rFonts w:ascii="Arial" w:cs="Arial" w:eastAsia="Arial" w:hAnsi="Arial"/>
          <w:sz w:val="24"/>
          <w:szCs w:val="24"/>
        </w:rPr>
        <w:t xml:space="preserve">2) иметь десять краткосрочных и пять длительных свидания в течение года;</w:t>
      </w:r>
    </w:p>
    <w:p>
      <w:pPr>
        <w:spacing w:after="60"/>
        <w:ind w:firstLine="567"/>
        <w:jc w:val="both"/>
      </w:pPr>
      <w:r>
        <w:rPr>
          <w:rFonts w:ascii="Arial" w:cs="Arial" w:eastAsia="Arial" w:hAnsi="Arial"/>
          <w:sz w:val="24"/>
          <w:szCs w:val="24"/>
        </w:rPr>
        <w:t xml:space="preserve">3) иметь десять телефонных переговоров в год;</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e39zzhqmdai5xyajhlbq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2021 года </w:t>
      </w:r>
      <w:r>
        <w:rPr>
          <w:rFonts w:ascii="Arial" w:cs="Arial" w:eastAsia="Arial" w:hAnsi="Arial"/>
          <w:i/>
          <w:iCs/>
          <w:sz w:val="24"/>
          <w:szCs w:val="24"/>
        </w:rPr>
        <w:t xml:space="preserve">№</w:t>
      </w:r>
      <w:r>
        <w:rPr>
          <w:rFonts w:ascii="Arial" w:cs="Arial" w:eastAsia="Arial" w:hAnsi="Arial"/>
          <w:i/>
          <w:iCs/>
          <w:sz w:val="24"/>
          <w:szCs w:val="24"/>
        </w:rPr>
        <w:t xml:space="preserve"> 29)</w:t>
      </w:r>
    </w:p>
    <w:p>
      <w:pPr>
        <w:spacing w:after="60"/>
        <w:ind w:firstLine="567"/>
        <w:jc w:val="both"/>
      </w:pPr>
      <w:r>
        <w:rPr>
          <w:rFonts w:ascii="Arial" w:cs="Arial" w:eastAsia="Arial" w:hAnsi="Arial"/>
          <w:sz w:val="24"/>
          <w:szCs w:val="24"/>
        </w:rPr>
        <w:t xml:space="preserve">5) пользоваться ежедневной прогулкой на свежем воздухе в течение полутора часов.</w:t>
      </w:r>
    </w:p>
    <w:p>
      <w:pPr>
        <w:spacing w:after="60"/>
        <w:ind w:firstLine="567"/>
        <w:jc w:val="both"/>
      </w:pPr>
      <w:r>
        <w:rPr>
          <w:rFonts w:ascii="Arial" w:cs="Arial" w:eastAsia="Arial" w:hAnsi="Arial"/>
          <w:i/>
          <w:iCs/>
          <w:sz w:val="24"/>
          <w:szCs w:val="24"/>
        </w:rPr>
        <w:t xml:space="preserve">(В редакции Законов КР от </w:t>
      </w:r>
      <w:hyperlink w:history="1" r:id="rIdfpvh6jj0mwcmj1ewyav7z">
        <w:r>
          <w:rPr>
            <w:rFonts w:ascii="Arial" w:cs="Arial" w:eastAsia="Arial" w:hAnsi="Arial"/>
            <w:i/>
            <w:iCs/>
            <w:color w:val="1D4ED8"/>
            <w:sz w:val="24"/>
            <w:szCs w:val="24"/>
            <w:u w:val="single"/>
          </w:rPr>
          <w:t xml:space="preserve">10 марта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29</w:t>
        </w:r>
      </w:hyperlink>
      <w:r>
        <w:rPr>
          <w:rFonts w:ascii="Arial" w:cs="Arial" w:eastAsia="Arial" w:hAnsi="Arial"/>
          <w:i/>
          <w:iCs/>
          <w:sz w:val="24"/>
          <w:szCs w:val="24"/>
        </w:rPr>
        <w:t xml:space="preserve">, </w:t>
      </w:r>
      <w:hyperlink w:history="1" r:id="rIdwllzumiz3vitxjy0ckdqd">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126. Исправительные колонии строгого режима</w:t>
      </w:r>
    </w:p>
    <w:p>
      <w:pPr>
        <w:spacing w:after="60"/>
        <w:ind w:firstLine="567"/>
        <w:jc w:val="both"/>
      </w:pPr>
      <w:r>
        <w:rPr>
          <w:rFonts w:ascii="Arial" w:cs="Arial" w:eastAsia="Arial" w:hAnsi="Arial"/>
          <w:sz w:val="24"/>
          <w:szCs w:val="24"/>
        </w:rPr>
        <w:t xml:space="preserve">1. На обычных условиях в исправительных колониях строгого режима отбывают наказание осужденные, поступившие в данное исправительное учреждение, кроме лиц, осужденных за умышленные преступления, совершенные в местах лишения свободы, а также осужденные, переведенные со строгих и облегченных условий отбывания наказания.</w:t>
      </w:r>
    </w:p>
    <w:p>
      <w:pPr>
        <w:spacing w:after="60"/>
        <w:ind w:firstLine="567"/>
        <w:jc w:val="both"/>
      </w:pPr>
      <w:r>
        <w:rPr>
          <w:rFonts w:ascii="Arial" w:cs="Arial" w:eastAsia="Arial" w:hAnsi="Arial"/>
          <w:sz w:val="24"/>
          <w:szCs w:val="24"/>
        </w:rPr>
        <w:t xml:space="preserve">2. При отсутствии взысканий за нарушения установленного порядка отбывания наказания по отбытии на обычных условиях девяти месяцев осужденные переводятся на облегченные условия.</w:t>
      </w:r>
    </w:p>
    <w:p>
      <w:pPr>
        <w:spacing w:after="60"/>
        <w:ind w:firstLine="567"/>
        <w:jc w:val="both"/>
      </w:pPr>
      <w:r>
        <w:rPr>
          <w:rFonts w:ascii="Arial" w:cs="Arial" w:eastAsia="Arial" w:hAnsi="Arial"/>
          <w:sz w:val="24"/>
          <w:szCs w:val="24"/>
        </w:rPr>
        <w:t xml:space="preserve">3. Отбывающие наказание на обычных условиях осужденные, признанные злостными нарушителями, переводятся на строгие условия.</w:t>
      </w:r>
    </w:p>
    <w:p>
      <w:pPr>
        <w:spacing w:after="60"/>
        <w:ind w:firstLine="567"/>
        <w:jc w:val="both"/>
      </w:pPr>
      <w:r>
        <w:rPr>
          <w:rFonts w:ascii="Arial" w:cs="Arial" w:eastAsia="Arial" w:hAnsi="Arial"/>
          <w:sz w:val="24"/>
          <w:szCs w:val="24"/>
        </w:rPr>
        <w:t xml:space="preserve">4. Осужденные, отбывающие наказание на облегченных условиях, признанные злостными нарушителями, переводятся на обычные или строгие условия.</w:t>
      </w:r>
    </w:p>
    <w:p>
      <w:pPr>
        <w:spacing w:after="60"/>
        <w:ind w:firstLine="567"/>
        <w:jc w:val="both"/>
      </w:pPr>
      <w:r>
        <w:rPr>
          <w:rFonts w:ascii="Arial" w:cs="Arial" w:eastAsia="Arial" w:hAnsi="Arial"/>
          <w:sz w:val="24"/>
          <w:szCs w:val="24"/>
        </w:rPr>
        <w:t xml:space="preserve">5. На строгих условиях в первоначальный период содержатся также лица:</w:t>
      </w:r>
    </w:p>
    <w:p>
      <w:pPr>
        <w:spacing w:after="60"/>
        <w:ind w:firstLine="567"/>
        <w:jc w:val="both"/>
      </w:pPr>
      <w:r>
        <w:rPr>
          <w:rFonts w:ascii="Arial" w:cs="Arial" w:eastAsia="Arial" w:hAnsi="Arial"/>
          <w:sz w:val="24"/>
          <w:szCs w:val="24"/>
        </w:rPr>
        <w:t xml:space="preserve">1) осужденные за умышленные преступления, совершенные в местах лишения свободы;</w:t>
      </w:r>
    </w:p>
    <w:p>
      <w:pPr>
        <w:spacing w:after="60"/>
        <w:ind w:firstLine="567"/>
        <w:jc w:val="both"/>
      </w:pPr>
      <w:r>
        <w:rPr>
          <w:rFonts w:ascii="Arial" w:cs="Arial" w:eastAsia="Arial" w:hAnsi="Arial"/>
          <w:sz w:val="24"/>
          <w:szCs w:val="24"/>
        </w:rPr>
        <w:t xml:space="preserve">2) активные члены в местах лишения свободы криминальных группировок осужденных;</w:t>
      </w:r>
    </w:p>
    <w:p>
      <w:pPr>
        <w:spacing w:after="60"/>
        <w:ind w:firstLine="567"/>
        <w:jc w:val="both"/>
      </w:pPr>
      <w:r>
        <w:rPr>
          <w:rFonts w:ascii="Arial" w:cs="Arial" w:eastAsia="Arial" w:hAnsi="Arial"/>
          <w:sz w:val="24"/>
          <w:szCs w:val="24"/>
        </w:rPr>
        <w:t xml:space="preserve">3) осужденные за преступления террористического характера, экстремистской направленности.</w:t>
      </w:r>
    </w:p>
    <w:p>
      <w:pPr>
        <w:spacing w:after="60"/>
        <w:ind w:firstLine="567"/>
        <w:jc w:val="both"/>
      </w:pPr>
      <w:r>
        <w:rPr>
          <w:rFonts w:ascii="Arial" w:cs="Arial" w:eastAsia="Arial" w:hAnsi="Arial"/>
          <w:sz w:val="24"/>
          <w:szCs w:val="24"/>
        </w:rPr>
        <w:t xml:space="preserve">6. Труд осужденных, содержащихся на строгих условиях, организуется с учетом требований содержания осужденных в камерах.</w:t>
      </w:r>
    </w:p>
    <w:p>
      <w:pPr>
        <w:spacing w:after="60"/>
        <w:ind w:firstLine="567"/>
        <w:jc w:val="both"/>
      </w:pPr>
      <w:r>
        <w:rPr>
          <w:rFonts w:ascii="Arial" w:cs="Arial" w:eastAsia="Arial" w:hAnsi="Arial"/>
          <w:sz w:val="24"/>
          <w:szCs w:val="24"/>
        </w:rPr>
        <w:t xml:space="preserve">7. Перевод со строгих условий содержания на обычные производится через девять месяцев при отсутствии взысканий за нарушения установленного порядка отбывания наказания.</w:t>
      </w:r>
    </w:p>
    <w:p>
      <w:pPr>
        <w:spacing w:after="60"/>
        <w:ind w:firstLine="567"/>
        <w:jc w:val="both"/>
      </w:pPr>
      <w:r>
        <w:rPr>
          <w:rFonts w:ascii="Arial" w:cs="Arial" w:eastAsia="Arial" w:hAnsi="Arial"/>
          <w:sz w:val="24"/>
          <w:szCs w:val="24"/>
        </w:rPr>
        <w:t xml:space="preserve">8. Повторный перевод со строгих условий на обычные или с обычных на облегченные условия производится в порядке, определяемом частями 2 и 7 настоящей статьи.</w:t>
      </w:r>
    </w:p>
    <w:p>
      <w:pPr>
        <w:spacing w:after="60"/>
        <w:ind w:firstLine="567"/>
        <w:jc w:val="both"/>
      </w:pPr>
      <w:r>
        <w:rPr>
          <w:rFonts w:ascii="Arial" w:cs="Arial" w:eastAsia="Arial" w:hAnsi="Arial"/>
          <w:sz w:val="24"/>
          <w:szCs w:val="24"/>
        </w:rPr>
        <w:t xml:space="preserve">9. Осужденные, переведенные из другой колонии строгого режима, отбывают наказание на тех же условиях, которые были определены до перевода.</w:t>
      </w:r>
    </w:p>
    <w:p>
      <w:pPr>
        <w:spacing w:after="60"/>
        <w:ind w:firstLine="567"/>
        <w:jc w:val="both"/>
      </w:pPr>
      <w:r>
        <w:rPr>
          <w:rFonts w:ascii="Arial" w:cs="Arial" w:eastAsia="Arial" w:hAnsi="Arial"/>
          <w:i/>
          <w:iCs/>
          <w:sz w:val="24"/>
          <w:szCs w:val="24"/>
        </w:rPr>
        <w:t xml:space="preserve">(В редакции Закона КР от </w:t>
      </w:r>
      <w:hyperlink w:history="1" r:id="rId0iyk1xm7ypgbo-pdn7dsh">
        <w:r>
          <w:rPr>
            <w:rFonts w:ascii="Arial" w:cs="Arial" w:eastAsia="Arial" w:hAnsi="Arial"/>
            <w:i/>
            <w:iCs/>
            <w:color w:val="1D4ED8"/>
            <w:sz w:val="24"/>
            <w:szCs w:val="24"/>
            <w:u w:val="single"/>
          </w:rPr>
          <w:t xml:space="preserve">10 марта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127. Условия отбывания наказания в исправительных колониях строгого режима</w:t>
      </w:r>
    </w:p>
    <w:p>
      <w:pPr>
        <w:spacing w:after="60"/>
        <w:ind w:firstLine="567"/>
        <w:jc w:val="both"/>
      </w:pPr>
      <w:r>
        <w:rPr>
          <w:rFonts w:ascii="Arial" w:cs="Arial" w:eastAsia="Arial" w:hAnsi="Arial"/>
          <w:sz w:val="24"/>
          <w:szCs w:val="24"/>
        </w:rPr>
        <w:t xml:space="preserve">1. Осужденные, отбывающие наказание на обычных условиях в исправительных колониях строгого режима, проживают в общежитиях и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на сумму, не превышающую сорока расчетных показателей;</w:t>
      </w:r>
    </w:p>
    <w:p>
      <w:pPr>
        <w:spacing w:after="60"/>
        <w:ind w:firstLine="567"/>
        <w:jc w:val="both"/>
      </w:pPr>
      <w:r>
        <w:rPr>
          <w:rFonts w:ascii="Arial" w:cs="Arial" w:eastAsia="Arial" w:hAnsi="Arial"/>
          <w:sz w:val="24"/>
          <w:szCs w:val="24"/>
        </w:rPr>
        <w:t xml:space="preserve">2) иметь десять краткосрочных и шесть длительных свидания в течение года;</w:t>
      </w:r>
    </w:p>
    <w:p>
      <w:pPr>
        <w:spacing w:after="60"/>
        <w:ind w:firstLine="567"/>
        <w:jc w:val="both"/>
      </w:pPr>
      <w:r>
        <w:rPr>
          <w:rFonts w:ascii="Arial" w:cs="Arial" w:eastAsia="Arial" w:hAnsi="Arial"/>
          <w:sz w:val="24"/>
          <w:szCs w:val="24"/>
        </w:rPr>
        <w:t xml:space="preserve">3) иметь десять телефонных переговоров в год;</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sdqsjmws0gdur9gqud_n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2021 года </w:t>
      </w:r>
      <w:r>
        <w:rPr>
          <w:rFonts w:ascii="Arial" w:cs="Arial" w:eastAsia="Arial" w:hAnsi="Arial"/>
          <w:i/>
          <w:iCs/>
          <w:sz w:val="24"/>
          <w:szCs w:val="24"/>
        </w:rPr>
        <w:t xml:space="preserve">№</w:t>
      </w:r>
      <w:r>
        <w:rPr>
          <w:rFonts w:ascii="Arial" w:cs="Arial" w:eastAsia="Arial" w:hAnsi="Arial"/>
          <w:i/>
          <w:iCs/>
          <w:sz w:val="24"/>
          <w:szCs w:val="24"/>
        </w:rPr>
        <w:t xml:space="preserve"> 29)</w:t>
      </w:r>
    </w:p>
    <w:p>
      <w:pPr>
        <w:spacing w:after="60"/>
        <w:ind w:firstLine="567"/>
        <w:jc w:val="both"/>
      </w:pPr>
      <w:r>
        <w:rPr>
          <w:rFonts w:ascii="Arial" w:cs="Arial" w:eastAsia="Arial" w:hAnsi="Arial"/>
          <w:sz w:val="24"/>
          <w:szCs w:val="24"/>
        </w:rPr>
        <w:t xml:space="preserve">2. Осужденные, отбывающие наказание на облегченных условиях, проживают в общежитиях и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на сумму, не превышающую сорока пяти расчетных показателей;</w:t>
      </w:r>
    </w:p>
    <w:p>
      <w:pPr>
        <w:spacing w:after="60"/>
        <w:ind w:firstLine="567"/>
        <w:jc w:val="both"/>
      </w:pPr>
      <w:r>
        <w:rPr>
          <w:rFonts w:ascii="Arial" w:cs="Arial" w:eastAsia="Arial" w:hAnsi="Arial"/>
          <w:sz w:val="24"/>
          <w:szCs w:val="24"/>
        </w:rPr>
        <w:t xml:space="preserve">2) иметь двенадцать краткосрочных и семь длительных свиданий в течение года;</w:t>
      </w:r>
    </w:p>
    <w:p>
      <w:pPr>
        <w:spacing w:after="60"/>
        <w:ind w:firstLine="567"/>
        <w:jc w:val="both"/>
      </w:pPr>
      <w:r>
        <w:rPr>
          <w:rFonts w:ascii="Arial" w:cs="Arial" w:eastAsia="Arial" w:hAnsi="Arial"/>
          <w:sz w:val="24"/>
          <w:szCs w:val="24"/>
        </w:rPr>
        <w:t xml:space="preserve">3) иметь денадцать телефонных переговоров в год;</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qmyvgg5xi8sqq4z_q4iz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2021 года </w:t>
      </w:r>
      <w:r>
        <w:rPr>
          <w:rFonts w:ascii="Arial" w:cs="Arial" w:eastAsia="Arial" w:hAnsi="Arial"/>
          <w:i/>
          <w:iCs/>
          <w:sz w:val="24"/>
          <w:szCs w:val="24"/>
        </w:rPr>
        <w:t xml:space="preserve">№</w:t>
      </w:r>
      <w:r>
        <w:rPr>
          <w:rFonts w:ascii="Arial" w:cs="Arial" w:eastAsia="Arial" w:hAnsi="Arial"/>
          <w:i/>
          <w:iCs/>
          <w:sz w:val="24"/>
          <w:szCs w:val="24"/>
        </w:rPr>
        <w:t xml:space="preserve"> 29)</w:t>
      </w:r>
    </w:p>
    <w:p>
      <w:pPr>
        <w:spacing w:after="60"/>
        <w:ind w:firstLine="567"/>
        <w:jc w:val="both"/>
      </w:pPr>
      <w:r>
        <w:rPr>
          <w:rFonts w:ascii="Arial" w:cs="Arial" w:eastAsia="Arial" w:hAnsi="Arial"/>
          <w:sz w:val="24"/>
          <w:szCs w:val="24"/>
        </w:rPr>
        <w:t xml:space="preserve">3. Осужденные, отбывающие наказание на строгих условиях, содержатся в камерах и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на сумму, не превышающую тридцати расчетных показателей;</w:t>
      </w:r>
    </w:p>
    <w:p>
      <w:pPr>
        <w:spacing w:after="60"/>
        <w:ind w:firstLine="567"/>
        <w:jc w:val="both"/>
      </w:pPr>
      <w:r>
        <w:rPr>
          <w:rFonts w:ascii="Arial" w:cs="Arial" w:eastAsia="Arial" w:hAnsi="Arial"/>
          <w:sz w:val="24"/>
          <w:szCs w:val="24"/>
        </w:rPr>
        <w:t xml:space="preserve">2) иметь восемь краткосрочных и пять длительных свидания в течение года;</w:t>
      </w:r>
    </w:p>
    <w:p>
      <w:pPr>
        <w:spacing w:after="60"/>
        <w:ind w:firstLine="567"/>
        <w:jc w:val="both"/>
      </w:pPr>
      <w:r>
        <w:rPr>
          <w:rFonts w:ascii="Arial" w:cs="Arial" w:eastAsia="Arial" w:hAnsi="Arial"/>
          <w:sz w:val="24"/>
          <w:szCs w:val="24"/>
        </w:rPr>
        <w:t xml:space="preserve">3) иметь восемь телефонных переговоров в год;</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b5muobgpuc0zrxpuborq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2021 года </w:t>
      </w:r>
      <w:r>
        <w:rPr>
          <w:rFonts w:ascii="Arial" w:cs="Arial" w:eastAsia="Arial" w:hAnsi="Arial"/>
          <w:i/>
          <w:iCs/>
          <w:sz w:val="24"/>
          <w:szCs w:val="24"/>
        </w:rPr>
        <w:t xml:space="preserve">№</w:t>
      </w:r>
      <w:r>
        <w:rPr>
          <w:rFonts w:ascii="Arial" w:cs="Arial" w:eastAsia="Arial" w:hAnsi="Arial"/>
          <w:i/>
          <w:iCs/>
          <w:sz w:val="24"/>
          <w:szCs w:val="24"/>
        </w:rPr>
        <w:t xml:space="preserve"> 29)</w:t>
      </w:r>
    </w:p>
    <w:p>
      <w:pPr>
        <w:spacing w:after="60"/>
        <w:ind w:firstLine="567"/>
        <w:jc w:val="both"/>
      </w:pPr>
      <w:r>
        <w:rPr>
          <w:rFonts w:ascii="Arial" w:cs="Arial" w:eastAsia="Arial" w:hAnsi="Arial"/>
          <w:sz w:val="24"/>
          <w:szCs w:val="24"/>
        </w:rPr>
        <w:t xml:space="preserve">5) пользоваться ежедневной прогулкой на свежем воздухе в течение полутора часов.</w:t>
      </w:r>
    </w:p>
    <w:p>
      <w:pPr>
        <w:spacing w:after="60"/>
        <w:ind w:firstLine="567"/>
        <w:jc w:val="both"/>
      </w:pPr>
      <w:r>
        <w:rPr>
          <w:rFonts w:ascii="Arial" w:cs="Arial" w:eastAsia="Arial" w:hAnsi="Arial"/>
          <w:i/>
          <w:iCs/>
          <w:sz w:val="24"/>
          <w:szCs w:val="24"/>
        </w:rPr>
        <w:t xml:space="preserve">(В редакции Законов КР от </w:t>
      </w:r>
      <w:hyperlink w:history="1" r:id="rIdgdmai4g_pkz9nwx5xg52w">
        <w:r>
          <w:rPr>
            <w:rFonts w:ascii="Arial" w:cs="Arial" w:eastAsia="Arial" w:hAnsi="Arial"/>
            <w:i/>
            <w:iCs/>
            <w:color w:val="1D4ED8"/>
            <w:sz w:val="24"/>
            <w:szCs w:val="24"/>
            <w:u w:val="single"/>
          </w:rPr>
          <w:t xml:space="preserve">10 марта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29</w:t>
        </w:r>
      </w:hyperlink>
      <w:r>
        <w:rPr>
          <w:rFonts w:ascii="Arial" w:cs="Arial" w:eastAsia="Arial" w:hAnsi="Arial"/>
          <w:i/>
          <w:iCs/>
          <w:sz w:val="24"/>
          <w:szCs w:val="24"/>
        </w:rPr>
        <w:t xml:space="preserve">, </w:t>
      </w:r>
      <w:hyperlink w:history="1" r:id="rIdsxkaz4akeesasm2nvqevb">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128. Исправительные колонии особого режима</w:t>
      </w:r>
    </w:p>
    <w:p>
      <w:pPr>
        <w:spacing w:after="60"/>
        <w:ind w:firstLine="567"/>
        <w:jc w:val="both"/>
      </w:pPr>
      <w:r>
        <w:rPr>
          <w:rFonts w:ascii="Arial" w:cs="Arial" w:eastAsia="Arial" w:hAnsi="Arial"/>
          <w:sz w:val="24"/>
          <w:szCs w:val="24"/>
        </w:rPr>
        <w:t xml:space="preserve">1. В исправительных колониях особого режима отбывают наказание и содержатся раздельно осужденные к пожизненному лишению свободы и осужденные, которым пожизненное лишение свободы заменено лишением свободы на определенный срок.</w:t>
      </w:r>
    </w:p>
    <w:p>
      <w:pPr>
        <w:spacing w:after="60"/>
        <w:ind w:firstLine="567"/>
        <w:jc w:val="both"/>
      </w:pPr>
      <w:r>
        <w:rPr>
          <w:rFonts w:ascii="Arial" w:cs="Arial" w:eastAsia="Arial" w:hAnsi="Arial"/>
          <w:sz w:val="24"/>
          <w:szCs w:val="24"/>
        </w:rPr>
        <w:t xml:space="preserve">2. Осужденные, отбывающие наказание в исправительных колониях особого режима, содержатся в камерах, за исключением осужденных, отбывающих наказание на облегченных условиях, которые содержатся в общежитиях. По письменному заявлению осужденного, в случаях возникновения угрозы личной безопасности осужденного либо необходимости изоляции осужденного, создающего угрозу жизни и здоровью других осужденных или персоналу учреждения, по мотивированному постановлению начальника исправительного учреждения осужденные содержатся в одиночных камерах.</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Труд осужденных в колониях особого режима, в том числе оплачиваемый, организуется с учетом требований содержания осужденных в камерах.</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(Утратила силу в соответствии с </w:t>
      </w:r>
      <w:hyperlink w:history="1" r:id="rIdewazhziiz1_eml_8obgq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2025 года № 2)</w:t>
      </w:r>
    </w:p>
    <w:p>
      <w:pPr>
        <w:spacing w:after="60"/>
        <w:ind w:firstLine="567"/>
        <w:jc w:val="both"/>
      </w:pPr>
      <w:r>
        <w:rPr>
          <w:rFonts w:ascii="Arial" w:cs="Arial" w:eastAsia="Arial" w:hAnsi="Arial"/>
          <w:sz w:val="24"/>
          <w:szCs w:val="24"/>
        </w:rPr>
        <w:t xml:space="preserve">5. Воспитательное воздействие на осужденных, содержащихся в исправительных колониях особого режима, организуется с учетом требований содержания осужденных в камерах.</w:t>
      </w:r>
    </w:p>
    <w:p>
      <w:pPr>
        <w:spacing w:after="60"/>
        <w:ind w:firstLine="567"/>
        <w:jc w:val="both"/>
      </w:pPr>
      <w:r>
        <w:rPr>
          <w:rFonts w:ascii="Arial" w:cs="Arial" w:eastAsia="Arial" w:hAnsi="Arial"/>
          <w:sz w:val="24"/>
          <w:szCs w:val="24"/>
        </w:rPr>
        <w:t xml:space="preserve">6. Осужденные, переведенные из другой колонии особого режима, отбывают наказание на тех же условиях, которые были определены до перевода.</w:t>
      </w:r>
    </w:p>
    <w:p>
      <w:pPr>
        <w:spacing w:after="60"/>
        <w:ind w:firstLine="567"/>
        <w:jc w:val="both"/>
      </w:pPr>
      <w:r>
        <w:rPr>
          <w:rFonts w:ascii="Arial" w:cs="Arial" w:eastAsia="Arial" w:hAnsi="Arial"/>
          <w:i/>
          <w:iCs/>
          <w:sz w:val="24"/>
          <w:szCs w:val="24"/>
        </w:rPr>
        <w:t xml:space="preserve">(В редакции Законов КР от </w:t>
      </w:r>
      <w:hyperlink w:history="1" r:id="rIdaeo3iijdbz3oar7yklumq">
        <w:r>
          <w:rPr>
            <w:rFonts w:ascii="Arial" w:cs="Arial" w:eastAsia="Arial" w:hAnsi="Arial"/>
            <w:i/>
            <w:iCs/>
            <w:color w:val="1D4ED8"/>
            <w:sz w:val="24"/>
            <w:szCs w:val="24"/>
            <w:u w:val="single"/>
          </w:rPr>
          <w:t xml:space="preserve">10 марта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29</w:t>
        </w:r>
      </w:hyperlink>
      <w:r>
        <w:rPr>
          <w:rFonts w:ascii="Arial" w:cs="Arial" w:eastAsia="Arial" w:hAnsi="Arial"/>
          <w:i/>
          <w:iCs/>
          <w:sz w:val="24"/>
          <w:szCs w:val="24"/>
        </w:rPr>
        <w:t xml:space="preserve">, </w:t>
      </w:r>
      <w:hyperlink w:history="1" r:id="rId6foqbpnvgkfvcvovzkx7o">
        <w:r>
          <w:rPr>
            <w:rFonts w:ascii="Arial" w:cs="Arial" w:eastAsia="Arial" w:hAnsi="Arial"/>
            <w:i/>
            <w:iCs/>
            <w:color w:val="1D4ED8"/>
            <w:sz w:val="24"/>
            <w:szCs w:val="24"/>
            <w:u w:val="single"/>
          </w:rPr>
          <w:t xml:space="preserve">11 января 2025 года № 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129. Условия отбывания наказания осужденных, которым пожизненное лишение свободы заменено лишением свободы на определенный срок</w:t>
      </w:r>
    </w:p>
    <w:p>
      <w:pPr>
        <w:spacing w:after="60"/>
        <w:ind w:firstLine="567"/>
        <w:jc w:val="both"/>
      </w:pPr>
      <w:r>
        <w:rPr>
          <w:rFonts w:ascii="Arial" w:cs="Arial" w:eastAsia="Arial" w:hAnsi="Arial"/>
          <w:sz w:val="24"/>
          <w:szCs w:val="24"/>
        </w:rPr>
        <w:t xml:space="preserve">1. Осужденные, отбывающие наказание на обычных условиях в исправительных колониях особого режима, которым пожизненное лишение свободы заменено лишением свободы на определенный срок, поступившие в данное исправительное учреждение, а также осужденные, переведенные со строгих и облегченных условий,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на сумму, не превышающую тридцати расчетных показателей;</w:t>
      </w:r>
    </w:p>
    <w:p>
      <w:pPr>
        <w:spacing w:after="60"/>
        <w:ind w:firstLine="567"/>
        <w:jc w:val="both"/>
      </w:pPr>
      <w:r>
        <w:rPr>
          <w:rFonts w:ascii="Arial" w:cs="Arial" w:eastAsia="Arial" w:hAnsi="Arial"/>
          <w:sz w:val="24"/>
          <w:szCs w:val="24"/>
        </w:rPr>
        <w:t xml:space="preserve">2) иметь семь краткосрочных и четыре длительных свидания в течение года;</w:t>
      </w:r>
    </w:p>
    <w:p>
      <w:pPr>
        <w:spacing w:after="60"/>
        <w:ind w:firstLine="567"/>
        <w:jc w:val="both"/>
      </w:pPr>
      <w:r>
        <w:rPr>
          <w:rFonts w:ascii="Arial" w:cs="Arial" w:eastAsia="Arial" w:hAnsi="Arial"/>
          <w:sz w:val="24"/>
          <w:szCs w:val="24"/>
        </w:rPr>
        <w:t xml:space="preserve">3) иметь восемь телефонных переговоров в год;</w:t>
      </w:r>
    </w:p>
    <w:p>
      <w:pPr>
        <w:spacing w:after="60"/>
        <w:ind w:firstLine="567"/>
        <w:jc w:val="both"/>
      </w:pPr>
      <w:r>
        <w:rPr>
          <w:rFonts w:ascii="Arial" w:cs="Arial" w:eastAsia="Arial" w:hAnsi="Arial"/>
          <w:sz w:val="24"/>
          <w:szCs w:val="24"/>
        </w:rPr>
        <w:t xml:space="preserve">4) пользоваться ежедневной прогулкой на свежем воздухе в течение двух часов.</w:t>
      </w:r>
    </w:p>
    <w:p>
      <w:pPr>
        <w:spacing w:after="60"/>
        <w:ind w:firstLine="567"/>
        <w:jc w:val="both"/>
      </w:pPr>
      <w:r>
        <w:rPr>
          <w:rFonts w:ascii="Arial" w:cs="Arial" w:eastAsia="Arial" w:hAnsi="Arial"/>
          <w:sz w:val="24"/>
          <w:szCs w:val="24"/>
        </w:rPr>
        <w:t xml:space="preserve">2. При отсутствии взысканий за нарушения установленного порядка отбывания наказания по отбытии на обычных условиях одного года шести месяцев осужденные, которым пожизненное лишение свободы заменено лишением свободы на определенный срок, переводятся на облегченные условия и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на сумму, не превышающую тридцати пяти расчетных показателей;</w:t>
      </w:r>
    </w:p>
    <w:p>
      <w:pPr>
        <w:spacing w:after="60"/>
        <w:ind w:firstLine="567"/>
        <w:jc w:val="both"/>
      </w:pPr>
      <w:r>
        <w:rPr>
          <w:rFonts w:ascii="Arial" w:cs="Arial" w:eastAsia="Arial" w:hAnsi="Arial"/>
          <w:sz w:val="24"/>
          <w:szCs w:val="24"/>
        </w:rPr>
        <w:t xml:space="preserve">2) иметь восемь краткосрочных и пять длительных свидания в течение года;</w:t>
      </w:r>
    </w:p>
    <w:p>
      <w:pPr>
        <w:spacing w:after="60"/>
        <w:ind w:firstLine="567"/>
        <w:jc w:val="both"/>
      </w:pPr>
      <w:r>
        <w:rPr>
          <w:rFonts w:ascii="Arial" w:cs="Arial" w:eastAsia="Arial" w:hAnsi="Arial"/>
          <w:sz w:val="24"/>
          <w:szCs w:val="24"/>
        </w:rPr>
        <w:t xml:space="preserve">3) иметь девять телефонных переговоров в год;</w:t>
      </w:r>
    </w:p>
    <w:p>
      <w:pPr>
        <w:spacing w:after="60"/>
        <w:ind w:firstLine="567"/>
        <w:jc w:val="both"/>
      </w:pPr>
      <w:r>
        <w:rPr>
          <w:rFonts w:ascii="Arial" w:cs="Arial" w:eastAsia="Arial" w:hAnsi="Arial"/>
          <w:sz w:val="24"/>
          <w:szCs w:val="24"/>
        </w:rPr>
        <w:t xml:space="preserve">4) пользоваться ежедневной прогулкой на свежем воздухе в течение двух часов.</w:t>
      </w:r>
    </w:p>
    <w:p>
      <w:pPr>
        <w:spacing w:after="60"/>
        <w:ind w:firstLine="567"/>
        <w:jc w:val="both"/>
      </w:pPr>
      <w:r>
        <w:rPr>
          <w:rFonts w:ascii="Arial" w:cs="Arial" w:eastAsia="Arial" w:hAnsi="Arial"/>
          <w:sz w:val="24"/>
          <w:szCs w:val="24"/>
        </w:rPr>
        <w:t xml:space="preserve">3. Осужденные, которым пожизненное лишение свободы заменено лишением свободы на определенный срок, отбывающие наказание на обычных или облегченных условиях, признанные злостными нарушителями, переводятся на строгие условия.</w:t>
      </w:r>
    </w:p>
    <w:p>
      <w:pPr>
        <w:spacing w:after="60"/>
        <w:ind w:firstLine="567"/>
        <w:jc w:val="both"/>
      </w:pPr>
      <w:r>
        <w:rPr>
          <w:rFonts w:ascii="Arial" w:cs="Arial" w:eastAsia="Arial" w:hAnsi="Arial"/>
          <w:sz w:val="24"/>
          <w:szCs w:val="24"/>
        </w:rPr>
        <w:t xml:space="preserve">4. Осужденные, которым пожизненное лишение свободы заменено лишением свободы на определенный срок, содержащиеся на строгих условиях,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на сумму, не превышающую двадцати пяти расчетных показателей;</w:t>
      </w:r>
    </w:p>
    <w:p>
      <w:pPr>
        <w:spacing w:after="60"/>
        <w:ind w:firstLine="567"/>
        <w:jc w:val="both"/>
      </w:pPr>
      <w:r>
        <w:rPr>
          <w:rFonts w:ascii="Arial" w:cs="Arial" w:eastAsia="Arial" w:hAnsi="Arial"/>
          <w:sz w:val="24"/>
          <w:szCs w:val="24"/>
        </w:rPr>
        <w:t xml:space="preserve">2) иметь пять краткосрочных и три длительных свидания в течение года;</w:t>
      </w:r>
    </w:p>
    <w:p>
      <w:pPr>
        <w:spacing w:after="60"/>
        <w:ind w:firstLine="567"/>
        <w:jc w:val="both"/>
      </w:pPr>
      <w:r>
        <w:rPr>
          <w:rFonts w:ascii="Arial" w:cs="Arial" w:eastAsia="Arial" w:hAnsi="Arial"/>
          <w:sz w:val="24"/>
          <w:szCs w:val="24"/>
        </w:rPr>
        <w:t xml:space="preserve">3) иметь шесть телефонных переговоров в год;</w:t>
      </w:r>
    </w:p>
    <w:p>
      <w:pPr>
        <w:spacing w:after="60"/>
        <w:ind w:firstLine="567"/>
        <w:jc w:val="both"/>
      </w:pPr>
      <w:r>
        <w:rPr>
          <w:rFonts w:ascii="Arial" w:cs="Arial" w:eastAsia="Arial" w:hAnsi="Arial"/>
          <w:sz w:val="24"/>
          <w:szCs w:val="24"/>
        </w:rPr>
        <w:t xml:space="preserve">4) пользоваться ежедневной прогулкой на свежем воздухе в течение двух часов.</w:t>
      </w:r>
    </w:p>
    <w:p>
      <w:pPr>
        <w:spacing w:after="60"/>
        <w:ind w:firstLine="567"/>
        <w:jc w:val="both"/>
      </w:pPr>
      <w:r>
        <w:rPr>
          <w:rFonts w:ascii="Arial" w:cs="Arial" w:eastAsia="Arial" w:hAnsi="Arial"/>
          <w:sz w:val="24"/>
          <w:szCs w:val="24"/>
        </w:rPr>
        <w:t xml:space="preserve">5. Перевод со строгих условий содержания на обычные производится через один год шесть месяцев при отсутствии взысканий за нарушения установленного порядка отбывания наказания.</w:t>
      </w:r>
    </w:p>
    <w:p>
      <w:pPr>
        <w:spacing w:after="60"/>
        <w:ind w:firstLine="567"/>
        <w:jc w:val="both"/>
      </w:pPr>
      <w:r>
        <w:rPr>
          <w:rFonts w:ascii="Arial" w:cs="Arial" w:eastAsia="Arial" w:hAnsi="Arial"/>
          <w:sz w:val="24"/>
          <w:szCs w:val="24"/>
        </w:rPr>
        <w:t xml:space="preserve">6. Повторный перевод со строгих условий на обычные или с обычных на облегченные условия производится в порядке, определяемом частями 2 и 5 настоящей статьи.</w:t>
      </w:r>
    </w:p>
    <w:p>
      <w:pPr>
        <w:spacing w:after="60"/>
        <w:ind w:firstLine="567"/>
        <w:jc w:val="both"/>
      </w:pPr>
      <w:r>
        <w:rPr>
          <w:rFonts w:ascii="Arial" w:cs="Arial" w:eastAsia="Arial" w:hAnsi="Arial"/>
          <w:i/>
          <w:iCs/>
          <w:sz w:val="24"/>
          <w:szCs w:val="24"/>
        </w:rPr>
        <w:t xml:space="preserve">(В редакции Закона КР от </w:t>
      </w:r>
      <w:hyperlink w:history="1" r:id="rIdzk-s4md-3jaq_drkxfkkg">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130. Условия отбывания наказания осужденных к пожизненному лишению свободы</w:t>
      </w:r>
    </w:p>
    <w:p>
      <w:pPr>
        <w:spacing w:after="60"/>
        <w:ind w:firstLine="567"/>
        <w:jc w:val="both"/>
      </w:pPr>
      <w:r>
        <w:rPr>
          <w:rFonts w:ascii="Arial" w:cs="Arial" w:eastAsia="Arial" w:hAnsi="Arial"/>
          <w:sz w:val="24"/>
          <w:szCs w:val="24"/>
        </w:rPr>
        <w:t xml:space="preserve">1. Все осужденные к пожизненному лишению свободы по прибытии в исправительную колонию особого режима содержатся на строгих условиях отбывания наказания.</w:t>
      </w:r>
    </w:p>
    <w:p>
      <w:pPr>
        <w:spacing w:after="60"/>
        <w:ind w:firstLine="567"/>
        <w:jc w:val="both"/>
      </w:pPr>
      <w:r>
        <w:rPr>
          <w:rFonts w:ascii="Arial" w:cs="Arial" w:eastAsia="Arial" w:hAnsi="Arial"/>
          <w:sz w:val="24"/>
          <w:szCs w:val="24"/>
        </w:rPr>
        <w:t xml:space="preserve">2. Осужденные к пожизненному лишению свободы, содержащиеся на строгих условиях,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на сумму, не превышающую двадцати расчетных показателей;</w:t>
      </w:r>
    </w:p>
    <w:p>
      <w:pPr>
        <w:spacing w:after="60"/>
        <w:ind w:firstLine="567"/>
        <w:jc w:val="both"/>
      </w:pPr>
      <w:r>
        <w:rPr>
          <w:rFonts w:ascii="Arial" w:cs="Arial" w:eastAsia="Arial" w:hAnsi="Arial"/>
          <w:sz w:val="24"/>
          <w:szCs w:val="24"/>
        </w:rPr>
        <w:t xml:space="preserve">2) иметь пять краткосрочных и два длительных свидания в течение года;</w:t>
      </w:r>
    </w:p>
    <w:p>
      <w:pPr>
        <w:spacing w:after="60"/>
        <w:ind w:firstLine="567"/>
        <w:jc w:val="both"/>
      </w:pPr>
      <w:r>
        <w:rPr>
          <w:rFonts w:ascii="Arial" w:cs="Arial" w:eastAsia="Arial" w:hAnsi="Arial"/>
          <w:sz w:val="24"/>
          <w:szCs w:val="24"/>
        </w:rPr>
        <w:t xml:space="preserve">3) иметь пять телефонных переговоров в год;</w:t>
      </w:r>
    </w:p>
    <w:p>
      <w:pPr>
        <w:spacing w:after="60"/>
        <w:ind w:firstLine="567"/>
        <w:jc w:val="both"/>
      </w:pPr>
      <w:r>
        <w:rPr>
          <w:rFonts w:ascii="Arial" w:cs="Arial" w:eastAsia="Arial" w:hAnsi="Arial"/>
          <w:sz w:val="24"/>
          <w:szCs w:val="24"/>
        </w:rPr>
        <w:t xml:space="preserve">4) пользоваться ежедневной прогулкой на свежем воздухе в течение полутора часов.</w:t>
      </w:r>
    </w:p>
    <w:p>
      <w:pPr>
        <w:spacing w:after="60"/>
        <w:ind w:firstLine="567"/>
        <w:jc w:val="both"/>
      </w:pPr>
      <w:r>
        <w:rPr>
          <w:rFonts w:ascii="Arial" w:cs="Arial" w:eastAsia="Arial" w:hAnsi="Arial"/>
          <w:sz w:val="24"/>
          <w:szCs w:val="24"/>
        </w:rPr>
        <w:t xml:space="preserve">3. Перевод осужденных к пожизненному лишению свободы со строгих условий отбывания наказания на обычные условия отбывания наказания производится по отбытии на строгих условиях не менее пяти лет при отсутствии взысканий за нарушения установленного порядка отбывания наказания.</w:t>
      </w:r>
    </w:p>
    <w:p>
      <w:pPr>
        <w:spacing w:after="60"/>
        <w:ind w:firstLine="567"/>
        <w:jc w:val="both"/>
      </w:pPr>
      <w:r>
        <w:rPr>
          <w:rFonts w:ascii="Arial" w:cs="Arial" w:eastAsia="Arial" w:hAnsi="Arial"/>
          <w:sz w:val="24"/>
          <w:szCs w:val="24"/>
        </w:rPr>
        <w:t xml:space="preserve">Если в период пребывания в следственном изоляторе осужденному к пожизненному лишению свободы не применялась мера взыскания в виде водворения в штрафной изолятор или в одиночную камеру, срок его нахождения на строгих условиях отбывания наказания исчисляется со дня заключения под стражу.</w:t>
      </w:r>
    </w:p>
    <w:p>
      <w:pPr>
        <w:spacing w:after="60"/>
        <w:ind w:firstLine="567"/>
        <w:jc w:val="both"/>
      </w:pPr>
      <w:r>
        <w:rPr>
          <w:rFonts w:ascii="Arial" w:cs="Arial" w:eastAsia="Arial" w:hAnsi="Arial"/>
          <w:sz w:val="24"/>
          <w:szCs w:val="24"/>
        </w:rPr>
        <w:t xml:space="preserve">4. Осужденные к пожизненному лишению свободы, содержащиеся на обычных условиях,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на сумму, не превышающую двадцати пяти расчетных показателей;</w:t>
      </w:r>
    </w:p>
    <w:p>
      <w:pPr>
        <w:spacing w:after="60"/>
        <w:ind w:firstLine="567"/>
        <w:jc w:val="both"/>
      </w:pPr>
      <w:r>
        <w:rPr>
          <w:rFonts w:ascii="Arial" w:cs="Arial" w:eastAsia="Arial" w:hAnsi="Arial"/>
          <w:sz w:val="24"/>
          <w:szCs w:val="24"/>
        </w:rPr>
        <w:t xml:space="preserve">2) иметь шесть краткосрочных и три длительных свидания в течение года;</w:t>
      </w:r>
    </w:p>
    <w:p>
      <w:pPr>
        <w:spacing w:after="60"/>
        <w:ind w:firstLine="567"/>
        <w:jc w:val="both"/>
      </w:pPr>
      <w:r>
        <w:rPr>
          <w:rFonts w:ascii="Arial" w:cs="Arial" w:eastAsia="Arial" w:hAnsi="Arial"/>
          <w:sz w:val="24"/>
          <w:szCs w:val="24"/>
        </w:rPr>
        <w:t xml:space="preserve">3) иметь шесть телефонных переговоров в год;</w:t>
      </w:r>
    </w:p>
    <w:p>
      <w:pPr>
        <w:spacing w:after="60"/>
        <w:ind w:firstLine="567"/>
        <w:jc w:val="both"/>
      </w:pPr>
      <w:r>
        <w:rPr>
          <w:rFonts w:ascii="Arial" w:cs="Arial" w:eastAsia="Arial" w:hAnsi="Arial"/>
          <w:sz w:val="24"/>
          <w:szCs w:val="24"/>
        </w:rPr>
        <w:t xml:space="preserve">4) пользоваться ежедневной прогулкой на свежем воздухе в течение двух часов.</w:t>
      </w:r>
    </w:p>
    <w:p>
      <w:pPr>
        <w:spacing w:after="60"/>
        <w:ind w:firstLine="567"/>
        <w:jc w:val="both"/>
      </w:pPr>
      <w:r>
        <w:rPr>
          <w:rFonts w:ascii="Arial" w:cs="Arial" w:eastAsia="Arial" w:hAnsi="Arial"/>
          <w:sz w:val="24"/>
          <w:szCs w:val="24"/>
        </w:rPr>
        <w:t xml:space="preserve">5. При отсутствии взысканий за нарушения установленного порядка отбывания наказания по отбытии на обычных условиях не менее пяти лет осужденные к пожизненному лишению свободы переводятся на облегченные условия и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на сумму, не превышающую тридцати расчетных показателей;</w:t>
      </w:r>
    </w:p>
    <w:p>
      <w:pPr>
        <w:spacing w:after="60"/>
        <w:ind w:firstLine="567"/>
        <w:jc w:val="both"/>
      </w:pPr>
      <w:r>
        <w:rPr>
          <w:rFonts w:ascii="Arial" w:cs="Arial" w:eastAsia="Arial" w:hAnsi="Arial"/>
          <w:sz w:val="24"/>
          <w:szCs w:val="24"/>
        </w:rPr>
        <w:t xml:space="preserve">2) иметь восемь краткосрочных и четыре длительных свидания в течение года;</w:t>
      </w:r>
    </w:p>
    <w:p>
      <w:pPr>
        <w:spacing w:after="60"/>
        <w:ind w:firstLine="567"/>
        <w:jc w:val="both"/>
      </w:pPr>
      <w:r>
        <w:rPr>
          <w:rFonts w:ascii="Arial" w:cs="Arial" w:eastAsia="Arial" w:hAnsi="Arial"/>
          <w:sz w:val="24"/>
          <w:szCs w:val="24"/>
        </w:rPr>
        <w:t xml:space="preserve">3) иметь восемь телефонных переговоров в год;</w:t>
      </w:r>
    </w:p>
    <w:p>
      <w:pPr>
        <w:spacing w:after="60"/>
        <w:ind w:firstLine="567"/>
        <w:jc w:val="both"/>
      </w:pPr>
      <w:r>
        <w:rPr>
          <w:rFonts w:ascii="Arial" w:cs="Arial" w:eastAsia="Arial" w:hAnsi="Arial"/>
          <w:sz w:val="24"/>
          <w:szCs w:val="24"/>
        </w:rPr>
        <w:t xml:space="preserve">4) пользоваться ежедневной прогулкой на свежем воздухе в течение двух часов.</w:t>
      </w:r>
    </w:p>
    <w:p>
      <w:pPr>
        <w:spacing w:after="60"/>
        <w:ind w:firstLine="567"/>
        <w:jc w:val="both"/>
      </w:pPr>
      <w:r>
        <w:rPr>
          <w:rFonts w:ascii="Arial" w:cs="Arial" w:eastAsia="Arial" w:hAnsi="Arial"/>
          <w:sz w:val="24"/>
          <w:szCs w:val="24"/>
        </w:rPr>
        <w:t xml:space="preserve">6. Осужденные к пожизненному лишению свободы, признанные злостными нарушителями установленного порядка отбывания наказания и отбывающие наказание на облегченных или обычных условиях, переводятся на строгие условия отбывания наказания.</w:t>
      </w:r>
    </w:p>
    <w:p>
      <w:pPr>
        <w:spacing w:after="60"/>
        <w:ind w:firstLine="567"/>
        <w:jc w:val="both"/>
      </w:pPr>
      <w:r>
        <w:rPr>
          <w:rFonts w:ascii="Arial" w:cs="Arial" w:eastAsia="Arial" w:hAnsi="Arial"/>
          <w:sz w:val="24"/>
          <w:szCs w:val="24"/>
        </w:rPr>
        <w:t xml:space="preserve">7. Повторный перевод на обычные либо облегченные условия отбывания наказания производится в порядке, предусмотренном частями 3 и 5 настоящей статьи.</w:t>
      </w:r>
    </w:p>
    <w:p>
      <w:pPr>
        <w:spacing w:after="60"/>
        <w:ind w:firstLine="567"/>
        <w:jc w:val="both"/>
      </w:pPr>
      <w:r>
        <w:rPr>
          <w:rFonts w:ascii="Arial" w:cs="Arial" w:eastAsia="Arial" w:hAnsi="Arial"/>
          <w:i/>
          <w:iCs/>
          <w:sz w:val="24"/>
          <w:szCs w:val="24"/>
        </w:rPr>
        <w:t xml:space="preserve">(В редакции Закона КР от </w:t>
      </w:r>
      <w:hyperlink w:history="1" r:id="rIdlleez7wnzl5hn9vbfh8zo">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131. Тюрьмы</w:t>
      </w:r>
    </w:p>
    <w:p>
      <w:pPr>
        <w:spacing w:after="60"/>
        <w:ind w:firstLine="567"/>
        <w:jc w:val="both"/>
      </w:pPr>
      <w:r>
        <w:rPr>
          <w:rFonts w:ascii="Arial" w:cs="Arial" w:eastAsia="Arial" w:hAnsi="Arial"/>
          <w:sz w:val="24"/>
          <w:szCs w:val="24"/>
        </w:rPr>
        <w:t xml:space="preserve">1. Осужденные, переведенные для отбывания наказания в тюрьме, содержатся в камерах. По письменному заявлению осужденного, а также при угрозе личной безопасности осужденного либо необходимости изоляции осужденного, создающего угрозу жизни и здоровью других осужденных или персоналу учреждения, по мотивированному постановлению начальника тюрьмы указанные осужденные содержатся в одиночных камерах.</w:t>
      </w:r>
    </w:p>
    <w:p>
      <w:pPr>
        <w:spacing w:after="60"/>
        <w:ind w:firstLine="567"/>
        <w:jc w:val="both"/>
      </w:pPr>
      <w:r>
        <w:rPr>
          <w:rFonts w:ascii="Arial" w:cs="Arial" w:eastAsia="Arial" w:hAnsi="Arial"/>
          <w:sz w:val="24"/>
          <w:szCs w:val="24"/>
        </w:rPr>
        <w:t xml:space="preserve">2. Размещение осужденных по камерам производится с соблюдением требований, предусмотренных </w:t>
      </w:r>
      <w:hyperlink w:history="1" r:id="rIddftz0bwt_6jvst2orivzs">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настоящего Кодекса. Изолированно от других осужденных содержатся осужденные, направленные в тюрьму для выполнения работ по хозяйственному обслуживанию.</w:t>
      </w:r>
    </w:p>
    <w:p>
      <w:pPr>
        <w:spacing w:after="60"/>
        <w:ind w:firstLine="567"/>
        <w:jc w:val="both"/>
      </w:pPr>
      <w:r>
        <w:rPr>
          <w:rFonts w:ascii="Arial" w:cs="Arial" w:eastAsia="Arial" w:hAnsi="Arial"/>
          <w:sz w:val="24"/>
          <w:szCs w:val="24"/>
        </w:rPr>
        <w:t xml:space="preserve">3. Осужденные, отбывающие наказание в тюрьме,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на сумму, не превышающую двадцати пяти расчетных показателей;</w:t>
      </w:r>
    </w:p>
    <w:p>
      <w:pPr>
        <w:spacing w:after="60"/>
        <w:ind w:firstLine="567"/>
        <w:jc w:val="both"/>
      </w:pPr>
      <w:r>
        <w:rPr>
          <w:rFonts w:ascii="Arial" w:cs="Arial" w:eastAsia="Arial" w:hAnsi="Arial"/>
          <w:sz w:val="24"/>
          <w:szCs w:val="24"/>
        </w:rPr>
        <w:t xml:space="preserve">2) иметь пять краткосрочных и одно длительное свидание в течение года;</w:t>
      </w:r>
    </w:p>
    <w:p>
      <w:pPr>
        <w:spacing w:after="60"/>
        <w:ind w:firstLine="567"/>
        <w:jc w:val="both"/>
      </w:pPr>
      <w:r>
        <w:rPr>
          <w:rFonts w:ascii="Arial" w:cs="Arial" w:eastAsia="Arial" w:hAnsi="Arial"/>
          <w:sz w:val="24"/>
          <w:szCs w:val="24"/>
        </w:rPr>
        <w:t xml:space="preserve">3) иметь шесть телефонных переговоров в год;</w:t>
      </w:r>
    </w:p>
    <w:p>
      <w:pPr>
        <w:spacing w:after="60"/>
        <w:ind w:firstLine="567"/>
        <w:jc w:val="both"/>
      </w:pPr>
      <w:r>
        <w:rPr>
          <w:rFonts w:ascii="Arial" w:cs="Arial" w:eastAsia="Arial" w:hAnsi="Arial"/>
          <w:sz w:val="24"/>
          <w:szCs w:val="24"/>
        </w:rPr>
        <w:t xml:space="preserve">4) пользоваться ежедневной прогулкой на свежем воздухе в течение двух часов.</w:t>
      </w:r>
    </w:p>
    <w:p>
      <w:pPr>
        <w:spacing w:after="60"/>
        <w:ind w:firstLine="567"/>
        <w:jc w:val="both"/>
      </w:pPr>
      <w:r>
        <w:rPr>
          <w:rFonts w:ascii="Arial" w:cs="Arial" w:eastAsia="Arial" w:hAnsi="Arial"/>
          <w:sz w:val="24"/>
          <w:szCs w:val="24"/>
        </w:rPr>
        <w:t xml:space="preserve">4. Срок, назначенный по решению суда о переводе в тюрьму, исчисляется со дня вступления его в законную силу.</w:t>
      </w:r>
    </w:p>
    <w:p>
      <w:pPr>
        <w:spacing w:after="60"/>
        <w:ind w:firstLine="567"/>
        <w:jc w:val="both"/>
      </w:pPr>
      <w:r>
        <w:rPr>
          <w:rFonts w:ascii="Arial" w:cs="Arial" w:eastAsia="Arial" w:hAnsi="Arial"/>
          <w:i/>
          <w:iCs/>
          <w:sz w:val="24"/>
          <w:szCs w:val="24"/>
        </w:rPr>
        <w:t xml:space="preserve">(В редакции Законов КР от </w:t>
      </w:r>
      <w:hyperlink w:history="1" r:id="rIdojwvgop6k_lcpkzx029nq">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 </w:t>
      </w:r>
      <w:hyperlink w:history="1" r:id="rIdyqur-hgrs6j2ww-z6nrir">
        <w:r>
          <w:rPr>
            <w:rFonts w:ascii="Arial" w:cs="Arial" w:eastAsia="Arial" w:hAnsi="Arial"/>
            <w:i/>
            <w:iCs/>
            <w:color w:val="1D4ED8"/>
            <w:sz w:val="24"/>
            <w:szCs w:val="24"/>
            <w:u w:val="single"/>
          </w:rPr>
          <w:t xml:space="preserve">11 января 2025 года № 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19. Особенности исполнения наказания в виде лишения свободы детьми</w:t>
      </w:r>
    </w:p>
    <w:p>
      <w:pPr>
        <w:spacing w:after="60" w:before="200"/>
        <w:ind w:firstLine="567"/>
        <w:jc w:val="both"/>
      </w:pPr>
      <w:r>
        <w:rPr>
          <w:rFonts w:ascii="Arial" w:cs="Arial" w:eastAsia="Arial" w:hAnsi="Arial"/>
          <w:b/>
          <w:bCs/>
          <w:sz w:val="24"/>
          <w:szCs w:val="24"/>
        </w:rPr>
        <w:t xml:space="preserve">Статья 132. Воспитательные колонии</w:t>
      </w:r>
    </w:p>
    <w:p>
      <w:pPr>
        <w:spacing w:after="60"/>
        <w:ind w:firstLine="567"/>
        <w:jc w:val="both"/>
      </w:pPr>
      <w:r>
        <w:rPr>
          <w:rFonts w:ascii="Arial" w:cs="Arial" w:eastAsia="Arial" w:hAnsi="Arial"/>
          <w:sz w:val="24"/>
          <w:szCs w:val="24"/>
        </w:rPr>
        <w:t xml:space="preserve">1. На обычных условиях в воспитательных колониях отбывают наказание осужденные, поступившие в воспитательную колонию, а также лица, переведенные с облегченных условий отбывания наказания.</w:t>
      </w:r>
    </w:p>
    <w:p>
      <w:pPr>
        <w:spacing w:after="60"/>
        <w:ind w:firstLine="567"/>
        <w:jc w:val="both"/>
      </w:pPr>
      <w:r>
        <w:rPr>
          <w:rFonts w:ascii="Arial" w:cs="Arial" w:eastAsia="Arial" w:hAnsi="Arial"/>
          <w:sz w:val="24"/>
          <w:szCs w:val="24"/>
        </w:rPr>
        <w:t xml:space="preserve">2. При отсутствии взысканий за нарушения установленного порядка отбывания наказания и добросовестном отношении к учебе осужденные переводятся из обычных условий отбывания наказания на облегченные:</w:t>
      </w:r>
    </w:p>
    <w:p>
      <w:pPr>
        <w:spacing w:after="60"/>
        <w:ind w:firstLine="567"/>
        <w:jc w:val="both"/>
      </w:pPr>
      <w:r>
        <w:rPr>
          <w:rFonts w:ascii="Arial" w:cs="Arial" w:eastAsia="Arial" w:hAnsi="Arial"/>
          <w:sz w:val="24"/>
          <w:szCs w:val="24"/>
        </w:rPr>
        <w:t xml:space="preserve">1) дети, отбывающие наказание в воспитательных колониях общего режима, - по отбытии трех месяцев на обычных условиях;</w:t>
      </w:r>
    </w:p>
    <w:p>
      <w:pPr>
        <w:spacing w:after="60"/>
        <w:ind w:firstLine="567"/>
        <w:jc w:val="both"/>
      </w:pPr>
      <w:r>
        <w:rPr>
          <w:rFonts w:ascii="Arial" w:cs="Arial" w:eastAsia="Arial" w:hAnsi="Arial"/>
          <w:sz w:val="24"/>
          <w:szCs w:val="24"/>
        </w:rPr>
        <w:t xml:space="preserve">2) дети, отбывающие наказание в воспитательных колониях усиленного режима, - по отбытии шести месяцев на обычных условиях.</w:t>
      </w:r>
    </w:p>
    <w:p>
      <w:pPr>
        <w:spacing w:after="60"/>
        <w:ind w:firstLine="567"/>
        <w:jc w:val="both"/>
      </w:pPr>
      <w:r>
        <w:rPr>
          <w:rFonts w:ascii="Arial" w:cs="Arial" w:eastAsia="Arial" w:hAnsi="Arial"/>
          <w:sz w:val="24"/>
          <w:szCs w:val="24"/>
        </w:rPr>
        <w:t xml:space="preserve">3. Для подготовки к освобождению осужденные, отбывающие наказание на обычных условиях, переводятся на облегченные условия отбывания наказания за три месяца до освобождения.</w:t>
      </w:r>
    </w:p>
    <w:p>
      <w:pPr>
        <w:spacing w:after="60"/>
        <w:ind w:firstLine="567"/>
        <w:jc w:val="both"/>
      </w:pPr>
      <w:r>
        <w:rPr>
          <w:rFonts w:ascii="Arial" w:cs="Arial" w:eastAsia="Arial" w:hAnsi="Arial"/>
          <w:sz w:val="24"/>
          <w:szCs w:val="24"/>
        </w:rPr>
        <w:t xml:space="preserve">4. Осужденные, отбывающие наказание на облегченных условиях, признанные злостными нарушителями, переводятся на обычные условия. Повторный перевод на облегченные условия производится через шесть месяцев после возвращения на обычные условия.</w:t>
      </w:r>
    </w:p>
    <w:p>
      <w:pPr>
        <w:spacing w:after="60"/>
        <w:ind w:firstLine="567"/>
        <w:jc w:val="both"/>
      </w:pPr>
      <w:r>
        <w:rPr>
          <w:rFonts w:ascii="Arial" w:cs="Arial" w:eastAsia="Arial" w:hAnsi="Arial"/>
          <w:i/>
          <w:iCs/>
          <w:sz w:val="24"/>
          <w:szCs w:val="24"/>
        </w:rPr>
        <w:t xml:space="preserve">(В редакции Закона КР от </w:t>
      </w:r>
      <w:hyperlink w:history="1" r:id="rIdphekrgbrerxxfqcbldkzj">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133. Воспитательные колонии общего режима</w:t>
      </w:r>
    </w:p>
    <w:p>
      <w:pPr>
        <w:spacing w:after="60"/>
        <w:ind w:firstLine="567"/>
        <w:jc w:val="both"/>
      </w:pPr>
      <w:r>
        <w:rPr>
          <w:rFonts w:ascii="Arial" w:cs="Arial" w:eastAsia="Arial" w:hAnsi="Arial"/>
          <w:sz w:val="24"/>
          <w:szCs w:val="24"/>
        </w:rPr>
        <w:t xml:space="preserve">1. В воспитательных колониях общего режима осужденные в возрасте до шестнадцати лет содержатся раздельно от осужденных старшего возраста.</w:t>
      </w:r>
    </w:p>
    <w:p>
      <w:pPr>
        <w:spacing w:after="60"/>
        <w:ind w:firstLine="567"/>
        <w:jc w:val="both"/>
      </w:pPr>
      <w:r>
        <w:rPr>
          <w:rFonts w:ascii="Arial" w:cs="Arial" w:eastAsia="Arial" w:hAnsi="Arial"/>
          <w:sz w:val="24"/>
          <w:szCs w:val="24"/>
        </w:rPr>
        <w:t xml:space="preserve">2. Осужденные, отбывающие наказание на обычных условиях, проживают в общежитиях и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без ограничения;</w:t>
      </w:r>
    </w:p>
    <w:p>
      <w:pPr>
        <w:spacing w:after="60"/>
        <w:ind w:firstLine="567"/>
        <w:jc w:val="both"/>
      </w:pPr>
      <w:r>
        <w:rPr>
          <w:rFonts w:ascii="Arial" w:cs="Arial" w:eastAsia="Arial" w:hAnsi="Arial"/>
          <w:sz w:val="24"/>
          <w:szCs w:val="24"/>
        </w:rPr>
        <w:t xml:space="preserve">2) иметь двенадцать краткосрочных и двенадцать длительных свиданий в течение года;</w:t>
      </w:r>
    </w:p>
    <w:p>
      <w:pPr>
        <w:spacing w:after="60"/>
        <w:ind w:firstLine="567"/>
        <w:jc w:val="both"/>
      </w:pPr>
      <w:r>
        <w:rPr>
          <w:rFonts w:ascii="Arial" w:cs="Arial" w:eastAsia="Arial" w:hAnsi="Arial"/>
          <w:sz w:val="24"/>
          <w:szCs w:val="24"/>
        </w:rPr>
        <w:t xml:space="preserve">3) иметь двенадцать телефонных переговоров в год.</w:t>
      </w:r>
    </w:p>
    <w:p>
      <w:pPr>
        <w:spacing w:after="60"/>
        <w:ind w:firstLine="567"/>
        <w:jc w:val="both"/>
      </w:pPr>
      <w:r>
        <w:rPr>
          <w:rFonts w:ascii="Arial" w:cs="Arial" w:eastAsia="Arial" w:hAnsi="Arial"/>
          <w:sz w:val="24"/>
          <w:szCs w:val="24"/>
        </w:rPr>
        <w:t xml:space="preserve">3. Осужденные, отбывающие наказание на облегченных условиях, проживают в общежитиях и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без ограничения;</w:t>
      </w:r>
    </w:p>
    <w:p>
      <w:pPr>
        <w:spacing w:after="60"/>
        <w:ind w:firstLine="567"/>
        <w:jc w:val="both"/>
      </w:pPr>
      <w:r>
        <w:rPr>
          <w:rFonts w:ascii="Arial" w:cs="Arial" w:eastAsia="Arial" w:hAnsi="Arial"/>
          <w:sz w:val="24"/>
          <w:szCs w:val="24"/>
        </w:rPr>
        <w:t xml:space="preserve">2) иметь краткосрочные свидания без ограничения и двенадцать длительных свиданий в течение года;</w:t>
      </w:r>
    </w:p>
    <w:p>
      <w:pPr>
        <w:spacing w:after="60"/>
        <w:ind w:firstLine="567"/>
        <w:jc w:val="both"/>
      </w:pPr>
      <w:r>
        <w:rPr>
          <w:rFonts w:ascii="Arial" w:cs="Arial" w:eastAsia="Arial" w:hAnsi="Arial"/>
          <w:sz w:val="24"/>
          <w:szCs w:val="24"/>
        </w:rPr>
        <w:t xml:space="preserve">3) иметь шестнадцать телефонных переговоров в год.</w:t>
      </w:r>
    </w:p>
    <w:p>
      <w:pPr>
        <w:spacing w:after="60" w:before="200"/>
        <w:ind w:firstLine="567"/>
        <w:jc w:val="both"/>
      </w:pPr>
      <w:r>
        <w:rPr>
          <w:rFonts w:ascii="Arial" w:cs="Arial" w:eastAsia="Arial" w:hAnsi="Arial"/>
          <w:b/>
          <w:bCs/>
          <w:sz w:val="24"/>
          <w:szCs w:val="24"/>
        </w:rPr>
        <w:t xml:space="preserve">Статья 134. Воспитательные колонии усиленного режима</w:t>
      </w:r>
    </w:p>
    <w:p>
      <w:pPr>
        <w:spacing w:after="60"/>
        <w:ind w:firstLine="567"/>
        <w:jc w:val="both"/>
      </w:pPr>
      <w:r>
        <w:rPr>
          <w:rFonts w:ascii="Arial" w:cs="Arial" w:eastAsia="Arial" w:hAnsi="Arial"/>
          <w:sz w:val="24"/>
          <w:szCs w:val="24"/>
        </w:rPr>
        <w:t xml:space="preserve">1. В воспитательных колониях усиленного режима осужденные, отбывающие наказание на обычных условиях, проживают в общежитиях и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без ограничения;</w:t>
      </w:r>
    </w:p>
    <w:p>
      <w:pPr>
        <w:spacing w:after="60"/>
        <w:ind w:firstLine="567"/>
        <w:jc w:val="both"/>
      </w:pPr>
      <w:r>
        <w:rPr>
          <w:rFonts w:ascii="Arial" w:cs="Arial" w:eastAsia="Arial" w:hAnsi="Arial"/>
          <w:sz w:val="24"/>
          <w:szCs w:val="24"/>
        </w:rPr>
        <w:t xml:space="preserve">2) иметь восемь краткосрочных и шесть длительных свиданий в течение года;</w:t>
      </w:r>
    </w:p>
    <w:p>
      <w:pPr>
        <w:spacing w:after="60"/>
        <w:ind w:firstLine="567"/>
        <w:jc w:val="both"/>
      </w:pPr>
      <w:r>
        <w:rPr>
          <w:rFonts w:ascii="Arial" w:cs="Arial" w:eastAsia="Arial" w:hAnsi="Arial"/>
          <w:sz w:val="24"/>
          <w:szCs w:val="24"/>
        </w:rPr>
        <w:t xml:space="preserve">3) иметь восемь телефонных переговоров в год.</w:t>
      </w:r>
    </w:p>
    <w:p>
      <w:pPr>
        <w:spacing w:after="60"/>
        <w:ind w:firstLine="567"/>
        <w:jc w:val="both"/>
      </w:pPr>
      <w:r>
        <w:rPr>
          <w:rFonts w:ascii="Arial" w:cs="Arial" w:eastAsia="Arial" w:hAnsi="Arial"/>
          <w:sz w:val="24"/>
          <w:szCs w:val="24"/>
        </w:rPr>
        <w:t xml:space="preserve">2. Осужденные, отбывающие наказание на облегченных условиях, проживают в общежитиях и вправе:</w:t>
      </w:r>
    </w:p>
    <w:p>
      <w:pPr>
        <w:spacing w:after="60"/>
        <w:ind w:firstLine="567"/>
        <w:jc w:val="both"/>
      </w:pPr>
      <w:r>
        <w:rPr>
          <w:rFonts w:ascii="Arial" w:cs="Arial" w:eastAsia="Arial" w:hAnsi="Arial"/>
          <w:sz w:val="24"/>
          <w:szCs w:val="24"/>
        </w:rPr>
        <w:t xml:space="preserve">1) ежемесячно расходовать на приобретение продуктов питания и предметов первой необходимости денежные средства, имеющиеся на их лицевых счетах, без ограничения;</w:t>
      </w:r>
    </w:p>
    <w:p>
      <w:pPr>
        <w:spacing w:after="60"/>
        <w:ind w:firstLine="567"/>
        <w:jc w:val="both"/>
      </w:pPr>
      <w:r>
        <w:rPr>
          <w:rFonts w:ascii="Arial" w:cs="Arial" w:eastAsia="Arial" w:hAnsi="Arial"/>
          <w:sz w:val="24"/>
          <w:szCs w:val="24"/>
        </w:rPr>
        <w:t xml:space="preserve">2) иметь краткосрочные свидания без ограничения, а также десять длительных свиданий в течение года;</w:t>
      </w:r>
    </w:p>
    <w:p>
      <w:pPr>
        <w:spacing w:after="60"/>
        <w:ind w:firstLine="567"/>
        <w:jc w:val="both"/>
      </w:pPr>
      <w:r>
        <w:rPr>
          <w:rFonts w:ascii="Arial" w:cs="Arial" w:eastAsia="Arial" w:hAnsi="Arial"/>
          <w:sz w:val="24"/>
          <w:szCs w:val="24"/>
        </w:rPr>
        <w:t xml:space="preserve">3) иметь двенадцать телефонных переговоров в год.</w:t>
      </w:r>
    </w:p>
    <w:p>
      <w:pPr>
        <w:spacing w:after="60" w:before="200"/>
        <w:ind w:firstLine="567"/>
        <w:jc w:val="both"/>
      </w:pPr>
      <w:r>
        <w:rPr>
          <w:rFonts w:ascii="Arial" w:cs="Arial" w:eastAsia="Arial" w:hAnsi="Arial"/>
          <w:b/>
          <w:bCs/>
          <w:sz w:val="24"/>
          <w:szCs w:val="24"/>
        </w:rPr>
        <w:t xml:space="preserve">Статья 135. Меры поощрения, применяемые к осужденным</w:t>
      </w:r>
    </w:p>
    <w:p>
      <w:pPr>
        <w:spacing w:after="60"/>
        <w:ind w:firstLine="567"/>
        <w:jc w:val="both"/>
      </w:pPr>
      <w:r>
        <w:rPr>
          <w:rFonts w:ascii="Arial" w:cs="Arial" w:eastAsia="Arial" w:hAnsi="Arial"/>
          <w:sz w:val="24"/>
          <w:szCs w:val="24"/>
        </w:rPr>
        <w:t xml:space="preserve">1. Поощрения применяются к осужденным письменно мотивированным постановлением или приказом начальника воспитательной колонии.</w:t>
      </w:r>
    </w:p>
    <w:p>
      <w:pPr>
        <w:spacing w:after="60"/>
        <w:ind w:firstLine="567"/>
        <w:jc w:val="both"/>
      </w:pPr>
      <w:r>
        <w:rPr>
          <w:rFonts w:ascii="Arial" w:cs="Arial" w:eastAsia="Arial" w:hAnsi="Arial"/>
          <w:sz w:val="24"/>
          <w:szCs w:val="24"/>
        </w:rPr>
        <w:t xml:space="preserve">2. За хорошее поведение, добросовестное отношение к труду, обучению, принятие мер по возмещению ущерба, причиненного преступлением, активное участие в работе добровольных организаций и воспитательных мероприятиях, в реабилитационных, адаптационных и иных программах к осужденным детям, наряду с предусмотренными </w:t>
      </w:r>
      <w:hyperlink w:history="1" r:id="rIdtelvp3vr96rrqzg8ujouu">
        <w:r>
          <w:rPr>
            <w:rFonts w:ascii="Arial" w:cs="Arial" w:eastAsia="Arial" w:hAnsi="Arial"/>
            <w:color w:val="1D4ED8"/>
            <w:sz w:val="24"/>
            <w:szCs w:val="24"/>
            <w:u w:val="single"/>
          </w:rPr>
          <w:t xml:space="preserve">статьей 116</w:t>
        </w:r>
      </w:hyperlink>
      <w:r>
        <w:rPr>
          <w:rFonts w:ascii="Arial" w:cs="Arial" w:eastAsia="Arial" w:hAnsi="Arial"/>
          <w:sz w:val="24"/>
          <w:szCs w:val="24"/>
        </w:rPr>
        <w:t xml:space="preserve"> настоящего Кодекса, также могут применяться следующие меры поощрения:</w:t>
      </w:r>
    </w:p>
    <w:p>
      <w:pPr>
        <w:spacing w:after="60"/>
        <w:ind w:firstLine="567"/>
        <w:jc w:val="both"/>
      </w:pPr>
      <w:r>
        <w:rPr>
          <w:rFonts w:ascii="Arial" w:cs="Arial" w:eastAsia="Arial" w:hAnsi="Arial"/>
          <w:sz w:val="24"/>
          <w:szCs w:val="24"/>
        </w:rPr>
        <w:t xml:space="preserve">1) предоставление права посещения культурно-зрелищных и спортивных мероприятий за пределами воспитательной колонии в сопровождении сотрудников колонии;</w:t>
      </w:r>
    </w:p>
    <w:p>
      <w:pPr>
        <w:spacing w:after="60"/>
        <w:ind w:firstLine="567"/>
        <w:jc w:val="both"/>
      </w:pPr>
      <w:r>
        <w:rPr>
          <w:rFonts w:ascii="Arial" w:cs="Arial" w:eastAsia="Arial" w:hAnsi="Arial"/>
          <w:sz w:val="24"/>
          <w:szCs w:val="24"/>
        </w:rPr>
        <w:t xml:space="preserve">2) за шесть месяцев до освобождения - предоставление права на выход за пределы колонии в сопровождении родителей или других близких родственников;</w:t>
      </w:r>
    </w:p>
    <w:p>
      <w:pPr>
        <w:spacing w:after="60"/>
        <w:ind w:firstLine="567"/>
        <w:jc w:val="both"/>
      </w:pPr>
      <w:r>
        <w:rPr>
          <w:rFonts w:ascii="Arial" w:cs="Arial" w:eastAsia="Arial" w:hAnsi="Arial"/>
          <w:sz w:val="24"/>
          <w:szCs w:val="24"/>
        </w:rPr>
        <w:t xml:space="preserve">3) досрочное освобождение осужденного из помещений временной изоляции.</w:t>
      </w:r>
    </w:p>
    <w:p>
      <w:pPr>
        <w:spacing w:after="60"/>
        <w:ind w:firstLine="567"/>
        <w:jc w:val="both"/>
      </w:pPr>
      <w:r>
        <w:rPr>
          <w:rFonts w:ascii="Arial" w:cs="Arial" w:eastAsia="Arial" w:hAnsi="Arial"/>
          <w:sz w:val="24"/>
          <w:szCs w:val="24"/>
        </w:rPr>
        <w:t xml:space="preserve">3. Осужденные, отбывающие наказание в воспитательных колониях, в порядке поощрения могут быть переведены на облегченные условия содержания ранее сроков, указанных в </w:t>
      </w:r>
      <w:hyperlink w:history="1" r:id="rIdn06ltcsxkhzyuassub_co">
        <w:r>
          <w:rPr>
            <w:rFonts w:ascii="Arial" w:cs="Arial" w:eastAsia="Arial" w:hAnsi="Arial"/>
            <w:color w:val="1D4ED8"/>
            <w:sz w:val="24"/>
            <w:szCs w:val="24"/>
            <w:u w:val="single"/>
          </w:rPr>
          <w:t xml:space="preserve">статье 132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В отношении осужденных, достигших положительных результатов в исправлении и ресоциализации, способствующих его интеграции в общество, а также принимающих меры по возмещению ущерба, причиненного преступлением, может быть внесено ходатайство об условно-досрочном освобождении.</w:t>
      </w:r>
    </w:p>
    <w:p>
      <w:pPr>
        <w:spacing w:after="60"/>
        <w:ind w:firstLine="567"/>
        <w:jc w:val="both"/>
      </w:pPr>
      <w:r>
        <w:rPr>
          <w:rFonts w:ascii="Arial" w:cs="Arial" w:eastAsia="Arial" w:hAnsi="Arial"/>
          <w:i/>
          <w:iCs/>
          <w:sz w:val="24"/>
          <w:szCs w:val="24"/>
        </w:rPr>
        <w:t xml:space="preserve">(В редакции Закона КР от </w:t>
      </w:r>
      <w:hyperlink w:history="1" r:id="rIdre6pexyld5ytc7gpzmpwf">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136. Особенности применения мер поощрения к осужденным</w:t>
      </w:r>
    </w:p>
    <w:p>
      <w:pPr>
        <w:spacing w:after="60"/>
        <w:ind w:firstLine="567"/>
        <w:jc w:val="both"/>
      </w:pPr>
      <w:r>
        <w:rPr>
          <w:rFonts w:ascii="Arial" w:cs="Arial" w:eastAsia="Arial" w:hAnsi="Arial"/>
          <w:sz w:val="24"/>
          <w:szCs w:val="24"/>
        </w:rPr>
        <w:t xml:space="preserve">1. Осужденным детям, которым в порядке поощрения предоставлено право посещения культурно-зрелищных и спортивных мероприятий в сопровождении сотрудников колонии или право на выход за пределы воспитательной колонии в сопровождении родителей или других близких родственников, выдается принадлежащая им одежда, принятая в гражданском обиходе.</w:t>
      </w:r>
    </w:p>
    <w:p>
      <w:pPr>
        <w:spacing w:after="60"/>
        <w:ind w:firstLine="567"/>
        <w:jc w:val="both"/>
      </w:pPr>
      <w:r>
        <w:rPr>
          <w:rFonts w:ascii="Arial" w:cs="Arial" w:eastAsia="Arial" w:hAnsi="Arial"/>
          <w:sz w:val="24"/>
          <w:szCs w:val="24"/>
        </w:rPr>
        <w:t xml:space="preserve">2. Посещение в порядке поощрения культурно-зрелищных, спортивных и иных мероприятий, выход за пределы воспитательной колонии в сопровождении родителей или других близких родственников в ночное время запрещается.</w:t>
      </w:r>
    </w:p>
    <w:p>
      <w:pPr>
        <w:spacing w:after="60"/>
        <w:ind w:firstLine="567"/>
        <w:jc w:val="both"/>
      </w:pPr>
      <w:r>
        <w:rPr>
          <w:rFonts w:ascii="Arial" w:cs="Arial" w:eastAsia="Arial" w:hAnsi="Arial"/>
          <w:sz w:val="24"/>
          <w:szCs w:val="24"/>
        </w:rPr>
        <w:t xml:space="preserve">3. Продолжительность выхода за пределы колонии устанавливается начальником воспитательной колонии не свыше четырех часов.</w:t>
      </w:r>
    </w:p>
    <w:p>
      <w:pPr>
        <w:spacing w:after="60"/>
        <w:ind w:firstLine="567"/>
        <w:jc w:val="both"/>
      </w:pPr>
      <w:r>
        <w:rPr>
          <w:rFonts w:ascii="Arial" w:cs="Arial" w:eastAsia="Arial" w:hAnsi="Arial"/>
          <w:i/>
          <w:iCs/>
          <w:sz w:val="24"/>
          <w:szCs w:val="24"/>
        </w:rPr>
        <w:t xml:space="preserve">(В редакции Закона КР от </w:t>
      </w:r>
      <w:hyperlink w:history="1" r:id="rIdfzuqw2ntpty5rjv5ulcii">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137. Меры взыскания, применяемые к осужденным и порядок их применения</w:t>
      </w:r>
    </w:p>
    <w:p>
      <w:pPr>
        <w:spacing w:after="60"/>
        <w:ind w:firstLine="567"/>
        <w:jc w:val="both"/>
      </w:pPr>
      <w:r>
        <w:rPr>
          <w:rFonts w:ascii="Arial" w:cs="Arial" w:eastAsia="Arial" w:hAnsi="Arial"/>
          <w:sz w:val="24"/>
          <w:szCs w:val="24"/>
        </w:rPr>
        <w:t xml:space="preserve">1. Взыскания применяются к осужденным письменно мотивированным постановлением или приказом начальника воспитательной колонии.</w:t>
      </w:r>
    </w:p>
    <w:p>
      <w:pPr>
        <w:spacing w:after="60"/>
        <w:ind w:firstLine="567"/>
        <w:jc w:val="both"/>
      </w:pPr>
      <w:r>
        <w:rPr>
          <w:rFonts w:ascii="Arial" w:cs="Arial" w:eastAsia="Arial" w:hAnsi="Arial"/>
          <w:sz w:val="24"/>
          <w:szCs w:val="24"/>
        </w:rPr>
        <w:t xml:space="preserve">2. За нарушение установленного порядка отбывания наказания к осужденным может применяться, наряду с предусмотренными пунктами 1 и 6 части 1 </w:t>
      </w:r>
      <w:hyperlink w:history="1" r:id="rIdc9wlpjnxhayid2qf_bp40">
        <w:r>
          <w:rPr>
            <w:rFonts w:ascii="Arial" w:cs="Arial" w:eastAsia="Arial" w:hAnsi="Arial"/>
            <w:color w:val="1D4ED8"/>
            <w:sz w:val="24"/>
            <w:szCs w:val="24"/>
            <w:u w:val="single"/>
          </w:rPr>
          <w:t xml:space="preserve">статьи 118</w:t>
        </w:r>
      </w:hyperlink>
      <w:r>
        <w:rPr>
          <w:rFonts w:ascii="Arial" w:cs="Arial" w:eastAsia="Arial" w:hAnsi="Arial"/>
          <w:sz w:val="24"/>
          <w:szCs w:val="24"/>
        </w:rPr>
        <w:t xml:space="preserve"> настоящего Кодекса, мера взыскания в виде водворения в помещение временной изоляции на срок до ста двадцати часов с выводом на учебу.</w:t>
      </w:r>
    </w:p>
    <w:p>
      <w:pPr>
        <w:spacing w:after="60"/>
        <w:ind w:firstLine="567"/>
        <w:jc w:val="both"/>
      </w:pPr>
      <w:r>
        <w:rPr>
          <w:rFonts w:ascii="Arial" w:cs="Arial" w:eastAsia="Arial" w:hAnsi="Arial"/>
          <w:sz w:val="24"/>
          <w:szCs w:val="24"/>
        </w:rPr>
        <w:t xml:space="preserve">3. Водворение в помещение временной изоляции производится после медицинского освидетельствования на предмет возможности содержания в нем по состоянию здоровья с указанием срока взыскания.</w:t>
      </w:r>
    </w:p>
    <w:p>
      <w:pPr>
        <w:spacing w:after="60"/>
        <w:ind w:firstLine="567"/>
        <w:jc w:val="both"/>
      </w:pPr>
      <w:r>
        <w:rPr>
          <w:rFonts w:ascii="Arial" w:cs="Arial" w:eastAsia="Arial" w:hAnsi="Arial"/>
          <w:sz w:val="24"/>
          <w:szCs w:val="24"/>
        </w:rPr>
        <w:t xml:space="preserve">4. Исполнение взыскания в виде водворения в помещение временной изоляции приостанавливается по медицинским показаниям решением начальника воспитательной колонии.</w:t>
      </w:r>
    </w:p>
    <w:p>
      <w:pPr>
        <w:spacing w:after="60"/>
        <w:ind w:firstLine="567"/>
        <w:jc w:val="both"/>
      </w:pPr>
      <w:r>
        <w:rPr>
          <w:rFonts w:ascii="Arial" w:cs="Arial" w:eastAsia="Arial" w:hAnsi="Arial"/>
          <w:sz w:val="24"/>
          <w:szCs w:val="24"/>
        </w:rPr>
        <w:t xml:space="preserve">5. Осужденным, водворенным в помещения временной изоляции, запрещаются свидания, телефонные разговоры, приобретение продуктов питания и предметов первой необходимости, получение посылок, передач и бандеролей, просмотр видео- и кинофильмов, а также телепередач, пользование настольными играми и курение.</w:t>
      </w:r>
    </w:p>
    <w:p>
      <w:pPr>
        <w:spacing w:after="60"/>
        <w:ind w:firstLine="567"/>
        <w:jc w:val="both"/>
      </w:pPr>
      <w:r>
        <w:rPr>
          <w:rFonts w:ascii="Arial" w:cs="Arial" w:eastAsia="Arial" w:hAnsi="Arial"/>
          <w:sz w:val="24"/>
          <w:szCs w:val="24"/>
        </w:rPr>
        <w:t xml:space="preserve">Они имеют право пользоваться ежедневной прогулкой продолжительностью два часа.</w:t>
      </w:r>
    </w:p>
    <w:p>
      <w:pPr>
        <w:spacing w:after="60"/>
        <w:ind w:firstLine="567"/>
        <w:jc w:val="both"/>
      </w:pPr>
      <w:r>
        <w:rPr>
          <w:rFonts w:ascii="Arial" w:cs="Arial" w:eastAsia="Arial" w:hAnsi="Arial"/>
          <w:sz w:val="24"/>
          <w:szCs w:val="24"/>
        </w:rPr>
        <w:t xml:space="preserve">6. К осужденным, водворенным в помещения временной изоляции, могут применяться все меры взыскания, кроме водворения в помещения временной изоляции.</w:t>
      </w:r>
    </w:p>
    <w:p>
      <w:pPr>
        <w:spacing w:after="60" w:before="200"/>
        <w:ind w:firstLine="567"/>
        <w:jc w:val="both"/>
      </w:pPr>
      <w:r>
        <w:rPr>
          <w:rFonts w:ascii="Arial" w:cs="Arial" w:eastAsia="Arial" w:hAnsi="Arial"/>
          <w:b/>
          <w:bCs/>
          <w:sz w:val="24"/>
          <w:szCs w:val="24"/>
        </w:rPr>
        <w:t xml:space="preserve">Статья 138. Оставление в воспитательных колониях осужденных, достигших совершеннолетия</w:t>
      </w:r>
    </w:p>
    <w:p>
      <w:pPr>
        <w:spacing w:after="60"/>
        <w:ind w:firstLine="567"/>
        <w:jc w:val="both"/>
      </w:pPr>
      <w:r>
        <w:rPr>
          <w:rFonts w:ascii="Arial" w:cs="Arial" w:eastAsia="Arial" w:hAnsi="Arial"/>
          <w:sz w:val="24"/>
          <w:szCs w:val="24"/>
        </w:rPr>
        <w:t xml:space="preserve">1. Осужденные, достигшие восемнадцатилетнего возраста, с их согласия, могут быть оставлены в воспитательной колонии, но не более чем до достижения ими возраста двадцати трех лет.</w:t>
      </w:r>
    </w:p>
    <w:p>
      <w:pPr>
        <w:spacing w:after="60"/>
        <w:ind w:firstLine="567"/>
        <w:jc w:val="both"/>
      </w:pPr>
      <w:r>
        <w:rPr>
          <w:rFonts w:ascii="Arial" w:cs="Arial" w:eastAsia="Arial" w:hAnsi="Arial"/>
          <w:sz w:val="24"/>
          <w:szCs w:val="24"/>
        </w:rPr>
        <w:t xml:space="preserve">2. На осужденных, достигших восемнадцатилетнего возраста и оставленных в воспитательной колонии, распространяются условия отбывания наказания, нормы питания и материально-бытового обеспечения, предусмотренные для осужденных детей.</w:t>
      </w:r>
    </w:p>
    <w:p>
      <w:pPr>
        <w:spacing w:after="60"/>
        <w:ind w:firstLine="567"/>
        <w:jc w:val="both"/>
      </w:pPr>
      <w:r>
        <w:rPr>
          <w:rFonts w:ascii="Arial" w:cs="Arial" w:eastAsia="Arial" w:hAnsi="Arial"/>
          <w:sz w:val="24"/>
          <w:szCs w:val="24"/>
        </w:rPr>
        <w:t xml:space="preserve">3. Осужденные, достигшие восемнадцатилетнего возраста и оставленные в воспитательной колонии, привлекаются к труду в соответствии с </w:t>
      </w:r>
      <w:r>
        <w:rPr>
          <w:rFonts w:ascii="Arial" w:cs="Arial" w:eastAsia="Arial" w:hAnsi="Arial"/>
          <w:sz w:val="24"/>
          <w:szCs w:val="24"/>
        </w:rPr>
        <w:t xml:space="preserve">главой 16 н</w:t>
      </w:r>
      <w:r>
        <w:rPr>
          <w:rFonts w:ascii="Arial" w:cs="Arial" w:eastAsia="Arial" w:hAnsi="Arial"/>
          <w:sz w:val="24"/>
          <w:szCs w:val="24"/>
        </w:rPr>
        <w:t xml:space="preserve">астоящего Кодекса.</w:t>
      </w:r>
    </w:p>
    <w:p>
      <w:pPr>
        <w:spacing w:after="60"/>
        <w:ind w:firstLine="567"/>
        <w:jc w:val="both"/>
      </w:pPr>
      <w:r>
        <w:rPr>
          <w:rFonts w:ascii="Arial" w:cs="Arial" w:eastAsia="Arial" w:hAnsi="Arial"/>
          <w:sz w:val="24"/>
          <w:szCs w:val="24"/>
        </w:rPr>
        <w:t xml:space="preserve">4. Оставление осужденных, достигших восемнадцатилетнего возраста, в воспитательной колонии производится по ходатайству начальника воспитательной колонии решением суда.</w:t>
      </w:r>
    </w:p>
    <w:p>
      <w:pPr>
        <w:spacing w:after="60"/>
        <w:ind w:firstLine="567"/>
        <w:jc w:val="both"/>
      </w:pPr>
      <w:r>
        <w:rPr>
          <w:rFonts w:ascii="Arial" w:cs="Arial" w:eastAsia="Arial" w:hAnsi="Arial"/>
          <w:i/>
          <w:iCs/>
          <w:sz w:val="24"/>
          <w:szCs w:val="24"/>
        </w:rPr>
        <w:t xml:space="preserve">(В редакции Закона КР от </w:t>
      </w:r>
      <w:hyperlink w:history="1" r:id="rIdfm4sb5sbyrtvudp-8_9xy">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139. Перевод осужденных из воспитательных колоний в исправительные колонии</w:t>
      </w:r>
    </w:p>
    <w:p>
      <w:pPr>
        <w:spacing w:after="60"/>
        <w:ind w:firstLine="567"/>
        <w:jc w:val="both"/>
      </w:pPr>
      <w:r>
        <w:rPr>
          <w:rFonts w:ascii="Arial" w:cs="Arial" w:eastAsia="Arial" w:hAnsi="Arial"/>
          <w:sz w:val="24"/>
          <w:szCs w:val="24"/>
        </w:rPr>
        <w:t xml:space="preserve">1. Отрицательно характеризующиеся осужденные, достигшие восемнадцатилетнего возраста, переводятся из воспитательной колонии для дальнейшего отбывания наказания:</w:t>
      </w:r>
    </w:p>
    <w:p>
      <w:pPr>
        <w:spacing w:after="60"/>
        <w:ind w:firstLine="567"/>
        <w:jc w:val="both"/>
      </w:pPr>
      <w:r>
        <w:rPr>
          <w:rFonts w:ascii="Arial" w:cs="Arial" w:eastAsia="Arial" w:hAnsi="Arial"/>
          <w:sz w:val="24"/>
          <w:szCs w:val="24"/>
        </w:rPr>
        <w:t xml:space="preserve">1) содержащиеся в воспитательных колониях общего режима - в исправительные колонии общего режима;</w:t>
      </w:r>
    </w:p>
    <w:p>
      <w:pPr>
        <w:spacing w:after="60"/>
        <w:ind w:firstLine="567"/>
        <w:jc w:val="both"/>
      </w:pPr>
      <w:r>
        <w:rPr>
          <w:rFonts w:ascii="Arial" w:cs="Arial" w:eastAsia="Arial" w:hAnsi="Arial"/>
          <w:sz w:val="24"/>
          <w:szCs w:val="24"/>
        </w:rPr>
        <w:t xml:space="preserve">2) содержащиеся в воспитательных колониях усиленного режима - в исправительные колонии строгого режима.</w:t>
      </w:r>
    </w:p>
    <w:p>
      <w:pPr>
        <w:spacing w:after="60"/>
        <w:ind w:firstLine="567"/>
        <w:jc w:val="both"/>
      </w:pPr>
      <w:r>
        <w:rPr>
          <w:rFonts w:ascii="Arial" w:cs="Arial" w:eastAsia="Arial" w:hAnsi="Arial"/>
          <w:sz w:val="24"/>
          <w:szCs w:val="24"/>
        </w:rPr>
        <w:t xml:space="preserve">2. Перевод в исправительные колонии осужденных, достигших восемнадцатилетнего возраста, производится решением специальной комиссии государственного органа уголовно-исполнительной системы по представлению начальника воспитательной колонии.</w:t>
      </w:r>
    </w:p>
    <w:p>
      <w:pPr>
        <w:spacing w:after="60"/>
        <w:ind w:firstLine="567"/>
        <w:jc w:val="both"/>
      </w:pPr>
      <w:r>
        <w:rPr>
          <w:rFonts w:ascii="Arial" w:cs="Arial" w:eastAsia="Arial" w:hAnsi="Arial"/>
          <w:sz w:val="24"/>
          <w:szCs w:val="24"/>
        </w:rPr>
        <w:t xml:space="preserve">3. Все осужденные, достигшие возраста двадцати трех лет, переводятся для дальнейшего отбывания наказания из воспитательной колонии в исправительную колонию соответствующего режима решением специальной комиссии государственного органа уголовно-исполнительной системы по представлению начальника воспитательной колонии.</w:t>
      </w:r>
    </w:p>
    <w:p>
      <w:pPr>
        <w:spacing w:after="60" w:before="200"/>
        <w:ind w:firstLine="567"/>
        <w:jc w:val="both"/>
      </w:pPr>
      <w:r>
        <w:rPr>
          <w:rFonts w:ascii="Arial" w:cs="Arial" w:eastAsia="Arial" w:hAnsi="Arial"/>
          <w:b/>
          <w:bCs/>
          <w:sz w:val="24"/>
          <w:szCs w:val="24"/>
        </w:rPr>
        <w:t xml:space="preserve">Статья 140. Организация учебно-воспитательного процесса</w:t>
      </w:r>
    </w:p>
    <w:p>
      <w:pPr>
        <w:spacing w:after="60"/>
        <w:ind w:firstLine="567"/>
        <w:jc w:val="both"/>
      </w:pPr>
      <w:r>
        <w:rPr>
          <w:rFonts w:ascii="Arial" w:cs="Arial" w:eastAsia="Arial" w:hAnsi="Arial"/>
          <w:sz w:val="24"/>
          <w:szCs w:val="24"/>
        </w:rPr>
        <w:t xml:space="preserve">1. В целях исправления и ресоциализации осужденных организуется единый учебно-воспитательный процесс, направленный на формирование у осужденных правопослушного поведения, добросовестного отношения к труду и учебе, получение основного общего и среднего общего, начального и среднего профессионального образования, профессиональной подготовки, повышение образовательного и культурного уровня.</w:t>
      </w:r>
    </w:p>
    <w:p>
      <w:pPr>
        <w:spacing w:after="60"/>
        <w:ind w:firstLine="567"/>
        <w:jc w:val="both"/>
      </w:pPr>
      <w:r>
        <w:rPr>
          <w:rFonts w:ascii="Arial" w:cs="Arial" w:eastAsia="Arial" w:hAnsi="Arial"/>
          <w:sz w:val="24"/>
          <w:szCs w:val="24"/>
        </w:rPr>
        <w:t xml:space="preserve">2. Общеобразовательное и профессиональное обучение и подготовка осуществляются на базе образовательных учреждений, создаваемых в воспитательной колонии и на предприятиях.</w:t>
      </w:r>
    </w:p>
    <w:p>
      <w:pPr>
        <w:spacing w:after="60"/>
        <w:ind w:firstLine="567"/>
        <w:jc w:val="both"/>
      </w:pPr>
      <w:r>
        <w:rPr>
          <w:rFonts w:ascii="Arial" w:cs="Arial" w:eastAsia="Arial" w:hAnsi="Arial"/>
          <w:sz w:val="24"/>
          <w:szCs w:val="24"/>
        </w:rPr>
        <w:t xml:space="preserve">3. Воспитательное воздействие на осужденных осуществляется с учетом психофизиологических особенностей, свойственных подростковому возрасту, в индивидуальных, групповых и массовых формах на основе психолого-педагогических методов.</w:t>
      </w:r>
    </w:p>
    <w:p>
      <w:pPr>
        <w:spacing w:after="60" w:before="200"/>
        <w:ind w:firstLine="567"/>
        <w:jc w:val="both"/>
      </w:pPr>
      <w:r>
        <w:rPr>
          <w:rFonts w:ascii="Arial" w:cs="Arial" w:eastAsia="Arial" w:hAnsi="Arial"/>
          <w:b/>
          <w:bCs/>
          <w:sz w:val="24"/>
          <w:szCs w:val="24"/>
        </w:rPr>
        <w:t xml:space="preserve">Статья 141. Участие общественных формирований в работе воспитательных колоний</w:t>
      </w:r>
    </w:p>
    <w:p>
      <w:pPr>
        <w:spacing w:after="60"/>
        <w:ind w:firstLine="567"/>
        <w:jc w:val="both"/>
      </w:pPr>
      <w:r>
        <w:rPr>
          <w:rFonts w:ascii="Arial" w:cs="Arial" w:eastAsia="Arial" w:hAnsi="Arial"/>
          <w:sz w:val="24"/>
          <w:szCs w:val="24"/>
        </w:rPr>
        <w:t xml:space="preserve">1. Для оказания помощи администрации воспитательной колонии в организации учебно-воспитательного процесса и укреплении материально-технической базы учреждения, решении вопросов социальной защиты осужденных, трудового и бытового устройства освобождающихся при воспитательной колонии создается попечительский совет из представителей государственных организаций, общественных объединений, иных юридических и физических лиц. Организация и деятельность попечительского совета регламентируется положением, утверждаемым Кабинетом Министров.</w:t>
      </w:r>
    </w:p>
    <w:p>
      <w:pPr>
        <w:spacing w:after="60"/>
        <w:ind w:firstLine="567"/>
        <w:jc w:val="both"/>
      </w:pPr>
      <w:r>
        <w:rPr>
          <w:rFonts w:ascii="Arial" w:cs="Arial" w:eastAsia="Arial" w:hAnsi="Arial"/>
          <w:sz w:val="24"/>
          <w:szCs w:val="24"/>
        </w:rPr>
        <w:t xml:space="preserve">2. В целях повышения эффективности воспитательного воздействия на осужденных и оказания помощи администрации в воспитательной колонии создаются родительские комитеты из родителей и других близких родственников осужденных. Деятельность родительских комитетов регулируется типовым положением, утверждаемым уполномоченным государственным органом уголовно-исполнительной системы.</w:t>
      </w:r>
    </w:p>
    <w:p>
      <w:pPr>
        <w:spacing w:after="60"/>
        <w:ind w:firstLine="567"/>
        <w:jc w:val="both"/>
      </w:pPr>
      <w:r>
        <w:rPr>
          <w:rFonts w:ascii="Arial" w:cs="Arial" w:eastAsia="Arial" w:hAnsi="Arial"/>
          <w:i/>
          <w:iCs/>
          <w:sz w:val="24"/>
          <w:szCs w:val="24"/>
        </w:rPr>
        <w:t xml:space="preserve">(В редакции Закона КР от </w:t>
      </w:r>
      <w:hyperlink w:history="1" r:id="rIdbvniw7utpzyd3_t6ulbpl">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20. Порядок и условия исполнения наказания в виде содержания в дисциплинарной воинской части и ареста в отношении военнослужащих</w:t>
      </w:r>
    </w:p>
    <w:p>
      <w:pPr>
        <w:spacing w:after="60" w:before="200"/>
        <w:ind w:firstLine="567"/>
        <w:jc w:val="both"/>
      </w:pPr>
      <w:r>
        <w:rPr>
          <w:rFonts w:ascii="Arial" w:cs="Arial" w:eastAsia="Arial" w:hAnsi="Arial"/>
          <w:b/>
          <w:bCs/>
          <w:sz w:val="24"/>
          <w:szCs w:val="24"/>
        </w:rPr>
        <w:t xml:space="preserve">Статья 142. Дисциплинарные воинские части</w:t>
      </w:r>
    </w:p>
    <w:p>
      <w:pPr>
        <w:spacing w:after="60"/>
        <w:ind w:firstLine="567"/>
        <w:jc w:val="both"/>
      </w:pPr>
      <w:r>
        <w:rPr>
          <w:rFonts w:ascii="Arial" w:cs="Arial" w:eastAsia="Arial" w:hAnsi="Arial"/>
          <w:sz w:val="24"/>
          <w:szCs w:val="24"/>
        </w:rPr>
        <w:t xml:space="preserve">1. Военнослужащие срочной службы, осужденные к наказанию в виде содержания в дисциплинарной воинской части, направляются для отбывания наказания в специально сформированные воинские части.</w:t>
      </w:r>
    </w:p>
    <w:p>
      <w:pPr>
        <w:spacing w:after="60"/>
        <w:ind w:firstLine="567"/>
        <w:jc w:val="both"/>
      </w:pPr>
      <w:r>
        <w:rPr>
          <w:rFonts w:ascii="Arial" w:cs="Arial" w:eastAsia="Arial" w:hAnsi="Arial"/>
          <w:sz w:val="24"/>
          <w:szCs w:val="24"/>
        </w:rPr>
        <w:t xml:space="preserve">2. Время пребывания осужденного в дисциплинарной воинской части в общий срок военной службы не засчитывается. После отбытия наказания и в случае условно-досрочного освобождения военнослужащий направляется в воинскую часть, откуда был направлен в дисциплинарную воинскую часть, для дальнейшего направления в военный комиссариат по месту жительства.</w:t>
      </w:r>
    </w:p>
    <w:p>
      <w:pPr>
        <w:spacing w:after="60"/>
        <w:ind w:firstLine="567"/>
        <w:jc w:val="both"/>
      </w:pPr>
      <w:r>
        <w:rPr>
          <w:rFonts w:ascii="Arial" w:cs="Arial" w:eastAsia="Arial" w:hAnsi="Arial"/>
          <w:sz w:val="24"/>
          <w:szCs w:val="24"/>
        </w:rPr>
        <w:t xml:space="preserve">3. К осужденным, содержащимся в дисциплинарных воинских частях, применяются основные средства исправления и ресоциализации, предусмотренные </w:t>
      </w:r>
      <w:hyperlink w:history="1" r:id="rIds-v-vjwoeirm_0lykztqn">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Кодекса, а также иные средства, обусловленные прохождением военной службы.</w:t>
      </w:r>
    </w:p>
    <w:p>
      <w:pPr>
        <w:spacing w:after="60"/>
        <w:ind w:firstLine="567"/>
        <w:jc w:val="both"/>
      </w:pPr>
      <w:r>
        <w:rPr>
          <w:rFonts w:ascii="Arial" w:cs="Arial" w:eastAsia="Arial" w:hAnsi="Arial"/>
          <w:i/>
          <w:iCs/>
          <w:sz w:val="24"/>
          <w:szCs w:val="24"/>
        </w:rPr>
        <w:t xml:space="preserve">(В редакции Закона КР от </w:t>
      </w:r>
      <w:hyperlink w:history="1" r:id="rIdalnvlkpe4p_dkofmmcfhg">
        <w:r>
          <w:rPr>
            <w:rFonts w:ascii="Arial" w:cs="Arial" w:eastAsia="Arial" w:hAnsi="Arial"/>
            <w:i/>
            <w:iCs/>
            <w:color w:val="1D4ED8"/>
            <w:sz w:val="24"/>
            <w:szCs w:val="24"/>
            <w:u w:val="single"/>
          </w:rPr>
          <w:t xml:space="preserve">10 марта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143. Режим в дисциплинарной воинской части</w:t>
      </w:r>
    </w:p>
    <w:p>
      <w:pPr>
        <w:spacing w:after="60"/>
        <w:ind w:firstLine="567"/>
        <w:jc w:val="both"/>
      </w:pPr>
      <w:r>
        <w:rPr>
          <w:rFonts w:ascii="Arial" w:cs="Arial" w:eastAsia="Arial" w:hAnsi="Arial"/>
          <w:sz w:val="24"/>
          <w:szCs w:val="24"/>
        </w:rPr>
        <w:t xml:space="preserve">1. В дисциплинарных воинских частях действуют Правила внутреннего распорядка дисциплинарных воинских частей, утверждаемые Кабинетом Министров, регламентирующие направление осужденных для отбывания наказания, их прием, порядок и условия отбывания наказания, охрану осужденных, надзор за ними, исполнение возложенных на осужденных обязанностей и воинское обучение, реализацию ими прав и законных интересов, безопасность осужденных и персонала.</w:t>
      </w:r>
    </w:p>
    <w:p>
      <w:pPr>
        <w:spacing w:after="60"/>
        <w:ind w:firstLine="567"/>
        <w:jc w:val="both"/>
      </w:pPr>
      <w:r>
        <w:rPr>
          <w:rFonts w:ascii="Arial" w:cs="Arial" w:eastAsia="Arial" w:hAnsi="Arial"/>
          <w:sz w:val="24"/>
          <w:szCs w:val="24"/>
        </w:rPr>
        <w:t xml:space="preserve">2. Осужденные военнослужащие обязаны соблюдать требования режима, установленные в дисциплинарной воинской части.</w:t>
      </w:r>
    </w:p>
    <w:p>
      <w:pPr>
        <w:spacing w:after="60"/>
        <w:ind w:firstLine="567"/>
        <w:jc w:val="both"/>
      </w:pPr>
      <w:r>
        <w:rPr>
          <w:rFonts w:ascii="Arial" w:cs="Arial" w:eastAsia="Arial" w:hAnsi="Arial"/>
          <w:sz w:val="24"/>
          <w:szCs w:val="24"/>
        </w:rPr>
        <w:t xml:space="preserve">3. В период отбывания наказания осужденные находятся на положении солдат и носят установленную форму одежды дисциплинарной воинской части.</w:t>
      </w:r>
    </w:p>
    <w:p>
      <w:pPr>
        <w:spacing w:after="60"/>
        <w:ind w:firstLine="567"/>
        <w:jc w:val="both"/>
      </w:pPr>
      <w:r>
        <w:rPr>
          <w:rFonts w:ascii="Arial" w:cs="Arial" w:eastAsia="Arial" w:hAnsi="Arial"/>
          <w:i/>
          <w:iCs/>
          <w:sz w:val="24"/>
          <w:szCs w:val="24"/>
        </w:rPr>
        <w:t xml:space="preserve">(В редакции Закона КР от </w:t>
      </w:r>
      <w:hyperlink w:history="1" r:id="rIdh_vt-du8immu-ndkweql-">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144. Условия отбывания наказания в дисциплинарной воинской части</w:t>
      </w:r>
    </w:p>
    <w:p>
      <w:pPr>
        <w:spacing w:after="60"/>
        <w:ind w:firstLine="567"/>
        <w:jc w:val="both"/>
      </w:pPr>
      <w:r>
        <w:rPr>
          <w:rFonts w:ascii="Arial" w:cs="Arial" w:eastAsia="Arial" w:hAnsi="Arial"/>
          <w:sz w:val="24"/>
          <w:szCs w:val="24"/>
        </w:rPr>
        <w:t xml:space="preserve">1. Осужденные, содержащиеся в дисциплинарной воинской части, могут приобретать продукты питания и предметы первой необходимости по безналичному расчету за счет денежных средств, имеющихся на их лицевых счетах, без ограничения.</w:t>
      </w:r>
    </w:p>
    <w:p>
      <w:pPr>
        <w:spacing w:after="60"/>
        <w:ind w:firstLine="567"/>
        <w:jc w:val="both"/>
      </w:pPr>
      <w:r>
        <w:rPr>
          <w:rFonts w:ascii="Arial" w:cs="Arial" w:eastAsia="Arial" w:hAnsi="Arial"/>
          <w:sz w:val="24"/>
          <w:szCs w:val="24"/>
        </w:rPr>
        <w:t xml:space="preserve">2. Осужденные имеют право на получение посылок, передач и бандеролей без ограничения их количества. Посылки, передачи и бандероли подвергаются досмотру. Перечень продуктов питания, предметов первой необходимости, запрещенных к получению осужденными в посылках, передачах, бандеролях, устанавливается Правилами внутреннего распорядка дисциплинарных воинских частей.</w:t>
      </w:r>
    </w:p>
    <w:p>
      <w:pPr>
        <w:spacing w:after="60"/>
        <w:ind w:firstLine="567"/>
        <w:jc w:val="both"/>
      </w:pPr>
      <w:r>
        <w:rPr>
          <w:rFonts w:ascii="Arial" w:cs="Arial" w:eastAsia="Arial" w:hAnsi="Arial"/>
          <w:sz w:val="24"/>
          <w:szCs w:val="24"/>
        </w:rPr>
        <w:t xml:space="preserve">3. Максимальный вес одной посылки или бандероли определяется почтовыми правилами. Максимальный вес одной передачи устанавливается Правилами внутреннего распорядка дисциплинарных воинских частей.</w:t>
      </w:r>
    </w:p>
    <w:p>
      <w:pPr>
        <w:spacing w:after="60"/>
        <w:ind w:firstLine="567"/>
        <w:jc w:val="both"/>
      </w:pPr>
      <w:r>
        <w:rPr>
          <w:rFonts w:ascii="Arial" w:cs="Arial" w:eastAsia="Arial" w:hAnsi="Arial"/>
          <w:sz w:val="24"/>
          <w:szCs w:val="24"/>
        </w:rPr>
        <w:t xml:space="preserve">4. Порядок получения осужденными посылок, передач, бандеролей и их досмотра определяется Правилами внутреннего распорядка дисциплинарных воинских частей. Обнаруженные в посылке, передаче и бандероли деньги, предметы или вещи, которые осужденному иметь запрещено, изымаются, вносятся в опись личных вещей осужденного и хранятся вместе с другими его личными вещами до отбытия срока наказания. Предметы и вещества, изъятые из гражданского оборота, конфискуются и осужденному не возвращаются.</w:t>
      </w:r>
    </w:p>
    <w:p>
      <w:pPr>
        <w:spacing w:after="60"/>
        <w:ind w:firstLine="567"/>
        <w:jc w:val="both"/>
      </w:pPr>
      <w:r>
        <w:rPr>
          <w:rFonts w:ascii="Arial" w:cs="Arial" w:eastAsia="Arial" w:hAnsi="Arial"/>
          <w:sz w:val="24"/>
          <w:szCs w:val="24"/>
        </w:rPr>
        <w:t xml:space="preserve">5. Перечень предметов первой необходимости и продуктов питания, которые разрешается осужденным иметь, приобретать по безналичному расчету или получать в посылках, бандеролях и передачах, определяется Правилами внутреннего распорядка дисциплинарной воинской части.</w:t>
      </w:r>
    </w:p>
    <w:p>
      <w:pPr>
        <w:spacing w:after="60"/>
        <w:ind w:firstLine="567"/>
        <w:jc w:val="both"/>
      </w:pPr>
      <w:r>
        <w:rPr>
          <w:rFonts w:ascii="Arial" w:cs="Arial" w:eastAsia="Arial" w:hAnsi="Arial"/>
          <w:sz w:val="24"/>
          <w:szCs w:val="24"/>
        </w:rPr>
        <w:t xml:space="preserve">6. Осужденным, содержащимся в дисциплинарной воинской части, предоставляются свидания: краткосрочные - продолжительностью до четырех часов; длительные на территории дисциплинарной воинской части - продолжительностью до двух суток. По письменному заявлению осужденного или лица, прибывшего на свидание, продолжительность свидания может быть сокращена.</w:t>
      </w:r>
    </w:p>
    <w:p>
      <w:pPr>
        <w:spacing w:after="60"/>
        <w:ind w:firstLine="567"/>
        <w:jc w:val="both"/>
      </w:pPr>
      <w:r>
        <w:rPr>
          <w:rFonts w:ascii="Arial" w:cs="Arial" w:eastAsia="Arial" w:hAnsi="Arial"/>
          <w:sz w:val="24"/>
          <w:szCs w:val="24"/>
        </w:rPr>
        <w:t xml:space="preserve">7. Краткосрочные свидания предоставляются с супругой, родственниками и иными лицами один раз в месяц в специально оборудованной комнате под наблюдением представителя дисциплинарной воинской части в свободное от работы и занятий время в дни и часы, устанавливаемые командиром дисциплинарной воинской части.</w:t>
      </w:r>
    </w:p>
    <w:p>
      <w:pPr>
        <w:spacing w:after="60"/>
        <w:ind w:firstLine="567"/>
        <w:jc w:val="both"/>
      </w:pPr>
      <w:r>
        <w:rPr>
          <w:rFonts w:ascii="Arial" w:cs="Arial" w:eastAsia="Arial" w:hAnsi="Arial"/>
          <w:sz w:val="24"/>
          <w:szCs w:val="24"/>
        </w:rPr>
        <w:t xml:space="preserve">8. Длительные свидания предоставляются с супругой и близкими родственниками два раза в течение года с правом совместного проживания в специально оборудованном помещении дисциплинарной воинской части либо по усмотрению командира части - за ее пределами. На время длительного свидания осужденные освобождаются от работы и занятий.</w:t>
      </w:r>
    </w:p>
    <w:p>
      <w:pPr>
        <w:spacing w:after="60"/>
        <w:ind w:firstLine="567"/>
        <w:jc w:val="both"/>
      </w:pPr>
      <w:r>
        <w:rPr>
          <w:rFonts w:ascii="Arial" w:cs="Arial" w:eastAsia="Arial" w:hAnsi="Arial"/>
          <w:sz w:val="24"/>
          <w:szCs w:val="24"/>
        </w:rPr>
        <w:t xml:space="preserve">9. Для получения юридической помощи осужденным по их заявлению предоставляются свидания с адвокатами или иными лицами, имеющими право на оказание юридической помощи, при наличии ордера-поручения или иного документа, дающего право на оказание юридической помощи. Свидания предоставляются наедине и без ограничения количества и продолжительности.</w:t>
      </w:r>
    </w:p>
    <w:p>
      <w:pPr>
        <w:spacing w:after="60"/>
        <w:ind w:firstLine="567"/>
        <w:jc w:val="both"/>
      </w:pPr>
      <w:r>
        <w:rPr>
          <w:rFonts w:ascii="Arial" w:cs="Arial" w:eastAsia="Arial" w:hAnsi="Arial"/>
          <w:sz w:val="24"/>
          <w:szCs w:val="24"/>
        </w:rPr>
        <w:t xml:space="preserve">10. Осужденным разрешается получать и отправлять за свой счет письма и телеграммы без ограничения их количества. Вручение поступивших писем производится представителем дисциплинарной воинской части, под контролем которого осужденные обязаны их вскрывать. При этом содержание писем не проверяется. Обнаруженные запрещенные вложения изымаются.</w:t>
      </w:r>
    </w:p>
    <w:p>
      <w:pPr>
        <w:spacing w:after="60"/>
        <w:ind w:firstLine="567"/>
        <w:jc w:val="both"/>
      </w:pPr>
      <w:r>
        <w:rPr>
          <w:rFonts w:ascii="Arial" w:cs="Arial" w:eastAsia="Arial" w:hAnsi="Arial"/>
          <w:sz w:val="24"/>
          <w:szCs w:val="24"/>
        </w:rPr>
        <w:t xml:space="preserve">11. Осужденные вправе получать денежные переводы с зачислением денежных средств на свой лицевой счет и отправлять денежные переводы близким родственникам и иным лицам.</w:t>
      </w:r>
    </w:p>
    <w:p>
      <w:pPr>
        <w:spacing w:after="60"/>
        <w:ind w:firstLine="567"/>
        <w:jc w:val="both"/>
      </w:pPr>
      <w:r>
        <w:rPr>
          <w:rFonts w:ascii="Arial" w:cs="Arial" w:eastAsia="Arial" w:hAnsi="Arial"/>
          <w:sz w:val="24"/>
          <w:szCs w:val="24"/>
        </w:rPr>
        <w:t xml:space="preserve">12. Осужденным предоставляется право на телефонные разговоры продолжительностью до пятнадцати минут каждый без ограничения их количества в свободное от работы и занятий время. Телефонные разговоры оплачиваются из средств осужденных, имеющихся на их лицевых счетах, или из средств их супруги (супруга), близких родственников. Для реализации права осужденных на телефонные разговоры командование дисциплинарной воинской части использует имеющиеся средства телекоммуникаций.</w:t>
      </w:r>
    </w:p>
    <w:p>
      <w:pPr>
        <w:spacing w:after="60"/>
        <w:ind w:firstLine="567"/>
        <w:jc w:val="both"/>
      </w:pPr>
      <w:r>
        <w:rPr>
          <w:rFonts w:ascii="Arial" w:cs="Arial" w:eastAsia="Arial" w:hAnsi="Arial"/>
          <w:sz w:val="24"/>
          <w:szCs w:val="24"/>
        </w:rPr>
        <w:t xml:space="preserve">13. В связи с исключительными обстоятельствами - смертью или тяжкой болезнью близкого родственника, угрожающей жизни больного, стихийным бедствием, причинившим значительный материальный ущерб осужденному или его семье, ему может быть разрешен краткосрочный выезд за пределы дисциплинарной воинской части продолжительностью до семи суток, не считая времени для проезда в оба конца. Порядок предоставления осужденным выезда за пределы дисциплинарной воинской части определяется Правилами внутреннего распорядка дисциплинарных воинских частей. Разрешенное время нахождения осужденного вне пределов дисциплинарной воинской части засчитывается в срок отбывания наказания.</w:t>
      </w:r>
    </w:p>
    <w:p>
      <w:pPr>
        <w:spacing w:after="60"/>
        <w:ind w:firstLine="567"/>
        <w:jc w:val="both"/>
      </w:pPr>
      <w:r>
        <w:rPr>
          <w:rFonts w:ascii="Arial" w:cs="Arial" w:eastAsia="Arial" w:hAnsi="Arial"/>
          <w:sz w:val="24"/>
          <w:szCs w:val="24"/>
        </w:rPr>
        <w:t xml:space="preserve">14. Отпуск осужденным военнослужащим не предоставляется.</w:t>
      </w:r>
    </w:p>
    <w:p>
      <w:pPr>
        <w:spacing w:after="60" w:before="200"/>
        <w:ind w:firstLine="567"/>
        <w:jc w:val="both"/>
      </w:pPr>
      <w:r>
        <w:rPr>
          <w:rFonts w:ascii="Arial" w:cs="Arial" w:eastAsia="Arial" w:hAnsi="Arial"/>
          <w:b/>
          <w:bCs/>
          <w:sz w:val="24"/>
          <w:szCs w:val="24"/>
        </w:rPr>
        <w:t xml:space="preserve">Статья 145. Труд осужденных</w:t>
      </w:r>
    </w:p>
    <w:p>
      <w:pPr>
        <w:spacing w:after="60"/>
        <w:ind w:firstLine="567"/>
        <w:jc w:val="both"/>
      </w:pPr>
      <w:r>
        <w:rPr>
          <w:rFonts w:ascii="Arial" w:cs="Arial" w:eastAsia="Arial" w:hAnsi="Arial"/>
          <w:sz w:val="24"/>
          <w:szCs w:val="24"/>
        </w:rPr>
        <w:t xml:space="preserve">1. Все осужденные, содержащиеся в дисциплинарной воинской части, обязаны трудиться в местах и на работах, определяемых командованием дисциплинарной воинской части. Осужденные привлекаются к труду на государственных предприятиях, в учреждениях, организациях или организациях иных форм собственности, расположенных на территории дисциплинарной воинской части, либо за ее пределами, при условии обеспечения надлежащего режима отбывания наказания.</w:t>
      </w:r>
    </w:p>
    <w:p>
      <w:pPr>
        <w:spacing w:after="60"/>
        <w:ind w:firstLine="567"/>
        <w:jc w:val="both"/>
      </w:pPr>
      <w:r>
        <w:rPr>
          <w:rFonts w:ascii="Arial" w:cs="Arial" w:eastAsia="Arial" w:hAnsi="Arial"/>
          <w:sz w:val="24"/>
          <w:szCs w:val="24"/>
        </w:rPr>
        <w:t xml:space="preserve">2. Труд осужденных организуется с соблюдением правил охраны труда, техники безопасности и производственной санитарии, установленных трудовым законодательством.</w:t>
      </w:r>
    </w:p>
    <w:p>
      <w:pPr>
        <w:spacing w:after="60"/>
        <w:ind w:firstLine="567"/>
        <w:jc w:val="both"/>
      </w:pPr>
      <w:r>
        <w:rPr>
          <w:rFonts w:ascii="Arial" w:cs="Arial" w:eastAsia="Arial" w:hAnsi="Arial"/>
          <w:sz w:val="24"/>
          <w:szCs w:val="24"/>
        </w:rPr>
        <w:t xml:space="preserve">3. На работы, выполняемые осужденными, распространяются нормы и расценки, установленные на предприятии (в организации, учреждении).</w:t>
      </w:r>
    </w:p>
    <w:p>
      <w:pPr>
        <w:spacing w:after="60"/>
        <w:ind w:firstLine="567"/>
        <w:jc w:val="both"/>
      </w:pPr>
      <w:r>
        <w:rPr>
          <w:rFonts w:ascii="Arial" w:cs="Arial" w:eastAsia="Arial" w:hAnsi="Arial"/>
          <w:sz w:val="24"/>
          <w:szCs w:val="24"/>
        </w:rPr>
        <w:t xml:space="preserve">4. Из сумм, начисленных предприятиями (организациями) за труд осужденных, 50 процентов перечисляются дисциплинарной воинской части для ее обустройства, создания и развития собственной производственной базы, образования фонда материального поощрения и решения социально-бытовых нужд осужденных, а остальная часть зачисляется на лицевой счет осужденного.</w:t>
      </w:r>
    </w:p>
    <w:p>
      <w:pPr>
        <w:spacing w:after="60"/>
        <w:ind w:firstLine="567"/>
        <w:jc w:val="both"/>
      </w:pPr>
      <w:r>
        <w:rPr>
          <w:rFonts w:ascii="Arial" w:cs="Arial" w:eastAsia="Arial" w:hAnsi="Arial"/>
          <w:sz w:val="24"/>
          <w:szCs w:val="24"/>
        </w:rPr>
        <w:t xml:space="preserve">5. Отказ от работы или прекращение работы являются злостным нарушением установленного порядка отбывания наказания и влечет применение мер взыскания и материальную ответственность.</w:t>
      </w:r>
    </w:p>
    <w:p>
      <w:pPr>
        <w:spacing w:after="60" w:before="200"/>
        <w:ind w:firstLine="567"/>
        <w:jc w:val="both"/>
      </w:pPr>
      <w:r>
        <w:rPr>
          <w:rFonts w:ascii="Arial" w:cs="Arial" w:eastAsia="Arial" w:hAnsi="Arial"/>
          <w:b/>
          <w:bCs/>
          <w:sz w:val="24"/>
          <w:szCs w:val="24"/>
        </w:rPr>
        <w:t xml:space="preserve">Статья 146. Воспитательная работа и воинское обучение осужденных</w:t>
      </w:r>
    </w:p>
    <w:p>
      <w:pPr>
        <w:spacing w:after="60"/>
        <w:ind w:firstLine="567"/>
        <w:jc w:val="both"/>
      </w:pPr>
      <w:r>
        <w:rPr>
          <w:rFonts w:ascii="Arial" w:cs="Arial" w:eastAsia="Arial" w:hAnsi="Arial"/>
          <w:sz w:val="24"/>
          <w:szCs w:val="24"/>
        </w:rPr>
        <w:t xml:space="preserve">1. В целях исправления и ресоциализации осужденных организуется и проводится воспитательная работа, направленная на формирование у осужденных правопослушного поведения, добросовестного отношения к труду, исполнению воинских обязанностей, укрепление воинской дисциплины, совершенствование боевой подготовки, повышение образовательного и культурного уровня.</w:t>
      </w:r>
    </w:p>
    <w:p>
      <w:pPr>
        <w:spacing w:after="60"/>
        <w:ind w:firstLine="567"/>
        <w:jc w:val="both"/>
      </w:pPr>
      <w:r>
        <w:rPr>
          <w:rFonts w:ascii="Arial" w:cs="Arial" w:eastAsia="Arial" w:hAnsi="Arial"/>
          <w:sz w:val="24"/>
          <w:szCs w:val="24"/>
        </w:rPr>
        <w:t xml:space="preserve">2. Воспитательная работа с осужденными организуется и проводится командованием дисциплинарной воинской части с учетом индивидуальных особенностей личности осужденных в индивидуальных, групповых и массовых формах по специально разработанным планам.</w:t>
      </w:r>
    </w:p>
    <w:p>
      <w:pPr>
        <w:spacing w:after="60"/>
        <w:ind w:firstLine="567"/>
        <w:jc w:val="both"/>
      </w:pPr>
      <w:r>
        <w:rPr>
          <w:rFonts w:ascii="Arial" w:cs="Arial" w:eastAsia="Arial" w:hAnsi="Arial"/>
          <w:sz w:val="24"/>
          <w:szCs w:val="24"/>
        </w:rPr>
        <w:t xml:space="preserve">3. Командиры воинских частей, из которых прибыли осужденные, обязаны поддерживать постоянную связь с командиром дисциплинарной воинской части и оказывать содействие в их исправлении.</w:t>
      </w:r>
    </w:p>
    <w:p>
      <w:pPr>
        <w:spacing w:after="60"/>
        <w:ind w:firstLine="567"/>
        <w:jc w:val="both"/>
      </w:pPr>
      <w:r>
        <w:rPr>
          <w:rFonts w:ascii="Arial" w:cs="Arial" w:eastAsia="Arial" w:hAnsi="Arial"/>
          <w:sz w:val="24"/>
          <w:szCs w:val="24"/>
        </w:rPr>
        <w:t xml:space="preserve">4. Органы местного самоуправления и общественные организации оказывают помощь командованию дисциплинарной части в проведении воспитательной работы с осужденными.</w:t>
      </w:r>
    </w:p>
    <w:p>
      <w:pPr>
        <w:spacing w:after="60"/>
        <w:ind w:firstLine="567"/>
        <w:jc w:val="both"/>
      </w:pPr>
      <w:r>
        <w:rPr>
          <w:rFonts w:ascii="Arial" w:cs="Arial" w:eastAsia="Arial" w:hAnsi="Arial"/>
          <w:sz w:val="24"/>
          <w:szCs w:val="24"/>
        </w:rPr>
        <w:t xml:space="preserve">5. Воинское обучение осужденных организуется и проводится по специальной программе. Для проведения занятий создается необходимая учебно-материальная база.</w:t>
      </w:r>
    </w:p>
    <w:p>
      <w:pPr>
        <w:spacing w:after="60" w:before="200"/>
        <w:ind w:firstLine="567"/>
        <w:jc w:val="both"/>
      </w:pPr>
      <w:r>
        <w:rPr>
          <w:rFonts w:ascii="Arial" w:cs="Arial" w:eastAsia="Arial" w:hAnsi="Arial"/>
          <w:b/>
          <w:bCs/>
          <w:sz w:val="24"/>
          <w:szCs w:val="24"/>
        </w:rPr>
        <w:t xml:space="preserve">Статья 147. Поощрения и взыскания, применяемые к осужденным</w:t>
      </w:r>
    </w:p>
    <w:p>
      <w:pPr>
        <w:spacing w:after="60"/>
        <w:ind w:firstLine="567"/>
        <w:jc w:val="both"/>
      </w:pPr>
      <w:r>
        <w:rPr>
          <w:rFonts w:ascii="Arial" w:cs="Arial" w:eastAsia="Arial" w:hAnsi="Arial"/>
          <w:sz w:val="24"/>
          <w:szCs w:val="24"/>
        </w:rPr>
        <w:t xml:space="preserve">1. К осужденным применяются следующие поощрения:</w:t>
      </w:r>
    </w:p>
    <w:p>
      <w:pPr>
        <w:spacing w:after="60"/>
        <w:ind w:firstLine="567"/>
        <w:jc w:val="both"/>
      </w:pPr>
      <w:r>
        <w:rPr>
          <w:rFonts w:ascii="Arial" w:cs="Arial" w:eastAsia="Arial" w:hAnsi="Arial"/>
          <w:sz w:val="24"/>
          <w:szCs w:val="24"/>
        </w:rPr>
        <w:t xml:space="preserve">1) благодарность;</w:t>
      </w:r>
    </w:p>
    <w:p>
      <w:pPr>
        <w:spacing w:after="60"/>
        <w:ind w:firstLine="567"/>
        <w:jc w:val="both"/>
      </w:pPr>
      <w:r>
        <w:rPr>
          <w:rFonts w:ascii="Arial" w:cs="Arial" w:eastAsia="Arial" w:hAnsi="Arial"/>
          <w:sz w:val="24"/>
          <w:szCs w:val="24"/>
        </w:rPr>
        <w:t xml:space="preserve">2) награждение грамотой;</w:t>
      </w:r>
    </w:p>
    <w:p>
      <w:pPr>
        <w:spacing w:after="60"/>
        <w:ind w:firstLine="567"/>
        <w:jc w:val="both"/>
      </w:pPr>
      <w:r>
        <w:rPr>
          <w:rFonts w:ascii="Arial" w:cs="Arial" w:eastAsia="Arial" w:hAnsi="Arial"/>
          <w:sz w:val="24"/>
          <w:szCs w:val="24"/>
        </w:rPr>
        <w:t xml:space="preserve">3) награждение подарком;</w:t>
      </w:r>
    </w:p>
    <w:p>
      <w:pPr>
        <w:spacing w:after="60"/>
        <w:ind w:firstLine="567"/>
        <w:jc w:val="both"/>
      </w:pPr>
      <w:r>
        <w:rPr>
          <w:rFonts w:ascii="Arial" w:cs="Arial" w:eastAsia="Arial" w:hAnsi="Arial"/>
          <w:sz w:val="24"/>
          <w:szCs w:val="24"/>
        </w:rPr>
        <w:t xml:space="preserve">4) награждение денежной премией;</w:t>
      </w:r>
    </w:p>
    <w:p>
      <w:pPr>
        <w:spacing w:after="60"/>
        <w:ind w:firstLine="567"/>
        <w:jc w:val="both"/>
      </w:pPr>
      <w:r>
        <w:rPr>
          <w:rFonts w:ascii="Arial" w:cs="Arial" w:eastAsia="Arial" w:hAnsi="Arial"/>
          <w:sz w:val="24"/>
          <w:szCs w:val="24"/>
        </w:rPr>
        <w:t xml:space="preserve">5) разрешение на одно дополнительное краткосрочное или длительное свидание;</w:t>
      </w:r>
    </w:p>
    <w:p>
      <w:pPr>
        <w:spacing w:after="60"/>
        <w:ind w:firstLine="567"/>
        <w:jc w:val="both"/>
      </w:pPr>
      <w:r>
        <w:rPr>
          <w:rFonts w:ascii="Arial" w:cs="Arial" w:eastAsia="Arial" w:hAnsi="Arial"/>
          <w:sz w:val="24"/>
          <w:szCs w:val="24"/>
        </w:rPr>
        <w:t xml:space="preserve">6) снятие ранее наложенного дисциплинарного взыскания.</w:t>
      </w:r>
    </w:p>
    <w:p>
      <w:pPr>
        <w:spacing w:after="60"/>
        <w:ind w:firstLine="567"/>
        <w:jc w:val="both"/>
      </w:pPr>
      <w:r>
        <w:rPr>
          <w:rFonts w:ascii="Arial" w:cs="Arial" w:eastAsia="Arial" w:hAnsi="Arial"/>
          <w:sz w:val="24"/>
          <w:szCs w:val="24"/>
        </w:rPr>
        <w:t xml:space="preserve">2. Осужденные, характеризующиеся примерным поведением и добросовестным отношением к труду и военной службе, могут быть представлены командиром дисциплинарной воинской части к условно-досрочному освобождению от наказания в порядке, установленном </w:t>
      </w:r>
      <w:hyperlink w:history="1" r:id="rIdb1ysxlazobpdhjn5bkxyq">
        <w:r>
          <w:rPr>
            <w:rFonts w:ascii="Arial" w:cs="Arial" w:eastAsia="Arial" w:hAnsi="Arial"/>
            <w:color w:val="1D4ED8"/>
            <w:sz w:val="24"/>
            <w:szCs w:val="24"/>
            <w:u w:val="single"/>
          </w:rPr>
          <w:t xml:space="preserve">статьей 160</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На осужденных налагаются следующие взыскания:</w:t>
      </w:r>
    </w:p>
    <w:p>
      <w:pPr>
        <w:spacing w:after="60"/>
        <w:ind w:firstLine="567"/>
        <w:jc w:val="both"/>
      </w:pPr>
      <w:r>
        <w:rPr>
          <w:rFonts w:ascii="Arial" w:cs="Arial" w:eastAsia="Arial" w:hAnsi="Arial"/>
          <w:sz w:val="24"/>
          <w:szCs w:val="24"/>
        </w:rPr>
        <w:t xml:space="preserve">1) выговор;</w:t>
      </w:r>
    </w:p>
    <w:p>
      <w:pPr>
        <w:spacing w:after="60"/>
        <w:ind w:firstLine="567"/>
        <w:jc w:val="both"/>
      </w:pPr>
      <w:r>
        <w:rPr>
          <w:rFonts w:ascii="Arial" w:cs="Arial" w:eastAsia="Arial" w:hAnsi="Arial"/>
          <w:sz w:val="24"/>
          <w:szCs w:val="24"/>
        </w:rPr>
        <w:t xml:space="preserve">2) строгий выговор;</w:t>
      </w:r>
    </w:p>
    <w:p>
      <w:pPr>
        <w:spacing w:after="60"/>
        <w:ind w:firstLine="567"/>
        <w:jc w:val="both"/>
      </w:pPr>
      <w:r>
        <w:rPr>
          <w:rFonts w:ascii="Arial" w:cs="Arial" w:eastAsia="Arial" w:hAnsi="Arial"/>
          <w:sz w:val="24"/>
          <w:szCs w:val="24"/>
        </w:rPr>
        <w:t xml:space="preserve">3) арест с содержанием на гауптвахте дисциплинарной воинской части сроком до десяти суток.</w:t>
      </w:r>
    </w:p>
    <w:p>
      <w:pPr>
        <w:spacing w:after="60"/>
        <w:ind w:firstLine="567"/>
        <w:jc w:val="both"/>
      </w:pPr>
      <w:r>
        <w:rPr>
          <w:rFonts w:ascii="Arial" w:cs="Arial" w:eastAsia="Arial" w:hAnsi="Arial"/>
          <w:sz w:val="24"/>
          <w:szCs w:val="24"/>
        </w:rPr>
        <w:t xml:space="preserve">4. Права командиров по применению поощрений и взысканий, порядок их применения и содержания осужденных военнослужащих на гауптвахте, определяются воинскими уставами Вооруженных Сил Кыргызской Республики (далее - Вооруженные Силы) и другими нормативными правовыми актами.</w:t>
      </w:r>
    </w:p>
    <w:p>
      <w:pPr>
        <w:spacing w:after="60" w:before="200"/>
        <w:ind w:firstLine="567"/>
        <w:jc w:val="both"/>
      </w:pPr>
      <w:r>
        <w:rPr>
          <w:rFonts w:ascii="Arial" w:cs="Arial" w:eastAsia="Arial" w:hAnsi="Arial"/>
          <w:b/>
          <w:bCs/>
          <w:sz w:val="24"/>
          <w:szCs w:val="24"/>
        </w:rPr>
        <w:t xml:space="preserve">Статья 148. Материально-бытовое и медицинское обеспечение осужденных</w:t>
      </w:r>
    </w:p>
    <w:p>
      <w:pPr>
        <w:spacing w:after="60"/>
        <w:ind w:firstLine="567"/>
        <w:jc w:val="both"/>
      </w:pPr>
      <w:r>
        <w:rPr>
          <w:rFonts w:ascii="Arial" w:cs="Arial" w:eastAsia="Arial" w:hAnsi="Arial"/>
          <w:sz w:val="24"/>
          <w:szCs w:val="24"/>
        </w:rPr>
        <w:t xml:space="preserve">1. Для осужденных создаются необходимые жилищно-бытовые условия в соответствии с требованиями воинских уставов.</w:t>
      </w:r>
    </w:p>
    <w:p>
      <w:pPr>
        <w:spacing w:after="60"/>
        <w:ind w:firstLine="567"/>
        <w:jc w:val="both"/>
      </w:pPr>
      <w:r>
        <w:rPr>
          <w:rFonts w:ascii="Arial" w:cs="Arial" w:eastAsia="Arial" w:hAnsi="Arial"/>
          <w:sz w:val="24"/>
          <w:szCs w:val="24"/>
        </w:rPr>
        <w:t xml:space="preserve">2. Осужденные обеспечиваются продовольствием и вещевым имуществом по нормам, установленным для военнослужащих срочной службы.</w:t>
      </w:r>
    </w:p>
    <w:p>
      <w:pPr>
        <w:spacing w:after="60"/>
        <w:ind w:firstLine="567"/>
        <w:jc w:val="both"/>
      </w:pPr>
      <w:r>
        <w:rPr>
          <w:rFonts w:ascii="Arial" w:cs="Arial" w:eastAsia="Arial" w:hAnsi="Arial"/>
          <w:sz w:val="24"/>
          <w:szCs w:val="24"/>
        </w:rPr>
        <w:t xml:space="preserve">3. Медицинское обеспечение осужденных производится в соответствии с законодательством об охране здоровья граждан, порядком и условиями отбывания наказания.</w:t>
      </w:r>
    </w:p>
    <w:p>
      <w:pPr>
        <w:spacing w:after="60"/>
        <w:ind w:firstLine="567"/>
        <w:jc w:val="both"/>
      </w:pPr>
      <w:r>
        <w:rPr>
          <w:rFonts w:ascii="Arial" w:cs="Arial" w:eastAsia="Arial" w:hAnsi="Arial"/>
          <w:sz w:val="24"/>
          <w:szCs w:val="24"/>
        </w:rPr>
        <w:t xml:space="preserve">4. Осужденные, нуждающиеся в лечении в стационарных условиях, направляются на излечение в госпиталь под охраной и содержатся в специально оборудованных палатах. Охрана осужденных в пределах госпиталя осуществляется силами и средствами начальника гарнизона по месту дислокации госпиталя.</w:t>
      </w:r>
    </w:p>
    <w:p>
      <w:pPr>
        <w:spacing w:after="60"/>
        <w:ind w:firstLine="567"/>
        <w:jc w:val="both"/>
      </w:pPr>
      <w:r>
        <w:rPr>
          <w:rFonts w:ascii="Arial" w:cs="Arial" w:eastAsia="Arial" w:hAnsi="Arial"/>
          <w:sz w:val="24"/>
          <w:szCs w:val="24"/>
        </w:rPr>
        <w:t xml:space="preserve">5. Денежное содержание осужденным зачисляется ежемесячно на их лицевые счета.</w:t>
      </w:r>
    </w:p>
    <w:p>
      <w:pPr>
        <w:spacing w:after="60" w:before="200"/>
        <w:ind w:firstLine="567"/>
        <w:jc w:val="both"/>
      </w:pPr>
      <w:r>
        <w:rPr>
          <w:rFonts w:ascii="Arial" w:cs="Arial" w:eastAsia="Arial" w:hAnsi="Arial"/>
          <w:b/>
          <w:bCs/>
          <w:sz w:val="24"/>
          <w:szCs w:val="24"/>
        </w:rPr>
        <w:t xml:space="preserve">Статья 149. Исполнение наказания в виде ареста в отношении военнослужащих</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wamlmhtat7pqwkyz-qla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w:t>
      </w:r>
      <w:r>
        <w:rPr>
          <w:rFonts w:ascii="Arial" w:cs="Arial" w:eastAsia="Arial" w:hAnsi="Arial"/>
          <w:b/>
          <w:bCs/>
          <w:sz w:val="24"/>
          <w:szCs w:val="24"/>
        </w:rPr>
        <w:t xml:space="preserve">. ОСОБЕННОСТИ ИСПОЛНЕНИЯ МЕР УГОЛОВНО-ПРАВОВОГО ВОЗДЕЙСТВИЯ В ОТНОШЕНИИ НЕКОТОРЫХ КАТЕГОРИЙ ЛИЦ</w:t>
      </w:r>
    </w:p>
    <w:p>
      <w:pPr>
        <w:spacing w:after="200" w:before="200"/>
        <w:jc w:val="center"/>
      </w:pPr>
      <w:r>
        <w:rPr>
          <w:rFonts w:ascii="Arial" w:cs="Arial" w:eastAsia="Arial" w:hAnsi="Arial"/>
          <w:b/>
          <w:bCs/>
          <w:sz w:val="24"/>
          <w:szCs w:val="24"/>
        </w:rPr>
        <w:t xml:space="preserve">Глава 21. Порядок исполнения принудительных мер воспитательного характера к детям</w:t>
      </w:r>
    </w:p>
    <w:p>
      <w:pPr>
        <w:spacing w:after="60" w:before="200"/>
        <w:ind w:firstLine="567"/>
        <w:jc w:val="both"/>
      </w:pPr>
      <w:r>
        <w:rPr>
          <w:rFonts w:ascii="Arial" w:cs="Arial" w:eastAsia="Arial" w:hAnsi="Arial"/>
          <w:b/>
          <w:bCs/>
          <w:sz w:val="24"/>
          <w:szCs w:val="24"/>
        </w:rPr>
        <w:t xml:space="preserve">Статья 150. Порядок исполнения принудительной меры воспитательного характера в виде передачи под надзор с предупреждением</w:t>
      </w:r>
    </w:p>
    <w:p>
      <w:pPr>
        <w:spacing w:after="60"/>
        <w:ind w:firstLine="567"/>
        <w:jc w:val="both"/>
      </w:pPr>
      <w:r>
        <w:rPr>
          <w:rFonts w:ascii="Arial" w:cs="Arial" w:eastAsia="Arial" w:hAnsi="Arial"/>
          <w:sz w:val="24"/>
          <w:szCs w:val="24"/>
        </w:rPr>
        <w:t xml:space="preserve">1. Срок принудительной меры воспитательного характера в виде передачи под надзор с предупреждением исчисляется со дня вступления приговора суда в законную силу.</w:t>
      </w:r>
    </w:p>
    <w:p>
      <w:pPr>
        <w:spacing w:after="60"/>
        <w:ind w:firstLine="567"/>
        <w:jc w:val="both"/>
      </w:pPr>
      <w:r>
        <w:rPr>
          <w:rFonts w:ascii="Arial" w:cs="Arial" w:eastAsia="Arial" w:hAnsi="Arial"/>
          <w:sz w:val="24"/>
          <w:szCs w:val="24"/>
        </w:rPr>
        <w:t xml:space="preserve">2. Родители или заменяющие их лица либо уполномоченный государственный орган, на который судом возложено исполнение принудительной меры воспитательного характера в виде передачи под надзор с предупреждением, обязаны осуществлять воспитательное воздействие на ребенка и надзор за его поведением.</w:t>
      </w:r>
    </w:p>
    <w:p>
      <w:pPr>
        <w:spacing w:after="60"/>
        <w:ind w:firstLine="567"/>
        <w:jc w:val="both"/>
      </w:pPr>
      <w:r>
        <w:rPr>
          <w:rFonts w:ascii="Arial" w:cs="Arial" w:eastAsia="Arial" w:hAnsi="Arial"/>
          <w:sz w:val="24"/>
          <w:szCs w:val="24"/>
        </w:rPr>
        <w:t xml:space="preserve">3. Уполномоченный государственный орган по защите детей осуществляет контроль за выполнением обязанностей по надзору и осуществлению воспитательного воздействия на ребенка лицами либо уполномоченным государственным органом, на которых судом возложено исполнение данной принудительной меры воспитательного характера.</w:t>
      </w:r>
    </w:p>
    <w:p>
      <w:pPr>
        <w:spacing w:after="60"/>
        <w:ind w:firstLine="567"/>
        <w:jc w:val="both"/>
      </w:pPr>
      <w:r>
        <w:rPr>
          <w:rFonts w:ascii="Arial" w:cs="Arial" w:eastAsia="Arial" w:hAnsi="Arial"/>
          <w:sz w:val="24"/>
          <w:szCs w:val="24"/>
        </w:rPr>
        <w:t xml:space="preserve">4. В случае совершения ребенком неоднократного неподчинения или невыполнения законных требований и указаний родителей или заменяющих их лиц либо уполномоченного государственного органа, иного правонарушения уполномоченный государственный орган по защите детей направляет ходатайство в суд о применении к ребенку более строгой меры воспитательного характера или уголовного наказания.</w:t>
      </w:r>
    </w:p>
    <w:p>
      <w:pPr>
        <w:spacing w:after="60"/>
        <w:ind w:firstLine="567"/>
        <w:jc w:val="both"/>
      </w:pPr>
      <w:r>
        <w:rPr>
          <w:rFonts w:ascii="Arial" w:cs="Arial" w:eastAsia="Arial" w:hAnsi="Arial"/>
          <w:i/>
          <w:iCs/>
          <w:sz w:val="24"/>
          <w:szCs w:val="24"/>
        </w:rPr>
        <w:t xml:space="preserve">(В редакции Закона КР от </w:t>
      </w:r>
      <w:hyperlink w:history="1" r:id="rIdxvjv9yvgzulxmjme5nzaz">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151. Порядок исполнения принудительной меры воспитательного характера в виде ограничения поведения с предупреждением</w:t>
      </w:r>
    </w:p>
    <w:p>
      <w:pPr>
        <w:spacing w:after="60"/>
        <w:ind w:firstLine="567"/>
        <w:jc w:val="both"/>
      </w:pPr>
      <w:r>
        <w:rPr>
          <w:rFonts w:ascii="Arial" w:cs="Arial" w:eastAsia="Arial" w:hAnsi="Arial"/>
          <w:sz w:val="24"/>
          <w:szCs w:val="24"/>
        </w:rPr>
        <w:t xml:space="preserve">1. Осужденные к принудительной мере воспитательного характера в виде ограничения поведения с предупреждением обязаны прибыть в органы пробации не позднее десяти календарных дней со дня вступления приговора суда в законную силу.</w:t>
      </w:r>
    </w:p>
    <w:p>
      <w:pPr>
        <w:spacing w:after="60"/>
        <w:ind w:firstLine="567"/>
        <w:jc w:val="both"/>
      </w:pPr>
      <w:r>
        <w:rPr>
          <w:rFonts w:ascii="Arial" w:cs="Arial" w:eastAsia="Arial" w:hAnsi="Arial"/>
          <w:sz w:val="24"/>
          <w:szCs w:val="24"/>
        </w:rPr>
        <w:t xml:space="preserve">2. Органы пробации:</w:t>
      </w:r>
    </w:p>
    <w:p>
      <w:pPr>
        <w:spacing w:after="60"/>
        <w:ind w:firstLine="567"/>
        <w:jc w:val="both"/>
      </w:pPr>
      <w:r>
        <w:rPr>
          <w:rFonts w:ascii="Arial" w:cs="Arial" w:eastAsia="Arial" w:hAnsi="Arial"/>
          <w:sz w:val="24"/>
          <w:szCs w:val="24"/>
        </w:rPr>
        <w:t xml:space="preserve">1) ведут учет осужденных;</w:t>
      </w:r>
    </w:p>
    <w:p>
      <w:pPr>
        <w:spacing w:after="60"/>
        <w:ind w:firstLine="567"/>
        <w:jc w:val="both"/>
      </w:pPr>
      <w:r>
        <w:rPr>
          <w:rFonts w:ascii="Arial" w:cs="Arial" w:eastAsia="Arial" w:hAnsi="Arial"/>
          <w:sz w:val="24"/>
          <w:szCs w:val="24"/>
        </w:rPr>
        <w:t xml:space="preserve">2) разъясняют порядок и условия отбывания принудительной меры воспитательного характера;</w:t>
      </w:r>
    </w:p>
    <w:p>
      <w:pPr>
        <w:spacing w:after="60"/>
        <w:ind w:firstLine="567"/>
        <w:jc w:val="both"/>
      </w:pPr>
      <w:r>
        <w:rPr>
          <w:rFonts w:ascii="Arial" w:cs="Arial" w:eastAsia="Arial" w:hAnsi="Arial"/>
          <w:sz w:val="24"/>
          <w:szCs w:val="24"/>
        </w:rPr>
        <w:t xml:space="preserve">3) контролируют исполнение осужденным возложенных судом обязанностей;</w:t>
      </w:r>
    </w:p>
    <w:p>
      <w:pPr>
        <w:spacing w:after="60"/>
        <w:ind w:firstLine="567"/>
        <w:jc w:val="both"/>
      </w:pPr>
      <w:r>
        <w:rPr>
          <w:rFonts w:ascii="Arial" w:cs="Arial" w:eastAsia="Arial" w:hAnsi="Arial"/>
          <w:sz w:val="24"/>
          <w:szCs w:val="24"/>
        </w:rPr>
        <w:t xml:space="preserve">4) проводят работу по соблюдению общепринятых морально-этических и правовых норм.</w:t>
      </w:r>
    </w:p>
    <w:p>
      <w:pPr>
        <w:spacing w:after="60"/>
        <w:ind w:firstLine="567"/>
        <w:jc w:val="both"/>
      </w:pPr>
      <w:r>
        <w:rPr>
          <w:rFonts w:ascii="Arial" w:cs="Arial" w:eastAsia="Arial" w:hAnsi="Arial"/>
          <w:sz w:val="24"/>
          <w:szCs w:val="24"/>
        </w:rPr>
        <w:t xml:space="preserve">3. Срок принудительной меры воспитательного характера в виде ограничения поведения с предупреждением исчисляется со дня поступления в органы пробации распоряжения суда с копией приговора (постановления, определения) суда, вступившего в законную силу, и постановки на учет осужденного.</w:t>
      </w:r>
    </w:p>
    <w:p>
      <w:pPr>
        <w:spacing w:after="60"/>
        <w:ind w:firstLine="567"/>
        <w:jc w:val="both"/>
      </w:pPr>
      <w:r>
        <w:rPr>
          <w:rFonts w:ascii="Arial" w:cs="Arial" w:eastAsia="Arial" w:hAnsi="Arial"/>
          <w:sz w:val="24"/>
          <w:szCs w:val="24"/>
        </w:rPr>
        <w:t xml:space="preserve">4. Осужденные к принудительной мере воспитательного характера в виде ограничения поведения с предупреждением обязаны:</w:t>
      </w:r>
    </w:p>
    <w:p>
      <w:pPr>
        <w:spacing w:after="60"/>
        <w:ind w:firstLine="567"/>
        <w:jc w:val="both"/>
      </w:pPr>
      <w:r>
        <w:rPr>
          <w:rFonts w:ascii="Arial" w:cs="Arial" w:eastAsia="Arial" w:hAnsi="Arial"/>
          <w:sz w:val="24"/>
          <w:szCs w:val="24"/>
        </w:rPr>
        <w:t xml:space="preserve">1) исполнять возложенные судом обязательства и запреты;</w:t>
      </w:r>
    </w:p>
    <w:p>
      <w:pPr>
        <w:spacing w:after="60"/>
        <w:ind w:firstLine="567"/>
        <w:jc w:val="both"/>
      </w:pPr>
      <w:r>
        <w:rPr>
          <w:rFonts w:ascii="Arial" w:cs="Arial" w:eastAsia="Arial" w:hAnsi="Arial"/>
          <w:sz w:val="24"/>
          <w:szCs w:val="24"/>
        </w:rPr>
        <w:t xml:space="preserve">2) выполнять законные требования сотрудников органов пробации;</w:t>
      </w:r>
    </w:p>
    <w:p>
      <w:pPr>
        <w:spacing w:after="60"/>
        <w:ind w:firstLine="567"/>
        <w:jc w:val="both"/>
      </w:pPr>
      <w:r>
        <w:rPr>
          <w:rFonts w:ascii="Arial" w:cs="Arial" w:eastAsia="Arial" w:hAnsi="Arial"/>
          <w:sz w:val="24"/>
          <w:szCs w:val="24"/>
        </w:rPr>
        <w:t xml:space="preserve">3) не менять без уведомления органов пробации место жительства, работы, учебы;</w:t>
      </w:r>
    </w:p>
    <w:p>
      <w:pPr>
        <w:spacing w:after="60"/>
        <w:ind w:firstLine="567"/>
        <w:jc w:val="both"/>
      </w:pPr>
      <w:r>
        <w:rPr>
          <w:rFonts w:ascii="Arial" w:cs="Arial" w:eastAsia="Arial" w:hAnsi="Arial"/>
          <w:sz w:val="24"/>
          <w:szCs w:val="24"/>
        </w:rPr>
        <w:t xml:space="preserve">4) не выезжать за пределы административно-территориальных единиц без разрешения органов пробации;</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не выезжать за пределы страны;</w:t>
      </w:r>
    </w:p>
    <w:p>
      <w:pPr>
        <w:spacing w:after="60"/>
        <w:ind w:firstLine="567"/>
        <w:jc w:val="both"/>
      </w:pPr>
      <w:r>
        <w:rPr>
          <w:rFonts w:ascii="Arial" w:cs="Arial" w:eastAsia="Arial" w:hAnsi="Arial"/>
          <w:sz w:val="24"/>
          <w:szCs w:val="24"/>
        </w:rPr>
        <w:t xml:space="preserve">5) отчитываться перед органами пробации о своем поведении и о соблюдении возложенных судом обязательств и запретов;</w:t>
      </w:r>
    </w:p>
    <w:p>
      <w:pPr>
        <w:spacing w:after="60"/>
        <w:ind w:firstLine="567"/>
        <w:jc w:val="both"/>
      </w:pPr>
      <w:r>
        <w:rPr>
          <w:rFonts w:ascii="Arial" w:cs="Arial" w:eastAsia="Arial" w:hAnsi="Arial"/>
          <w:sz w:val="24"/>
          <w:szCs w:val="24"/>
        </w:rPr>
        <w:t xml:space="preserve">6) являться два раза в месяц для регистрации и участия в профилактической беседе, а также по вызову в органы пробации.</w:t>
      </w:r>
    </w:p>
    <w:p>
      <w:pPr>
        <w:spacing w:after="60"/>
        <w:ind w:firstLine="567"/>
        <w:jc w:val="both"/>
      </w:pPr>
      <w:r>
        <w:rPr>
          <w:rFonts w:ascii="Arial" w:cs="Arial" w:eastAsia="Arial" w:hAnsi="Arial"/>
          <w:sz w:val="24"/>
          <w:szCs w:val="24"/>
        </w:rPr>
        <w:t xml:space="preserve">5. Нарушением порядка и условий отбывания принудительной меры воспитательного характера в виде ограничения поведения с предупреждением является невыполнение осужденным обязанностей, предусмотренных частью 4 настоящей статьи.</w:t>
      </w:r>
    </w:p>
    <w:p>
      <w:pPr>
        <w:spacing w:after="60"/>
        <w:ind w:firstLine="567"/>
        <w:jc w:val="both"/>
      </w:pPr>
      <w:r>
        <w:rPr>
          <w:rFonts w:ascii="Arial" w:cs="Arial" w:eastAsia="Arial" w:hAnsi="Arial"/>
          <w:sz w:val="24"/>
          <w:szCs w:val="24"/>
        </w:rPr>
        <w:t xml:space="preserve">6. В случае неявки осужденного без уважительных причин в орган пробации в течение установленного законодательством срока или нарушения осужденным порядка и условий отбывания принудительной меры воспитательного характера в виде ограничения поведения с предупреждением, или совершения иного правонарушения орган пробации направляет ходатайство в суд о применении к ребенку более строгой меры воспитательного характера или уголовного наказания.</w:t>
      </w:r>
    </w:p>
    <w:p>
      <w:pPr>
        <w:spacing w:after="60"/>
        <w:ind w:firstLine="567"/>
        <w:jc w:val="both"/>
      </w:pPr>
      <w:r>
        <w:rPr>
          <w:rFonts w:ascii="Arial" w:cs="Arial" w:eastAsia="Arial" w:hAnsi="Arial"/>
          <w:sz w:val="24"/>
          <w:szCs w:val="24"/>
        </w:rPr>
        <w:t xml:space="preserve">7. При добросовестном исполнении условий отбывания принудительной меры, достижении положительных результатов в исправлении и ресоциализации, полном возмещении ущерба, причиненного преступлением, по истечении половины срока принудительной меры воспитательного характера в виде ограничения поведения с предупреждением орган пробации вправе направить в суд представление об отмене принудительной меры.</w:t>
      </w:r>
    </w:p>
    <w:p>
      <w:pPr>
        <w:spacing w:after="60"/>
        <w:ind w:firstLine="567"/>
        <w:jc w:val="both"/>
      </w:pPr>
      <w:r>
        <w:rPr>
          <w:rFonts w:ascii="Arial" w:cs="Arial" w:eastAsia="Arial" w:hAnsi="Arial"/>
          <w:sz w:val="24"/>
          <w:szCs w:val="24"/>
        </w:rPr>
        <w:t xml:space="preserve">При отказе судом в удовлетворении представления повторное представление может быть направлено по истечении трех месяцев с момента отказа.</w:t>
      </w:r>
    </w:p>
    <w:p>
      <w:pPr>
        <w:spacing w:after="60"/>
        <w:ind w:firstLine="567"/>
        <w:jc w:val="both"/>
      </w:pPr>
      <w:r>
        <w:rPr>
          <w:rFonts w:ascii="Arial" w:cs="Arial" w:eastAsia="Arial" w:hAnsi="Arial"/>
          <w:i/>
          <w:iCs/>
          <w:sz w:val="24"/>
          <w:szCs w:val="24"/>
        </w:rPr>
        <w:t xml:space="preserve">(В редакции Закона КР от </w:t>
      </w:r>
      <w:hyperlink w:history="1" r:id="rIdv1lz96otyl7vfqtqm1npc">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22. Исполнение принудительных мер медицинского характера и принудительного лечения</w:t>
      </w:r>
    </w:p>
    <w:p>
      <w:pPr>
        <w:spacing w:after="60" w:before="200"/>
        <w:ind w:firstLine="567"/>
        <w:jc w:val="both"/>
      </w:pPr>
      <w:r>
        <w:rPr>
          <w:rFonts w:ascii="Arial" w:cs="Arial" w:eastAsia="Arial" w:hAnsi="Arial"/>
          <w:b/>
          <w:bCs/>
          <w:sz w:val="24"/>
          <w:szCs w:val="24"/>
        </w:rPr>
        <w:t xml:space="preserve">Статья 152. Исполнение принудительных мер медицинского характера</w:t>
      </w:r>
    </w:p>
    <w:p>
      <w:pPr>
        <w:spacing w:after="60"/>
        <w:ind w:firstLine="567"/>
        <w:jc w:val="both"/>
      </w:pPr>
      <w:r>
        <w:rPr>
          <w:rFonts w:ascii="Arial" w:cs="Arial" w:eastAsia="Arial" w:hAnsi="Arial"/>
          <w:sz w:val="24"/>
          <w:szCs w:val="24"/>
        </w:rPr>
        <w:t xml:space="preserve">1. Принудительные меры медицинского характера в отношении лиц, совершивших противоправные деяния, предусмотренные Уголовным </w:t>
      </w:r>
      <w:hyperlink w:history="1" r:id="rIdkdoc4lulhtc_14rltzzg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в состоянии невменяемости, преступления в состоянии ограниченной вменяемости, преступления в состоянии вменяемости, но заболевших душевной болезнью или временным психическим расстройством до постановления приговора, а также к осужденным к наказаниям и иным мерам уголовно-правового воздействия, не связанным с лишением свободы, исполняются специальными учреждениями органов здравоохранения в соответствии с законодательством об охране здоровья.</w:t>
      </w:r>
    </w:p>
    <w:p>
      <w:pPr>
        <w:spacing w:after="60"/>
        <w:ind w:firstLine="567"/>
        <w:jc w:val="both"/>
      </w:pPr>
      <w:r>
        <w:rPr>
          <w:rFonts w:ascii="Arial" w:cs="Arial" w:eastAsia="Arial" w:hAnsi="Arial"/>
          <w:sz w:val="24"/>
          <w:szCs w:val="24"/>
        </w:rPr>
        <w:t xml:space="preserve">2. Специальные учреждения органов здравоохранения, в которых проходят лечение лица, указанные в части 1 настоящей статьи, в случае их выздоровления направляют соответствующее медицинское заключение в суд, применивший принудительные меры медицинского характера.</w:t>
      </w:r>
    </w:p>
    <w:p>
      <w:pPr>
        <w:spacing w:after="60"/>
        <w:ind w:firstLine="567"/>
        <w:jc w:val="both"/>
      </w:pPr>
      <w:r>
        <w:rPr>
          <w:rFonts w:ascii="Arial" w:cs="Arial" w:eastAsia="Arial" w:hAnsi="Arial"/>
          <w:sz w:val="24"/>
          <w:szCs w:val="24"/>
        </w:rPr>
        <w:t xml:space="preserve">3. В отношении осужденных, отбывающих наказание в виде лишения свободы и страдающих психическим расстройством, не исключающим вменяемости, исправительными учреждениями по решению суда исполняются принудительные меры медицинского характера, включающие амбулаторное наблюдение врача-психиатра, лечение в психиатрическом стационаре, а также создаются условия, способствующие проведению психотерапевтических и психокоррекционных мер во время отбывания наказания. Стационарное лечение проводится по рекомендации врача-психиатра в случае неблагоприятного изменения психического состояния лица.</w:t>
      </w:r>
    </w:p>
    <w:p>
      <w:pPr>
        <w:spacing w:after="60"/>
        <w:ind w:firstLine="567"/>
        <w:jc w:val="both"/>
      </w:pPr>
      <w:r>
        <w:rPr>
          <w:rFonts w:ascii="Arial" w:cs="Arial" w:eastAsia="Arial" w:hAnsi="Arial"/>
          <w:sz w:val="24"/>
          <w:szCs w:val="24"/>
        </w:rPr>
        <w:t xml:space="preserve">4. В случае заболевания осужденного душевной болезнью или обнаружения у него временного психического расстройства во время отбывания наказания в виде лишения свободы администрация исправительного учреждения вносит в суд представление о применении к нему принудительных мер медицинского характера. До решения судом вопроса о применении к нему принудительных мер медицинского характера администрацией исправительного учреждения применяются меры, предусмотренные Правилами оказания медицинской помощи лицам, содержащимся в местах лишения свободы.</w:t>
      </w:r>
    </w:p>
    <w:p>
      <w:pPr>
        <w:spacing w:after="60"/>
        <w:ind w:firstLine="567"/>
        <w:jc w:val="both"/>
      </w:pPr>
      <w:r>
        <w:rPr>
          <w:rFonts w:ascii="Arial" w:cs="Arial" w:eastAsia="Arial" w:hAnsi="Arial"/>
          <w:i/>
          <w:iCs/>
          <w:sz w:val="24"/>
          <w:szCs w:val="24"/>
        </w:rPr>
        <w:t xml:space="preserve">(В редакции Закона КР от </w:t>
      </w:r>
      <w:hyperlink w:history="1" r:id="rIdkbtgarrvgx-q91irdofdi">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ind w:firstLine="567"/>
        <w:jc w:val="both"/>
      </w:pPr>
      <w:hyperlink w:history="1" r:id="rId3nsqzkld15dcocrrdc8h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 внесены изменения в статью 152,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153. Исполнение принудительных мер медицинского характера к лицам, страдающим алкоголизмом, наркоманией, токсикоманией, больным туберкулезом</w:t>
      </w:r>
    </w:p>
    <w:p>
      <w:pPr>
        <w:spacing w:after="60"/>
        <w:ind w:firstLine="567"/>
        <w:jc w:val="both"/>
      </w:pPr>
      <w:r>
        <w:rPr>
          <w:rFonts w:ascii="Arial" w:cs="Arial" w:eastAsia="Arial" w:hAnsi="Arial"/>
          <w:sz w:val="24"/>
          <w:szCs w:val="24"/>
        </w:rPr>
        <w:t xml:space="preserve">1. В отношении осужденных, отбывающих наказание, не связанное с лишением свободы, и страдающих алкоголизмом, наркоманией, токсикоманией, больных туберкулезом, принудительные меры медицинского характера исполняются специальными учреждениями органов здравоохранения в соответствии с законодательством об охране здоровья.</w:t>
      </w:r>
    </w:p>
    <w:p>
      <w:pPr>
        <w:spacing w:after="60"/>
        <w:ind w:firstLine="567"/>
        <w:jc w:val="both"/>
      </w:pPr>
      <w:r>
        <w:rPr>
          <w:rFonts w:ascii="Arial" w:cs="Arial" w:eastAsia="Arial" w:hAnsi="Arial"/>
          <w:sz w:val="24"/>
          <w:szCs w:val="24"/>
        </w:rPr>
        <w:t xml:space="preserve">2. В отношении осужденных, отбывающих наказание в виде лишения свободы и страдающих алкоголизмом, наркоманией, токсикоманией, больных туберкулезом, принудительные меры медицинского характера исполняются исправительными учреждениями по решению суда.</w:t>
      </w:r>
    </w:p>
    <w:p>
      <w:pPr>
        <w:spacing w:after="60"/>
        <w:ind w:firstLine="567"/>
        <w:jc w:val="both"/>
      </w:pPr>
      <w:r>
        <w:rPr>
          <w:rFonts w:ascii="Arial" w:cs="Arial" w:eastAsia="Arial" w:hAnsi="Arial"/>
          <w:sz w:val="24"/>
          <w:szCs w:val="24"/>
        </w:rPr>
        <w:t xml:space="preserve">3. Если во время отбывания наказания в виде лишения свободы будет установлено, что осужденный страдает алкоголизмом, наркоманией, токсикоманией, болен туберкулезом и уклоняется от лечения, администрация исправительного учреждения вносит в суд представление о применении к такому лицу принудительных мер медицинского характера, а после его освобождения, при необходимости, лечение продолжается в специальных учреждениях органов здравоохранения.</w:t>
      </w:r>
    </w:p>
    <w:p>
      <w:pPr>
        <w:spacing w:after="60"/>
        <w:ind w:firstLine="567"/>
        <w:jc w:val="both"/>
      </w:pPr>
      <w:r>
        <w:rPr>
          <w:rFonts w:ascii="Arial" w:cs="Arial" w:eastAsia="Arial" w:hAnsi="Arial"/>
          <w:i/>
          <w:iCs/>
          <w:sz w:val="24"/>
          <w:szCs w:val="24"/>
        </w:rPr>
        <w:t xml:space="preserve">(В редакции Закона КР от </w:t>
      </w:r>
      <w:hyperlink w:history="1" r:id="rId8kirredjjroedqwi1wpjz">
        <w:r>
          <w:rPr>
            <w:rFonts w:ascii="Arial" w:cs="Arial" w:eastAsia="Arial" w:hAnsi="Arial"/>
            <w:i/>
            <w:iCs/>
            <w:color w:val="1D4ED8"/>
            <w:sz w:val="24"/>
            <w:szCs w:val="24"/>
            <w:u w:val="single"/>
          </w:rPr>
          <w:t xml:space="preserve">15 мая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23. Исполнение принудительных мер уголовно-правового воздействия в отношении юридических лиц</w:t>
      </w:r>
    </w:p>
    <w:p>
      <w:pPr>
        <w:spacing w:after="200"/>
        <w:jc w:val="center"/>
      </w:pPr>
      <w:r>
        <w:rPr>
          <w:rFonts w:ascii="Arial" w:cs="Arial" w:eastAsia="Arial" w:hAnsi="Arial"/>
          <w:i/>
          <w:iCs/>
          <w:sz w:val="24"/>
          <w:szCs w:val="24"/>
        </w:rPr>
        <w:t xml:space="preserve">(Глава
 утратила силу в соответствии с </w:t>
      </w:r>
      <w:hyperlink w:history="1" r:id="rIdqgz_zcrusazqmh48wu5q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200" w:before="200"/>
        <w:jc w:val="center"/>
      </w:pPr>
      <w:r>
        <w:rPr>
          <w:rFonts w:ascii="Arial" w:cs="Arial" w:eastAsia="Arial" w:hAnsi="Arial"/>
          <w:b/>
          <w:bCs/>
          <w:sz w:val="24"/>
          <w:szCs w:val="24"/>
        </w:rPr>
        <w:t xml:space="preserve">РАЗДЕЛ VI. ОСВОБОЖДЕНИЕ ОТ ОТБЫВАНИЯ НАКАЗАНИЯ, ПОМОЩЬ ЛИЦАМ, ОСВОБОЖДЕННЫМ ОТ ОТБЫВАНИЯ НАКАЗАНИЯ И НАДЗОР ЗА НИМИ</w:t>
      </w:r>
    </w:p>
    <w:p>
      <w:pPr>
        <w:spacing w:after="200" w:before="200"/>
        <w:jc w:val="center"/>
      </w:pPr>
      <w:r>
        <w:rPr>
          <w:rFonts w:ascii="Arial" w:cs="Arial" w:eastAsia="Arial" w:hAnsi="Arial"/>
          <w:b/>
          <w:bCs/>
          <w:sz w:val="24"/>
          <w:szCs w:val="24"/>
        </w:rPr>
        <w:t xml:space="preserve">Глава 24. Освобождение от отбывания наказания</w:t>
      </w:r>
    </w:p>
    <w:p>
      <w:pPr>
        <w:spacing w:after="60" w:before="200"/>
        <w:ind w:firstLine="567"/>
        <w:jc w:val="both"/>
      </w:pPr>
      <w:r>
        <w:rPr>
          <w:rFonts w:ascii="Arial" w:cs="Arial" w:eastAsia="Arial" w:hAnsi="Arial"/>
          <w:b/>
          <w:bCs/>
          <w:sz w:val="24"/>
          <w:szCs w:val="24"/>
        </w:rPr>
        <w:t xml:space="preserve">Статья 158. Основания освобождения от отбывания наказания</w:t>
      </w:r>
    </w:p>
    <w:p>
      <w:pPr>
        <w:spacing w:after="60"/>
        <w:ind w:firstLine="567"/>
        <w:jc w:val="both"/>
      </w:pPr>
      <w:r>
        <w:rPr>
          <w:rFonts w:ascii="Arial" w:cs="Arial" w:eastAsia="Arial" w:hAnsi="Arial"/>
          <w:sz w:val="24"/>
          <w:szCs w:val="24"/>
        </w:rPr>
        <w:t xml:space="preserve">Осужденные освобождаются от отбывания наказания по следующим основаниям:</w:t>
      </w:r>
    </w:p>
    <w:p>
      <w:pPr>
        <w:spacing w:after="60"/>
        <w:ind w:firstLine="567"/>
        <w:jc w:val="both"/>
      </w:pPr>
      <w:r>
        <w:rPr>
          <w:rFonts w:ascii="Arial" w:cs="Arial" w:eastAsia="Arial" w:hAnsi="Arial"/>
          <w:sz w:val="24"/>
          <w:szCs w:val="24"/>
        </w:rPr>
        <w:t xml:space="preserve">1) отбытие срока наказания или иной меры уголовно-правового воздействия, назначенных по приговору суда;</w:t>
      </w:r>
    </w:p>
    <w:p>
      <w:pPr>
        <w:spacing w:after="60"/>
        <w:ind w:firstLine="567"/>
        <w:jc w:val="both"/>
      </w:pPr>
      <w:r>
        <w:rPr>
          <w:rFonts w:ascii="Arial" w:cs="Arial" w:eastAsia="Arial" w:hAnsi="Arial"/>
          <w:sz w:val="24"/>
          <w:szCs w:val="24"/>
        </w:rPr>
        <w:t xml:space="preserve">2) отмена приговора в связи с вынесением оправдательного приговора или прекращением производства по делу;</w:t>
      </w:r>
    </w:p>
    <w:p>
      <w:pPr>
        <w:spacing w:after="60"/>
        <w:ind w:firstLine="567"/>
        <w:jc w:val="both"/>
      </w:pPr>
      <w:r>
        <w:rPr>
          <w:rFonts w:ascii="Arial" w:cs="Arial" w:eastAsia="Arial" w:hAnsi="Arial"/>
          <w:sz w:val="24"/>
          <w:szCs w:val="24"/>
        </w:rPr>
        <w:t xml:space="preserve">3) замена наказания более мягким;</w:t>
      </w:r>
    </w:p>
    <w:p>
      <w:pPr>
        <w:spacing w:after="60"/>
        <w:ind w:firstLine="567"/>
        <w:jc w:val="both"/>
      </w:pPr>
      <w:r>
        <w:rPr>
          <w:rFonts w:ascii="Arial" w:cs="Arial" w:eastAsia="Arial" w:hAnsi="Arial"/>
          <w:sz w:val="24"/>
          <w:szCs w:val="24"/>
        </w:rPr>
        <w:t xml:space="preserve">4) условно-досрочное освобождение от отбывания наказания;</w:t>
      </w:r>
    </w:p>
    <w:p>
      <w:pPr>
        <w:spacing w:after="60"/>
        <w:ind w:firstLine="567"/>
        <w:jc w:val="both"/>
      </w:pPr>
      <w:r>
        <w:rPr>
          <w:rFonts w:ascii="Arial" w:cs="Arial" w:eastAsia="Arial" w:hAnsi="Arial"/>
          <w:sz w:val="24"/>
          <w:szCs w:val="24"/>
        </w:rPr>
        <w:t xml:space="preserve">5) акт амнистии;</w:t>
      </w:r>
    </w:p>
    <w:p>
      <w:pPr>
        <w:spacing w:after="60"/>
        <w:ind w:firstLine="567"/>
        <w:jc w:val="both"/>
      </w:pPr>
      <w:r>
        <w:rPr>
          <w:rFonts w:ascii="Arial" w:cs="Arial" w:eastAsia="Arial" w:hAnsi="Arial"/>
          <w:sz w:val="24"/>
          <w:szCs w:val="24"/>
        </w:rPr>
        <w:t xml:space="preserve">6) акт помилования;</w:t>
      </w:r>
    </w:p>
    <w:p>
      <w:pPr>
        <w:spacing w:after="60"/>
        <w:ind w:firstLine="567"/>
        <w:jc w:val="both"/>
      </w:pPr>
      <w:r>
        <w:rPr>
          <w:rFonts w:ascii="Arial" w:cs="Arial" w:eastAsia="Arial" w:hAnsi="Arial"/>
          <w:sz w:val="24"/>
          <w:szCs w:val="24"/>
        </w:rPr>
        <w:t xml:space="preserve">7) тяжелая болезнь осужденного, препятствующая исполнению приговора;</w:t>
      </w:r>
    </w:p>
    <w:p>
      <w:pPr>
        <w:spacing w:after="60"/>
        <w:ind w:firstLine="567"/>
        <w:jc w:val="both"/>
      </w:pPr>
      <w:r>
        <w:rPr>
          <w:rFonts w:ascii="Arial" w:cs="Arial" w:eastAsia="Arial" w:hAnsi="Arial"/>
          <w:sz w:val="24"/>
          <w:szCs w:val="24"/>
        </w:rPr>
        <w:t xml:space="preserve">8) иные основания, предусмотренные уголовным законодательством.</w:t>
      </w:r>
    </w:p>
    <w:p>
      <w:pPr>
        <w:spacing w:after="60" w:before="200"/>
        <w:ind w:firstLine="567"/>
        <w:jc w:val="both"/>
      </w:pPr>
      <w:r>
        <w:rPr>
          <w:rFonts w:ascii="Arial" w:cs="Arial" w:eastAsia="Arial" w:hAnsi="Arial"/>
          <w:b/>
          <w:bCs/>
          <w:sz w:val="24"/>
          <w:szCs w:val="24"/>
        </w:rPr>
        <w:t xml:space="preserve">Статья 159. Прекращение отбывания наказания и иных мер уголовно-правового воздействия, порядок освобождения</w:t>
      </w:r>
    </w:p>
    <w:p>
      <w:pPr>
        <w:spacing w:after="60"/>
        <w:ind w:firstLine="567"/>
        <w:jc w:val="both"/>
      </w:pPr>
      <w:r>
        <w:rPr>
          <w:rFonts w:ascii="Arial" w:cs="Arial" w:eastAsia="Arial" w:hAnsi="Arial"/>
          <w:sz w:val="24"/>
          <w:szCs w:val="24"/>
        </w:rPr>
        <w:t xml:space="preserve">1. Отбывание наказания и иных мер уголовно-правового воздействия в виде общественных работ, лишения права занимать определенные должности или заниматься определенной деятельностью, исправительных работ, ограничения свободы, содержания в дисциплинарной воинской части, лишения свободы на определенный срок, ареста с содержанием на гауптвахте, передачи под надзор с предупреждением, ограничения поведения с предупреждением, помещения в специальное воспитательное учреждение прекращается в последний день срока наказания.</w:t>
      </w:r>
    </w:p>
    <w:p>
      <w:pPr>
        <w:spacing w:after="60"/>
        <w:ind w:firstLine="567"/>
        <w:jc w:val="both"/>
      </w:pPr>
      <w:r>
        <w:rPr>
          <w:rFonts w:ascii="Arial" w:cs="Arial" w:eastAsia="Arial" w:hAnsi="Arial"/>
          <w:sz w:val="24"/>
          <w:szCs w:val="24"/>
        </w:rPr>
        <w:t xml:space="preserve">2. Осужденные к наказаниям и иным мерам уголовно-правового воздействия в виде содержания в дисциплинарной воинской части, лишения свободы на определенный срок, помещения в специальное воспитательное учреждение освобождаются в первой половине последнего дня срока наказания. Последним днем срока отбытия наказания считается день, предшествующий дате начала срока наказания.</w:t>
      </w:r>
    </w:p>
    <w:p>
      <w:pPr>
        <w:spacing w:after="60"/>
        <w:ind w:firstLine="567"/>
        <w:jc w:val="both"/>
      </w:pPr>
      <w:r>
        <w:rPr>
          <w:rFonts w:ascii="Arial" w:cs="Arial" w:eastAsia="Arial" w:hAnsi="Arial"/>
          <w:sz w:val="24"/>
          <w:szCs w:val="24"/>
        </w:rPr>
        <w:t xml:space="preserve">Если срок наказания и иной меры уголовно-правового воздействия оканчивается в выходной или праздничный день, осужденный освобождается от отбывания наказания в день, предшествующий выходному или праздничному дню. При исчислении срока наказания и иной меры уголовно-правового воздействия в месяцах он истекает в соответствующее число последнего месяца, а если месяц не имеет соответствующего числа - в последний день этого месяца.</w:t>
      </w:r>
    </w:p>
    <w:p>
      <w:pPr>
        <w:spacing w:after="60"/>
        <w:ind w:firstLine="567"/>
        <w:jc w:val="both"/>
      </w:pPr>
      <w:r>
        <w:rPr>
          <w:rFonts w:ascii="Arial" w:cs="Arial" w:eastAsia="Arial" w:hAnsi="Arial"/>
          <w:sz w:val="24"/>
          <w:szCs w:val="24"/>
        </w:rPr>
        <w:t xml:space="preserve">3. При освобождении осужденному выдаются принадлежащие ему вещи, ценности, деньги, хранящиеся на лицевом счете, документы, удостоверяющие личность, и другие документы, хранящиеся в личном деле осужденного, а также справка установленного образца с указанием основания освобождения. При отсутствии у осужденного документов, удостоверяющих личность, или истечения сроков их действия, а также трудовой книжки и пенсионного удостоверения в личном деле осужденного администрация учреждения или органа, исполняющих наказание или иную меру уголовно-правового воздействия, совместно с соответствующими государственными органами во время отбывания им наказания или иной меры уголовно-правового воздействия принимает меры по их оформлению.</w:t>
      </w:r>
    </w:p>
    <w:p>
      <w:pPr>
        <w:spacing w:after="60"/>
        <w:ind w:firstLine="567"/>
        <w:jc w:val="both"/>
      </w:pPr>
      <w:r>
        <w:rPr>
          <w:rFonts w:ascii="Arial" w:cs="Arial" w:eastAsia="Arial" w:hAnsi="Arial"/>
          <w:sz w:val="24"/>
          <w:szCs w:val="24"/>
        </w:rPr>
        <w:t xml:space="preserve">4. В отношении осужденных, которым в качестве дополнительного вида наказания к основному виду наказания, связанному с изоляцией от общества, назначено лишение права занимать определенную должность или заниматься определенной деятельностью, администрация учреждения или органа, исполняющих основное наказание, за месяц до освобождения направляет в орган пробации по избранному месту жительства осужденного копию приговора суда для дальнейшего исполнения дополнительного наказания.</w:t>
      </w:r>
    </w:p>
    <w:p>
      <w:pPr>
        <w:spacing w:after="60"/>
        <w:ind w:firstLine="567"/>
        <w:jc w:val="both"/>
      </w:pPr>
      <w:r>
        <w:rPr>
          <w:rFonts w:ascii="Arial" w:cs="Arial" w:eastAsia="Arial" w:hAnsi="Arial"/>
          <w:sz w:val="24"/>
          <w:szCs w:val="24"/>
        </w:rPr>
        <w:t xml:space="preserve">Лицо, освобождаемое от отбывания наказания, связанного с изоляцией от общества, с неотбытым сроком дополнительного вида наказания в виде лишения права занимать определенную должность или заниматься определенной деятельностью обязано явиться в орган пробации по избранному месту жительства в пятидневный срок со дня освобождения, о чем администрацией учреждения или органа, исполняющих основное наказание, отбирается подписка.</w:t>
      </w:r>
    </w:p>
    <w:p>
      <w:pPr>
        <w:spacing w:after="60"/>
        <w:ind w:firstLine="567"/>
        <w:jc w:val="both"/>
      </w:pPr>
      <w:r>
        <w:rPr>
          <w:rFonts w:ascii="Arial" w:cs="Arial" w:eastAsia="Arial" w:hAnsi="Arial"/>
          <w:sz w:val="24"/>
          <w:szCs w:val="24"/>
        </w:rPr>
        <w:t xml:space="preserve">5. Досрочное освобождение от отбывания наказания производится в день поступления соответствующих документов, а если документы получены после окончания рабочего дня - в первой половине следующего дня.</w:t>
      </w:r>
    </w:p>
    <w:p>
      <w:pPr>
        <w:spacing w:after="60"/>
        <w:ind w:firstLine="567"/>
        <w:jc w:val="both"/>
      </w:pPr>
      <w:r>
        <w:rPr>
          <w:rFonts w:ascii="Arial" w:cs="Arial" w:eastAsia="Arial" w:hAnsi="Arial"/>
          <w:sz w:val="24"/>
          <w:szCs w:val="24"/>
        </w:rPr>
        <w:t xml:space="preserve">6. Орган пробации в день окончания срока наказания в виде исправительных работ, а при освобождении от этого наказания по другим основаниям - не позднее следующего рабочего дня после получения соответствующих документов обязан письменно уведомить администрацию предприятия, учреждения или организации, где осужденный отбывает наказание, о прекращении удержаний из его заработной платы.</w:t>
      </w:r>
    </w:p>
    <w:p>
      <w:pPr>
        <w:spacing w:after="60"/>
        <w:ind w:firstLine="567"/>
        <w:jc w:val="both"/>
      </w:pPr>
      <w:r>
        <w:rPr>
          <w:rFonts w:ascii="Arial" w:cs="Arial" w:eastAsia="Arial" w:hAnsi="Arial"/>
          <w:sz w:val="24"/>
          <w:szCs w:val="24"/>
        </w:rPr>
        <w:t xml:space="preserve">7. Лицу, освобожденному от отбывания наказания вследствие отмены приговора в связи с вынесением оправдательного приговора, администрация учреждения или органа, исполняющих наказание или иную меру уголовно-правового воздействия, разъясняет его право на реабилитацию. В документе об освобождении оправданному лицу приносится официальное извинение от имени государства.</w:t>
      </w:r>
    </w:p>
    <w:p>
      <w:pPr>
        <w:spacing w:after="60" w:before="200"/>
        <w:ind w:firstLine="567"/>
        <w:jc w:val="both"/>
      </w:pPr>
      <w:r>
        <w:rPr>
          <w:rFonts w:ascii="Arial" w:cs="Arial" w:eastAsia="Arial" w:hAnsi="Arial"/>
          <w:b/>
          <w:bCs/>
          <w:sz w:val="24"/>
          <w:szCs w:val="24"/>
        </w:rPr>
        <w:t xml:space="preserve">Статья 160. Порядок условно-досрочного освобождения от отбывания наказания и иных мер уголовно-правового воздействия</w:t>
      </w:r>
    </w:p>
    <w:p>
      <w:pPr>
        <w:spacing w:after="60"/>
        <w:ind w:firstLine="567"/>
        <w:jc w:val="both"/>
      </w:pPr>
      <w:r>
        <w:rPr>
          <w:rFonts w:ascii="Arial" w:cs="Arial" w:eastAsia="Arial" w:hAnsi="Arial"/>
          <w:sz w:val="24"/>
          <w:szCs w:val="24"/>
        </w:rPr>
        <w:t xml:space="preserve">1. При отбытии осужденным установленной законом части срока наказания администрация исправительного учреждения или командование дисциплинарной воинской части обязаны письменно в пятидневный срок уведомить осужденного о наступлении права подачи заявления для рассмотрения вопроса об условно-досрочном освобождении от отбывания наказания.</w:t>
      </w:r>
    </w:p>
    <w:p>
      <w:pPr>
        <w:spacing w:after="60"/>
        <w:ind w:firstLine="567"/>
        <w:jc w:val="both"/>
      </w:pPr>
      <w:r>
        <w:rPr>
          <w:rFonts w:ascii="Arial" w:cs="Arial" w:eastAsia="Arial" w:hAnsi="Arial"/>
          <w:sz w:val="24"/>
          <w:szCs w:val="24"/>
        </w:rPr>
        <w:t xml:space="preserve">2. Администрация исправительного учреждения или командование дисциплинарной воинской части в течение десяти рабочих дней после обращения осужденного с заявлением об условно-досрочном освобождении от отбывания наказания обязаны направить обращение в суд с приложением материалов, содержащих данные о его поведении, результатах исправления и ресоциализации, способствующих его интеграции в общество, отношении к труду и обучению за время отбывания наказания, о принятии мер по возмещению ущерба, причиненного преступлением, </w:t>
      </w:r>
      <w:r>
        <w:rPr>
          <w:rFonts w:ascii="Arial" w:cs="Arial" w:eastAsia="Arial" w:hAnsi="Arial"/>
          <w:sz w:val="24"/>
          <w:szCs w:val="24"/>
        </w:rPr>
        <w:t xml:space="preserve">заключении медиативного соглашения,</w:t>
      </w:r>
      <w:r>
        <w:rPr>
          <w:rFonts w:ascii="Arial" w:cs="Arial" w:eastAsia="Arial" w:hAnsi="Arial"/>
          <w:sz w:val="24"/>
          <w:szCs w:val="24"/>
        </w:rPr>
        <w:t xml:space="preserve"> сведения о личности осужденного, представленные органом пробации, иных материалов, характеризующих личность осужденного, а также личное дело осужденного с последующим письменным уведомлением прокурора, уполномоченного осуществлять надзор за исполнением наказаний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3. В отношении осужденных, указанных в части 4 </w:t>
      </w:r>
      <w:hyperlink w:history="1" r:id="rIdvsi0drqxpkvd7797nvumk">
        <w:r>
          <w:rPr>
            <w:rFonts w:ascii="Arial" w:cs="Arial" w:eastAsia="Arial" w:hAnsi="Arial"/>
            <w:color w:val="1D4ED8"/>
            <w:sz w:val="24"/>
            <w:szCs w:val="24"/>
            <w:u w:val="single"/>
          </w:rPr>
          <w:t xml:space="preserve">статьи 116</w:t>
        </w:r>
      </w:hyperlink>
      <w:r>
        <w:rPr>
          <w:rFonts w:ascii="Arial" w:cs="Arial" w:eastAsia="Arial" w:hAnsi="Arial"/>
          <w:sz w:val="24"/>
          <w:szCs w:val="24"/>
        </w:rPr>
        <w:t xml:space="preserve"> и части 2 </w:t>
      </w:r>
      <w:hyperlink w:history="1" r:id="rIdxqzdk1alg0skq4c_udzfo">
        <w:r>
          <w:rPr>
            <w:rFonts w:ascii="Arial" w:cs="Arial" w:eastAsia="Arial" w:hAnsi="Arial"/>
            <w:color w:val="1D4ED8"/>
            <w:sz w:val="24"/>
            <w:szCs w:val="24"/>
            <w:u w:val="single"/>
          </w:rPr>
          <w:t xml:space="preserve">статьи 147</w:t>
        </w:r>
      </w:hyperlink>
      <w:r>
        <w:rPr>
          <w:rFonts w:ascii="Arial" w:cs="Arial" w:eastAsia="Arial" w:hAnsi="Arial"/>
          <w:sz w:val="24"/>
          <w:szCs w:val="24"/>
        </w:rPr>
        <w:t xml:space="preserve"> настоящего Кодекса, может быть возбуждено ходатайство об условно-досрочном освобождении, подлежащее направлению в суд в порядке, установленном частью 1 настоящей статьи. Направление ходатайства в суд об условно-досрочном освобождении в отношении осужденных, указанных в части 4 </w:t>
      </w:r>
      <w:hyperlink w:history="1" r:id="rIdma7k3zykzbvv4z7e1tulv">
        <w:r>
          <w:rPr>
            <w:rFonts w:ascii="Arial" w:cs="Arial" w:eastAsia="Arial" w:hAnsi="Arial"/>
            <w:color w:val="1D4ED8"/>
            <w:sz w:val="24"/>
            <w:szCs w:val="24"/>
            <w:u w:val="single"/>
          </w:rPr>
          <w:t xml:space="preserve">статьи 116</w:t>
        </w:r>
      </w:hyperlink>
      <w:r>
        <w:rPr>
          <w:rFonts w:ascii="Arial" w:cs="Arial" w:eastAsia="Arial" w:hAnsi="Arial"/>
          <w:sz w:val="24"/>
          <w:szCs w:val="24"/>
        </w:rPr>
        <w:t xml:space="preserve">, производится после рассмотрения комиссией исправительного учреждения.</w:t>
      </w:r>
    </w:p>
    <w:p>
      <w:pPr>
        <w:spacing w:after="60"/>
        <w:ind w:firstLine="567"/>
        <w:jc w:val="both"/>
      </w:pPr>
      <w:r>
        <w:rPr>
          <w:rFonts w:ascii="Arial" w:cs="Arial" w:eastAsia="Arial" w:hAnsi="Arial"/>
          <w:sz w:val="24"/>
          <w:szCs w:val="24"/>
        </w:rPr>
        <w:t xml:space="preserve">4. В случае отказа суда в условно-досрочном освобождении повторное направление заявления или представления может иметь место не ранее чем по истечении трех месяцев со дня вынесения постановления об отказе в условно-досрочном освобождении.</w:t>
      </w:r>
    </w:p>
    <w:p>
      <w:pPr>
        <w:spacing w:after="60"/>
        <w:ind w:firstLine="567"/>
        <w:jc w:val="both"/>
      </w:pPr>
      <w:r>
        <w:rPr>
          <w:rFonts w:ascii="Arial" w:cs="Arial" w:eastAsia="Arial" w:hAnsi="Arial"/>
          <w:sz w:val="24"/>
          <w:szCs w:val="24"/>
        </w:rPr>
        <w:t xml:space="preserve">5. Осужденные, ранее условно-досрочно освобожденные от наказания и направленные в места лишения свободы, в случаях, предусмотренных законом, могут быть вновь представлены к условно-досрочному освобождению по истечении шести месяцев </w:t>
      </w:r>
      <w:r>
        <w:rPr>
          <w:rFonts w:ascii="Arial" w:cs="Arial" w:eastAsia="Arial" w:hAnsi="Arial"/>
          <w:sz w:val="24"/>
          <w:szCs w:val="24"/>
        </w:rPr>
        <w:t xml:space="preserve">со дня прибытия в места лишения свободы</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В отношении осужденных, освобожденных условно-досрочно, администрация учреждения или органа, исполняющих наказание, направляет в орган пробации по избранному месту жительства осужденного копию приговора суда для дальнейшего осуществления за ними надзора.</w:t>
      </w:r>
    </w:p>
    <w:p>
      <w:pPr>
        <w:spacing w:after="60"/>
        <w:ind w:firstLine="567"/>
        <w:jc w:val="both"/>
      </w:pPr>
      <w:r>
        <w:rPr>
          <w:rFonts w:ascii="Arial" w:cs="Arial" w:eastAsia="Arial" w:hAnsi="Arial"/>
          <w:sz w:val="24"/>
          <w:szCs w:val="24"/>
        </w:rPr>
        <w:t xml:space="preserve">Осужденные, освобожденные условно-досрочно от отбывания наказания, обязаны явиться в орган пробации по избранному месту жительства в пятидневный срок со дня освобождения, о чем у него администрацией учреждения или органа, исполняющих наказание, отбирается подписка.</w:t>
      </w:r>
    </w:p>
    <w:p>
      <w:pPr>
        <w:spacing w:after="60"/>
        <w:ind w:firstLine="567"/>
        <w:jc w:val="both"/>
      </w:pPr>
      <w:r>
        <w:rPr>
          <w:rFonts w:ascii="Arial" w:cs="Arial" w:eastAsia="Arial" w:hAnsi="Arial"/>
          <w:sz w:val="24"/>
          <w:szCs w:val="24"/>
        </w:rPr>
        <w:t xml:space="preserve">Надзор за осужденными, освобожденными условно-досрочно, осуществляется в порядке, предусмотренном </w:t>
      </w:r>
      <w:r>
        <w:rPr>
          <w:rFonts w:ascii="Arial" w:cs="Arial" w:eastAsia="Arial" w:hAnsi="Arial"/>
          <w:sz w:val="24"/>
          <w:szCs w:val="24"/>
        </w:rPr>
        <w:t xml:space="preserve">главой 26 </w:t>
      </w:r>
      <w:r>
        <w:rPr>
          <w:rFonts w:ascii="Arial" w:cs="Arial" w:eastAsia="Arial" w:hAnsi="Arial"/>
          <w:sz w:val="24"/>
          <w:szCs w:val="24"/>
        </w:rPr>
        <w:t xml:space="preserve">настоящего Кодекса.</w:t>
      </w:r>
    </w:p>
    <w:p>
      <w:pPr>
        <w:spacing w:after="60"/>
        <w:ind w:firstLine="567"/>
        <w:jc w:val="both"/>
      </w:pPr>
      <w:r>
        <w:rPr>
          <w:rFonts w:ascii="Arial" w:cs="Arial" w:eastAsia="Arial" w:hAnsi="Arial"/>
          <w:sz w:val="24"/>
          <w:szCs w:val="24"/>
        </w:rPr>
        <w:t xml:space="preserve">7. В отношении осужденных - больных тяжелой и препятствующей исполнению приговора болезнью начальником учреждения или органа, исполняющих наказание или иную меру уголовно-правового воздействия, направляются в суд заключение специальной медицинской комиссии и личное дело осужденного. Порядок формирования и работы указанной комиссии определяется Кабинетом Министров.</w:t>
      </w:r>
    </w:p>
    <w:p>
      <w:pPr>
        <w:spacing w:after="60"/>
        <w:ind w:firstLine="567"/>
        <w:jc w:val="both"/>
      </w:pPr>
      <w:r>
        <w:rPr>
          <w:rFonts w:ascii="Arial" w:cs="Arial" w:eastAsia="Arial" w:hAnsi="Arial"/>
          <w:i/>
          <w:iCs/>
          <w:sz w:val="24"/>
          <w:szCs w:val="24"/>
        </w:rPr>
        <w:t xml:space="preserve">8. (Утратила силу в соответствии с </w:t>
      </w:r>
      <w:hyperlink w:history="1" r:id="rIdec1mizbjurtvdnficv4i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60"/>
        <w:ind w:firstLine="567"/>
        <w:jc w:val="both"/>
      </w:pPr>
      <w:r>
        <w:rPr>
          <w:rFonts w:ascii="Arial" w:cs="Arial" w:eastAsia="Arial" w:hAnsi="Arial"/>
          <w:sz w:val="24"/>
          <w:szCs w:val="24"/>
        </w:rPr>
        <w:t xml:space="preserve">9. В отношении осужденных - больных душевной болезнью начальником учреждения или органа, исполняющего наказание или иную меру уголовно-правового воздействия, направляются в суд заключение медицинской комиссии врачей-психиатров и личное дело осужденного. Порядок формирования и работы указанной комиссии определяется Кабинетом Министров.</w:t>
      </w:r>
    </w:p>
    <w:p>
      <w:pPr>
        <w:spacing w:after="60"/>
        <w:ind w:firstLine="567"/>
        <w:jc w:val="both"/>
      </w:pPr>
      <w:r>
        <w:rPr>
          <w:rFonts w:ascii="Arial" w:cs="Arial" w:eastAsia="Arial" w:hAnsi="Arial"/>
          <w:sz w:val="24"/>
          <w:szCs w:val="24"/>
        </w:rPr>
        <w:t xml:space="preserve">Осужденные, освобожденные по болезни, направляются в специальные учреждения органов здравоохранения. В случае их выздоровления специальные учреждения органов здравоохранения направляют соответствующее медицинское заключение в суд, освободивший лиц от отбывания наказания.</w:t>
      </w:r>
    </w:p>
    <w:p>
      <w:pPr>
        <w:spacing w:after="60"/>
        <w:ind w:firstLine="567"/>
        <w:jc w:val="both"/>
      </w:pPr>
      <w:r>
        <w:rPr>
          <w:rFonts w:ascii="Arial" w:cs="Arial" w:eastAsia="Arial" w:hAnsi="Arial"/>
          <w:sz w:val="24"/>
          <w:szCs w:val="24"/>
        </w:rPr>
        <w:t xml:space="preserve">10. В отношении осужденных военнослужащих, отбывающих наказание в виде содержания в дисциплинарной воинской части и признанных военно-врачебной комиссией негодными к военной службе по состоянию здоровья с исключением с учета или негодными в мирное время, направляются в суд заключение указанной комиссии и личное дело осужденного. Порядок формирования и работы военно-врачебной комиссии определяется Кабинетом Министров.</w:t>
      </w:r>
    </w:p>
    <w:p>
      <w:pPr>
        <w:spacing w:after="60"/>
        <w:ind w:firstLine="567"/>
        <w:jc w:val="both"/>
      </w:pPr>
      <w:r>
        <w:rPr>
          <w:rFonts w:ascii="Arial" w:cs="Arial" w:eastAsia="Arial" w:hAnsi="Arial"/>
          <w:sz w:val="24"/>
          <w:szCs w:val="24"/>
        </w:rPr>
        <w:t xml:space="preserve">11. В случае признания лица, осужденного к общественным работам, исправительным работам, инвалидом I или II группы орган пробации вносит представление о его досрочном освобождении от отбывания наказания.</w:t>
      </w:r>
    </w:p>
    <w:p>
      <w:pPr>
        <w:spacing w:after="60"/>
        <w:ind w:firstLine="567"/>
        <w:jc w:val="both"/>
      </w:pPr>
      <w:r>
        <w:rPr>
          <w:rFonts w:ascii="Arial" w:cs="Arial" w:eastAsia="Arial" w:hAnsi="Arial"/>
          <w:sz w:val="24"/>
          <w:szCs w:val="24"/>
        </w:rPr>
        <w:t xml:space="preserve">12. В случае беременности женщины, осужденной к наказанию в виде общественных работ, орган пробации вносит в суд представление о ее досрочном освобождении от отбывания наказания с момента освобождения от работы по беременности и родам.</w:t>
      </w:r>
    </w:p>
    <w:p>
      <w:pPr>
        <w:spacing w:after="60"/>
        <w:ind w:firstLine="567"/>
        <w:jc w:val="both"/>
      </w:pPr>
      <w:r>
        <w:rPr>
          <w:rFonts w:ascii="Arial" w:cs="Arial" w:eastAsia="Arial" w:hAnsi="Arial"/>
          <w:i/>
          <w:iCs/>
          <w:sz w:val="24"/>
          <w:szCs w:val="24"/>
        </w:rPr>
        <w:t xml:space="preserve">(В редакции Законов КР от </w:t>
      </w:r>
      <w:hyperlink w:history="1" r:id="rIdtxkbjiskpg9wdjw-2etss">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 </w:t>
      </w:r>
      <w:hyperlink w:history="1" r:id="rIdk3qbvdcxtlkxzmelug7zc">
        <w:r>
          <w:rPr>
            <w:rFonts w:ascii="Arial" w:cs="Arial" w:eastAsia="Arial" w:hAnsi="Arial"/>
            <w:i/>
            <w:iCs/>
            <w:color w:val="1D4ED8"/>
            <w:sz w:val="24"/>
            <w:szCs w:val="24"/>
            <w:u w:val="single"/>
          </w:rPr>
          <w:t xml:space="preserve">11 января 2025 года № 2</w:t>
        </w:r>
      </w:hyperlink>
      <w:r>
        <w:rPr>
          <w:rFonts w:ascii="Arial" w:cs="Arial" w:eastAsia="Arial" w:hAnsi="Arial"/>
          <w:i/>
          <w:iCs/>
          <w:sz w:val="24"/>
          <w:szCs w:val="24"/>
        </w:rPr>
        <w:t xml:space="preserve">, </w:t>
      </w:r>
      <w:hyperlink w:history="1" r:id="rId7gyprs34mevf559_h685f">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160</w:t>
      </w:r>
      <w:r>
        <w:rPr>
          <w:rFonts w:ascii="Arial" w:cs="Arial" w:eastAsia="Arial" w:hAnsi="Arial"/>
          <w:b/>
          <w:bCs/>
          <w:sz w:val="24"/>
          <w:szCs w:val="24"/>
        </w:rPr>
        <w:t xml:space="preserve">1</w:t>
      </w:r>
      <w:r>
        <w:rPr>
          <w:rFonts w:ascii="Arial" w:cs="Arial" w:eastAsia="Arial" w:hAnsi="Arial"/>
          <w:b/>
          <w:bCs/>
          <w:sz w:val="24"/>
          <w:szCs w:val="24"/>
        </w:rPr>
        <w:t xml:space="preserve">. Отсрочка исполнения наказания в отношении осужденных, имеющих малолетнего ребенка</w:t>
      </w:r>
    </w:p>
    <w:p>
      <w:pPr>
        <w:spacing w:after="60"/>
        <w:ind w:firstLine="567"/>
        <w:jc w:val="both"/>
      </w:pPr>
      <w:r>
        <w:rPr>
          <w:rFonts w:ascii="Arial" w:cs="Arial" w:eastAsia="Arial" w:hAnsi="Arial"/>
          <w:sz w:val="24"/>
          <w:szCs w:val="24"/>
        </w:rPr>
        <w:t xml:space="preserve">1. В отношении осужденных беременных женщин и женщин, имеющих ребенка в возрасте до четырнадцати лет, кроме женщин, осужденных к лишению свободы за совершение особо тяжких преступлений, а также мужчин, имеющих ребенка в возрасте до четырнадцати лет и являющихся единственным родителем, кроме мужчин, осужденных за совершение тяжких или особо тяжких преступлений, отбывающих наказание в исправительных учреждениях, администрации исправительных учреждений направляют в суд представление об отсрочке исполнения наказания на срок до достижения ребенком четырнадцатилетнего возраста.</w:t>
      </w:r>
    </w:p>
    <w:p>
      <w:pPr>
        <w:spacing w:after="60"/>
        <w:ind w:firstLine="567"/>
        <w:jc w:val="both"/>
      </w:pPr>
      <w:r>
        <w:rPr>
          <w:rFonts w:ascii="Arial" w:cs="Arial" w:eastAsia="Arial" w:hAnsi="Arial"/>
          <w:sz w:val="24"/>
          <w:szCs w:val="24"/>
        </w:rPr>
        <w:t xml:space="preserve">2. Представление об отсрочке исполнения наказания направляется в суд в недельный срок с приложением характеристики осужденного, справки о согласии родственников принять осужденного и ребенка, предоставлении им жилья и создании необходимых условий для проживания, медицинского заключения о беременности либо справки о наличии ребенка, а также его личного дела.</w:t>
      </w:r>
    </w:p>
    <w:p>
      <w:pPr>
        <w:spacing w:after="60"/>
        <w:ind w:firstLine="567"/>
        <w:jc w:val="both"/>
      </w:pPr>
      <w:r>
        <w:rPr>
          <w:rFonts w:ascii="Arial" w:cs="Arial" w:eastAsia="Arial" w:hAnsi="Arial"/>
          <w:sz w:val="24"/>
          <w:szCs w:val="24"/>
        </w:rPr>
        <w:t xml:space="preserve">3. В случае отказа судом в предоставлении отсрочки исполнения наказания решение суда может быть обжаловано в порядке, установленном Уголовно-процессуальным </w:t>
      </w:r>
      <w:hyperlink w:history="1" r:id="rIdn8toed9zn-v7uti5a-z-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Администрация исправительного учреждения, получив решение суда об отсрочке исполнения наказания в отношении осужденного, освобождает его. У осужденного отбирается подписка о явке в орган пробации в пятидневный срок со дня прибытия по месту жительства.</w:t>
      </w:r>
    </w:p>
    <w:p>
      <w:pPr>
        <w:spacing w:after="60"/>
        <w:ind w:firstLine="567"/>
        <w:jc w:val="both"/>
      </w:pPr>
      <w:r>
        <w:rPr>
          <w:rFonts w:ascii="Arial" w:cs="Arial" w:eastAsia="Arial" w:hAnsi="Arial"/>
          <w:sz w:val="24"/>
          <w:szCs w:val="24"/>
        </w:rPr>
        <w:t xml:space="preserve">5. Осужденные направляются в орган пробации по месту жительства для постановки на учет самостоятельно.</w:t>
      </w:r>
    </w:p>
    <w:p>
      <w:pPr>
        <w:spacing w:after="60"/>
        <w:ind w:firstLine="567"/>
        <w:jc w:val="both"/>
      </w:pPr>
      <w:r>
        <w:rPr>
          <w:rFonts w:ascii="Arial" w:cs="Arial" w:eastAsia="Arial" w:hAnsi="Arial"/>
          <w:sz w:val="24"/>
          <w:szCs w:val="24"/>
        </w:rPr>
        <w:t xml:space="preserve">6. В день освобождения администрация исправительного учреждения направляет в орган пробации по месту жительства осужденного копию решения суда об отсрочке исполнения наказания с указанием даты освобождения.</w:t>
      </w:r>
    </w:p>
    <w:p>
      <w:pPr>
        <w:spacing w:after="60"/>
        <w:ind w:firstLine="567"/>
        <w:jc w:val="both"/>
      </w:pPr>
      <w:r>
        <w:rPr>
          <w:rFonts w:ascii="Arial" w:cs="Arial" w:eastAsia="Arial" w:hAnsi="Arial"/>
          <w:sz w:val="24"/>
          <w:szCs w:val="24"/>
        </w:rPr>
        <w:t xml:space="preserve">7. После получения судебного решения орган пробации ставит осужденного на учет и в дальнейшем осуществляет контроль за его поведением.</w:t>
      </w:r>
    </w:p>
    <w:p>
      <w:pPr>
        <w:spacing w:after="60"/>
        <w:ind w:firstLine="567"/>
        <w:jc w:val="both"/>
      </w:pPr>
      <w:r>
        <w:rPr>
          <w:rFonts w:ascii="Arial" w:cs="Arial" w:eastAsia="Arial" w:hAnsi="Arial"/>
          <w:sz w:val="24"/>
          <w:szCs w:val="24"/>
        </w:rPr>
        <w:t xml:space="preserve">8. После явки осужденного орган пробации в течение трех суток направляет в исправительное учреждение подтверждение о постановке его на учет, а также уведомляет суд о принятии судебного решения к исполнению.</w:t>
      </w:r>
    </w:p>
    <w:p>
      <w:pPr>
        <w:spacing w:after="60"/>
        <w:ind w:firstLine="567"/>
        <w:jc w:val="both"/>
      </w:pPr>
      <w:r>
        <w:rPr>
          <w:rFonts w:ascii="Arial" w:cs="Arial" w:eastAsia="Arial" w:hAnsi="Arial"/>
          <w:i/>
          <w:iCs/>
          <w:sz w:val="24"/>
          <w:szCs w:val="24"/>
        </w:rPr>
        <w:t xml:space="preserve">(В редакции Закона КР от </w:t>
      </w:r>
      <w:hyperlink w:history="1" r:id="rId4kxufen4sxoe_oaaoyfyu">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160</w:t>
      </w:r>
      <w:r>
        <w:rPr>
          <w:rFonts w:ascii="Arial" w:cs="Arial" w:eastAsia="Arial" w:hAnsi="Arial"/>
          <w:b/>
          <w:bCs/>
          <w:sz w:val="24"/>
          <w:szCs w:val="24"/>
        </w:rPr>
        <w:t xml:space="preserve">2</w:t>
      </w:r>
      <w:r>
        <w:rPr>
          <w:rFonts w:ascii="Arial" w:cs="Arial" w:eastAsia="Arial" w:hAnsi="Arial"/>
          <w:b/>
          <w:bCs/>
          <w:sz w:val="24"/>
          <w:szCs w:val="24"/>
        </w:rPr>
        <w:t xml:space="preserve">. Порядок исполнения отсрочки исполнения наказания</w:t>
      </w:r>
    </w:p>
    <w:p>
      <w:pPr>
        <w:spacing w:after="60"/>
        <w:ind w:firstLine="567"/>
        <w:jc w:val="both"/>
      </w:pPr>
      <w:r>
        <w:rPr>
          <w:rFonts w:ascii="Arial" w:cs="Arial" w:eastAsia="Arial" w:hAnsi="Arial"/>
          <w:sz w:val="24"/>
          <w:szCs w:val="24"/>
        </w:rPr>
        <w:t xml:space="preserve">1. Осужденные, имеющие ребенка до четырнадцатилетнего возраста, которым отсрочено исполнение наказания, находятся под надзором органов пробации по месту жительства.</w:t>
      </w:r>
    </w:p>
    <w:p>
      <w:pPr>
        <w:spacing w:after="60"/>
        <w:ind w:firstLine="567"/>
        <w:jc w:val="both"/>
      </w:pPr>
      <w:r>
        <w:rPr>
          <w:rFonts w:ascii="Arial" w:cs="Arial" w:eastAsia="Arial" w:hAnsi="Arial"/>
          <w:sz w:val="24"/>
          <w:szCs w:val="24"/>
        </w:rPr>
        <w:t xml:space="preserve">2. Осужденные, в отношении которых отсрочено исполнение наказания, обязаны прибыть в органы пробации не позднее десяти календарных дней со дня вступления в законную силу решения суда.</w:t>
      </w:r>
    </w:p>
    <w:p>
      <w:pPr>
        <w:spacing w:after="60"/>
        <w:ind w:firstLine="567"/>
        <w:jc w:val="both"/>
      </w:pPr>
      <w:r>
        <w:rPr>
          <w:rFonts w:ascii="Arial" w:cs="Arial" w:eastAsia="Arial" w:hAnsi="Arial"/>
          <w:sz w:val="24"/>
          <w:szCs w:val="24"/>
        </w:rPr>
        <w:t xml:space="preserve">3. Органы пробации:</w:t>
      </w:r>
    </w:p>
    <w:p>
      <w:pPr>
        <w:spacing w:after="60"/>
        <w:ind w:firstLine="567"/>
        <w:jc w:val="both"/>
      </w:pPr>
      <w:r>
        <w:rPr>
          <w:rFonts w:ascii="Arial" w:cs="Arial" w:eastAsia="Arial" w:hAnsi="Arial"/>
          <w:sz w:val="24"/>
          <w:szCs w:val="24"/>
        </w:rPr>
        <w:t xml:space="preserve">1) ведут учет осужденных;</w:t>
      </w:r>
    </w:p>
    <w:p>
      <w:pPr>
        <w:spacing w:after="60"/>
        <w:ind w:firstLine="567"/>
        <w:jc w:val="both"/>
      </w:pPr>
      <w:r>
        <w:rPr>
          <w:rFonts w:ascii="Arial" w:cs="Arial" w:eastAsia="Arial" w:hAnsi="Arial"/>
          <w:sz w:val="24"/>
          <w:szCs w:val="24"/>
        </w:rPr>
        <w:t xml:space="preserve">2) разъясняют осужденным порядок и условия отсрочки исполнения наказания;</w:t>
      </w:r>
    </w:p>
    <w:p>
      <w:pPr>
        <w:spacing w:after="60"/>
        <w:ind w:firstLine="567"/>
        <w:jc w:val="both"/>
      </w:pPr>
      <w:r>
        <w:rPr>
          <w:rFonts w:ascii="Arial" w:cs="Arial" w:eastAsia="Arial" w:hAnsi="Arial"/>
          <w:sz w:val="24"/>
          <w:szCs w:val="24"/>
        </w:rPr>
        <w:t xml:space="preserve">3) контролируют исполнение осужденными надзорных требований при участии уполномоченного государственного органа в сфере защиты детей;</w:t>
      </w:r>
    </w:p>
    <w:p>
      <w:pPr>
        <w:spacing w:after="60"/>
        <w:ind w:firstLine="567"/>
        <w:jc w:val="both"/>
      </w:pPr>
      <w:r>
        <w:rPr>
          <w:rFonts w:ascii="Arial" w:cs="Arial" w:eastAsia="Arial" w:hAnsi="Arial"/>
          <w:sz w:val="24"/>
          <w:szCs w:val="24"/>
        </w:rPr>
        <w:t xml:space="preserve">4) проводят работу по соблюдению осужденными правовых норм.</w:t>
      </w:r>
    </w:p>
    <w:p>
      <w:pPr>
        <w:spacing w:after="60"/>
        <w:ind w:firstLine="567"/>
        <w:jc w:val="both"/>
      </w:pPr>
      <w:r>
        <w:rPr>
          <w:rFonts w:ascii="Arial" w:cs="Arial" w:eastAsia="Arial" w:hAnsi="Arial"/>
          <w:i/>
          <w:iCs/>
          <w:sz w:val="24"/>
          <w:szCs w:val="24"/>
        </w:rPr>
        <w:t xml:space="preserve">(В редакции Закона КР от </w:t>
      </w:r>
      <w:hyperlink w:history="1" r:id="rIddap0sa2w19zao1l-u4f6q">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160</w:t>
      </w:r>
      <w:r>
        <w:rPr>
          <w:rFonts w:ascii="Arial" w:cs="Arial" w:eastAsia="Arial" w:hAnsi="Arial"/>
          <w:b/>
          <w:bCs/>
          <w:sz w:val="24"/>
          <w:szCs w:val="24"/>
        </w:rPr>
        <w:t xml:space="preserve">3</w:t>
      </w:r>
      <w:r>
        <w:rPr>
          <w:rFonts w:ascii="Arial" w:cs="Arial" w:eastAsia="Arial" w:hAnsi="Arial"/>
          <w:b/>
          <w:bCs/>
          <w:sz w:val="24"/>
          <w:szCs w:val="24"/>
        </w:rPr>
        <w:t xml:space="preserve">. Условия отсрочки исполнения наказания</w:t>
      </w:r>
    </w:p>
    <w:p>
      <w:pPr>
        <w:spacing w:after="60"/>
        <w:ind w:firstLine="567"/>
        <w:jc w:val="both"/>
      </w:pPr>
      <w:r>
        <w:rPr>
          <w:rFonts w:ascii="Arial" w:cs="Arial" w:eastAsia="Arial" w:hAnsi="Arial"/>
          <w:sz w:val="24"/>
          <w:szCs w:val="24"/>
        </w:rPr>
        <w:t xml:space="preserve">1. Срок отсрочки исполнения наказания исчисляется со дня вступления в законную силу решения суда.</w:t>
      </w:r>
    </w:p>
    <w:p>
      <w:pPr>
        <w:spacing w:after="60"/>
        <w:ind w:firstLine="567"/>
        <w:jc w:val="both"/>
      </w:pPr>
      <w:r>
        <w:rPr>
          <w:rFonts w:ascii="Arial" w:cs="Arial" w:eastAsia="Arial" w:hAnsi="Arial"/>
          <w:sz w:val="24"/>
          <w:szCs w:val="24"/>
        </w:rPr>
        <w:t xml:space="preserve">2. Осужденные, которым отсрочено исполнение наказания, обязаны:</w:t>
      </w:r>
    </w:p>
    <w:p>
      <w:pPr>
        <w:spacing w:after="60"/>
        <w:ind w:firstLine="567"/>
        <w:jc w:val="both"/>
      </w:pPr>
      <w:r>
        <w:rPr>
          <w:rFonts w:ascii="Arial" w:cs="Arial" w:eastAsia="Arial" w:hAnsi="Arial"/>
          <w:sz w:val="24"/>
          <w:szCs w:val="24"/>
        </w:rPr>
        <w:t xml:space="preserve">1) исполнять надзорные требования;</w:t>
      </w:r>
    </w:p>
    <w:p>
      <w:pPr>
        <w:spacing w:after="60"/>
        <w:ind w:firstLine="567"/>
        <w:jc w:val="both"/>
      </w:pPr>
      <w:r>
        <w:rPr>
          <w:rFonts w:ascii="Arial" w:cs="Arial" w:eastAsia="Arial" w:hAnsi="Arial"/>
          <w:sz w:val="24"/>
          <w:szCs w:val="24"/>
        </w:rPr>
        <w:t xml:space="preserve">2) выполнять законные требования органов пробации;</w:t>
      </w:r>
    </w:p>
    <w:p>
      <w:pPr>
        <w:spacing w:after="60"/>
        <w:ind w:firstLine="567"/>
        <w:jc w:val="both"/>
      </w:pPr>
      <w:r>
        <w:rPr>
          <w:rFonts w:ascii="Arial" w:cs="Arial" w:eastAsia="Arial" w:hAnsi="Arial"/>
          <w:sz w:val="24"/>
          <w:szCs w:val="24"/>
        </w:rPr>
        <w:t xml:space="preserve">3) не менять без согласования органов пробации место жительства, работы, учебы;</w:t>
      </w:r>
    </w:p>
    <w:p>
      <w:pPr>
        <w:spacing w:after="60"/>
        <w:ind w:firstLine="567"/>
        <w:jc w:val="both"/>
      </w:pPr>
      <w:r>
        <w:rPr>
          <w:rFonts w:ascii="Arial" w:cs="Arial" w:eastAsia="Arial" w:hAnsi="Arial"/>
          <w:sz w:val="24"/>
          <w:szCs w:val="24"/>
        </w:rPr>
        <w:t xml:space="preserve">4) не выезжать за пределы административно-территориальной единицы без разрешения органов пробации;</w:t>
      </w:r>
    </w:p>
    <w:p>
      <w:pPr>
        <w:spacing w:after="60"/>
        <w:ind w:firstLine="567"/>
        <w:jc w:val="both"/>
      </w:pPr>
      <w:r>
        <w:rPr>
          <w:rFonts w:ascii="Arial" w:cs="Arial" w:eastAsia="Arial" w:hAnsi="Arial"/>
          <w:sz w:val="24"/>
          <w:szCs w:val="24"/>
        </w:rPr>
        <w:t xml:space="preserve">5) не выезжать за пределы страны без разрешения органов пробации;</w:t>
      </w:r>
    </w:p>
    <w:p>
      <w:pPr>
        <w:spacing w:after="60"/>
        <w:ind w:firstLine="567"/>
        <w:jc w:val="both"/>
      </w:pPr>
      <w:r>
        <w:rPr>
          <w:rFonts w:ascii="Arial" w:cs="Arial" w:eastAsia="Arial" w:hAnsi="Arial"/>
          <w:sz w:val="24"/>
          <w:szCs w:val="24"/>
        </w:rPr>
        <w:t xml:space="preserve">6) отчитываться перед органами пробации о своем поведении и соблюдении надзорных требований;</w:t>
      </w:r>
    </w:p>
    <w:p>
      <w:pPr>
        <w:spacing w:after="60"/>
        <w:ind w:firstLine="567"/>
        <w:jc w:val="both"/>
      </w:pPr>
      <w:r>
        <w:rPr>
          <w:rFonts w:ascii="Arial" w:cs="Arial" w:eastAsia="Arial" w:hAnsi="Arial"/>
          <w:sz w:val="24"/>
          <w:szCs w:val="24"/>
        </w:rPr>
        <w:t xml:space="preserve">7) являться два раза в месяц для регистрации и участия в профилактической беседе, а также по вызову в органы пробации.</w:t>
      </w:r>
    </w:p>
    <w:p>
      <w:pPr>
        <w:spacing w:after="60"/>
        <w:ind w:firstLine="567"/>
        <w:jc w:val="both"/>
      </w:pPr>
      <w:r>
        <w:rPr>
          <w:rFonts w:ascii="Arial" w:cs="Arial" w:eastAsia="Arial" w:hAnsi="Arial"/>
          <w:i/>
          <w:iCs/>
          <w:sz w:val="24"/>
          <w:szCs w:val="24"/>
        </w:rPr>
        <w:t xml:space="preserve">(В редакции Закона КР от </w:t>
      </w:r>
      <w:hyperlink w:history="1" r:id="rIdr8med_fwikeu6jbt3zpyp">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160</w:t>
      </w:r>
      <w:r>
        <w:rPr>
          <w:rFonts w:ascii="Arial" w:cs="Arial" w:eastAsia="Arial" w:hAnsi="Arial"/>
          <w:b/>
          <w:bCs/>
          <w:sz w:val="24"/>
          <w:szCs w:val="24"/>
        </w:rPr>
        <w:t xml:space="preserve">4</w:t>
      </w:r>
      <w:r>
        <w:rPr>
          <w:rFonts w:ascii="Arial" w:cs="Arial" w:eastAsia="Arial" w:hAnsi="Arial"/>
          <w:b/>
          <w:bCs/>
          <w:sz w:val="24"/>
          <w:szCs w:val="24"/>
        </w:rPr>
        <w:t xml:space="preserve">. Ответственность за нарушение порядка и условий отсрочки исполнения наказания</w:t>
      </w:r>
    </w:p>
    <w:p>
      <w:pPr>
        <w:spacing w:after="60"/>
        <w:ind w:firstLine="567"/>
        <w:jc w:val="both"/>
      </w:pPr>
      <w:r>
        <w:rPr>
          <w:rFonts w:ascii="Arial" w:cs="Arial" w:eastAsia="Arial" w:hAnsi="Arial"/>
          <w:sz w:val="24"/>
          <w:szCs w:val="24"/>
        </w:rPr>
        <w:t xml:space="preserve">1. В случае нарушения порядка и условий отсрочки исполнения наказания без уважительных причин орган пробации в письменном виде предупреждает осужденного о возможных последствиях при повторном нарушении.</w:t>
      </w:r>
    </w:p>
    <w:p>
      <w:pPr>
        <w:spacing w:after="60"/>
        <w:ind w:firstLine="567"/>
        <w:jc w:val="both"/>
      </w:pPr>
      <w:r>
        <w:rPr>
          <w:rFonts w:ascii="Arial" w:cs="Arial" w:eastAsia="Arial" w:hAnsi="Arial"/>
          <w:sz w:val="24"/>
          <w:szCs w:val="24"/>
        </w:rPr>
        <w:t xml:space="preserve">2. В случае неявки осужденного в орган пробации без уважительных причин в течение установленного законодательством срока, при совершении повторного нарушения порядка и условий отсрочки исполнения наказания, отказе от ребенка или уклонении от обязанностей по воспитанию ребенка после письменного предупреждения о возможных последствиях орган пробации вносит в суд представление об отмене отсрочки исполнения наказания и направлении осужденного для отбывания наказания, назначенного приговором.</w:t>
      </w:r>
    </w:p>
    <w:p>
      <w:pPr>
        <w:spacing w:after="60"/>
        <w:ind w:firstLine="567"/>
        <w:jc w:val="both"/>
      </w:pPr>
      <w:r>
        <w:rPr>
          <w:rFonts w:ascii="Arial" w:cs="Arial" w:eastAsia="Arial" w:hAnsi="Arial"/>
          <w:sz w:val="24"/>
          <w:szCs w:val="24"/>
        </w:rPr>
        <w:t xml:space="preserve">3. По достижении ребенком четырнадцатилетнего возраста либо в случае его смерти орган пробации с учетом поведения осужденного, его отношения к воспитанию ребенка, характера совершенного преступления, отбытого и неотбытого срока наказания направляет в суд представление об освобождении осужденного от наказания или о замене наказания более мягким либо о направлении его в места лишения свободы.</w:t>
      </w:r>
    </w:p>
    <w:p>
      <w:pPr>
        <w:spacing w:after="60"/>
        <w:ind w:firstLine="567"/>
        <w:jc w:val="both"/>
      </w:pPr>
      <w:r>
        <w:rPr>
          <w:rFonts w:ascii="Arial" w:cs="Arial" w:eastAsia="Arial" w:hAnsi="Arial"/>
          <w:i/>
          <w:iCs/>
          <w:sz w:val="24"/>
          <w:szCs w:val="24"/>
        </w:rPr>
        <w:t xml:space="preserve">(В редакции Закона КР от </w:t>
      </w:r>
      <w:hyperlink w:history="1" r:id="rIdbvz4xj5u8fngobono-npi">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161. Правовое положение лиц, отбывших наказание и меры уголовно-правового воздействия</w:t>
      </w:r>
    </w:p>
    <w:p>
      <w:pPr>
        <w:spacing w:after="60"/>
        <w:ind w:firstLine="567"/>
        <w:jc w:val="both"/>
      </w:pPr>
      <w:r>
        <w:rPr>
          <w:rFonts w:ascii="Arial" w:cs="Arial" w:eastAsia="Arial" w:hAnsi="Arial"/>
          <w:sz w:val="24"/>
          <w:szCs w:val="24"/>
        </w:rPr>
        <w:t xml:space="preserve">1. Лица, освобожденные от наказания в виде лишения свободы, имеют право на социальную помощь в соответствии с законодательством.</w:t>
      </w:r>
    </w:p>
    <w:p>
      <w:pPr>
        <w:spacing w:after="60"/>
        <w:ind w:firstLine="567"/>
        <w:jc w:val="both"/>
      </w:pPr>
      <w:r>
        <w:rPr>
          <w:rFonts w:ascii="Arial" w:cs="Arial" w:eastAsia="Arial" w:hAnsi="Arial"/>
          <w:sz w:val="24"/>
          <w:szCs w:val="24"/>
        </w:rPr>
        <w:t xml:space="preserve">2. Лица, отбывшие наказание и меры уголовно-правового воздействия, пользуются правами и выполняют обязанности, установленные законодательством с ограничениями, предусмотренными для лиц, имеющих судимость.</w:t>
      </w:r>
    </w:p>
    <w:p>
      <w:pPr>
        <w:spacing w:after="200" w:before="200"/>
        <w:jc w:val="center"/>
      </w:pPr>
      <w:r>
        <w:rPr>
          <w:rFonts w:ascii="Arial" w:cs="Arial" w:eastAsia="Arial" w:hAnsi="Arial"/>
          <w:b/>
          <w:bCs/>
          <w:sz w:val="24"/>
          <w:szCs w:val="24"/>
        </w:rPr>
        <w:t xml:space="preserve">Глава 25. Помощь лицам, освобождаемым из исправительных учреждений</w:t>
      </w:r>
    </w:p>
    <w:p>
      <w:pPr>
        <w:spacing w:after="60" w:before="200"/>
        <w:ind w:firstLine="567"/>
        <w:jc w:val="both"/>
      </w:pPr>
      <w:r>
        <w:rPr>
          <w:rFonts w:ascii="Arial" w:cs="Arial" w:eastAsia="Arial" w:hAnsi="Arial"/>
          <w:b/>
          <w:bCs/>
          <w:sz w:val="24"/>
          <w:szCs w:val="24"/>
        </w:rPr>
        <w:t xml:space="preserve">Статья 162. Организация социальной помощи лицам, освобождаемым из исправительных учреждений</w:t>
      </w:r>
    </w:p>
    <w:p>
      <w:pPr>
        <w:spacing w:after="60"/>
        <w:ind w:firstLine="567"/>
        <w:jc w:val="both"/>
      </w:pPr>
      <w:r>
        <w:rPr>
          <w:rFonts w:ascii="Arial" w:cs="Arial" w:eastAsia="Arial" w:hAnsi="Arial"/>
          <w:sz w:val="24"/>
          <w:szCs w:val="24"/>
        </w:rPr>
        <w:t xml:space="preserve">1. Не позднее шести месяцев до истечения срока наказания в виде лишения свободы учреждение, исполняющее наказание и меры уголовно-правового воздействия, связанные с изоляцией осужденного от общества, уведомляет органы местного самоуправления и службу занятости по избранному осужденным месту жительства о его предстоящем освобождении, наличии жилья, трудоспособности и имеющихся специальностях.</w:t>
      </w:r>
    </w:p>
    <w:p>
      <w:pPr>
        <w:spacing w:after="60"/>
        <w:ind w:firstLine="567"/>
        <w:jc w:val="both"/>
      </w:pPr>
      <w:r>
        <w:rPr>
          <w:rFonts w:ascii="Arial" w:cs="Arial" w:eastAsia="Arial" w:hAnsi="Arial"/>
          <w:sz w:val="24"/>
          <w:szCs w:val="24"/>
        </w:rPr>
        <w:t xml:space="preserve">2. С осужденным проводится организационно-воспитательная и социальная работа по подготовке к освобождению и интеграции в общество, разъясняются его права и обязанности.</w:t>
      </w:r>
    </w:p>
    <w:p>
      <w:pPr>
        <w:spacing w:after="60"/>
        <w:ind w:firstLine="567"/>
        <w:jc w:val="both"/>
      </w:pPr>
      <w:r>
        <w:rPr>
          <w:rFonts w:ascii="Arial" w:cs="Arial" w:eastAsia="Arial" w:hAnsi="Arial"/>
          <w:sz w:val="24"/>
          <w:szCs w:val="24"/>
        </w:rPr>
        <w:t xml:space="preserve">3. Осужденные инвалиды I и II групп, а также осужденные, достигшие пенсионного возраста, по их письменному заявлению и представлению учреждения, исполняющего наказание, направляются органами социальной защиты в дома инвалидов и престарелых.</w:t>
      </w:r>
    </w:p>
    <w:p>
      <w:pPr>
        <w:spacing w:after="60"/>
        <w:ind w:firstLine="567"/>
        <w:jc w:val="both"/>
      </w:pPr>
      <w:r>
        <w:rPr>
          <w:rFonts w:ascii="Arial" w:cs="Arial" w:eastAsia="Arial" w:hAnsi="Arial"/>
          <w:sz w:val="24"/>
          <w:szCs w:val="24"/>
        </w:rPr>
        <w:t xml:space="preserve">Иные лица, нуждающиеся в социальной помощи, по их письменному заявлению и представлению учреждения, исполняющего наказание, направляются в центры социальной адаптации. Порядок направления освобождаемых лиц в указанные центры и порядок их деятельности определяются Кабинетом Министров.</w:t>
      </w:r>
    </w:p>
    <w:p>
      <w:pPr>
        <w:spacing w:after="60"/>
        <w:ind w:firstLine="567"/>
        <w:jc w:val="both"/>
      </w:pPr>
      <w:r>
        <w:rPr>
          <w:rFonts w:ascii="Arial" w:cs="Arial" w:eastAsia="Arial" w:hAnsi="Arial"/>
          <w:sz w:val="24"/>
          <w:szCs w:val="24"/>
        </w:rPr>
        <w:t xml:space="preserve">4. Лица, страдающие алкоголизмом, наркоманией, токсикоманией, больные туберкулезом, венерическим заболеванием, в отношении которых необходимо продолжение принудительного лечения, лица, живущие с ВИЧ/СПИДом, после отбытия и освобождения от наказания подлежат направлению в специальные учреждения органов здравоохранения в соответствии с законодательством об охране здоровья.</w:t>
      </w:r>
    </w:p>
    <w:p>
      <w:pPr>
        <w:spacing w:after="60"/>
        <w:ind w:firstLine="567"/>
        <w:jc w:val="both"/>
      </w:pPr>
      <w:r>
        <w:rPr>
          <w:rFonts w:ascii="Arial" w:cs="Arial" w:eastAsia="Arial" w:hAnsi="Arial"/>
          <w:sz w:val="24"/>
          <w:szCs w:val="24"/>
        </w:rPr>
        <w:t xml:space="preserve">5. Порядок взаимодействия государственных органов, органов пробации и органов местного самоуправления с администрациями исправительных учреждений в вопросах оказания социальной помощи освобождаемым из мест лишения свободы определяется Кабинетом Министров.</w:t>
      </w:r>
    </w:p>
    <w:p>
      <w:pPr>
        <w:spacing w:after="60"/>
        <w:ind w:firstLine="567"/>
        <w:jc w:val="both"/>
      </w:pPr>
      <w:r>
        <w:rPr>
          <w:rFonts w:ascii="Arial" w:cs="Arial" w:eastAsia="Arial" w:hAnsi="Arial"/>
          <w:i/>
          <w:iCs/>
          <w:sz w:val="24"/>
          <w:szCs w:val="24"/>
        </w:rPr>
        <w:t xml:space="preserve">(В редакции Закона КР от </w:t>
      </w:r>
      <w:hyperlink w:history="1" r:id="rIdkdaoh_rwh0fkttuulj9fn">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163. Оказание помощи лицам, освобождаемым от отбывания наказания</w:t>
      </w:r>
    </w:p>
    <w:p>
      <w:pPr>
        <w:spacing w:after="60"/>
        <w:ind w:firstLine="567"/>
        <w:jc w:val="both"/>
      </w:pPr>
      <w:r>
        <w:rPr>
          <w:rFonts w:ascii="Arial" w:cs="Arial" w:eastAsia="Arial" w:hAnsi="Arial"/>
          <w:sz w:val="24"/>
          <w:szCs w:val="24"/>
        </w:rPr>
        <w:t xml:space="preserve">1. Лица, освобождаемые от отбывания наказания в виде лишения свободы, обеспечиваются бесплатным проездом к месту жительства, а также продуктами питания или деньгами на путь следования в пределах территории Кыргызской Республики.</w:t>
      </w:r>
    </w:p>
    <w:p>
      <w:pPr>
        <w:spacing w:after="60"/>
        <w:ind w:firstLine="567"/>
        <w:jc w:val="both"/>
      </w:pPr>
      <w:r>
        <w:rPr>
          <w:rFonts w:ascii="Arial" w:cs="Arial" w:eastAsia="Arial" w:hAnsi="Arial"/>
          <w:sz w:val="24"/>
          <w:szCs w:val="24"/>
        </w:rPr>
        <w:t xml:space="preserve">2. При отсутствии необходимой по сезону одежды, обуви и средств на их приобретение лица, освобождаемые из исправительных учреждений, обеспечиваются одеждой и обувью за счет государства.</w:t>
      </w:r>
    </w:p>
    <w:p>
      <w:pPr>
        <w:spacing w:after="60"/>
        <w:ind w:firstLine="567"/>
        <w:jc w:val="both"/>
      </w:pPr>
      <w:r>
        <w:rPr>
          <w:rFonts w:ascii="Arial" w:cs="Arial" w:eastAsia="Arial" w:hAnsi="Arial"/>
          <w:sz w:val="24"/>
          <w:szCs w:val="24"/>
        </w:rPr>
        <w:t xml:space="preserve">3. Обеспечение питанием, одеждой, обувью и оплата проезда лиц, освобождаемых от наказания, производится учреждением, исполняющим наказание в порядке, устанавливаемом Кабинетом Министров.</w:t>
      </w:r>
    </w:p>
    <w:p>
      <w:pPr>
        <w:spacing w:after="60"/>
        <w:ind w:firstLine="567"/>
        <w:jc w:val="both"/>
      </w:pPr>
      <w:r>
        <w:rPr>
          <w:rFonts w:ascii="Arial" w:cs="Arial" w:eastAsia="Arial" w:hAnsi="Arial"/>
          <w:sz w:val="24"/>
          <w:szCs w:val="24"/>
        </w:rPr>
        <w:t xml:space="preserve">4. При освобождении от отбывания наказания в виде лишения свободы лиц, нуждающихся по состоянию здоровья в постороннем уходе, беременных женщин и женщин с малолетними детьми, а также детей администрация учреждения, исполняющего наказание, заблаговременно ставит в известность супруга (супругу), родственников либо иных лиц, указанных в заявлении освобождаемого.</w:t>
      </w:r>
    </w:p>
    <w:p>
      <w:pPr>
        <w:spacing w:after="60"/>
        <w:ind w:firstLine="567"/>
        <w:jc w:val="both"/>
      </w:pPr>
      <w:r>
        <w:rPr>
          <w:rFonts w:ascii="Arial" w:cs="Arial" w:eastAsia="Arial" w:hAnsi="Arial"/>
          <w:sz w:val="24"/>
          <w:szCs w:val="24"/>
        </w:rPr>
        <w:t xml:space="preserve">5. Лица, освобождаемые из исправительных учреждений, нуждающиеся по состоянию здоровья в постоянном уходе, а также дети в возрасте до шестнадцати лет направляются к месту жительства в сопровождении супруга (супруги), родственников или иных лиц, приехавших за ними, либо работника исправительного учреждения или уполномоченного государственного органа по защите детей.</w:t>
      </w:r>
    </w:p>
    <w:p>
      <w:pPr>
        <w:spacing w:after="60"/>
        <w:ind w:firstLine="567"/>
        <w:jc w:val="both"/>
      </w:pPr>
      <w:r>
        <w:rPr>
          <w:rFonts w:ascii="Arial" w:cs="Arial" w:eastAsia="Arial" w:hAnsi="Arial"/>
          <w:i/>
          <w:iCs/>
          <w:sz w:val="24"/>
          <w:szCs w:val="24"/>
        </w:rPr>
        <w:t xml:space="preserve">(В редакции Закона КР от </w:t>
      </w:r>
      <w:hyperlink w:history="1" r:id="rIdix2txudg-n7hn_2viczhg">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26. Порядок осуществления пробационного надзора</w:t>
      </w:r>
    </w:p>
    <w:p>
      <w:pPr>
        <w:spacing w:after="60" w:before="200"/>
        <w:ind w:firstLine="567"/>
        <w:jc w:val="both"/>
      </w:pPr>
      <w:r>
        <w:rPr>
          <w:rFonts w:ascii="Arial" w:cs="Arial" w:eastAsia="Arial" w:hAnsi="Arial"/>
          <w:b/>
          <w:bCs/>
          <w:sz w:val="24"/>
          <w:szCs w:val="24"/>
        </w:rPr>
        <w:t xml:space="preserve">Статья 164. Пробационный надзор</w:t>
      </w:r>
    </w:p>
    <w:p>
      <w:pPr>
        <w:spacing w:after="60"/>
        <w:ind w:firstLine="567"/>
        <w:jc w:val="both"/>
      </w:pPr>
      <w:r>
        <w:rPr>
          <w:rFonts w:ascii="Arial" w:cs="Arial" w:eastAsia="Arial" w:hAnsi="Arial"/>
          <w:sz w:val="24"/>
          <w:szCs w:val="24"/>
        </w:rPr>
        <w:t xml:space="preserve">Пробационный надзор (пробация) осуществляется в отношении лиц, освобожденных судом от отбывания наказания в виде лишения свободы с применением пробационного надзора, на срок, установленный приговором суда.</w:t>
      </w:r>
    </w:p>
    <w:p>
      <w:pPr>
        <w:spacing w:after="60"/>
        <w:ind w:firstLine="567"/>
        <w:jc w:val="both"/>
      </w:pPr>
      <w:r>
        <w:rPr>
          <w:rFonts w:ascii="Arial" w:cs="Arial" w:eastAsia="Arial" w:hAnsi="Arial"/>
          <w:i/>
          <w:iCs/>
          <w:sz w:val="24"/>
          <w:szCs w:val="24"/>
        </w:rPr>
        <w:t xml:space="preserve">(В редакции Закона КР от </w:t>
      </w:r>
      <w:hyperlink w:history="1" r:id="rId-nnaf5iclrryimi0fphjj">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165. Деятельность органов пробации при осуществлении пробационного надзора</w:t>
      </w:r>
    </w:p>
    <w:p>
      <w:pPr>
        <w:spacing w:after="60"/>
        <w:ind w:firstLine="567"/>
        <w:jc w:val="both"/>
      </w:pPr>
      <w:r>
        <w:rPr>
          <w:rFonts w:ascii="Arial" w:cs="Arial" w:eastAsia="Arial" w:hAnsi="Arial"/>
          <w:sz w:val="24"/>
          <w:szCs w:val="24"/>
        </w:rPr>
        <w:t xml:space="preserve">1. В процессе осуществления пробационного надзора органы пробации:</w:t>
      </w:r>
    </w:p>
    <w:p>
      <w:pPr>
        <w:spacing w:after="60"/>
        <w:ind w:firstLine="567"/>
        <w:jc w:val="both"/>
      </w:pPr>
      <w:r>
        <w:rPr>
          <w:rFonts w:ascii="Arial" w:cs="Arial" w:eastAsia="Arial" w:hAnsi="Arial"/>
          <w:sz w:val="24"/>
          <w:szCs w:val="24"/>
        </w:rPr>
        <w:t xml:space="preserve">1) ведут учет лиц, в отношении которых судом применен пробационный надзор;</w:t>
      </w:r>
    </w:p>
    <w:p>
      <w:pPr>
        <w:spacing w:after="60"/>
        <w:ind w:firstLine="567"/>
        <w:jc w:val="both"/>
      </w:pPr>
      <w:r>
        <w:rPr>
          <w:rFonts w:ascii="Arial" w:cs="Arial" w:eastAsia="Arial" w:hAnsi="Arial"/>
          <w:sz w:val="24"/>
          <w:szCs w:val="24"/>
        </w:rPr>
        <w:t xml:space="preserve">2) разъясняют порядок исполнения возложенных судом надзорных требований и пробационных обязанностей, привлечения к ответственности за их неисполнение и нарушение условий пробационного надзора;</w:t>
      </w:r>
    </w:p>
    <w:p>
      <w:pPr>
        <w:spacing w:after="60"/>
        <w:ind w:firstLine="567"/>
        <w:jc w:val="both"/>
      </w:pPr>
      <w:r>
        <w:rPr>
          <w:rFonts w:ascii="Arial" w:cs="Arial" w:eastAsia="Arial" w:hAnsi="Arial"/>
          <w:sz w:val="24"/>
          <w:szCs w:val="24"/>
        </w:rPr>
        <w:t xml:space="preserve">3) проводят изучение личности осужденного, состояния здоровья, уровня его образования, трудовой занятости, наличия места жительства, а также выясняют иные сведения для определения объема социально-правовой помощи;</w:t>
      </w:r>
    </w:p>
    <w:p>
      <w:pPr>
        <w:spacing w:after="60"/>
        <w:ind w:firstLine="567"/>
        <w:jc w:val="both"/>
      </w:pPr>
      <w:r>
        <w:rPr>
          <w:rFonts w:ascii="Arial" w:cs="Arial" w:eastAsia="Arial" w:hAnsi="Arial"/>
          <w:sz w:val="24"/>
          <w:szCs w:val="24"/>
        </w:rPr>
        <w:t xml:space="preserve">4) разъясняют порядок предоставления социально-правовой помощи, осуществления и прекращения пробационного надзора, а также устанавливают дни явки для регистрации и участия в профилактической беседе;</w:t>
      </w:r>
    </w:p>
    <w:p>
      <w:pPr>
        <w:spacing w:after="60"/>
        <w:ind w:firstLine="567"/>
        <w:jc w:val="both"/>
      </w:pPr>
      <w:r>
        <w:rPr>
          <w:rFonts w:ascii="Arial" w:cs="Arial" w:eastAsia="Arial" w:hAnsi="Arial"/>
          <w:sz w:val="24"/>
          <w:szCs w:val="24"/>
        </w:rPr>
        <w:t xml:space="preserve">5) осуществляют иные функции, предусмотренные законодательством.</w:t>
      </w:r>
    </w:p>
    <w:p>
      <w:pPr>
        <w:spacing w:after="60"/>
        <w:ind w:firstLine="567"/>
        <w:jc w:val="both"/>
      </w:pPr>
      <w:r>
        <w:rPr>
          <w:rFonts w:ascii="Arial" w:cs="Arial" w:eastAsia="Arial" w:hAnsi="Arial"/>
          <w:sz w:val="24"/>
          <w:szCs w:val="24"/>
        </w:rPr>
        <w:t xml:space="preserve">2. На основе изучения личности и жизненной ситуации осужденного орган пробации с непосредственным его участием составляет план пробационного надзора (план ресоциализации осужденного) и индивидуальную программу оказания социально-правовой помощи. В план пробационного надзора (план ресоциализации осужденного) и индивидуальную программу оказания социально-правовой помощи с согласия осужденного включаются дополнительные мероприятия, направленные на исправление и ресоциализацию осужденного. В период осуществления пробационного надзора в план пробационного надзора (план ресоциализации осужденного) и индивидуальную программу оказания социально-правовой помощи могут вноситься изменения и дополнения.</w:t>
      </w:r>
    </w:p>
    <w:p>
      <w:pPr>
        <w:spacing w:after="60"/>
        <w:ind w:firstLine="567"/>
        <w:jc w:val="both"/>
      </w:pPr>
      <w:r>
        <w:rPr>
          <w:rFonts w:ascii="Arial" w:cs="Arial" w:eastAsia="Arial" w:hAnsi="Arial"/>
          <w:sz w:val="24"/>
          <w:szCs w:val="24"/>
        </w:rPr>
        <w:t xml:space="preserve">3. Основным направлением социально-правовой помощи осужденным является оказание содействие в получении образования, профессии, трудоустройстве, медицинском лечении, а также в обеспечении правовой помощи.</w:t>
      </w:r>
    </w:p>
    <w:p>
      <w:pPr>
        <w:spacing w:after="60"/>
        <w:ind w:firstLine="567"/>
        <w:jc w:val="both"/>
      </w:pPr>
      <w:r>
        <w:rPr>
          <w:rFonts w:ascii="Arial" w:cs="Arial" w:eastAsia="Arial" w:hAnsi="Arial"/>
          <w:sz w:val="24"/>
          <w:szCs w:val="24"/>
        </w:rPr>
        <w:t xml:space="preserve">4. Местные государственные администрации, органы местного самоуправления, общественные объединения и иные организации оказывают социально-правовую и иную помощь лицу, в отношении которого установлен пробационный надзор, в соответствии с индивидуальной программой, разработанной органом пробации.</w:t>
      </w:r>
    </w:p>
    <w:p>
      <w:pPr>
        <w:spacing w:after="60"/>
        <w:ind w:firstLine="567"/>
        <w:jc w:val="both"/>
      </w:pPr>
      <w:r>
        <w:rPr>
          <w:rFonts w:ascii="Arial" w:cs="Arial" w:eastAsia="Arial" w:hAnsi="Arial"/>
          <w:sz w:val="24"/>
          <w:szCs w:val="24"/>
        </w:rPr>
        <w:t xml:space="preserve">5. Порядок оказания социально-правовой и иной помощи лицам, в отношении которых судом установлен пробационный надзор, осуществляется в соответствии с законодательством о пробации.</w:t>
      </w:r>
    </w:p>
    <w:p>
      <w:pPr>
        <w:spacing w:after="60"/>
        <w:ind w:firstLine="567"/>
        <w:jc w:val="both"/>
      </w:pPr>
      <w:r>
        <w:rPr>
          <w:rFonts w:ascii="Arial" w:cs="Arial" w:eastAsia="Arial" w:hAnsi="Arial"/>
          <w:sz w:val="24"/>
          <w:szCs w:val="24"/>
        </w:rPr>
        <w:t xml:space="preserve">6. Лицо, в отношении которого судом установлен пробационный надзор, вправе отказаться от получения социально-правовой и иной помощи либо ее отдельных видов, о чем составляется акт.</w:t>
      </w:r>
    </w:p>
    <w:p>
      <w:pPr>
        <w:spacing w:after="60"/>
        <w:ind w:firstLine="567"/>
        <w:jc w:val="both"/>
      </w:pPr>
      <w:r>
        <w:rPr>
          <w:rFonts w:ascii="Arial" w:cs="Arial" w:eastAsia="Arial" w:hAnsi="Arial"/>
          <w:i/>
          <w:iCs/>
          <w:sz w:val="24"/>
          <w:szCs w:val="24"/>
        </w:rPr>
        <w:t xml:space="preserve">7. (Утратила силу в соответствии с </w:t>
      </w:r>
      <w:hyperlink w:history="1" r:id="rId347xnnqdbnsy24ss0qux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w:t>
      </w:r>
      <w:r>
        <w:rPr>
          <w:rFonts w:ascii="Arial" w:cs="Arial" w:eastAsia="Arial" w:hAnsi="Arial"/>
          <w:i/>
          <w:iCs/>
          <w:sz w:val="24"/>
          <w:szCs w:val="24"/>
        </w:rPr>
        <w:t xml:space="preserve">№</w:t>
      </w:r>
      <w:r>
        <w:rPr>
          <w:rFonts w:ascii="Arial" w:cs="Arial" w:eastAsia="Arial" w:hAnsi="Arial"/>
          <w:i/>
          <w:iCs/>
          <w:sz w:val="24"/>
          <w:szCs w:val="24"/>
        </w:rPr>
        <w:t xml:space="preserve"> 126)</w:t>
      </w:r>
    </w:p>
    <w:p>
      <w:pPr>
        <w:spacing w:after="60"/>
        <w:ind w:firstLine="567"/>
        <w:jc w:val="both"/>
      </w:pPr>
      <w:r>
        <w:rPr>
          <w:rFonts w:ascii="Arial" w:cs="Arial" w:eastAsia="Arial" w:hAnsi="Arial"/>
          <w:i/>
          <w:iCs/>
          <w:sz w:val="24"/>
          <w:szCs w:val="24"/>
        </w:rPr>
        <w:t xml:space="preserve">(В редакции Закона КР от </w:t>
      </w:r>
      <w:hyperlink w:history="1" r:id="rIdflrq39sb5bdpmhw3_2z0-">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166. Условия пробационного надзора</w:t>
      </w:r>
    </w:p>
    <w:p>
      <w:pPr>
        <w:spacing w:after="60"/>
        <w:ind w:firstLine="567"/>
        <w:jc w:val="both"/>
      </w:pPr>
      <w:r>
        <w:rPr>
          <w:rFonts w:ascii="Arial" w:cs="Arial" w:eastAsia="Arial" w:hAnsi="Arial"/>
          <w:sz w:val="24"/>
          <w:szCs w:val="24"/>
        </w:rPr>
        <w:t xml:space="preserve">1. Лицо, в отношении которого судом установлен пробационный надзор, обязано:</w:t>
      </w:r>
    </w:p>
    <w:p>
      <w:pPr>
        <w:spacing w:after="60"/>
        <w:ind w:firstLine="567"/>
        <w:jc w:val="both"/>
      </w:pPr>
      <w:r>
        <w:rPr>
          <w:rFonts w:ascii="Arial" w:cs="Arial" w:eastAsia="Arial" w:hAnsi="Arial"/>
          <w:sz w:val="24"/>
          <w:szCs w:val="24"/>
        </w:rPr>
        <w:t xml:space="preserve">1) прибыть в орган пробации по месту жительства в течение десяти календарных дней со дня вступления приговора суда в законную силу. Срок пробационного надзора исчисляется со дня явки осужденного в орган пробации;</w:t>
      </w:r>
    </w:p>
    <w:p>
      <w:pPr>
        <w:spacing w:after="60"/>
        <w:ind w:firstLine="567"/>
        <w:jc w:val="both"/>
      </w:pPr>
      <w:r>
        <w:rPr>
          <w:rFonts w:ascii="Arial" w:cs="Arial" w:eastAsia="Arial" w:hAnsi="Arial"/>
          <w:sz w:val="24"/>
          <w:szCs w:val="24"/>
        </w:rPr>
        <w:t xml:space="preserve">2) исполнять возложенные судом надзорные требования и пробационные обязанности;</w:t>
      </w:r>
    </w:p>
    <w:p>
      <w:pPr>
        <w:spacing w:after="60"/>
        <w:ind w:firstLine="567"/>
        <w:jc w:val="both"/>
      </w:pPr>
      <w:r>
        <w:rPr>
          <w:rFonts w:ascii="Arial" w:cs="Arial" w:eastAsia="Arial" w:hAnsi="Arial"/>
          <w:sz w:val="24"/>
          <w:szCs w:val="24"/>
        </w:rPr>
        <w:t xml:space="preserve">3) не менять без письменного уведомления органов пробации место жительства, работы, учебы;</w:t>
      </w:r>
    </w:p>
    <w:p>
      <w:pPr>
        <w:spacing w:after="60"/>
        <w:ind w:firstLine="567"/>
        <w:jc w:val="both"/>
      </w:pPr>
      <w:r>
        <w:rPr>
          <w:rFonts w:ascii="Arial" w:cs="Arial" w:eastAsia="Arial" w:hAnsi="Arial"/>
          <w:sz w:val="24"/>
          <w:szCs w:val="24"/>
        </w:rPr>
        <w:t xml:space="preserve">4) не выезжать за пределы административно-территориальной единицы без разрешения органов пробации;</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не выезжать за пределы страны;</w:t>
      </w:r>
    </w:p>
    <w:p>
      <w:pPr>
        <w:spacing w:after="60"/>
        <w:ind w:firstLine="567"/>
        <w:jc w:val="both"/>
      </w:pPr>
      <w:r>
        <w:rPr>
          <w:rFonts w:ascii="Arial" w:cs="Arial" w:eastAsia="Arial" w:hAnsi="Arial"/>
          <w:sz w:val="24"/>
          <w:szCs w:val="24"/>
        </w:rPr>
        <w:t xml:space="preserve">5) выполнять законные требования сотрудников органов пробации;</w:t>
      </w:r>
    </w:p>
    <w:p>
      <w:pPr>
        <w:spacing w:after="60"/>
        <w:ind w:firstLine="567"/>
        <w:jc w:val="both"/>
      </w:pPr>
      <w:r>
        <w:rPr>
          <w:rFonts w:ascii="Arial" w:cs="Arial" w:eastAsia="Arial" w:hAnsi="Arial"/>
          <w:sz w:val="24"/>
          <w:szCs w:val="24"/>
        </w:rPr>
        <w:t xml:space="preserve">6) иметь при себе документы, удостоверяющие личность;</w:t>
      </w:r>
    </w:p>
    <w:p>
      <w:pPr>
        <w:spacing w:after="60"/>
        <w:ind w:firstLine="567"/>
        <w:jc w:val="both"/>
      </w:pPr>
      <w:r>
        <w:rPr>
          <w:rFonts w:ascii="Arial" w:cs="Arial" w:eastAsia="Arial" w:hAnsi="Arial"/>
          <w:sz w:val="24"/>
          <w:szCs w:val="24"/>
        </w:rPr>
        <w:t xml:space="preserve">7) являться два раза в месяц для регистрации и участия в профилактической беседе, а также по вызову в органы пробации.</w:t>
      </w:r>
    </w:p>
    <w:p>
      <w:pPr>
        <w:spacing w:after="60"/>
        <w:ind w:firstLine="567"/>
        <w:jc w:val="both"/>
      </w:pPr>
      <w:r>
        <w:rPr>
          <w:rFonts w:ascii="Arial" w:cs="Arial" w:eastAsia="Arial" w:hAnsi="Arial"/>
          <w:sz w:val="24"/>
          <w:szCs w:val="24"/>
        </w:rPr>
        <w:t xml:space="preserve">2. Лицо, в отношении которого судом установлен пробационный надзор, имеет право:</w:t>
      </w:r>
    </w:p>
    <w:p>
      <w:pPr>
        <w:spacing w:after="60"/>
        <w:ind w:firstLine="567"/>
        <w:jc w:val="both"/>
      </w:pPr>
      <w:r>
        <w:rPr>
          <w:rFonts w:ascii="Arial" w:cs="Arial" w:eastAsia="Arial" w:hAnsi="Arial"/>
          <w:sz w:val="24"/>
          <w:szCs w:val="24"/>
        </w:rPr>
        <w:t xml:space="preserve">1) обучаться в высших и средних профессиональных учебных заведениях, расположенных в пределах административно-территориальных единиц, по месту отбывания наказания;</w:t>
      </w:r>
    </w:p>
    <w:p>
      <w:pPr>
        <w:spacing w:after="60"/>
        <w:ind w:firstLine="567"/>
        <w:jc w:val="both"/>
      </w:pPr>
      <w:r>
        <w:rPr>
          <w:rFonts w:ascii="Arial" w:cs="Arial" w:eastAsia="Arial" w:hAnsi="Arial"/>
          <w:sz w:val="24"/>
          <w:szCs w:val="24"/>
        </w:rPr>
        <w:t xml:space="preserve">2) с согласия органов пробации обучаться в высших и средних профессиональных учебных заведениях, расположенных за пределами административно-территориальных единиц, с обязательной постановкой на учет в органах пробации по месту нахождения учебного заведения;</w:t>
      </w:r>
    </w:p>
    <w:p>
      <w:pPr>
        <w:spacing w:after="60"/>
        <w:ind w:firstLine="567"/>
        <w:jc w:val="both"/>
      </w:pPr>
      <w:r>
        <w:rPr>
          <w:rFonts w:ascii="Arial" w:cs="Arial" w:eastAsia="Arial" w:hAnsi="Arial"/>
          <w:sz w:val="24"/>
          <w:szCs w:val="24"/>
        </w:rPr>
        <w:t xml:space="preserve">3) на краткосрочные выезды за пределы административно-территориальной единицы на срок не более десяти суток, не считая времени, необходимого для проезда в оба конца, в связи с исключительными личными обстоятельствами - смерть или тяжелая болезнь супруга (супруги), близкого родственника, угрожающая его жизни. Заявление осужденного о краткосрочном выезде рассматривается в суточный срок;</w:t>
      </w:r>
    </w:p>
    <w:p>
      <w:pPr>
        <w:spacing w:after="60"/>
        <w:ind w:firstLine="567"/>
        <w:jc w:val="both"/>
      </w:pPr>
      <w:r>
        <w:rPr>
          <w:rFonts w:ascii="Arial" w:cs="Arial" w:eastAsia="Arial" w:hAnsi="Arial"/>
          <w:sz w:val="24"/>
          <w:szCs w:val="24"/>
        </w:rPr>
        <w:t xml:space="preserve">4) с разрешения органов пробации проводить за пределами места жительства выходные и праздничные дни;</w:t>
      </w:r>
    </w:p>
    <w:p>
      <w:pPr>
        <w:spacing w:after="60"/>
        <w:ind w:firstLine="567"/>
        <w:jc w:val="both"/>
      </w:pPr>
      <w:r>
        <w:rPr>
          <w:rFonts w:ascii="Arial" w:cs="Arial" w:eastAsia="Arial" w:hAnsi="Arial"/>
          <w:sz w:val="24"/>
          <w:szCs w:val="24"/>
        </w:rPr>
        <w:t xml:space="preserve">5) с разрешения органов пробации проводить трудовой (каникулярный) отпуск с выездом за пределы места жительства.</w:t>
      </w:r>
    </w:p>
    <w:p>
      <w:pPr>
        <w:spacing w:after="60"/>
        <w:ind w:firstLine="567"/>
        <w:jc w:val="both"/>
      </w:pPr>
      <w:r>
        <w:rPr>
          <w:rFonts w:ascii="Arial" w:cs="Arial" w:eastAsia="Arial" w:hAnsi="Arial"/>
          <w:sz w:val="24"/>
          <w:szCs w:val="24"/>
        </w:rPr>
        <w:t xml:space="preserve">3. В случае если осужденный по независящим от него обстоятельствам не способен выполнить определенные обязанности, возложенные на него судом, или возникла необходимость в возложении дополнительных обязанностей, орган пробации направляет в суд представление о полной или частичной отмене ранее установленных в отношении него обязанностей или дополнении ранее установленных для осужденного пробационных обязанностей. В представлении орган пробации указывает причины и вид пробационных обязанностей, которые предлагаются отменить или дополнить.</w:t>
      </w:r>
    </w:p>
    <w:p>
      <w:pPr>
        <w:spacing w:after="60"/>
        <w:ind w:firstLine="567"/>
        <w:jc w:val="both"/>
      </w:pPr>
      <w:r>
        <w:rPr>
          <w:rFonts w:ascii="Arial" w:cs="Arial" w:eastAsia="Arial" w:hAnsi="Arial"/>
          <w:sz w:val="24"/>
          <w:szCs w:val="24"/>
        </w:rPr>
        <w:t xml:space="preserve">4. По истечении половины срока пробационного надзора, установленного судом для осужденного, при добросовестном исполнении условий пробационного надзора, достижении положительных результатов в исправлении и ресоциализации, при полном возмещении ущерба, причиненного преступлением, орган пробации вправе направить в суд представление об отмене пробационного надзора.</w:t>
      </w:r>
    </w:p>
    <w:p>
      <w:pPr>
        <w:spacing w:after="60"/>
        <w:ind w:firstLine="567"/>
        <w:jc w:val="both"/>
      </w:pPr>
      <w:r>
        <w:rPr>
          <w:rFonts w:ascii="Arial" w:cs="Arial" w:eastAsia="Arial" w:hAnsi="Arial"/>
          <w:sz w:val="24"/>
          <w:szCs w:val="24"/>
        </w:rPr>
        <w:t xml:space="preserve">При отказе судом в отмене пробационного надзора повторное представление органа пробации направляется по истечении трех месяцев с момента отказа.</w:t>
      </w:r>
    </w:p>
    <w:p>
      <w:pPr>
        <w:spacing w:after="60"/>
        <w:ind w:firstLine="567"/>
        <w:jc w:val="both"/>
      </w:pPr>
      <w:r>
        <w:rPr>
          <w:rFonts w:ascii="Arial" w:cs="Arial" w:eastAsia="Arial" w:hAnsi="Arial"/>
          <w:i/>
          <w:iCs/>
          <w:sz w:val="24"/>
          <w:szCs w:val="24"/>
        </w:rPr>
        <w:t xml:space="preserve">5. (Утратила силу в соответствии с </w:t>
      </w:r>
      <w:hyperlink w:history="1" r:id="rIdjavbclnfc3okdaiayfxo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2021 года </w:t>
      </w:r>
      <w:r>
        <w:rPr>
          <w:rFonts w:ascii="Arial" w:cs="Arial" w:eastAsia="Arial" w:hAnsi="Arial"/>
          <w:i/>
          <w:iCs/>
          <w:sz w:val="24"/>
          <w:szCs w:val="24"/>
        </w:rPr>
        <w:t xml:space="preserve">№</w:t>
      </w:r>
      <w:r>
        <w:rPr>
          <w:rFonts w:ascii="Arial" w:cs="Arial" w:eastAsia="Arial" w:hAnsi="Arial"/>
          <w:i/>
          <w:iCs/>
          <w:sz w:val="24"/>
          <w:szCs w:val="24"/>
        </w:rPr>
        <w:t xml:space="preserve"> 29)</w:t>
      </w:r>
    </w:p>
    <w:p>
      <w:pPr>
        <w:spacing w:after="60"/>
        <w:ind w:firstLine="567"/>
        <w:jc w:val="both"/>
      </w:pPr>
      <w:r>
        <w:rPr>
          <w:rFonts w:ascii="Arial" w:cs="Arial" w:eastAsia="Arial" w:hAnsi="Arial"/>
          <w:i/>
          <w:iCs/>
          <w:sz w:val="24"/>
          <w:szCs w:val="24"/>
        </w:rPr>
        <w:t xml:space="preserve">(В редакции Законов КР от </w:t>
      </w:r>
      <w:hyperlink w:history="1" r:id="rIdxb0agy8wuwaojhbbxm_0n">
        <w:r>
          <w:rPr>
            <w:rFonts w:ascii="Arial" w:cs="Arial" w:eastAsia="Arial" w:hAnsi="Arial"/>
            <w:i/>
            <w:iCs/>
            <w:color w:val="1D4ED8"/>
            <w:sz w:val="24"/>
            <w:szCs w:val="24"/>
            <w:u w:val="single"/>
          </w:rPr>
          <w:t xml:space="preserve">10 марта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29</w:t>
        </w:r>
      </w:hyperlink>
      <w:r>
        <w:rPr>
          <w:rFonts w:ascii="Arial" w:cs="Arial" w:eastAsia="Arial" w:hAnsi="Arial"/>
          <w:i/>
          <w:iCs/>
          <w:sz w:val="24"/>
          <w:szCs w:val="24"/>
        </w:rPr>
        <w:t xml:space="preserve">, </w:t>
      </w:r>
      <w:hyperlink w:history="1" r:id="rIdmeordqsfltifg-tbagtlt">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167. Особенности пробационного надзора в отношении детей</w:t>
      </w:r>
    </w:p>
    <w:p>
      <w:pPr>
        <w:spacing w:after="60"/>
        <w:ind w:firstLine="567"/>
        <w:jc w:val="both"/>
      </w:pPr>
      <w:r>
        <w:rPr>
          <w:rFonts w:ascii="Arial" w:cs="Arial" w:eastAsia="Arial" w:hAnsi="Arial"/>
          <w:sz w:val="24"/>
          <w:szCs w:val="24"/>
        </w:rPr>
        <w:t xml:space="preserve">1. Орган пробации при постановке на учет ребенка реализует комплекс мер в соответствии с частями 1 и 2 </w:t>
      </w:r>
      <w:hyperlink w:history="1" r:id="rIdyygh77tpbpn4ay-n0cclh">
        <w:r>
          <w:rPr>
            <w:rFonts w:ascii="Arial" w:cs="Arial" w:eastAsia="Arial" w:hAnsi="Arial"/>
            <w:color w:val="1D4ED8"/>
            <w:sz w:val="24"/>
            <w:szCs w:val="24"/>
            <w:u w:val="single"/>
          </w:rPr>
          <w:t xml:space="preserve">статьи 165</w:t>
        </w:r>
      </w:hyperlink>
      <w:r>
        <w:rPr>
          <w:rFonts w:ascii="Arial" w:cs="Arial" w:eastAsia="Arial" w:hAnsi="Arial"/>
          <w:sz w:val="24"/>
          <w:szCs w:val="24"/>
        </w:rPr>
        <w:t xml:space="preserve"> настоящего Кодекса в присутствии родителей или иных законных представителей, а при необходимости - педагога, психолога, социального работника или иного представителя уполномоченного государственного органа по защите детей, сотрудника подразделения органа внутренних дел по делам детей.</w:t>
      </w:r>
    </w:p>
    <w:p>
      <w:pPr>
        <w:spacing w:after="60"/>
        <w:ind w:firstLine="567"/>
        <w:jc w:val="both"/>
      </w:pPr>
      <w:r>
        <w:rPr>
          <w:rFonts w:ascii="Arial" w:cs="Arial" w:eastAsia="Arial" w:hAnsi="Arial"/>
          <w:sz w:val="24"/>
          <w:szCs w:val="24"/>
        </w:rPr>
        <w:t xml:space="preserve">2. В отношении детей наряду с мерами, указанными в части 1 настоящей статьи, орган пробации совместно с представителями органа опеки и попечительства ежеквартально проводит обследование жилищных условий детей с составлением акта.</w:t>
      </w:r>
    </w:p>
    <w:p>
      <w:pPr>
        <w:spacing w:after="60"/>
        <w:ind w:firstLine="567"/>
        <w:jc w:val="both"/>
      </w:pPr>
      <w:r>
        <w:rPr>
          <w:rFonts w:ascii="Arial" w:cs="Arial" w:eastAsia="Arial" w:hAnsi="Arial"/>
          <w:sz w:val="24"/>
          <w:szCs w:val="24"/>
        </w:rPr>
        <w:t xml:space="preserve">3. По истечении половины срока пробационного надзора, установленного судом для осужденного ребенка, при добросовестном исполнении условий пробационного надзора, достижении положительных результатов в исправлении и ресоциализации, при полном возмещении ущерба, причиненного преступлением, орган пробации вправе направить в суд представление об отмене пробационного надзора.</w:t>
      </w:r>
    </w:p>
    <w:p>
      <w:pPr>
        <w:spacing w:after="60"/>
        <w:ind w:firstLine="567"/>
        <w:jc w:val="both"/>
      </w:pPr>
      <w:r>
        <w:rPr>
          <w:rFonts w:ascii="Arial" w:cs="Arial" w:eastAsia="Arial" w:hAnsi="Arial"/>
          <w:sz w:val="24"/>
          <w:szCs w:val="24"/>
        </w:rPr>
        <w:t xml:space="preserve">При отказе судом в отмене пробационного надзора повторное представление органа пробации направляется по истечении трех месяцев с момента отказа.</w:t>
      </w:r>
    </w:p>
    <w:p>
      <w:pPr>
        <w:spacing w:after="60"/>
        <w:ind w:firstLine="567"/>
        <w:jc w:val="both"/>
      </w:pPr>
      <w:r>
        <w:rPr>
          <w:rFonts w:ascii="Arial" w:cs="Arial" w:eastAsia="Arial" w:hAnsi="Arial"/>
          <w:i/>
          <w:iCs/>
          <w:sz w:val="24"/>
          <w:szCs w:val="24"/>
        </w:rPr>
        <w:t xml:space="preserve">(В редакции Закона КР от </w:t>
      </w:r>
      <w:hyperlink w:history="1" r:id="rIdg-g_bzpiiimdd1u8drkmb">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168. Ответственность за нарушение условий пробационного надзора</w:t>
      </w:r>
    </w:p>
    <w:p>
      <w:pPr>
        <w:spacing w:after="60"/>
        <w:ind w:firstLine="567"/>
        <w:jc w:val="both"/>
      </w:pPr>
      <w:r>
        <w:rPr>
          <w:rFonts w:ascii="Arial" w:cs="Arial" w:eastAsia="Arial" w:hAnsi="Arial"/>
          <w:sz w:val="24"/>
          <w:szCs w:val="24"/>
        </w:rPr>
        <w:t xml:space="preserve">1. В случае нарушения осужденным условий пробационного надзора, указанных в части 1 </w:t>
      </w:r>
      <w:hyperlink w:history="1" r:id="rIdtvoki9uctm-pfgfba5gck">
        <w:r>
          <w:rPr>
            <w:rFonts w:ascii="Arial" w:cs="Arial" w:eastAsia="Arial" w:hAnsi="Arial"/>
            <w:color w:val="1D4ED8"/>
            <w:sz w:val="24"/>
            <w:szCs w:val="24"/>
            <w:u w:val="single"/>
          </w:rPr>
          <w:t xml:space="preserve">статьи 166</w:t>
        </w:r>
      </w:hyperlink>
      <w:r>
        <w:rPr>
          <w:rFonts w:ascii="Arial" w:cs="Arial" w:eastAsia="Arial" w:hAnsi="Arial"/>
          <w:sz w:val="24"/>
          <w:szCs w:val="24"/>
        </w:rPr>
        <w:t xml:space="preserve"> настоящего Кодекса, без уважительных причин орган пробации в письменном виде предупреждает осужденного о возможных последствиях при повторном нарушении.</w:t>
      </w:r>
    </w:p>
    <w:p>
      <w:pPr>
        <w:spacing w:after="60"/>
        <w:ind w:firstLine="567"/>
        <w:jc w:val="both"/>
      </w:pPr>
      <w:r>
        <w:rPr>
          <w:rFonts w:ascii="Arial" w:cs="Arial" w:eastAsia="Arial" w:hAnsi="Arial"/>
          <w:sz w:val="24"/>
          <w:szCs w:val="24"/>
        </w:rPr>
        <w:t xml:space="preserve">2. При повторном нарушении осужденным в течение года условий пробационного надзора без уважительных причин, совершенном после письменного предупреждения, орган пробации направляет в суд представление о дополнении ранее установленных в отношении него обязанностей.</w:t>
      </w:r>
    </w:p>
    <w:p>
      <w:pPr>
        <w:spacing w:after="60"/>
        <w:ind w:firstLine="567"/>
        <w:jc w:val="both"/>
      </w:pPr>
      <w:r>
        <w:rPr>
          <w:rFonts w:ascii="Arial" w:cs="Arial" w:eastAsia="Arial" w:hAnsi="Arial"/>
          <w:sz w:val="24"/>
          <w:szCs w:val="24"/>
        </w:rPr>
        <w:t xml:space="preserve">3. В случае неявки осужденного без уважительных причин в орган пробации в установленные законодательством сроки, а также нарушения им два и более раза надзорных требований и пробационных обязанностей орган пробации направляет в суд представление об отмене пробационного надзора и направлении осужденного для отбывания назначенного наказания.</w:t>
      </w:r>
    </w:p>
    <w:p>
      <w:pPr>
        <w:spacing w:after="60"/>
        <w:ind w:firstLine="567"/>
        <w:jc w:val="both"/>
      </w:pPr>
      <w:r>
        <w:rPr>
          <w:rFonts w:ascii="Arial" w:cs="Arial" w:eastAsia="Arial" w:hAnsi="Arial"/>
          <w:i/>
          <w:iCs/>
          <w:sz w:val="24"/>
          <w:szCs w:val="24"/>
        </w:rPr>
        <w:t xml:space="preserve">(В редакции Закона КР от </w:t>
      </w:r>
      <w:hyperlink w:history="1" r:id="rIdxri0leiuzjhwnrbxpuuby">
        <w:r>
          <w:rPr>
            <w:rFonts w:ascii="Arial" w:cs="Arial" w:eastAsia="Arial" w:hAnsi="Arial"/>
            <w:i/>
            <w:iCs/>
            <w:color w:val="1D4ED8"/>
            <w:sz w:val="24"/>
            <w:szCs w:val="24"/>
            <w:u w:val="single"/>
          </w:rPr>
          <w:t xml:space="preserve">28 октября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 Республикасынын</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397"/>
        <w:jc w:val="center"/>
      </w:pPr>
      <w:r>
        <w:rPr>
          <w:rFonts w:ascii="Arial" w:cs="Arial" w:eastAsia="Arial" w:hAnsi="Arial"/>
          <w:b/>
          <w:bCs/>
          <w:sz w:val="24"/>
          <w:szCs w:val="24"/>
        </w:rPr>
        <w:t xml:space="preserve">Перечень</w:t>
      </w:r>
    </w:p>
    <w:p>
      <w:pPr>
        <w:spacing w:after="120" w:before="200"/>
        <w:ind w:firstLine="397"/>
        <w:jc w:val="center"/>
      </w:pPr>
      <w:r>
        <w:rPr>
          <w:rFonts w:ascii="Arial" w:cs="Arial" w:eastAsia="Arial" w:hAnsi="Arial"/>
          <w:b/>
          <w:bCs/>
          <w:sz w:val="32"/>
          <w:szCs w:val="32"/>
        </w:rPr>
        <w:t xml:space="preserve">имущества, не подлежащего конфискации по приговору суда</w:t>
      </w:r>
    </w:p>
    <w:p>
      <w:pPr>
        <w:spacing w:after="120"/>
        <w:jc w:val="both"/>
      </w:pPr>
      <w:r>
        <w:rPr>
          <w:rFonts w:ascii="Arial" w:cs="Arial" w:eastAsia="Arial" w:hAnsi="Arial"/>
          <w:sz w:val="24"/>
          <w:szCs w:val="24"/>
        </w:rPr>
        <w:t xml:space="preserve">(В редакции Закона КР от </w:t>
      </w:r>
      <w:hyperlink w:history="1" r:id="rIdfk_-tot_-840giv3wzw_e">
        <w:r>
          <w:rPr>
            <w:rFonts w:ascii="Arial" w:cs="Arial" w:eastAsia="Arial" w:hAnsi="Arial"/>
            <w:color w:val="1D4ED8"/>
            <w:sz w:val="24"/>
            <w:szCs w:val="24"/>
            <w:u w:val="single"/>
          </w:rPr>
          <w:t xml:space="preserve">28 октября 2021 года </w:t>
        </w:r>
        <w:r>
          <w:rPr>
            <w:rFonts w:ascii="Arial" w:cs="Arial" w:eastAsia="Arial" w:hAnsi="Arial"/>
            <w:color w:val="1D4ED8"/>
            <w:sz w:val="24"/>
            <w:szCs w:val="24"/>
            <w:u w:val="single"/>
          </w:rPr>
          <w:t xml:space="preserve">№</w:t>
        </w:r>
        <w:r>
          <w:rPr>
            <w:rFonts w:ascii="Arial" w:cs="Arial" w:eastAsia="Arial" w:hAnsi="Arial"/>
            <w:color w:val="1D4ED8"/>
            <w:sz w:val="24"/>
            <w:szCs w:val="24"/>
            <w:u w:val="single"/>
          </w:rPr>
          <w:t xml:space="preserve"> 126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Конфискации не подлежат следующие, необходимые для осужденного и лиц, находящихся на его иждивении, виды имущества и предметы, принадлежащие ему на праве частной собственности или являющиеся его долей в общей собственности, не приобретенные путем совершения преступления:</w:t>
      </w:r>
    </w:p>
    <w:p>
      <w:pPr>
        <w:spacing w:after="120"/>
        <w:ind w:firstLine="397"/>
        <w:jc w:val="both"/>
      </w:pPr>
      <w:r>
        <w:rPr>
          <w:rFonts w:ascii="Arial" w:cs="Arial" w:eastAsia="Arial" w:hAnsi="Arial"/>
          <w:sz w:val="24"/>
          <w:szCs w:val="24"/>
        </w:rPr>
        <w:t xml:space="preserve">1) жилой дом, квартира или отдельные их части, если осужденный и его семья постоянно в них проживают;</w:t>
      </w:r>
    </w:p>
    <w:p>
      <w:pPr>
        <w:spacing w:after="120"/>
        <w:ind w:firstLine="397"/>
        <w:jc w:val="both"/>
      </w:pPr>
      <w:r>
        <w:rPr>
          <w:rFonts w:ascii="Arial" w:cs="Arial" w:eastAsia="Arial" w:hAnsi="Arial"/>
          <w:sz w:val="24"/>
          <w:szCs w:val="24"/>
        </w:rPr>
        <w:t xml:space="preserve">2) земельные участки, на которых расположены дом и хозяйственные постройки, не подлежащие конфискации, а также земельные участки, необходимые для ведения личного подсобного хозяйства;</w:t>
      </w:r>
    </w:p>
    <w:p>
      <w:pPr>
        <w:spacing w:after="120"/>
        <w:ind w:firstLine="397"/>
        <w:jc w:val="both"/>
      </w:pPr>
      <w:r>
        <w:rPr>
          <w:rFonts w:ascii="Arial" w:cs="Arial" w:eastAsia="Arial" w:hAnsi="Arial"/>
          <w:sz w:val="24"/>
          <w:szCs w:val="24"/>
        </w:rPr>
        <w:t xml:space="preserve">3) у лиц, основным занятием которых является сельское хозяйство, - хозяйственные постройки и домашний скот в количестве, необходимом для удовлетворения потребностей их семей, а также корм для скота;</w:t>
      </w:r>
    </w:p>
    <w:p>
      <w:pPr>
        <w:spacing w:after="120"/>
        <w:ind w:firstLine="397"/>
        <w:jc w:val="both"/>
      </w:pPr>
      <w:r>
        <w:rPr>
          <w:rFonts w:ascii="Arial" w:cs="Arial" w:eastAsia="Arial" w:hAnsi="Arial"/>
          <w:sz w:val="24"/>
          <w:szCs w:val="24"/>
        </w:rPr>
        <w:t xml:space="preserve">4) семена, необходимые для очередного посева сельскохозяйственных культур;</w:t>
      </w:r>
    </w:p>
    <w:p>
      <w:pPr>
        <w:spacing w:after="120"/>
        <w:ind w:firstLine="397"/>
        <w:jc w:val="both"/>
      </w:pPr>
      <w:r>
        <w:rPr>
          <w:rFonts w:ascii="Arial" w:cs="Arial" w:eastAsia="Arial" w:hAnsi="Arial"/>
          <w:sz w:val="24"/>
          <w:szCs w:val="24"/>
        </w:rPr>
        <w:t xml:space="preserve">5) предметы домашней обстановки, в том числе:</w:t>
      </w:r>
    </w:p>
    <w:p>
      <w:pPr>
        <w:spacing w:after="120"/>
        <w:ind w:firstLine="397"/>
        <w:jc w:val="both"/>
      </w:pPr>
      <w:r>
        <w:rPr>
          <w:rFonts w:ascii="Arial" w:cs="Arial" w:eastAsia="Arial" w:hAnsi="Arial"/>
          <w:sz w:val="24"/>
          <w:szCs w:val="24"/>
        </w:rPr>
        <w:t xml:space="preserve">а) одежда, обувь, белье, постельные принадлежности, кухонная и столовая утварь, находящиеся в употреблении. Могут быть конфискованы меховая и другая ценная одежда, столовые сервизы, предметы, сделанные из драгоценных металлов, а также имеющие художественную ценность;</w:t>
      </w:r>
    </w:p>
    <w:p>
      <w:pPr>
        <w:spacing w:after="120"/>
        <w:ind w:firstLine="397"/>
        <w:jc w:val="both"/>
      </w:pPr>
      <w:r>
        <w:rPr>
          <w:rFonts w:ascii="Arial" w:cs="Arial" w:eastAsia="Arial" w:hAnsi="Arial"/>
          <w:sz w:val="24"/>
          <w:szCs w:val="24"/>
        </w:rPr>
        <w:t xml:space="preserve">б) мебель, минимально необходимая для осужденного и членов его семьи;</w:t>
      </w:r>
    </w:p>
    <w:p>
      <w:pPr>
        <w:spacing w:after="120"/>
        <w:ind w:firstLine="397"/>
        <w:jc w:val="both"/>
      </w:pPr>
      <w:r>
        <w:rPr>
          <w:rFonts w:ascii="Arial" w:cs="Arial" w:eastAsia="Arial" w:hAnsi="Arial"/>
          <w:sz w:val="24"/>
          <w:szCs w:val="24"/>
        </w:rPr>
        <w:t xml:space="preserve">в) все детские принадлежности;</w:t>
      </w:r>
    </w:p>
    <w:p>
      <w:pPr>
        <w:spacing w:after="120"/>
        <w:ind w:firstLine="397"/>
        <w:jc w:val="both"/>
      </w:pPr>
      <w:r>
        <w:rPr>
          <w:rFonts w:ascii="Arial" w:cs="Arial" w:eastAsia="Arial" w:hAnsi="Arial"/>
          <w:sz w:val="24"/>
          <w:szCs w:val="24"/>
        </w:rPr>
        <w:t xml:space="preserve">6) продукты питания в количестве, необходимом для осужденного и его семьи до нового урожая, если основным занятием осужденного является сельское хозяйство, а в остальных случаях - продукты питания и деньги на общую сумму в размере, устанавливаемом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топливо, предназначенное для приготовления пищи и отопления жилого помещения семьи;</w:t>
      </w:r>
    </w:p>
    <w:p>
      <w:pPr>
        <w:spacing w:after="120"/>
        <w:ind w:firstLine="397"/>
        <w:jc w:val="both"/>
      </w:pPr>
      <w:r>
        <w:rPr>
          <w:rFonts w:ascii="Arial" w:cs="Arial" w:eastAsia="Arial" w:hAnsi="Arial"/>
          <w:sz w:val="24"/>
          <w:szCs w:val="24"/>
        </w:rPr>
        <w:t xml:space="preserve">8) инвентарь (в том числе пособия и учебники), необходимый для продолжения профессиональных занятий осужденного, за исключением случаев, когда осужденный приговором суда лишен права заниматься определенной деятельностью или когда инвентарь использовался им для совершения преступления;</w:t>
      </w:r>
    </w:p>
    <w:p>
      <w:pPr>
        <w:spacing w:after="120"/>
        <w:ind w:firstLine="397"/>
        <w:jc w:val="both"/>
      </w:pPr>
      <w:r>
        <w:rPr>
          <w:rFonts w:ascii="Arial" w:cs="Arial" w:eastAsia="Arial" w:hAnsi="Arial"/>
          <w:sz w:val="24"/>
          <w:szCs w:val="24"/>
        </w:rPr>
        <w:t xml:space="preserve">9) транспортные средства, специально предназначенные для передвижения инвалидов;</w:t>
      </w:r>
    </w:p>
    <w:p>
      <w:pPr>
        <w:spacing w:after="120"/>
        <w:ind w:firstLine="397"/>
        <w:jc w:val="both"/>
      </w:pPr>
      <w:r>
        <w:rPr>
          <w:rFonts w:ascii="Arial" w:cs="Arial" w:eastAsia="Arial" w:hAnsi="Arial"/>
          <w:sz w:val="24"/>
          <w:szCs w:val="24"/>
        </w:rPr>
        <w:t xml:space="preserve">10) международные, государственные и иные призы, которыми награжден осужденный.</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jwqcfwhvf4h26pcc1ukx" Type="http://schemas.openxmlformats.org/officeDocument/2006/relationships/hyperlink" Target="http://kodeks.duckdns.org/document/230034402" TargetMode="External"/><Relationship Id="rIdnyeaotfvshmkgjvi7bn-e" Type="http://schemas.openxmlformats.org/officeDocument/2006/relationships/hyperlink" Target="http://kodeks.duckdns.org/document/111703" TargetMode="External"/><Relationship Id="rIdpq0h1383wxkhpbws27cpm" Type="http://schemas.openxmlformats.org/officeDocument/2006/relationships/hyperlink" Target="http://kodeks.duckdns.org/document/111907" TargetMode="External"/><Relationship Id="rIdejfkgkjtoaspaaj83xowz" Type="http://schemas.openxmlformats.org/officeDocument/2006/relationships/hyperlink" Target="http://kodeks.duckdns.org/document/112186" TargetMode="External"/><Relationship Id="rIdrcexgtjrxampeng-jkpdc" Type="http://schemas.openxmlformats.org/officeDocument/2006/relationships/hyperlink" Target="http://kodeks.duckdns.org/document/112305" TargetMode="External"/><Relationship Id="rIdoiooqp7i3whghgsid_mty" Type="http://schemas.openxmlformats.org/officeDocument/2006/relationships/hyperlink" Target="http://kodeks.duckdns.org/document/230011400" TargetMode="External"/><Relationship Id="rIdr7jx1d7wgj07u0averu78" Type="http://schemas.openxmlformats.org/officeDocument/2006/relationships/hyperlink" Target="http://kodeks.duckdns.org/document/230011682" TargetMode="External"/><Relationship Id="rIdjrk_xsbqa0m_ec6w7h8kv" Type="http://schemas.openxmlformats.org/officeDocument/2006/relationships/hyperlink" Target="http://kodeks.duckdns.org/document/230020386" TargetMode="External"/><Relationship Id="rIdf9gisbsdsw3bqhyo2vghd" Type="http://schemas.openxmlformats.org/officeDocument/2006/relationships/hyperlink" Target="http://kodeks.duckdns.org/document/230030075" TargetMode="External"/><Relationship Id="rIdtfoajy107xra6lcy0zplt" Type="http://schemas.openxmlformats.org/officeDocument/2006/relationships/hyperlink" Target="http://kodeks.duckdns.org/document/230031786" TargetMode="External"/><Relationship Id="rId5wzf7ysyvffw7ablhjpfd" Type="http://schemas.openxmlformats.org/officeDocument/2006/relationships/hyperlink" Target="http://kodeks.duckdns.org/document/230034402" TargetMode="External"/><Relationship Id="rIdupfopbef5morq_iepsriv" Type="http://schemas.openxmlformats.org/officeDocument/2006/relationships/hyperlink" Target="http://kodeks.duckdns.org/document/230047136" TargetMode="External"/><Relationship Id="rIdnh3ky5h8sacg4ye806m1y" Type="http://schemas.openxmlformats.org/officeDocument/2006/relationships/hyperlink" Target="http://kodeks.duckdns.org/document/202913" TargetMode="External"/><Relationship Id="rIdzelvvvtm_z5o0fv_paz4p" Type="http://schemas.openxmlformats.org/officeDocument/2006/relationships/hyperlink" Target="http://kodeks.duckdns.org/document/112305" TargetMode="External"/><Relationship Id="rIdsqp1ig3y4s_fvmuzpnpwm" Type="http://schemas.openxmlformats.org/officeDocument/2006/relationships/hyperlink" Target="http://kodeks.duckdns.org/document/112305" TargetMode="External"/><Relationship Id="rIdjyjq0fwp4y4kwd-fsbnun" Type="http://schemas.openxmlformats.org/officeDocument/2006/relationships/hyperlink" Target="http://kodeks.duckdns.org/document/112186" TargetMode="External"/><Relationship Id="rIddddtrmg-gahf_itlidwni" Type="http://schemas.openxmlformats.org/officeDocument/2006/relationships/hyperlink" Target="http://kodeks.duckdns.org/document/112305" TargetMode="External"/><Relationship Id="rId8ggxk08yoyskv1ihhpm_o" Type="http://schemas.openxmlformats.org/officeDocument/2006/relationships/hyperlink" Target="http://kodeks.duckdns.org/document/230020386" TargetMode="External"/><Relationship Id="rIdomqmkx-iem8ev-xte64l5" Type="http://schemas.openxmlformats.org/officeDocument/2006/relationships/hyperlink" Target="http://kodeks.duckdns.org/document/112309" TargetMode="External"/><Relationship Id="rIdn-k209xysh5xhclztwyek" Type="http://schemas.openxmlformats.org/officeDocument/2006/relationships/hyperlink" Target="http://kodeks.duckdns.org/document/112305" TargetMode="External"/><Relationship Id="rIdprbysgquqgkv1q0fielch" Type="http://schemas.openxmlformats.org/officeDocument/2006/relationships/hyperlink" Target="http://kodeks.duckdns.org/document/112305" TargetMode="External"/><Relationship Id="rIduqaun-by_ky5oz_dskijj" Type="http://schemas.openxmlformats.org/officeDocument/2006/relationships/hyperlink" Target="http://kodeks.duckdns.org/document/112305" TargetMode="External"/><Relationship Id="rIdere1othtls4banxygnvoc" Type="http://schemas.openxmlformats.org/officeDocument/2006/relationships/hyperlink" Target="http://kodeks.duckdns.org/document/112305" TargetMode="External"/><Relationship Id="rIdz2wjhr-6ig6iq3iipufbo" Type="http://schemas.openxmlformats.org/officeDocument/2006/relationships/hyperlink" Target="http://kodeks.duckdns.org/document/112213" TargetMode="External"/><Relationship Id="rId15oa25xu_csdmnnfrk5cj" Type="http://schemas.openxmlformats.org/officeDocument/2006/relationships/hyperlink" Target="http://kodeks.duckdns.org/document/112309" TargetMode="External"/><Relationship Id="rIdexqx-5zoyacfweu2xfboa" Type="http://schemas.openxmlformats.org/officeDocument/2006/relationships/hyperlink" Target="http://kodeks.duckdns.org/document/202913" TargetMode="External"/><Relationship Id="rId74pu21vbiiiuzqubq5den" Type="http://schemas.openxmlformats.org/officeDocument/2006/relationships/hyperlink" Target="http://kodeks.duckdns.org/document/112305" TargetMode="External"/><Relationship Id="rIdnknvavxfhe8vs4xq3fnoi" Type="http://schemas.openxmlformats.org/officeDocument/2006/relationships/hyperlink" Target="http://kodeks.duckdns.org/document/111528#st_25" TargetMode="External"/><Relationship Id="rIdfq0rzgjehkc0vhswrx9zi" Type="http://schemas.openxmlformats.org/officeDocument/2006/relationships/hyperlink" Target="http://kodeks.duckdns.org/document/112305" TargetMode="External"/><Relationship Id="rIdflmr5ncvxbv5smajghhon" Type="http://schemas.openxmlformats.org/officeDocument/2006/relationships/hyperlink" Target="http://kodeks.duckdns.org/document/112305" TargetMode="External"/><Relationship Id="rIdz2hmzsx6-0obpevldk48b" Type="http://schemas.openxmlformats.org/officeDocument/2006/relationships/hyperlink" Target="http://kodeks.duckdns.org/document/112305" TargetMode="External"/><Relationship Id="rIdyvlje1t8ah5f6bhca5q8d" Type="http://schemas.openxmlformats.org/officeDocument/2006/relationships/hyperlink" Target="http://kodeks.duckdns.org/document/112305" TargetMode="External"/><Relationship Id="rIdzlfqxhtr6vsjjeai4o9w6" Type="http://schemas.openxmlformats.org/officeDocument/2006/relationships/hyperlink" Target="http://kodeks.duckdns.org/document/112305" TargetMode="External"/><Relationship Id="rIdeka0wgq1yd_myqulhhcho" Type="http://schemas.openxmlformats.org/officeDocument/2006/relationships/hyperlink" Target="http://kodeks.duckdns.org/document/230031786" TargetMode="External"/><Relationship Id="rIdm6gvovkqeooqlznmkeifu" Type="http://schemas.openxmlformats.org/officeDocument/2006/relationships/hyperlink" Target="http://kodeks.duckdns.org/document/112186" TargetMode="External"/><Relationship Id="rIdp2yhat-mhiyz41tew2fcs" Type="http://schemas.openxmlformats.org/officeDocument/2006/relationships/hyperlink" Target="http://kodeks.duckdns.org/document/112305" TargetMode="External"/><Relationship Id="rId-j8l_zd0nqzdo2gsurbap" Type="http://schemas.openxmlformats.org/officeDocument/2006/relationships/hyperlink" Target="http://kodeks.duckdns.org/document/230031786" TargetMode="External"/><Relationship Id="rIdyppicw4peqnz-e4msjawm" Type="http://schemas.openxmlformats.org/officeDocument/2006/relationships/hyperlink" Target="http://kodeks.duckdns.org/document/112305" TargetMode="External"/><Relationship Id="rIdod04msvazatwngyupzre5" Type="http://schemas.openxmlformats.org/officeDocument/2006/relationships/hyperlink" Target="http://kodeks.duckdns.org/document/112305" TargetMode="External"/><Relationship Id="rIdctidmp0bqqw9fpcho82cf" Type="http://schemas.openxmlformats.org/officeDocument/2006/relationships/hyperlink" Target="http://kodeks.duckdns.org/document/112305" TargetMode="External"/><Relationship Id="rId-gvjwr4iryuaddpwuzu55" Type="http://schemas.openxmlformats.org/officeDocument/2006/relationships/hyperlink" Target="http://kodeks.duckdns.org/document/112305" TargetMode="External"/><Relationship Id="rIdw5o7r0jypdgiqckqrgy5v" Type="http://schemas.openxmlformats.org/officeDocument/2006/relationships/hyperlink" Target="http://kodeks.duckdns.org/document/112309" TargetMode="External"/><Relationship Id="rIdo3uprvjrqgvuxrvka1tco" Type="http://schemas.openxmlformats.org/officeDocument/2006/relationships/hyperlink" Target="http://kodeks.duckdns.org/document/112309#st_61" TargetMode="External"/><Relationship Id="rIdujfaxmx19mqbx_ahdaq-a" Type="http://schemas.openxmlformats.org/officeDocument/2006/relationships/hyperlink" Target="http://kodeks.duckdns.org/document/112309#st_61" TargetMode="External"/><Relationship Id="rIdkm06jzwhtkqgs2gyqjrwc" Type="http://schemas.openxmlformats.org/officeDocument/2006/relationships/hyperlink" Target="http://kodeks.duckdns.org/document/112305" TargetMode="External"/><Relationship Id="rIdo2adj1gayxgdkbnbxkaa_" Type="http://schemas.openxmlformats.org/officeDocument/2006/relationships/hyperlink" Target="http://kodeks.duckdns.org/document/112305" TargetMode="External"/><Relationship Id="rIdivmewzjbtaqbf7xgiocgo" Type="http://schemas.openxmlformats.org/officeDocument/2006/relationships/hyperlink" Target="http://kodeks.duckdns.org/document/112305" TargetMode="External"/><Relationship Id="rId3mp0i2z8xgaqjxjcrqwhd" Type="http://schemas.openxmlformats.org/officeDocument/2006/relationships/hyperlink" Target="http://kodeks.duckdns.org/document/112305" TargetMode="External"/><Relationship Id="rIdcng4okpxukyxqxhoxt_6w" Type="http://schemas.openxmlformats.org/officeDocument/2006/relationships/hyperlink" Target="http://kodeks.duckdns.org/document/112309#st_63" TargetMode="External"/><Relationship Id="rId1ujrse48rpevymynpwcnm" Type="http://schemas.openxmlformats.org/officeDocument/2006/relationships/hyperlink" Target="http://kodeks.duckdns.org/document/112305" TargetMode="External"/><Relationship Id="rIdblpgo9qsi6kl4v43hfzef" Type="http://schemas.openxmlformats.org/officeDocument/2006/relationships/hyperlink" Target="http://kodeks.duckdns.org/document/112309#st_63" TargetMode="External"/><Relationship Id="rId0k6zzouw0ft6i7ndf1_io" Type="http://schemas.openxmlformats.org/officeDocument/2006/relationships/hyperlink" Target="http://kodeks.duckdns.org/document/112305" TargetMode="External"/><Relationship Id="rIdncvmwsbsp91i2q5ix_sfk" Type="http://schemas.openxmlformats.org/officeDocument/2006/relationships/hyperlink" Target="http://kodeks.duckdns.org/document/112305" TargetMode="External"/><Relationship Id="rIddpw7et9adhda4hs8lnbtu" Type="http://schemas.openxmlformats.org/officeDocument/2006/relationships/hyperlink" Target="http://kodeks.duckdns.org/document/112309#st_64" TargetMode="External"/><Relationship Id="rIdqagt42temzj9ebvyxiehx" Type="http://schemas.openxmlformats.org/officeDocument/2006/relationships/hyperlink" Target="http://kodeks.duckdns.org/document/112305" TargetMode="External"/><Relationship Id="rIdjeag6voxeanyaqggmtbt7" Type="http://schemas.openxmlformats.org/officeDocument/2006/relationships/hyperlink" Target="http://kodeks.duckdns.org/document/112305" TargetMode="External"/><Relationship Id="rIdbh8ycaxqqslqqbvcyl_2e" Type="http://schemas.openxmlformats.org/officeDocument/2006/relationships/hyperlink" Target="http://kodeks.duckdns.org/document/112309#st_64" TargetMode="External"/><Relationship Id="rId3h0nvjupc-nb07zetmfht" Type="http://schemas.openxmlformats.org/officeDocument/2006/relationships/hyperlink" Target="http://kodeks.duckdns.org/document/112305" TargetMode="External"/><Relationship Id="rIdgnnvu2elhwwefvcnaf58a" Type="http://schemas.openxmlformats.org/officeDocument/2006/relationships/hyperlink" Target="http://kodeks.duckdns.org/document/112305" TargetMode="External"/><Relationship Id="rIdykk8jhfvyelxe7sokz-fn" Type="http://schemas.openxmlformats.org/officeDocument/2006/relationships/hyperlink" Target="http://kodeks.duckdns.org/document/112309" TargetMode="External"/><Relationship Id="rIdjlol10nujxw95wjdosy8g" Type="http://schemas.openxmlformats.org/officeDocument/2006/relationships/hyperlink" Target="http://kodeks.duckdns.org/document/112309#st_64" TargetMode="External"/><Relationship Id="rIddu0genugvnmo0qxv_xpwe" Type="http://schemas.openxmlformats.org/officeDocument/2006/relationships/hyperlink" Target="http://kodeks.duckdns.org/document/112305" TargetMode="External"/><Relationship Id="rIdzby9fy1grbtbzco53gy55" Type="http://schemas.openxmlformats.org/officeDocument/2006/relationships/hyperlink" Target="http://kodeks.duckdns.org/document/112309#st_65" TargetMode="External"/><Relationship Id="rId5dnfrdpxerdnzectgvy9x" Type="http://schemas.openxmlformats.org/officeDocument/2006/relationships/hyperlink" Target="http://kodeks.duckdns.org/document/112305" TargetMode="External"/><Relationship Id="rIdk0bttpbvlantudbw_gddp" Type="http://schemas.openxmlformats.org/officeDocument/2006/relationships/hyperlink" Target="http://kodeks.duckdns.org/document/112305" TargetMode="External"/><Relationship Id="rIdoo0ut1r_tqrvuurpa5ipd" Type="http://schemas.openxmlformats.org/officeDocument/2006/relationships/hyperlink" Target="http://kodeks.duckdns.org/document/112305" TargetMode="External"/><Relationship Id="rId5zjqthjx6i9tyou5blco5" Type="http://schemas.openxmlformats.org/officeDocument/2006/relationships/hyperlink" Target="http://kodeks.duckdns.org/document/112305" TargetMode="External"/><Relationship Id="rIdjfjeuoyvkf_5qftdxl3v8" Type="http://schemas.openxmlformats.org/officeDocument/2006/relationships/hyperlink" Target="http://kodeks.duckdns.org/document/112305" TargetMode="External"/><Relationship Id="rIdv6cmtxfas7lmawelebjdh" Type="http://schemas.openxmlformats.org/officeDocument/2006/relationships/hyperlink" Target="http://kodeks.duckdns.org/document/112305" TargetMode="External"/><Relationship Id="rIdn5gfd2yokkpmfdrmytsr1" Type="http://schemas.openxmlformats.org/officeDocument/2006/relationships/hyperlink" Target="http://kodeks.duckdns.org/document/111528#p1" TargetMode="External"/><Relationship Id="rIdggy47ke69n5qz5jrny0bi" Type="http://schemas.openxmlformats.org/officeDocument/2006/relationships/hyperlink" Target="http://kodeks.duckdns.org/document/112305" TargetMode="External"/><Relationship Id="rIdci112jfupmsb5nsyiioci" Type="http://schemas.openxmlformats.org/officeDocument/2006/relationships/hyperlink" Target="http://kodeks.duckdns.org/document/112305" TargetMode="External"/><Relationship Id="rId_gmbp_i4z5ssq7oyixdmx" Type="http://schemas.openxmlformats.org/officeDocument/2006/relationships/hyperlink" Target="http://kodeks.duckdns.org/document/112305" TargetMode="External"/><Relationship Id="rIdheb5kcj_ml4almads3peo" Type="http://schemas.openxmlformats.org/officeDocument/2006/relationships/hyperlink" Target="http://kodeks.duckdns.org/document/112305" TargetMode="External"/><Relationship Id="rIdk1vfd-pxpsslczyok87wz" Type="http://schemas.openxmlformats.org/officeDocument/2006/relationships/hyperlink" Target="http://kodeks.duckdns.org/document/230011682" TargetMode="External"/><Relationship Id="rId5jeapm0jopdtehqe6ci8o" Type="http://schemas.openxmlformats.org/officeDocument/2006/relationships/hyperlink" Target="http://kodeks.duckdns.org/document/112305" TargetMode="External"/><Relationship Id="rId5p5lfg0nwkfmmzpwrt25r" Type="http://schemas.openxmlformats.org/officeDocument/2006/relationships/hyperlink" Target="http://kodeks.duckdns.org/document/112305" TargetMode="External"/><Relationship Id="rIdusvdvjt0ixtl6sfdbliay" Type="http://schemas.openxmlformats.org/officeDocument/2006/relationships/hyperlink" Target="http://kodeks.duckdns.org/document/112309#st_67" TargetMode="External"/><Relationship Id="rIdnwvrwo6zzqawppl6akfhx" Type="http://schemas.openxmlformats.org/officeDocument/2006/relationships/hyperlink" Target="http://kodeks.duckdns.org/document/112309#st_68" TargetMode="External"/><Relationship Id="rIdnygbusq4knjve8gsfmcx9" Type="http://schemas.openxmlformats.org/officeDocument/2006/relationships/hyperlink" Target="http://kodeks.duckdns.org/document/112186" TargetMode="External"/><Relationship Id="rIdibd5fbwgdxa8hhmwph-xj" Type="http://schemas.openxmlformats.org/officeDocument/2006/relationships/hyperlink" Target="http://kodeks.duckdns.org/document/112305" TargetMode="External"/><Relationship Id="rIdua0qfgranprxd9vuodfo5" Type="http://schemas.openxmlformats.org/officeDocument/2006/relationships/hyperlink" Target="http://kodeks.duckdns.org/document/230020386" TargetMode="External"/><Relationship Id="rIdbqobpvwoj0_daufo2x5po" Type="http://schemas.openxmlformats.org/officeDocument/2006/relationships/hyperlink" Target="http://kodeks.duckdns.org/document/111528#st_76" TargetMode="External"/><Relationship Id="rIdpqk1t_e0zdgqnslk-lg_w" Type="http://schemas.openxmlformats.org/officeDocument/2006/relationships/hyperlink" Target="http://kodeks.duckdns.org/document/230030075" TargetMode="External"/><Relationship Id="rIdshj0f7qupqv17nliw1q44" Type="http://schemas.openxmlformats.org/officeDocument/2006/relationships/hyperlink" Target="http://kodeks.duckdns.org/document/111528#st_80" TargetMode="External"/><Relationship Id="rId8x-oe9oyeg_mamlk2aziw" Type="http://schemas.openxmlformats.org/officeDocument/2006/relationships/hyperlink" Target="http://kodeks.duckdns.org/document/111528#st_139" TargetMode="External"/><Relationship Id="rIdt1rwe-esb6j5kksppt2nf" Type="http://schemas.openxmlformats.org/officeDocument/2006/relationships/hyperlink" Target="http://kodeks.duckdns.org/document/111528#st_80" TargetMode="External"/><Relationship Id="rIdsvuaxqwhd9m3khlmu7raz" Type="http://schemas.openxmlformats.org/officeDocument/2006/relationships/hyperlink" Target="http://kodeks.duckdns.org/document/112309#st_67" TargetMode="External"/><Relationship Id="rIde2tf0-mfiqxnb8hegf5mr" Type="http://schemas.openxmlformats.org/officeDocument/2006/relationships/hyperlink" Target="http://kodeks.duckdns.org/document/112305" TargetMode="External"/><Relationship Id="rIdvkgvhgbdjhdmlhtwedvqy" Type="http://schemas.openxmlformats.org/officeDocument/2006/relationships/hyperlink" Target="http://kodeks.duckdns.org/document/230011400" TargetMode="External"/><Relationship Id="rIdqwn2j7b6vugkmbglujtdj" Type="http://schemas.openxmlformats.org/officeDocument/2006/relationships/hyperlink" Target="http://kodeks.duckdns.org/document/230020386" TargetMode="External"/><Relationship Id="rIdfhgj7xybm-z_9wwupvip8" Type="http://schemas.openxmlformats.org/officeDocument/2006/relationships/hyperlink" Target="http://kodeks.duckdns.org/document/230030075" TargetMode="External"/><Relationship Id="rIdifzd5r9ouaxapvuitfjop" Type="http://schemas.openxmlformats.org/officeDocument/2006/relationships/hyperlink" Target="http://kodeks.duckdns.org/document/230047136" TargetMode="External"/><Relationship Id="rIdiwg6q0xekqv6m-kpqb8cc" Type="http://schemas.openxmlformats.org/officeDocument/2006/relationships/hyperlink" Target="http://kodeks.duckdns.org/document/112305" TargetMode="External"/><Relationship Id="rIdxzqajssrg6zogipiuod-1" Type="http://schemas.openxmlformats.org/officeDocument/2006/relationships/hyperlink" Target="http://kodeks.duckdns.org/document/112305" TargetMode="External"/><Relationship Id="rId_6a2upyl2ndiqvamflk84" Type="http://schemas.openxmlformats.org/officeDocument/2006/relationships/hyperlink" Target="http://kodeks.duckdns.org/document/112305" TargetMode="External"/><Relationship Id="rIdshfng55whj_4_qxubkmwo" Type="http://schemas.openxmlformats.org/officeDocument/2006/relationships/hyperlink" Target="http://kodeks.duckdns.org/document/230047136" TargetMode="External"/><Relationship Id="rIdghkmdv3bsx_ifullim8_e" Type="http://schemas.openxmlformats.org/officeDocument/2006/relationships/hyperlink" Target="http://kodeks.duckdns.org/document/111530" TargetMode="External"/><Relationship Id="rId4vixa8cy7ib4avt-wwzxq" Type="http://schemas.openxmlformats.org/officeDocument/2006/relationships/hyperlink" Target="http://kodeks.duckdns.org/document/111530" TargetMode="External"/><Relationship Id="rIdv9whuy_eevfwdviphpkik" Type="http://schemas.openxmlformats.org/officeDocument/2006/relationships/hyperlink" Target="http://kodeks.duckdns.org/document/112305" TargetMode="External"/><Relationship Id="rIdvzchz8bynub_ttd2slprv" Type="http://schemas.openxmlformats.org/officeDocument/2006/relationships/hyperlink" Target="http://kodeks.duckdns.org/document/112305" TargetMode="External"/><Relationship Id="rIddig-m5kvdoq509s0tw0jw" Type="http://schemas.openxmlformats.org/officeDocument/2006/relationships/hyperlink" Target="http://kodeks.duckdns.org/document/112305" TargetMode="External"/><Relationship Id="rIdkmrbyowarfwemuv5hw5tu" Type="http://schemas.openxmlformats.org/officeDocument/2006/relationships/hyperlink" Target="http://kodeks.duckdns.org/document/112305" TargetMode="External"/><Relationship Id="rIdcyalgutsaqimevwdu1_be" Type="http://schemas.openxmlformats.org/officeDocument/2006/relationships/hyperlink" Target="http://kodeks.duckdns.org/document/111528#st_124" TargetMode="External"/><Relationship Id="rIdbw_wyldfarm602rdo8tme" Type="http://schemas.openxmlformats.org/officeDocument/2006/relationships/hyperlink" Target="http://kodeks.duckdns.org/document/111528#st_126" TargetMode="External"/><Relationship Id="rId-nfj3xhodc2idrfelbyhu" Type="http://schemas.openxmlformats.org/officeDocument/2006/relationships/hyperlink" Target="http://kodeks.duckdns.org/document/112186" TargetMode="External"/><Relationship Id="rId0dgpxxw3dgteq0jkkybxc" Type="http://schemas.openxmlformats.org/officeDocument/2006/relationships/hyperlink" Target="http://kodeks.duckdns.org/document/112305" TargetMode="External"/><Relationship Id="rIdykw0iockp9rfsnd9vmysx" Type="http://schemas.openxmlformats.org/officeDocument/2006/relationships/hyperlink" Target="http://kodeks.duckdns.org/document/230047136" TargetMode="External"/><Relationship Id="rIdbj1quzmx9uhkmjnixvfe8" Type="http://schemas.openxmlformats.org/officeDocument/2006/relationships/hyperlink" Target="http://kodeks.duckdns.org/document/230030075" TargetMode="External"/><Relationship Id="rIdm0cldgcxburl4fygdszjm" Type="http://schemas.openxmlformats.org/officeDocument/2006/relationships/hyperlink" Target="http://kodeks.duckdns.org/document/230030075" TargetMode="External"/><Relationship Id="rId7-xawsfinbj74jfahjhvm" Type="http://schemas.openxmlformats.org/officeDocument/2006/relationships/hyperlink" Target="http://kodeks.duckdns.org/document/230030075" TargetMode="External"/><Relationship Id="rIdq159fdh-cew-ibouxg_lj" Type="http://schemas.openxmlformats.org/officeDocument/2006/relationships/hyperlink" Target="http://kodeks.duckdns.org/document/230030075" TargetMode="External"/><Relationship Id="rIdsc4gsn-f2bwiyezn3jo9j" Type="http://schemas.openxmlformats.org/officeDocument/2006/relationships/hyperlink" Target="http://kodeks.duckdns.org/document/230030075" TargetMode="External"/><Relationship Id="rId2-9zklux992lbyyro_4c_" Type="http://schemas.openxmlformats.org/officeDocument/2006/relationships/hyperlink" Target="http://kodeks.duckdns.org/document/112186" TargetMode="External"/><Relationship Id="rId3bnbvuvi1myble8fsppck" Type="http://schemas.openxmlformats.org/officeDocument/2006/relationships/hyperlink" Target="http://kodeks.duckdns.org/document/112305" TargetMode="External"/><Relationship Id="rIdrzu_f75atzy495hli4vl3" Type="http://schemas.openxmlformats.org/officeDocument/2006/relationships/hyperlink" Target="http://kodeks.duckdns.org/document/230030075" TargetMode="External"/><Relationship Id="rIds6mtdm0dyqbtonqv26yxd" Type="http://schemas.openxmlformats.org/officeDocument/2006/relationships/hyperlink" Target="http://kodeks.duckdns.org/document/112305" TargetMode="External"/><Relationship Id="rIdbuqq2kv4-r2_k6ibntaa1" Type="http://schemas.openxmlformats.org/officeDocument/2006/relationships/hyperlink" Target="http://kodeks.duckdns.org/document/230020386" TargetMode="External"/><Relationship Id="rIdhz7nipsbpiugh6zzsuiaf" Type="http://schemas.openxmlformats.org/officeDocument/2006/relationships/hyperlink" Target="http://kodeks.duckdns.org/document/230030075" TargetMode="External"/><Relationship Id="rIdi-map0busnf1i2fcnkbun" Type="http://schemas.openxmlformats.org/officeDocument/2006/relationships/hyperlink" Target="http://kodeks.duckdns.org/document/230030075" TargetMode="External"/><Relationship Id="rId4lhmh3adg0b5cgd0ffq7x" Type="http://schemas.openxmlformats.org/officeDocument/2006/relationships/hyperlink" Target="http://kodeks.duckdns.org/document/112305" TargetMode="External"/><Relationship Id="rId1g8ivftpyhemcvsxfewhw" Type="http://schemas.openxmlformats.org/officeDocument/2006/relationships/hyperlink" Target="http://kodeks.duckdns.org/document/230030075" TargetMode="External"/><Relationship Id="rIds3gdqem_1jiggslyte72k" Type="http://schemas.openxmlformats.org/officeDocument/2006/relationships/hyperlink" Target="http://kodeks.duckdns.org/document/112305" TargetMode="External"/><Relationship Id="rId9ixrh5uzun3clnxsjdyye" Type="http://schemas.openxmlformats.org/officeDocument/2006/relationships/hyperlink" Target="http://kodeks.duckdns.org/document/230030075" TargetMode="External"/><Relationship Id="rIdpzwqbbd4sy0stxd6deu0i" Type="http://schemas.openxmlformats.org/officeDocument/2006/relationships/hyperlink" Target="http://kodeks.duckdns.org/document/111528#st_124" TargetMode="External"/><Relationship Id="rIdt9nkbk5jxjlinbuxghoac" Type="http://schemas.openxmlformats.org/officeDocument/2006/relationships/hyperlink" Target="http://kodeks.duckdns.org/document/111528#st_126" TargetMode="External"/><Relationship Id="rId_f8nobvjc1tcolimbtvgj" Type="http://schemas.openxmlformats.org/officeDocument/2006/relationships/hyperlink" Target="http://kodeks.duckdns.org/document/111528#st_129" TargetMode="External"/><Relationship Id="rIdo7z8bgifbsqnpoegxnghh" Type="http://schemas.openxmlformats.org/officeDocument/2006/relationships/hyperlink" Target="http://kodeks.duckdns.org/document/111528#st_130" TargetMode="External"/><Relationship Id="rId2p8-sg8_dysd10alzbm2y" Type="http://schemas.openxmlformats.org/officeDocument/2006/relationships/hyperlink" Target="http://kodeks.duckdns.org/document/111528#st_132" TargetMode="External"/><Relationship Id="rId3uqibq4mthn-bnvawdura" Type="http://schemas.openxmlformats.org/officeDocument/2006/relationships/hyperlink" Target="http://kodeks.duckdns.org/document/230030075" TargetMode="External"/><Relationship Id="rIdpf-e6a4b0qa6ttabewuom" Type="http://schemas.openxmlformats.org/officeDocument/2006/relationships/hyperlink" Target="http://kodeks.duckdns.org/document/111528#st_125" TargetMode="External"/><Relationship Id="rIdresw9lbvfsvfsythnegym" Type="http://schemas.openxmlformats.org/officeDocument/2006/relationships/hyperlink" Target="http://kodeks.duckdns.org/document/111528#st_127" TargetMode="External"/><Relationship Id="rIdlzgqnjd_capp_r7qfbglq" Type="http://schemas.openxmlformats.org/officeDocument/2006/relationships/hyperlink" Target="http://kodeks.duckdns.org/document/111528#st_129" TargetMode="External"/><Relationship Id="rId0io7bl8i15fjjbwa8lyzu" Type="http://schemas.openxmlformats.org/officeDocument/2006/relationships/hyperlink" Target="http://kodeks.duckdns.org/document/111528#st_130" TargetMode="External"/><Relationship Id="rIdump7fdnfyvldmzzje2co9" Type="http://schemas.openxmlformats.org/officeDocument/2006/relationships/hyperlink" Target="http://kodeks.duckdns.org/document/111528#st_132" TargetMode="External"/><Relationship Id="rIdmdgphm_ef2ha929fezs1f" Type="http://schemas.openxmlformats.org/officeDocument/2006/relationships/hyperlink" Target="http://kodeks.duckdns.org/document/112305" TargetMode="External"/><Relationship Id="rId9o1rkxtwwdpbptblcd7qu" Type="http://schemas.openxmlformats.org/officeDocument/2006/relationships/hyperlink" Target="http://kodeks.duckdns.org/document/112305" TargetMode="External"/><Relationship Id="rId0cma9smbtr5n6vxkmkbjw" Type="http://schemas.openxmlformats.org/officeDocument/2006/relationships/hyperlink" Target="http://kodeks.duckdns.org/document/230030075" TargetMode="External"/><Relationship Id="rIdzigcyhvsayfkee6uu77gx" Type="http://schemas.openxmlformats.org/officeDocument/2006/relationships/hyperlink" Target="http://kodeks.duckdns.org/document/112186" TargetMode="External"/><Relationship Id="rIdud3jnwhslnvo4ymr98cjf" Type="http://schemas.openxmlformats.org/officeDocument/2006/relationships/hyperlink" Target="http://kodeks.duckdns.org/document/112186" TargetMode="External"/><Relationship Id="rIdncfsg9gen7jpcvvblzx0n" Type="http://schemas.openxmlformats.org/officeDocument/2006/relationships/hyperlink" Target="http://kodeks.duckdns.org/document/111528#st_25" TargetMode="External"/><Relationship Id="rIdkfrdloe2b_jahfo1kka9n" Type="http://schemas.openxmlformats.org/officeDocument/2006/relationships/hyperlink" Target="http://kodeks.duckdns.org/document/112305" TargetMode="External"/><Relationship Id="rIdnpfd71yg2ufvz93daslan" Type="http://schemas.openxmlformats.org/officeDocument/2006/relationships/hyperlink" Target="http://kodeks.duckdns.org/document/111528#st_125" TargetMode="External"/><Relationship Id="rIdcuwiymmmho8k2owjeu_9g" Type="http://schemas.openxmlformats.org/officeDocument/2006/relationships/hyperlink" Target="http://kodeks.duckdns.org/document/111528#st_127" TargetMode="External"/><Relationship Id="rIdgjkbxcnod2nmlc5tpeccr" Type="http://schemas.openxmlformats.org/officeDocument/2006/relationships/hyperlink" Target="http://kodeks.duckdns.org/document/111528#st_129" TargetMode="External"/><Relationship Id="rIdlugci0t5elgvqvj9nxbhl" Type="http://schemas.openxmlformats.org/officeDocument/2006/relationships/hyperlink" Target="http://kodeks.duckdns.org/document/111528#st_130" TargetMode="External"/><Relationship Id="rIdfju4wtcv3soku95l6gkam" Type="http://schemas.openxmlformats.org/officeDocument/2006/relationships/hyperlink" Target="http://kodeks.duckdns.org/document/111528#st_131" TargetMode="External"/><Relationship Id="rIdjiiccvlvxhz8ax7odn2vf" Type="http://schemas.openxmlformats.org/officeDocument/2006/relationships/hyperlink" Target="http://kodeks.duckdns.org/document/111528#st_132" TargetMode="External"/><Relationship Id="rIdtlhst8kohacriqqq79sup" Type="http://schemas.openxmlformats.org/officeDocument/2006/relationships/hyperlink" Target="http://kodeks.duckdns.org/document/111528#st_121" TargetMode="External"/><Relationship Id="rIdtl63ocox5iqw1jgzkqgjm" Type="http://schemas.openxmlformats.org/officeDocument/2006/relationships/hyperlink" Target="http://kodeks.duckdns.org/document/111528#st_125" TargetMode="External"/><Relationship Id="rIdxfmf8b26zlpef8imvxbfa" Type="http://schemas.openxmlformats.org/officeDocument/2006/relationships/hyperlink" Target="http://kodeks.duckdns.org/document/111528#st_127" TargetMode="External"/><Relationship Id="rIdgllabbbz_or0jbnrts6ly" Type="http://schemas.openxmlformats.org/officeDocument/2006/relationships/hyperlink" Target="http://kodeks.duckdns.org/document/111528#st_129" TargetMode="External"/><Relationship Id="rId2xqmhzwgopn8fiq4fl_5o" Type="http://schemas.openxmlformats.org/officeDocument/2006/relationships/hyperlink" Target="http://kodeks.duckdns.org/document/111528#st_130" TargetMode="External"/><Relationship Id="rId7lyvh7hz2skfgk3ygvble" Type="http://schemas.openxmlformats.org/officeDocument/2006/relationships/hyperlink" Target="http://kodeks.duckdns.org/document/111528#st_132" TargetMode="External"/><Relationship Id="rIdrrnkzotivq0ujfkp3u0c6" Type="http://schemas.openxmlformats.org/officeDocument/2006/relationships/hyperlink" Target="http://kodeks.duckdns.org/document/112305" TargetMode="External"/><Relationship Id="rIdfnp1epkchub886xc7v-j1" Type="http://schemas.openxmlformats.org/officeDocument/2006/relationships/hyperlink" Target="http://kodeks.duckdns.org/document/230047136" TargetMode="External"/><Relationship Id="rIdpue9gid82asjjpgdyclma" Type="http://schemas.openxmlformats.org/officeDocument/2006/relationships/hyperlink" Target="http://kodeks.duckdns.org/document/112305" TargetMode="External"/><Relationship Id="rIdzla1dwoc7-ucy96dp36nk" Type="http://schemas.openxmlformats.org/officeDocument/2006/relationships/hyperlink" Target="http://kodeks.duckdns.org/document/230020386" TargetMode="External"/><Relationship Id="rIdjue65i1kudcv-gtz0tglx" Type="http://schemas.openxmlformats.org/officeDocument/2006/relationships/hyperlink" Target="http://kodeks.duckdns.org/document/230030075" TargetMode="External"/><Relationship Id="rIdoiltwhnhkt-06eimxawql" Type="http://schemas.openxmlformats.org/officeDocument/2006/relationships/hyperlink" Target="http://kodeks.duckdns.org/document/111528#st_107" TargetMode="External"/><Relationship Id="rIdizro9wkkhpwbvlyvyeml7" Type="http://schemas.openxmlformats.org/officeDocument/2006/relationships/hyperlink" Target="http://kodeks.duckdns.org/document/112305" TargetMode="External"/><Relationship Id="rIdfnjg43d4zidfb6lq7oeef" Type="http://schemas.openxmlformats.org/officeDocument/2006/relationships/hyperlink" Target="http://kodeks.duckdns.org/document/230030075" TargetMode="External"/><Relationship Id="rIdytafy1uwtmqa4lwrgnhhf" Type="http://schemas.openxmlformats.org/officeDocument/2006/relationships/hyperlink" Target="http://kodeks.duckdns.org/document/112305" TargetMode="External"/><Relationship Id="rIdbjf4jftln7hytttlwqfy6" Type="http://schemas.openxmlformats.org/officeDocument/2006/relationships/hyperlink" Target="http://kodeks.duckdns.org/document/112305" TargetMode="External"/><Relationship Id="rIdmo-zbnctekscde1wmxx31" Type="http://schemas.openxmlformats.org/officeDocument/2006/relationships/hyperlink" Target="http://kodeks.duckdns.org/document/230020386" TargetMode="External"/><Relationship Id="rIdzt6jml73gtsbda7v3i1re" Type="http://schemas.openxmlformats.org/officeDocument/2006/relationships/hyperlink" Target="http://kodeks.duckdns.org/document/112305" TargetMode="External"/><Relationship Id="rIdz3cx7sshfp5rc_3kuuagf" Type="http://schemas.openxmlformats.org/officeDocument/2006/relationships/hyperlink" Target="http://kodeks.duckdns.org/document/112305" TargetMode="External"/><Relationship Id="rIdjflttvxgfjhcudoztvfti" Type="http://schemas.openxmlformats.org/officeDocument/2006/relationships/hyperlink" Target="http://kodeks.duckdns.org/document/112305" TargetMode="External"/><Relationship Id="rIdghgvu0uokrulwlyqkv-f6" Type="http://schemas.openxmlformats.org/officeDocument/2006/relationships/hyperlink" Target="http://kodeks.duckdns.org/document/112305" TargetMode="External"/><Relationship Id="rIdzv1lahz7uswin0cwbcdt_" Type="http://schemas.openxmlformats.org/officeDocument/2006/relationships/hyperlink" Target="http://kodeks.duckdns.org/document/230020386" TargetMode="External"/><Relationship Id="rIdkkk6nilllynljyhcl8wld" Type="http://schemas.openxmlformats.org/officeDocument/2006/relationships/hyperlink" Target="http://kodeks.duckdns.org/document/112305" TargetMode="External"/><Relationship Id="rIdfxmoig42vcmjq7hegqowr" Type="http://schemas.openxmlformats.org/officeDocument/2006/relationships/hyperlink" Target="http://kodeks.duckdns.org/document/111528#st_124" TargetMode="External"/><Relationship Id="rIdc7lsaft5h2plbkd03bw3m" Type="http://schemas.openxmlformats.org/officeDocument/2006/relationships/hyperlink" Target="http://kodeks.duckdns.org/document/111528#st_126" TargetMode="External"/><Relationship Id="rIdylgcj8igvskwycjyskgca" Type="http://schemas.openxmlformats.org/officeDocument/2006/relationships/hyperlink" Target="http://kodeks.duckdns.org/document/111528#st_129" TargetMode="External"/><Relationship Id="rIdtg8ngskqsmkcv274dwjew" Type="http://schemas.openxmlformats.org/officeDocument/2006/relationships/hyperlink" Target="http://kodeks.duckdns.org/document/111528#st_130" TargetMode="External"/><Relationship Id="rIdou701nvzm8j24iqfi4dhb" Type="http://schemas.openxmlformats.org/officeDocument/2006/relationships/hyperlink" Target="http://kodeks.duckdns.org/document/111528#st_132" TargetMode="External"/><Relationship Id="rIds0xcgwyywbfsdpi-kzn-u" Type="http://schemas.openxmlformats.org/officeDocument/2006/relationships/hyperlink" Target="http://kodeks.duckdns.org/document/111528#st_80" TargetMode="External"/><Relationship Id="rIdo3r4kskoufongaotny2aq" Type="http://schemas.openxmlformats.org/officeDocument/2006/relationships/hyperlink" Target="http://kodeks.duckdns.org/document/111528#st_160" TargetMode="External"/><Relationship Id="rIdx0xnyjlhtjt-gpwmrz8yu" Type="http://schemas.openxmlformats.org/officeDocument/2006/relationships/hyperlink" Target="http://kodeks.duckdns.org/document/111528" TargetMode="External"/><Relationship Id="rId79jmhhueo-1w5ch5njllu" Type="http://schemas.openxmlformats.org/officeDocument/2006/relationships/hyperlink" Target="http://kodeks.duckdns.org/document/111528" TargetMode="External"/><Relationship Id="rIdozvfliq7uoikk_cpfxrvn" Type="http://schemas.openxmlformats.org/officeDocument/2006/relationships/hyperlink" Target="http://kodeks.duckdns.org/document/112305" TargetMode="External"/><Relationship Id="rIdadvxoojyi61_kxdoiiz6r" Type="http://schemas.openxmlformats.org/officeDocument/2006/relationships/hyperlink" Target="http://kodeks.duckdns.org/document/230030075" TargetMode="External"/><Relationship Id="rIde4msugcxzigde6sqmiesq" Type="http://schemas.openxmlformats.org/officeDocument/2006/relationships/hyperlink" Target="http://kodeks.duckdns.org/document/111528#st_80" TargetMode="External"/><Relationship Id="rIdryblzwt7euohy93lr5_oj" Type="http://schemas.openxmlformats.org/officeDocument/2006/relationships/hyperlink" Target="http://kodeks.duckdns.org/document/230030075" TargetMode="External"/><Relationship Id="rIdqcvrkpfw_vmbpyumwxwtr" Type="http://schemas.openxmlformats.org/officeDocument/2006/relationships/hyperlink" Target="http://kodeks.duckdns.org/document/112186" TargetMode="External"/><Relationship Id="rIdxwwliw9rrkk9bjxfp3prg" Type="http://schemas.openxmlformats.org/officeDocument/2006/relationships/hyperlink" Target="http://kodeks.duckdns.org/document/230030075" TargetMode="External"/><Relationship Id="rId__ihrreknuwrgkhtafw7a" Type="http://schemas.openxmlformats.org/officeDocument/2006/relationships/hyperlink" Target="http://kodeks.duckdns.org/document/230030075" TargetMode="External"/><Relationship Id="rIdbrki4yumbpy_nplqlappi" Type="http://schemas.openxmlformats.org/officeDocument/2006/relationships/hyperlink" Target="http://kodeks.duckdns.org/document/112186" TargetMode="External"/><Relationship Id="rIdoa82qnqeitmkzezrazcn5" Type="http://schemas.openxmlformats.org/officeDocument/2006/relationships/hyperlink" Target="http://kodeks.duckdns.org/document/112186" TargetMode="External"/><Relationship Id="rIdsjcjyu4hul86xf77yvfzy" Type="http://schemas.openxmlformats.org/officeDocument/2006/relationships/hyperlink" Target="http://kodeks.duckdns.org/document/112186" TargetMode="External"/><Relationship Id="rIde39zzhqmdai5xyajhlbqu" Type="http://schemas.openxmlformats.org/officeDocument/2006/relationships/hyperlink" Target="http://kodeks.duckdns.org/document/112186" TargetMode="External"/><Relationship Id="rIdfpvh6jj0mwcmj1ewyav7z" Type="http://schemas.openxmlformats.org/officeDocument/2006/relationships/hyperlink" Target="http://kodeks.duckdns.org/document/112186" TargetMode="External"/><Relationship Id="rIdwllzumiz3vitxjy0ckdqd" Type="http://schemas.openxmlformats.org/officeDocument/2006/relationships/hyperlink" Target="http://kodeks.duckdns.org/document/112305" TargetMode="External"/><Relationship Id="rId0iyk1xm7ypgbo-pdn7dsh" Type="http://schemas.openxmlformats.org/officeDocument/2006/relationships/hyperlink" Target="http://kodeks.duckdns.org/document/112186" TargetMode="External"/><Relationship Id="rIdsdqsjmws0gdur9gqud_ni" Type="http://schemas.openxmlformats.org/officeDocument/2006/relationships/hyperlink" Target="http://kodeks.duckdns.org/document/112186" TargetMode="External"/><Relationship Id="rIdqmyvgg5xi8sqq4z_q4izh" Type="http://schemas.openxmlformats.org/officeDocument/2006/relationships/hyperlink" Target="http://kodeks.duckdns.org/document/112186" TargetMode="External"/><Relationship Id="rIdb5muobgpuc0zrxpuborqz" Type="http://schemas.openxmlformats.org/officeDocument/2006/relationships/hyperlink" Target="http://kodeks.duckdns.org/document/112186" TargetMode="External"/><Relationship Id="rIdgdmai4g_pkz9nwx5xg52w" Type="http://schemas.openxmlformats.org/officeDocument/2006/relationships/hyperlink" Target="http://kodeks.duckdns.org/document/112186" TargetMode="External"/><Relationship Id="rIdsxkaz4akeesasm2nvqevb" Type="http://schemas.openxmlformats.org/officeDocument/2006/relationships/hyperlink" Target="http://kodeks.duckdns.org/document/112305" TargetMode="External"/><Relationship Id="rIdewazhziiz1_eml_8obgqx" Type="http://schemas.openxmlformats.org/officeDocument/2006/relationships/hyperlink" Target="http://kodeks.duckdns.org/document/230020386" TargetMode="External"/><Relationship Id="rIdaeo3iijdbz3oar7yklumq" Type="http://schemas.openxmlformats.org/officeDocument/2006/relationships/hyperlink" Target="http://kodeks.duckdns.org/document/112186" TargetMode="External"/><Relationship Id="rId6foqbpnvgkfvcvovzkx7o" Type="http://schemas.openxmlformats.org/officeDocument/2006/relationships/hyperlink" Target="http://kodeks.duckdns.org/document/230020386" TargetMode="External"/><Relationship Id="rIdzk-s4md-3jaq_drkxfkkg" Type="http://schemas.openxmlformats.org/officeDocument/2006/relationships/hyperlink" Target="http://kodeks.duckdns.org/document/112305" TargetMode="External"/><Relationship Id="rIdlleez7wnzl5hn9vbfh8zo" Type="http://schemas.openxmlformats.org/officeDocument/2006/relationships/hyperlink" Target="http://kodeks.duckdns.org/document/112305" TargetMode="External"/><Relationship Id="rIddftz0bwt_6jvst2orivzs" Type="http://schemas.openxmlformats.org/officeDocument/2006/relationships/hyperlink" Target="http://kodeks.duckdns.org/document/111528#st_79" TargetMode="External"/><Relationship Id="rIdojwvgop6k_lcpkzx029nq" Type="http://schemas.openxmlformats.org/officeDocument/2006/relationships/hyperlink" Target="http://kodeks.duckdns.org/document/112305" TargetMode="External"/><Relationship Id="rIdyqur-hgrs6j2ww-z6nrir" Type="http://schemas.openxmlformats.org/officeDocument/2006/relationships/hyperlink" Target="http://kodeks.duckdns.org/document/230020386" TargetMode="External"/><Relationship Id="rIdphekrgbrerxxfqcbldkzj" Type="http://schemas.openxmlformats.org/officeDocument/2006/relationships/hyperlink" Target="http://kodeks.duckdns.org/document/112305" TargetMode="External"/><Relationship Id="rIdtelvp3vr96rrqzg8ujouu" Type="http://schemas.openxmlformats.org/officeDocument/2006/relationships/hyperlink" Target="http://kodeks.duckdns.org/document/111528#st_116" TargetMode="External"/><Relationship Id="rIdn06ltcsxkhzyuassub_co" Type="http://schemas.openxmlformats.org/officeDocument/2006/relationships/hyperlink" Target="http://kodeks.duckdns.org/document/111528#st_132" TargetMode="External"/><Relationship Id="rIdre6pexyld5ytc7gpzmpwf" Type="http://schemas.openxmlformats.org/officeDocument/2006/relationships/hyperlink" Target="http://kodeks.duckdns.org/document/112305" TargetMode="External"/><Relationship Id="rIdfzuqw2ntpty5rjv5ulcii" Type="http://schemas.openxmlformats.org/officeDocument/2006/relationships/hyperlink" Target="http://kodeks.duckdns.org/document/112305" TargetMode="External"/><Relationship Id="rIdc9wlpjnxhayid2qf_bp40" Type="http://schemas.openxmlformats.org/officeDocument/2006/relationships/hyperlink" Target="http://kodeks.duckdns.org/document/111528#st_118" TargetMode="External"/><Relationship Id="rIdfm4sb5sbyrtvudp-8_9xy" Type="http://schemas.openxmlformats.org/officeDocument/2006/relationships/hyperlink" Target="http://kodeks.duckdns.org/document/112305" TargetMode="External"/><Relationship Id="rIdbvniw7utpzyd3_t6ulbpl" Type="http://schemas.openxmlformats.org/officeDocument/2006/relationships/hyperlink" Target="http://kodeks.duckdns.org/document/112305" TargetMode="External"/><Relationship Id="rIds-v-vjwoeirm_0lykztqn" Type="http://schemas.openxmlformats.org/officeDocument/2006/relationships/hyperlink" Target="http://kodeks.duckdns.org/document/111528#st_6" TargetMode="External"/><Relationship Id="rIdalnvlkpe4p_dkofmmcfhg" Type="http://schemas.openxmlformats.org/officeDocument/2006/relationships/hyperlink" Target="http://kodeks.duckdns.org/document/112186" TargetMode="External"/><Relationship Id="rIdh_vt-du8immu-ndkweql-" Type="http://schemas.openxmlformats.org/officeDocument/2006/relationships/hyperlink" Target="http://kodeks.duckdns.org/document/112305" TargetMode="External"/><Relationship Id="rIdb1ysxlazobpdhjn5bkxyq" Type="http://schemas.openxmlformats.org/officeDocument/2006/relationships/hyperlink" Target="http://kodeks.duckdns.org/document/111528#st_160" TargetMode="External"/><Relationship Id="rIdwamlmhtat7pqwkyz-qlao" Type="http://schemas.openxmlformats.org/officeDocument/2006/relationships/hyperlink" Target="http://kodeks.duckdns.org/document/112305" TargetMode="External"/><Relationship Id="rIdxvjv9yvgzulxmjme5nzaz" Type="http://schemas.openxmlformats.org/officeDocument/2006/relationships/hyperlink" Target="http://kodeks.duckdns.org/document/112305" TargetMode="External"/><Relationship Id="rIdv1lz96otyl7vfqtqm1npc" Type="http://schemas.openxmlformats.org/officeDocument/2006/relationships/hyperlink" Target="http://kodeks.duckdns.org/document/112305" TargetMode="External"/><Relationship Id="rIdkdoc4lulhtc_14rltzzgn" Type="http://schemas.openxmlformats.org/officeDocument/2006/relationships/hyperlink" Target="http://kodeks.duckdns.org/document/111527" TargetMode="External"/><Relationship Id="rIdkbtgarrvgx-q91irdofdi" Type="http://schemas.openxmlformats.org/officeDocument/2006/relationships/hyperlink" Target="http://kodeks.duckdns.org/document/112305" TargetMode="External"/><Relationship Id="rId3nsqzkld15dcocrrdc8hs" Type="http://schemas.openxmlformats.org/officeDocument/2006/relationships/hyperlink" Target="http://kodeks.duckdns.org/document/112305" TargetMode="External"/><Relationship Id="rId8kirredjjroedqwi1wpjz" Type="http://schemas.openxmlformats.org/officeDocument/2006/relationships/hyperlink" Target="http://kodeks.duckdns.org/document/111907" TargetMode="External"/><Relationship Id="rIdqgz_zcrusazqmh48wu5q_" Type="http://schemas.openxmlformats.org/officeDocument/2006/relationships/hyperlink" Target="http://kodeks.duckdns.org/document/112305" TargetMode="External"/><Relationship Id="rIdvsi0drqxpkvd7797nvumk" Type="http://schemas.openxmlformats.org/officeDocument/2006/relationships/hyperlink" Target="http://kodeks.duckdns.org/document/111528#st_116" TargetMode="External"/><Relationship Id="rIdxqzdk1alg0skq4c_udzfo" Type="http://schemas.openxmlformats.org/officeDocument/2006/relationships/hyperlink" Target="http://kodeks.duckdns.org/document/111528#st_147" TargetMode="External"/><Relationship Id="rIdma7k3zykzbvv4z7e1tulv" Type="http://schemas.openxmlformats.org/officeDocument/2006/relationships/hyperlink" Target="http://kodeks.duckdns.org/document/111528#st_116" TargetMode="External"/><Relationship Id="rIdec1mizbjurtvdnficv4iv" Type="http://schemas.openxmlformats.org/officeDocument/2006/relationships/hyperlink" Target="http://kodeks.duckdns.org/document/112305" TargetMode="External"/><Relationship Id="rIdtxkbjiskpg9wdjw-2etss" Type="http://schemas.openxmlformats.org/officeDocument/2006/relationships/hyperlink" Target="http://kodeks.duckdns.org/document/112305" TargetMode="External"/><Relationship Id="rIdk3qbvdcxtlkxzmelug7zc" Type="http://schemas.openxmlformats.org/officeDocument/2006/relationships/hyperlink" Target="http://kodeks.duckdns.org/document/230020386" TargetMode="External"/><Relationship Id="rId7gyprs34mevf559_h685f" Type="http://schemas.openxmlformats.org/officeDocument/2006/relationships/hyperlink" Target="http://kodeks.duckdns.org/document/230034402" TargetMode="External"/><Relationship Id="rIdn8toed9zn-v7uti5a-z-p" Type="http://schemas.openxmlformats.org/officeDocument/2006/relationships/hyperlink" Target="http://kodeks.duckdns.org/document/112308" TargetMode="External"/><Relationship Id="rId4kxufen4sxoe_oaaoyfyu" Type="http://schemas.openxmlformats.org/officeDocument/2006/relationships/hyperlink" Target="http://kodeks.duckdns.org/document/112305" TargetMode="External"/><Relationship Id="rIddap0sa2w19zao1l-u4f6q" Type="http://schemas.openxmlformats.org/officeDocument/2006/relationships/hyperlink" Target="http://kodeks.duckdns.org/document/112305" TargetMode="External"/><Relationship Id="rIdr8med_fwikeu6jbt3zpyp" Type="http://schemas.openxmlformats.org/officeDocument/2006/relationships/hyperlink" Target="http://kodeks.duckdns.org/document/112305" TargetMode="External"/><Relationship Id="rIdbvz4xj5u8fngobono-npi" Type="http://schemas.openxmlformats.org/officeDocument/2006/relationships/hyperlink" Target="http://kodeks.duckdns.org/document/112305" TargetMode="External"/><Relationship Id="rIdkdaoh_rwh0fkttuulj9fn" Type="http://schemas.openxmlformats.org/officeDocument/2006/relationships/hyperlink" Target="http://kodeks.duckdns.org/document/112305" TargetMode="External"/><Relationship Id="rIdix2txudg-n7hn_2viczhg" Type="http://schemas.openxmlformats.org/officeDocument/2006/relationships/hyperlink" Target="http://kodeks.duckdns.org/document/112305" TargetMode="External"/><Relationship Id="rId-nnaf5iclrryimi0fphjj" Type="http://schemas.openxmlformats.org/officeDocument/2006/relationships/hyperlink" Target="http://kodeks.duckdns.org/document/112305" TargetMode="External"/><Relationship Id="rId347xnnqdbnsy24ss0quxg" Type="http://schemas.openxmlformats.org/officeDocument/2006/relationships/hyperlink" Target="http://kodeks.duckdns.org/document/112305" TargetMode="External"/><Relationship Id="rIdflrq39sb5bdpmhw3_2z0-" Type="http://schemas.openxmlformats.org/officeDocument/2006/relationships/hyperlink" Target="http://kodeks.duckdns.org/document/112305" TargetMode="External"/><Relationship Id="rIdjavbclnfc3okdaiayfxoc" Type="http://schemas.openxmlformats.org/officeDocument/2006/relationships/hyperlink" Target="http://kodeks.duckdns.org/document/112186" TargetMode="External"/><Relationship Id="rIdxb0agy8wuwaojhbbxm_0n" Type="http://schemas.openxmlformats.org/officeDocument/2006/relationships/hyperlink" Target="http://kodeks.duckdns.org/document/112186" TargetMode="External"/><Relationship Id="rIdmeordqsfltifg-tbagtlt" Type="http://schemas.openxmlformats.org/officeDocument/2006/relationships/hyperlink" Target="http://kodeks.duckdns.org/document/112305" TargetMode="External"/><Relationship Id="rIdyygh77tpbpn4ay-n0cclh" Type="http://schemas.openxmlformats.org/officeDocument/2006/relationships/hyperlink" Target="http://kodeks.duckdns.org/document/111528#st_165" TargetMode="External"/><Relationship Id="rIdg-g_bzpiiimdd1u8drkmb" Type="http://schemas.openxmlformats.org/officeDocument/2006/relationships/hyperlink" Target="http://kodeks.duckdns.org/document/112305" TargetMode="External"/><Relationship Id="rIdtvoki9uctm-pfgfba5gck" Type="http://schemas.openxmlformats.org/officeDocument/2006/relationships/hyperlink" Target="http://kodeks.duckdns.org/document/111528#st_166" TargetMode="External"/><Relationship Id="rIdxri0leiuzjhwnrbxpuuby" Type="http://schemas.openxmlformats.org/officeDocument/2006/relationships/hyperlink" Target="http://kodeks.duckdns.org/document/112305" TargetMode="External"/><Relationship Id="rIdfk_-tot_-840giv3wzw_e" Type="http://schemas.openxmlformats.org/officeDocument/2006/relationships/hyperlink" Target="http://kodeks.duckdns.org/document/112305" TargetMode="External"/><Relationship Id="rId7" Type="http://schemas.openxmlformats.org/officeDocument/2006/relationships/image" Target="media/93bec1c1538034512fe33c1434ae0ea86b639d33.png"/><Relationship Id="rId26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2026-09-22T23:46:41.653Z</dcterms:created>
  <dcterms:modified xsi:type="dcterms:W3CDTF">2026-09-22T23:46:41.655Z</dcterms:modified>
</cp:coreProperties>
</file>

<file path=docProps/custom.xml><?xml version="1.0" encoding="utf-8"?>
<Properties xmlns="http://schemas.openxmlformats.org/officeDocument/2006/custom-properties" xmlns:vt="http://schemas.openxmlformats.org/officeDocument/2006/docPropsVTypes"/>
</file>