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15 февраля 2023 года № 27</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в сфере безопасности дорожного движения</w:t>
      </w:r>
    </w:p>
    <w:p>
      <w:pPr>
        <w:spacing w:after="120"/>
        <w:jc w:val="both"/>
      </w:pPr>
      <w:r>
        <w:rPr>
          <w:rFonts w:ascii="Arial" w:cs="Arial" w:eastAsia="Arial" w:hAnsi="Arial"/>
          <w:sz w:val="24"/>
          <w:szCs w:val="24"/>
        </w:rPr>
        <w:t xml:space="preserve">(В редакции Закона КР от </w:t>
      </w:r>
      <w:hyperlink w:history="1" r:id="rId5aqhnuzr3boradlncowgd">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lj6grb2mt-jr7bk34qhw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w:t>
      </w:r>
      <w:r>
        <w:rPr>
          <w:rFonts w:ascii="Arial" w:cs="Arial" w:eastAsia="Arial" w:hAnsi="Arial"/>
          <w:sz w:val="24"/>
          <w:szCs w:val="24"/>
        </w:rPr>
        <w:t xml:space="preserve">№</w:t>
      </w:r>
      <w:r>
        <w:rPr>
          <w:rFonts w:ascii="Arial" w:cs="Arial" w:eastAsia="Arial" w:hAnsi="Arial"/>
          <w:sz w:val="24"/>
          <w:szCs w:val="24"/>
        </w:rPr>
        <w:t xml:space="preserve"> 122-123) следующие изменения:</w:t>
      </w:r>
    </w:p>
    <w:p>
      <w:pPr>
        <w:spacing w:after="60"/>
        <w:ind w:firstLine="567"/>
        <w:jc w:val="both"/>
      </w:pPr>
      <w:r>
        <w:rPr>
          <w:rFonts w:ascii="Arial" w:cs="Arial" w:eastAsia="Arial" w:hAnsi="Arial"/>
          <w:sz w:val="24"/>
          <w:szCs w:val="24"/>
        </w:rPr>
        <w:t xml:space="preserve">1) </w:t>
      </w:r>
      <w:hyperlink w:history="1" r:id="rIdtc85ou1qhtlaklx4dlors">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пунктом </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лишение права управления транспортными средствами;";</w:t>
      </w:r>
    </w:p>
    <w:p>
      <w:pPr>
        <w:spacing w:after="60"/>
        <w:ind w:firstLine="567"/>
        <w:jc w:val="both"/>
      </w:pPr>
      <w:r>
        <w:rPr>
          <w:rFonts w:ascii="Arial" w:cs="Arial" w:eastAsia="Arial" w:hAnsi="Arial"/>
          <w:sz w:val="24"/>
          <w:szCs w:val="24"/>
        </w:rPr>
        <w:t xml:space="preserve">2) </w:t>
      </w:r>
      <w:hyperlink w:history="1" r:id="rIdotwxp2yf9ddd6td0zafs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vl6svntpnont7hzqbm5bw">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um7rcrlft3oxmenfed0wr">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Лишение права управления транспортными средствами</w:t>
      </w:r>
    </w:p>
    <w:p>
      <w:pPr>
        <w:spacing w:after="60"/>
        <w:ind w:firstLine="567"/>
        <w:jc w:val="both"/>
      </w:pPr>
      <w:r>
        <w:rPr>
          <w:rFonts w:ascii="Arial" w:cs="Arial" w:eastAsia="Arial" w:hAnsi="Arial"/>
          <w:sz w:val="24"/>
          <w:szCs w:val="24"/>
        </w:rPr>
        <w:t xml:space="preserve">1. Лишение предоставленного физическому лицу права управления транспортными средствами применяется за нарушение порядка пользования этим правом в случаях, предусмотренных статьями Особенной части настоящего Кодекса.</w:t>
      </w:r>
    </w:p>
    <w:p>
      <w:pPr>
        <w:spacing w:after="60"/>
        <w:ind w:firstLine="567"/>
        <w:jc w:val="both"/>
      </w:pPr>
      <w:r>
        <w:rPr>
          <w:rFonts w:ascii="Arial" w:cs="Arial" w:eastAsia="Arial" w:hAnsi="Arial"/>
          <w:sz w:val="24"/>
          <w:szCs w:val="24"/>
        </w:rPr>
        <w:t xml:space="preserve">2. Лишение права управления транспортными средствами назначается судом.</w:t>
      </w:r>
    </w:p>
    <w:p>
      <w:pPr>
        <w:spacing w:after="60"/>
        <w:ind w:firstLine="567"/>
        <w:jc w:val="both"/>
      </w:pPr>
      <w:r>
        <w:rPr>
          <w:rFonts w:ascii="Arial" w:cs="Arial" w:eastAsia="Arial" w:hAnsi="Arial"/>
          <w:sz w:val="24"/>
          <w:szCs w:val="24"/>
        </w:rPr>
        <w:t xml:space="preserve">3. Лишение права управления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в состоянии алкогольного, наркотического опьянения, а также оставления места дорожно-транспортного происшествия, участниками которого они являются.";</w:t>
      </w:r>
    </w:p>
    <w:p>
      <w:pPr>
        <w:spacing w:after="60"/>
        <w:ind w:firstLine="567"/>
        <w:jc w:val="both"/>
      </w:pPr>
      <w:r>
        <w:rPr>
          <w:rFonts w:ascii="Arial" w:cs="Arial" w:eastAsia="Arial" w:hAnsi="Arial"/>
          <w:sz w:val="24"/>
          <w:szCs w:val="24"/>
        </w:rPr>
        <w:t xml:space="preserve">3) в </w:t>
      </w:r>
      <w:hyperlink w:history="1" r:id="rId4qu_ogv_rklw0wrz3qlum">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Дополнительные правовые последствия правонарушения применяются исходя из обстоятельств совершенного правонарушения и могут быть применены и в случаях, когда они не предусмотрены в санкции статьи (части статьи) Особенной части настоящего Кодекса, если иное не предусмотрено в настоящем Кодексе.";</w:t>
      </w:r>
    </w:p>
    <w:p>
      <w:pPr>
        <w:spacing w:after="60"/>
        <w:ind w:firstLine="567"/>
        <w:jc w:val="both"/>
      </w:pPr>
      <w:r>
        <w:rPr>
          <w:rFonts w:ascii="Arial" w:cs="Arial" w:eastAsia="Arial" w:hAnsi="Arial"/>
          <w:sz w:val="24"/>
          <w:szCs w:val="24"/>
        </w:rPr>
        <w:t xml:space="preserve">в) часть 4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w:t>
      </w:r>
      <w:r>
        <w:rPr>
          <w:rFonts w:ascii="Arial" w:cs="Arial" w:eastAsia="Arial" w:hAnsi="Arial"/>
          <w:sz w:val="24"/>
          <w:szCs w:val="24"/>
        </w:rPr>
        <w:t xml:space="preserve"> алып коюу, адистештирилген унаа токтотуучу жайга транспорт каражаттарын мажбурлап эвакуациялоо, д</w:t>
      </w:r>
      <w:r>
        <w:rPr>
          <w:rFonts w:ascii="Arial" w:cs="Arial" w:eastAsia="Arial" w:hAnsi="Arial"/>
          <w:sz w:val="24"/>
          <w:szCs w:val="24"/>
        </w:rPr>
        <w:t xml:space="preserve">өң</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кт</w:t>
      </w:r>
      <w:r>
        <w:rPr>
          <w:rFonts w:ascii="Arial" w:cs="Arial" w:eastAsia="Arial" w:hAnsi="Arial"/>
          <w:sz w:val="24"/>
          <w:szCs w:val="24"/>
        </w:rPr>
        <w:t xml:space="preserve">ө</w:t>
      </w:r>
      <w:r>
        <w:rPr>
          <w:rFonts w:ascii="Arial" w:cs="Arial" w:eastAsia="Arial" w:hAnsi="Arial"/>
          <w:sz w:val="24"/>
          <w:szCs w:val="24"/>
        </w:rPr>
        <w:t xml:space="preserve">рг</w:t>
      </w:r>
      <w:r>
        <w:rPr>
          <w:rFonts w:ascii="Arial" w:cs="Arial" w:eastAsia="Arial" w:hAnsi="Arial"/>
          <w:sz w:val="24"/>
          <w:szCs w:val="24"/>
        </w:rPr>
        <w:t xml:space="preserve">ө </w:t>
      </w:r>
      <w:r>
        <w:rPr>
          <w:rFonts w:ascii="Arial" w:cs="Arial" w:eastAsia="Arial" w:hAnsi="Arial"/>
          <w:sz w:val="24"/>
          <w:szCs w:val="24"/>
        </w:rPr>
        <w:t xml:space="preserve">блокираторлорду же башка шаймандардын т</w:t>
      </w:r>
      <w:r>
        <w:rPr>
          <w:rFonts w:ascii="Arial" w:cs="Arial" w:eastAsia="Arial" w:hAnsi="Arial"/>
          <w:sz w:val="24"/>
          <w:szCs w:val="24"/>
        </w:rPr>
        <w:t xml:space="preserve">ү</w:t>
      </w:r>
      <w:r>
        <w:rPr>
          <w:rFonts w:ascii="Arial" w:cs="Arial" w:eastAsia="Arial" w:hAnsi="Arial"/>
          <w:sz w:val="24"/>
          <w:szCs w:val="24"/>
        </w:rPr>
        <w:t xml:space="preserve">рл</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колдонуу, транспорт каражатын башкаруудан четтет</w:t>
      </w:r>
      <w:r>
        <w:rPr>
          <w:rFonts w:ascii="Arial" w:cs="Arial" w:eastAsia="Arial" w:hAnsi="Arial"/>
          <w:sz w:val="24"/>
          <w:szCs w:val="24"/>
        </w:rPr>
        <w:t xml:space="preserve">үү </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укук бузуунун кошумча укуктук кесепеттери, укук бузуу </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үн</w:t>
      </w:r>
      <w:r>
        <w:rPr>
          <w:rFonts w:ascii="Arial" w:cs="Arial" w:eastAsia="Arial" w:hAnsi="Arial"/>
          <w:sz w:val="24"/>
          <w:szCs w:val="24"/>
        </w:rPr>
        <w:t xml:space="preserve"> жоопкерчиликке тартылышы м</w:t>
      </w:r>
      <w:r>
        <w:rPr>
          <w:rFonts w:ascii="Arial" w:cs="Arial" w:eastAsia="Arial" w:hAnsi="Arial"/>
          <w:sz w:val="24"/>
          <w:szCs w:val="24"/>
        </w:rPr>
        <w:t xml:space="preserve">ү</w:t>
      </w:r>
      <w:r>
        <w:rPr>
          <w:rFonts w:ascii="Arial" w:cs="Arial" w:eastAsia="Arial" w:hAnsi="Arial"/>
          <w:sz w:val="24"/>
          <w:szCs w:val="24"/>
        </w:rPr>
        <w:t xml:space="preserve">мк</w:t>
      </w:r>
      <w:r>
        <w:rPr>
          <w:rFonts w:ascii="Arial" w:cs="Arial" w:eastAsia="Arial" w:hAnsi="Arial"/>
          <w:sz w:val="24"/>
          <w:szCs w:val="24"/>
        </w:rPr>
        <w:t xml:space="preserve">ү</w:t>
      </w:r>
      <w:r>
        <w:rPr>
          <w:rFonts w:ascii="Arial" w:cs="Arial" w:eastAsia="Arial" w:hAnsi="Arial"/>
          <w:sz w:val="24"/>
          <w:szCs w:val="24"/>
        </w:rPr>
        <w:t xml:space="preserve">н болгон куракка жеткенге чейин жеке жак жосун жасаган учурларда да колдонулат.";</w:t>
      </w:r>
    </w:p>
    <w:p>
      <w:pPr>
        <w:spacing w:after="60"/>
        <w:ind w:firstLine="567"/>
        <w:jc w:val="both"/>
      </w:pPr>
      <w:r>
        <w:rPr>
          <w:rFonts w:ascii="Arial" w:cs="Arial" w:eastAsia="Arial" w:hAnsi="Arial"/>
          <w:sz w:val="24"/>
          <w:szCs w:val="24"/>
        </w:rPr>
        <w:t xml:space="preserve">4) в части 2 </w:t>
      </w:r>
      <w:hyperlink w:history="1" r:id="rIdqobcuafvqddwn4m6p8xup">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2 слова "(временное прекращение государственной регистрации транспортного средства)" заменить словами "(временное прекращение действия права на управление транспортными средствами и государственной регистрации транспортного средства)";</w:t>
      </w:r>
    </w:p>
    <w:p>
      <w:pPr>
        <w:spacing w:after="60"/>
        <w:ind w:firstLine="567"/>
        <w:jc w:val="both"/>
      </w:pPr>
      <w:r>
        <w:rPr>
          <w:rFonts w:ascii="Arial" w:cs="Arial" w:eastAsia="Arial" w:hAnsi="Arial"/>
          <w:sz w:val="24"/>
          <w:szCs w:val="24"/>
        </w:rPr>
        <w:t xml:space="preserve">б) пункт 3 после слова "(подложные)" дополнить словами ", а также если государственные регистрационные номерные знаки (знак) оборудованы с применением материалов либо устройств, препятствующих или затрудняющих идентификацию этих знаков (знака), кроме случаев устранения на месте материалов либо устройств, препятствующих идентификации";</w:t>
      </w:r>
    </w:p>
    <w:p>
      <w:pPr>
        <w:spacing w:after="60"/>
        <w:ind w:firstLine="567"/>
        <w:jc w:val="both"/>
      </w:pPr>
      <w:r>
        <w:rPr>
          <w:rFonts w:ascii="Arial" w:cs="Arial" w:eastAsia="Arial" w:hAnsi="Arial"/>
          <w:sz w:val="24"/>
          <w:szCs w:val="24"/>
        </w:rPr>
        <w:t xml:space="preserve">в) в пункте 8 цифры "100" заменить цифрами "30";</w:t>
      </w:r>
    </w:p>
    <w:p>
      <w:pPr>
        <w:spacing w:after="60"/>
        <w:ind w:firstLine="567"/>
        <w:jc w:val="both"/>
      </w:pPr>
      <w:r>
        <w:rPr>
          <w:rFonts w:ascii="Arial" w:cs="Arial" w:eastAsia="Arial" w:hAnsi="Arial"/>
          <w:sz w:val="24"/>
          <w:szCs w:val="24"/>
        </w:rPr>
        <w:t xml:space="preserve">5) </w:t>
      </w:r>
      <w:hyperlink w:history="1" r:id="rIdnbncfhbnmntcs3ygjkbc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4vpm1rn0gqmywahm42qr4">
        <w:r>
          <w:rPr>
            <w:rFonts w:ascii="Arial" w:cs="Arial" w:eastAsia="Arial" w:hAnsi="Arial"/>
            <w:color w:val="1D4ED8"/>
            <w:sz w:val="24"/>
            <w:szCs w:val="24"/>
            <w:u w:val="single"/>
          </w:rPr>
          <w:t xml:space="preserve">статьей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rmehfljufiquzgqtbxeta">
        <w:r>
          <w:rPr>
            <w:rFonts w:ascii="Arial" w:cs="Arial" w:eastAsia="Arial" w:hAnsi="Arial"/>
            <w:color w:val="1D4ED8"/>
            <w:sz w:val="24"/>
            <w:szCs w:val="24"/>
            <w:u w:val="single"/>
          </w:rPr>
          <w:t xml:space="preserve">Статья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1. Водители транспортных средств, совершившие три и более раза в течение одного календарного года правонарушения, предусмотренные частью 4 </w:t>
      </w:r>
      <w:hyperlink w:history="1" r:id="rIdhyy20qezzqc5bdrzayxex">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w:t>
      </w:r>
      <w:hyperlink w:history="1" r:id="rIdyup_0leykfomslqetxjcb">
        <w:r>
          <w:rPr>
            <w:rFonts w:ascii="Arial" w:cs="Arial" w:eastAsia="Arial" w:hAnsi="Arial"/>
            <w:color w:val="1D4ED8"/>
            <w:sz w:val="24"/>
            <w:szCs w:val="24"/>
            <w:u w:val="single"/>
          </w:rPr>
          <w:t xml:space="preserve">статьей 185</w:t>
        </w:r>
      </w:hyperlink>
      <w:r>
        <w:rPr>
          <w:rFonts w:ascii="Arial" w:cs="Arial" w:eastAsia="Arial" w:hAnsi="Arial"/>
          <w:sz w:val="24"/>
          <w:szCs w:val="24"/>
        </w:rPr>
        <w:t xml:space="preserve">, частями 3 и 4 </w:t>
      </w:r>
      <w:hyperlink w:history="1" r:id="rIdqx8_siapfng4lyxldsfij">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частями 4 и 5 </w:t>
      </w:r>
      <w:hyperlink w:history="1" r:id="rIdn-z4b22heu3mj9xx86njh">
        <w:r>
          <w:rPr>
            <w:rFonts w:ascii="Arial" w:cs="Arial" w:eastAsia="Arial" w:hAnsi="Arial"/>
            <w:color w:val="1D4ED8"/>
            <w:sz w:val="24"/>
            <w:szCs w:val="24"/>
            <w:u w:val="single"/>
          </w:rPr>
          <w:t xml:space="preserve">статьи 188</w:t>
        </w:r>
      </w:hyperlink>
      <w:r>
        <w:rPr>
          <w:rFonts w:ascii="Arial" w:cs="Arial" w:eastAsia="Arial" w:hAnsi="Arial"/>
          <w:sz w:val="24"/>
          <w:szCs w:val="24"/>
        </w:rPr>
        <w:t xml:space="preserve">, частями 2 и 3 </w:t>
      </w:r>
      <w:hyperlink w:history="1" r:id="rId2vtk7xh3qwss1rztkthvt">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частью 3 </w:t>
      </w:r>
      <w:hyperlink w:history="1" r:id="rIdjjkoj1ueq5-wjabc9bnlt">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настоящего Кодекса, за исключением случаев фиксации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направляются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2. В случае выявления уполномоченным органом лиц, совершивших правонарушения, предусмотренные частью 1 настоящей статьи,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или средствами фото- и киносъемки, видеозаписи, и при установлении (доказывании), что данные правонарушения совершены именно лицом, управляющим данным транспортным средством, уполномоченный орган в соответствии со </w:t>
      </w:r>
      <w:hyperlink w:history="1" r:id="rIdtbij8v2ghx1v4qolrirjd">
        <w:r>
          <w:rPr>
            <w:rFonts w:ascii="Arial" w:cs="Arial" w:eastAsia="Arial" w:hAnsi="Arial"/>
            <w:color w:val="1D4ED8"/>
            <w:sz w:val="24"/>
            <w:szCs w:val="24"/>
            <w:u w:val="single"/>
          </w:rPr>
          <w:t xml:space="preserve">статьей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направляет данное лицо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В случаях уклонения лица от исполнения данного вида дополнительного правового последствия в течение трех месяцев со дня получения копии постановления о правонарушении орган, выдавший право на управление транспортными средствами, принимает решение о временном прекращении такого права до пересдачи лицом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Примечание. Порядок и условия проведения пересдачи квалификационных экзаменов на знание правил дорожного движения, временного прекращения действия права на управление транспортными средствами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в </w:t>
      </w:r>
      <w:hyperlink w:history="1" r:id="rIdi53rhabxgkwamelv-fbin">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Лишение специального права (права охоты, лицензии и т.д.), предоставленного лицу, за исключением права управления транспортными средствами, применяется за нарушение порядка пользования этим правом, совершенное два и более раза в течение года.";</w:t>
      </w:r>
    </w:p>
    <w:p>
      <w:pPr>
        <w:spacing w:after="60"/>
        <w:ind w:firstLine="567"/>
        <w:jc w:val="both"/>
      </w:pPr>
      <w:r>
        <w:rPr>
          <w:rFonts w:ascii="Arial" w:cs="Arial" w:eastAsia="Arial" w:hAnsi="Arial"/>
          <w:sz w:val="24"/>
          <w:szCs w:val="24"/>
        </w:rPr>
        <w:t xml:space="preserve">б) в части 2 цифры "193," исключить;</w:t>
      </w:r>
    </w:p>
    <w:p>
      <w:pPr>
        <w:spacing w:after="60"/>
        <w:ind w:firstLine="567"/>
        <w:jc w:val="both"/>
      </w:pPr>
      <w:r>
        <w:rPr>
          <w:rFonts w:ascii="Arial" w:cs="Arial" w:eastAsia="Arial" w:hAnsi="Arial"/>
          <w:sz w:val="24"/>
          <w:szCs w:val="24"/>
        </w:rPr>
        <w:t xml:space="preserve">в) часть 3 признать утратившей силу;</w:t>
      </w:r>
    </w:p>
    <w:p>
      <w:pPr>
        <w:spacing w:after="60"/>
        <w:ind w:firstLine="567"/>
        <w:jc w:val="both"/>
      </w:pPr>
      <w:r>
        <w:rPr>
          <w:rFonts w:ascii="Arial" w:cs="Arial" w:eastAsia="Arial" w:hAnsi="Arial"/>
          <w:sz w:val="24"/>
          <w:szCs w:val="24"/>
        </w:rPr>
        <w:t xml:space="preserve">7) </w:t>
      </w:r>
      <w:hyperlink w:history="1" r:id="rIdcqz360vnvlijwp_jhfli6">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z_6kjh5zwhmklelulk19">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Исчисление сроков общественных работ, ареста и лишения права управления транспортными средствами</w:t>
      </w:r>
    </w:p>
    <w:p>
      <w:pPr>
        <w:spacing w:after="60"/>
        <w:ind w:firstLine="567"/>
        <w:jc w:val="both"/>
      </w:pPr>
      <w:r>
        <w:rPr>
          <w:rFonts w:ascii="Arial" w:cs="Arial" w:eastAsia="Arial" w:hAnsi="Arial"/>
          <w:sz w:val="24"/>
          <w:szCs w:val="24"/>
        </w:rPr>
        <w:t xml:space="preserve">Срок общественных работ исчисляется часами, ареста - сутками, лишения права управления транспортными средствами - месяцами, годами.";</w:t>
      </w:r>
    </w:p>
    <w:p>
      <w:pPr>
        <w:spacing w:after="60"/>
        <w:ind w:firstLine="567"/>
        <w:jc w:val="both"/>
      </w:pPr>
      <w:r>
        <w:rPr>
          <w:rFonts w:ascii="Arial" w:cs="Arial" w:eastAsia="Arial" w:hAnsi="Arial"/>
          <w:sz w:val="24"/>
          <w:szCs w:val="24"/>
        </w:rPr>
        <w:t xml:space="preserve">8) в части 3 </w:t>
      </w:r>
      <w:hyperlink w:history="1" r:id="rIdlmizh7z07dbqs5_mqeaal">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цифры "48" заменить цифрами "72";</w:t>
      </w:r>
    </w:p>
    <w:p>
      <w:pPr>
        <w:spacing w:after="60"/>
        <w:ind w:firstLine="567"/>
        <w:jc w:val="both"/>
      </w:pPr>
      <w:r>
        <w:rPr>
          <w:rFonts w:ascii="Arial" w:cs="Arial" w:eastAsia="Arial" w:hAnsi="Arial"/>
          <w:sz w:val="24"/>
          <w:szCs w:val="24"/>
        </w:rPr>
        <w:t xml:space="preserve">9) в </w:t>
      </w:r>
      <w:hyperlink w:history="1" r:id="rId2swq8hueqrtf2cqlxdfff">
        <w:r>
          <w:rPr>
            <w:rFonts w:ascii="Arial" w:cs="Arial" w:eastAsia="Arial" w:hAnsi="Arial"/>
            <w:color w:val="1D4ED8"/>
            <w:sz w:val="24"/>
            <w:szCs w:val="24"/>
            <w:u w:val="single"/>
          </w:rPr>
          <w:t xml:space="preserve">статье 182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4 слова "(кроме случаев устранения на месте устройств и материалов, препятствующих идентификации)" исключить;</w:t>
      </w:r>
    </w:p>
    <w:p>
      <w:pPr>
        <w:spacing w:after="60"/>
        <w:ind w:firstLine="567"/>
        <w:jc w:val="both"/>
      </w:pPr>
      <w:r>
        <w:rPr>
          <w:rFonts w:ascii="Arial" w:cs="Arial" w:eastAsia="Arial" w:hAnsi="Arial"/>
          <w:sz w:val="24"/>
          <w:szCs w:val="24"/>
        </w:rPr>
        <w:t xml:space="preserve">б) абзац второй части 7 изложить в следующей редакции:</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sz w:val="24"/>
          <w:szCs w:val="24"/>
        </w:rPr>
        <w:t xml:space="preserve">10) в </w:t>
      </w:r>
      <w:hyperlink w:history="1" r:id="rIdubegdd4are7ihrld9a1se">
        <w:r>
          <w:rPr>
            <w:rFonts w:ascii="Arial" w:cs="Arial" w:eastAsia="Arial" w:hAnsi="Arial"/>
            <w:color w:val="1D4ED8"/>
            <w:sz w:val="24"/>
            <w:szCs w:val="24"/>
            <w:u w:val="single"/>
          </w:rPr>
          <w:t xml:space="preserve">статье 184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после слов "регистрационного документа на транспортное средство" дополнить словами "либо лицензии на осуществление деятельности по перевозке пассажиров";</w:t>
      </w:r>
    </w:p>
    <w:p>
      <w:pPr>
        <w:spacing w:after="60"/>
        <w:ind w:firstLine="567"/>
        <w:jc w:val="both"/>
      </w:pPr>
      <w:r>
        <w:rPr>
          <w:rFonts w:ascii="Arial" w:cs="Arial" w:eastAsia="Arial" w:hAnsi="Arial"/>
          <w:sz w:val="24"/>
          <w:szCs w:val="24"/>
        </w:rPr>
        <w:t xml:space="preserve">б) абзац второй части 2 после слова "показателей" дополнить словами ", на юридических лиц - 130 расчетных показателей";</w:t>
      </w:r>
    </w:p>
    <w:p>
      <w:pPr>
        <w:spacing w:after="60"/>
        <w:ind w:firstLine="567"/>
        <w:jc w:val="both"/>
      </w:pPr>
      <w:r>
        <w:rPr>
          <w:rFonts w:ascii="Arial" w:cs="Arial" w:eastAsia="Arial" w:hAnsi="Arial"/>
          <w:sz w:val="24"/>
          <w:szCs w:val="24"/>
        </w:rPr>
        <w:t xml:space="preserve">в) в абзаце втором части 3 цифры "55" заменить цифрами "150";</w:t>
      </w:r>
    </w:p>
    <w:p>
      <w:pPr>
        <w:spacing w:after="60"/>
        <w:ind w:firstLine="567"/>
        <w:jc w:val="both"/>
      </w:pPr>
      <w:r>
        <w:rPr>
          <w:rFonts w:ascii="Arial" w:cs="Arial" w:eastAsia="Arial" w:hAnsi="Arial"/>
          <w:sz w:val="24"/>
          <w:szCs w:val="24"/>
        </w:rPr>
        <w:t xml:space="preserve">11) в </w:t>
      </w:r>
      <w:hyperlink w:history="1" r:id="rIdpbrjrp2hzxwqlogxlqlbm">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3 цифры "55" заменить цифрами "75";</w:t>
      </w:r>
    </w:p>
    <w:p>
      <w:pPr>
        <w:spacing w:after="60"/>
        <w:ind w:firstLine="567"/>
        <w:jc w:val="both"/>
      </w:pPr>
      <w:r>
        <w:rPr>
          <w:rFonts w:ascii="Arial" w:cs="Arial" w:eastAsia="Arial" w:hAnsi="Arial"/>
          <w:sz w:val="24"/>
          <w:szCs w:val="24"/>
        </w:rPr>
        <w:t xml:space="preserve">б) в абзаце втором части 4 цифры "75" заменить цифрами "150";</w:t>
      </w:r>
    </w:p>
    <w:p>
      <w:pPr>
        <w:spacing w:after="60"/>
        <w:ind w:firstLine="567"/>
        <w:jc w:val="both"/>
      </w:pPr>
      <w:r>
        <w:rPr>
          <w:rFonts w:ascii="Arial" w:cs="Arial" w:eastAsia="Arial" w:hAnsi="Arial"/>
          <w:sz w:val="24"/>
          <w:szCs w:val="24"/>
        </w:rPr>
        <w:t xml:space="preserve">12) в </w:t>
      </w:r>
      <w:hyperlink w:history="1" r:id="rIdbca5c4h0e6lxc1lwesu0r">
        <w:r>
          <w:rPr>
            <w:rFonts w:ascii="Arial" w:cs="Arial" w:eastAsia="Arial" w:hAnsi="Arial"/>
            <w:color w:val="1D4ED8"/>
            <w:sz w:val="24"/>
            <w:szCs w:val="24"/>
            <w:u w:val="single"/>
          </w:rPr>
          <w:t xml:space="preserve">статье 188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"правил проезда перекрестков или проезд на запрещающий сигнал светофора либо запрещающий жест регулировщика; нарушение" и ", а равно движение по тротуарам либо пешеходным или велосипедным дорожкам" исключить;</w:t>
      </w:r>
    </w:p>
    <w:p>
      <w:pPr>
        <w:spacing w:after="60"/>
        <w:ind w:firstLine="567"/>
        <w:jc w:val="both"/>
      </w:pPr>
      <w:r>
        <w:rPr>
          <w:rFonts w:ascii="Arial" w:cs="Arial" w:eastAsia="Arial" w:hAnsi="Arial"/>
          <w:sz w:val="24"/>
          <w:szCs w:val="24"/>
        </w:rPr>
        <w:t xml:space="preserve">б) в части 3 слова "Нарушение правил обгона или маневрирования с выездом на полосу встречного движения;" заменить словами "Нарушение правил проезда перекрестков или проезд на запрещающий сигнал светофора либо запрещающий жест регулировщика, а равно движение по тротуарам либо пешеходным или велосипедным дорожкам;";</w:t>
      </w:r>
    </w:p>
    <w:p>
      <w:pPr>
        <w:spacing w:after="60"/>
        <w:ind w:firstLine="567"/>
        <w:jc w:val="both"/>
      </w:pPr>
      <w:r>
        <w:rPr>
          <w:rFonts w:ascii="Arial" w:cs="Arial" w:eastAsia="Arial" w:hAnsi="Arial"/>
          <w:sz w:val="24"/>
          <w:szCs w:val="24"/>
        </w:rPr>
        <w:t xml:space="preserve">в) дополнить частью 5 следующего содержания:</w:t>
      </w:r>
    </w:p>
    <w:p>
      <w:pPr>
        <w:spacing w:after="60"/>
        <w:ind w:firstLine="567"/>
        <w:jc w:val="both"/>
      </w:pPr>
      <w:r>
        <w:rPr>
          <w:rFonts w:ascii="Arial" w:cs="Arial" w:eastAsia="Arial" w:hAnsi="Arial"/>
          <w:sz w:val="24"/>
          <w:szCs w:val="24"/>
        </w:rPr>
        <w:t xml:space="preserve">"5. Нарушение правил обгона или маневрирования с выездом на полосу встречного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sz w:val="24"/>
          <w:szCs w:val="24"/>
        </w:rPr>
        <w:t xml:space="preserve">13) </w:t>
      </w:r>
      <w:hyperlink w:history="1" r:id="rId9tf6tmwyake_vmr7xwb7t">
        <w:r>
          <w:rPr>
            <w:rFonts w:ascii="Arial" w:cs="Arial" w:eastAsia="Arial" w:hAnsi="Arial"/>
            <w:color w:val="1D4ED8"/>
            <w:sz w:val="24"/>
            <w:szCs w:val="24"/>
            <w:u w:val="single"/>
          </w:rPr>
          <w:t xml:space="preserve">статью 189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fxxwhfdolfgm2fx8hs2m">
        <w:r>
          <w:rPr>
            <w:rFonts w:ascii="Arial" w:cs="Arial" w:eastAsia="Arial" w:hAnsi="Arial"/>
            <w:color w:val="1D4ED8"/>
            <w:sz w:val="24"/>
            <w:szCs w:val="24"/>
            <w:u w:val="single"/>
          </w:rPr>
          <w:t xml:space="preserve">Статья 189</w:t>
        </w:r>
      </w:hyperlink>
      <w:r>
        <w:rPr>
          <w:rFonts w:ascii="Arial" w:cs="Arial" w:eastAsia="Arial" w:hAnsi="Arial"/>
          <w:sz w:val="24"/>
          <w:szCs w:val="24"/>
        </w:rPr>
        <w:t xml:space="preserve">. Автохулиганство</w:t>
      </w:r>
    </w:p>
    <w:p>
      <w:pPr>
        <w:spacing w:after="60"/>
        <w:ind w:firstLine="567"/>
        <w:jc w:val="both"/>
      </w:pPr>
      <w:r>
        <w:rPr>
          <w:rFonts w:ascii="Arial" w:cs="Arial" w:eastAsia="Arial" w:hAnsi="Arial"/>
          <w:sz w:val="24"/>
          <w:szCs w:val="24"/>
        </w:rPr>
        <w:t xml:space="preserve">1. 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14) абзац второй части 4 </w:t>
      </w:r>
      <w:hyperlink w:history="1" r:id="rIdj33f5nmphui50fvygtxwf">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15) </w:t>
      </w:r>
      <w:hyperlink w:history="1" r:id="rIdu7jlcm8utly-mo4pef7ls">
        <w:r>
          <w:rPr>
            <w:rFonts w:ascii="Arial" w:cs="Arial" w:eastAsia="Arial" w:hAnsi="Arial"/>
            <w:color w:val="1D4ED8"/>
            <w:sz w:val="24"/>
            <w:szCs w:val="24"/>
            <w:u w:val="single"/>
          </w:rPr>
          <w:t xml:space="preserve">статью 193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4w5gz4b1btvbve1pwz-p">
        <w:r>
          <w:rPr>
            <w:rFonts w:ascii="Arial" w:cs="Arial" w:eastAsia="Arial" w:hAnsi="Arial"/>
            <w:color w:val="1D4ED8"/>
            <w:sz w:val="24"/>
            <w:szCs w:val="24"/>
            <w:u w:val="single"/>
          </w:rPr>
          <w:t xml:space="preserve">Статья 193</w:t>
        </w:r>
      </w:hyperlink>
      <w:r>
        <w:rPr>
          <w:rFonts w:ascii="Arial" w:cs="Arial" w:eastAsia="Arial" w:hAnsi="Arial"/>
          <w:sz w:val="24"/>
          <w:szCs w:val="24"/>
        </w:rPr>
        <w:t xml:space="preserve">.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1-1. Управление транспортным средством лицом, не имеющим права управления любым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применение ареста на трое суток.</w:t>
      </w:r>
    </w:p>
    <w:p>
      <w:pPr>
        <w:spacing w:after="60"/>
        <w:ind w:firstLine="567"/>
        <w:jc w:val="both"/>
      </w:pPr>
      <w:r>
        <w:rPr>
          <w:rFonts w:ascii="Arial" w:cs="Arial" w:eastAsia="Arial" w:hAnsi="Arial"/>
          <w:sz w:val="24"/>
          <w:szCs w:val="24"/>
        </w:rPr>
        <w:t xml:space="preserve">2. Отказ водителя,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60"/>
        <w:ind w:firstLine="567"/>
        <w:jc w:val="both"/>
      </w:pPr>
      <w:r>
        <w:rPr>
          <w:rFonts w:ascii="Arial" w:cs="Arial" w:eastAsia="Arial" w:hAnsi="Arial"/>
          <w:sz w:val="24"/>
          <w:szCs w:val="24"/>
        </w:rPr>
        <w:t xml:space="preserve">влечет применение ареста на трое суток.</w:t>
      </w:r>
    </w:p>
    <w:p>
      <w:pPr>
        <w:spacing w:after="60"/>
        <w:ind w:firstLine="567"/>
        <w:jc w:val="both"/>
      </w:pPr>
      <w:r>
        <w:rPr>
          <w:rFonts w:ascii="Arial" w:cs="Arial" w:eastAsia="Arial" w:hAnsi="Arial"/>
          <w:sz w:val="24"/>
          <w:szCs w:val="24"/>
        </w:rPr>
        <w:t xml:space="preserve">2-1. Деяние, предусмотренное частью 2 настоящей статьи, совершенное лицом, не имеющим права управления любым транспортным средством, -</w:t>
      </w:r>
    </w:p>
    <w:p>
      <w:pPr>
        <w:spacing w:after="60"/>
        <w:ind w:firstLine="567"/>
        <w:jc w:val="both"/>
      </w:pPr>
      <w:r>
        <w:rPr>
          <w:rFonts w:ascii="Arial" w:cs="Arial" w:eastAsia="Arial" w:hAnsi="Arial"/>
          <w:sz w:val="24"/>
          <w:szCs w:val="24"/>
        </w:rPr>
        <w:t xml:space="preserve">влечет применение ареста на пять суток.</w:t>
      </w:r>
    </w:p>
    <w:p>
      <w:pPr>
        <w:spacing w:after="6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три года.</w:t>
      </w:r>
    </w:p>
    <w:p>
      <w:pPr>
        <w:spacing w:after="60"/>
        <w:ind w:firstLine="567"/>
        <w:jc w:val="both"/>
      </w:pPr>
      <w:r>
        <w:rPr>
          <w:rFonts w:ascii="Arial" w:cs="Arial" w:eastAsia="Arial" w:hAnsi="Arial"/>
          <w:sz w:val="24"/>
          <w:szCs w:val="24"/>
        </w:rPr>
        <w:t xml:space="preserve">4-1. Деяние, предусмотренное частью 1-1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применение ареста на семь суток.</w:t>
      </w:r>
    </w:p>
    <w:p>
      <w:pPr>
        <w:spacing w:after="60"/>
        <w:ind w:firstLine="567"/>
        <w:jc w:val="both"/>
      </w:pPr>
      <w:r>
        <w:rPr>
          <w:rFonts w:ascii="Arial" w:cs="Arial" w:eastAsia="Arial" w:hAnsi="Arial"/>
          <w:sz w:val="24"/>
          <w:szCs w:val="24"/>
        </w:rPr>
        <w:t xml:space="preserve">5. Деяния, предусмотренные частями 1 или 4 настоящей статьи, совершенные повторно после истечения срока взыскания, -</w:t>
      </w:r>
    </w:p>
    <w:p>
      <w:pPr>
        <w:spacing w:after="60"/>
        <w:ind w:firstLine="567"/>
        <w:jc w:val="both"/>
      </w:pPr>
      <w:r>
        <w:rPr>
          <w:rFonts w:ascii="Arial" w:cs="Arial" w:eastAsia="Arial" w:hAnsi="Arial"/>
          <w:sz w:val="24"/>
          <w:szCs w:val="24"/>
        </w:rPr>
        <w:t xml:space="preserve">влекут лишение права управления транспортным средством сроком на три года с временным изъятием транспортного средства, являющегося средством правонарушения.</w:t>
      </w:r>
    </w:p>
    <w:p>
      <w:pPr>
        <w:spacing w:after="60"/>
        <w:ind w:firstLine="567"/>
        <w:jc w:val="both"/>
      </w:pPr>
      <w:r>
        <w:rPr>
          <w:rFonts w:ascii="Arial" w:cs="Arial" w:eastAsia="Arial" w:hAnsi="Arial"/>
          <w:sz w:val="24"/>
          <w:szCs w:val="24"/>
        </w:rPr>
        <w:t xml:space="preserve">6. Деяния, предусмотренные частями 1-1, 2-1 и 4-1 настоящей статьи, совершенные лицами, к которым арест в соответствии с частью 4 </w:t>
      </w:r>
      <w:hyperlink w:history="1" r:id="rIdk7k1vvpugotehszqehnir">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 не применяется,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60"/>
        <w:ind w:firstLine="567"/>
        <w:jc w:val="both"/>
      </w:pPr>
      <w:r>
        <w:rPr>
          <w:rFonts w:ascii="Arial" w:cs="Arial" w:eastAsia="Arial" w:hAnsi="Arial"/>
          <w:sz w:val="24"/>
          <w:szCs w:val="24"/>
        </w:rPr>
        <w:t xml:space="preserve">Примечание. Лицо, управляющее транспортным средством, отказавшееся от прохождения в соответствии с установленным порядком освидетельствования на состояние опьянения, в случае установления факта опьянения несет ответственность также по части 1 настоящей статьи.";</w:t>
      </w:r>
    </w:p>
    <w:p>
      <w:pPr>
        <w:spacing w:after="60"/>
        <w:ind w:firstLine="567"/>
        <w:jc w:val="both"/>
      </w:pPr>
      <w:r>
        <w:rPr>
          <w:rFonts w:ascii="Arial" w:cs="Arial" w:eastAsia="Arial" w:hAnsi="Arial"/>
          <w:sz w:val="24"/>
          <w:szCs w:val="24"/>
        </w:rPr>
        <w:t xml:space="preserve">16) абзац второй части 2 </w:t>
      </w:r>
      <w:hyperlink w:history="1" r:id="rIdvjqzddvfrbxtzo2uwrial">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 с устранением нанесенных специальных цветографических схем, надписей, рисунков, установленного специального оборудования для подачи специальных звуковых и световых сигналов.";</w:t>
      </w:r>
    </w:p>
    <w:p>
      <w:pPr>
        <w:spacing w:after="60"/>
        <w:ind w:firstLine="567"/>
        <w:jc w:val="both"/>
      </w:pPr>
      <w:r>
        <w:rPr>
          <w:rFonts w:ascii="Arial" w:cs="Arial" w:eastAsia="Arial" w:hAnsi="Arial"/>
          <w:sz w:val="24"/>
          <w:szCs w:val="24"/>
        </w:rPr>
        <w:t xml:space="preserve">17) </w:t>
      </w:r>
      <w:hyperlink w:history="1" r:id="rIdxlyuumibznhoqiko4gaiz">
        <w:r>
          <w:rPr>
            <w:rFonts w:ascii="Arial" w:cs="Arial" w:eastAsia="Arial" w:hAnsi="Arial"/>
            <w:color w:val="1D4ED8"/>
            <w:sz w:val="24"/>
            <w:szCs w:val="24"/>
            <w:u w:val="single"/>
          </w:rPr>
          <w:t xml:space="preserve">статью 449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3s1az3jemg9lwxgh9uar4">
        <w:r>
          <w:rPr>
            <w:rFonts w:ascii="Arial" w:cs="Arial" w:eastAsia="Arial" w:hAnsi="Arial"/>
            <w:color w:val="1D4ED8"/>
            <w:sz w:val="24"/>
            <w:szCs w:val="24"/>
            <w:u w:val="single"/>
          </w:rPr>
          <w:t xml:space="preserve">Статья 449</w:t>
        </w:r>
      </w:hyperlink>
      <w:r>
        <w:rPr>
          <w:rFonts w:ascii="Arial" w:cs="Arial" w:eastAsia="Arial" w:hAnsi="Arial"/>
          <w:sz w:val="24"/>
          <w:szCs w:val="24"/>
        </w:rPr>
        <w:t xml:space="preserve">. Использование подложного государственного регистрационного номерного знака транспортного средства</w:t>
      </w:r>
    </w:p>
    <w:p>
      <w:pPr>
        <w:spacing w:after="60"/>
        <w:ind w:firstLine="567"/>
        <w:jc w:val="both"/>
      </w:pPr>
      <w:r>
        <w:rPr>
          <w:rFonts w:ascii="Arial" w:cs="Arial" w:eastAsia="Arial" w:hAnsi="Arial"/>
          <w:sz w:val="24"/>
          <w:szCs w:val="24"/>
        </w:rPr>
        <w:t xml:space="preserve">1. Управление транспортным средством с подложными или нестандартными (поддельными) государственными регистрационными номерными знаками (знаком)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6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18) пункт 1 части 1 </w:t>
      </w:r>
      <w:hyperlink w:history="1" r:id="rIdn9ph17sbunscflftdespw">
        <w:r>
          <w:rPr>
            <w:rFonts w:ascii="Arial" w:cs="Arial" w:eastAsia="Arial" w:hAnsi="Arial"/>
            <w:color w:val="1D4ED8"/>
            <w:sz w:val="24"/>
            <w:szCs w:val="24"/>
            <w:u w:val="single"/>
          </w:rPr>
          <w:t xml:space="preserve">статьи 454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статьями </w:t>
      </w:r>
      <w:hyperlink w:history="1" r:id="rIdqrlth2oiwnj6y03drfchq">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hyperlink w:history="1" r:id="rIdfwywoidy_8avrfa7rssc0">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je-ciywfgznomjrek9iuk">
        <w:r>
          <w:rPr>
            <w:rFonts w:ascii="Arial" w:cs="Arial" w:eastAsia="Arial" w:hAnsi="Arial"/>
            <w:color w:val="1D4ED8"/>
            <w:sz w:val="24"/>
            <w:szCs w:val="24"/>
            <w:u w:val="single"/>
          </w:rPr>
          <w:t xml:space="preserve">70</w:t>
        </w:r>
      </w:hyperlink>
      <w:r>
        <w:rPr>
          <w:rFonts w:ascii="Arial" w:cs="Arial" w:eastAsia="Arial" w:hAnsi="Arial"/>
          <w:sz w:val="24"/>
          <w:szCs w:val="24"/>
        </w:rPr>
        <w:t xml:space="preserve">-</w:t>
      </w:r>
      <w:hyperlink w:history="1" r:id="rIdvzdxlblkdjeoh8damfh2d">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krez4awpxhfwu4alnmxp-">
        <w:r>
          <w:rPr>
            <w:rFonts w:ascii="Arial" w:cs="Arial" w:eastAsia="Arial" w:hAnsi="Arial"/>
            <w:color w:val="1D4ED8"/>
            <w:sz w:val="24"/>
            <w:szCs w:val="24"/>
            <w:u w:val="single"/>
          </w:rPr>
          <w:t xml:space="preserve">96</w:t>
        </w:r>
      </w:hyperlink>
      <w:r>
        <w:rPr>
          <w:rFonts w:ascii="Arial" w:cs="Arial" w:eastAsia="Arial" w:hAnsi="Arial"/>
          <w:sz w:val="24"/>
          <w:szCs w:val="24"/>
        </w:rPr>
        <w:t xml:space="preserve">, </w:t>
      </w:r>
      <w:hyperlink w:history="1" r:id="rId-bt5eipssly7yv_kqloq8">
        <w:r>
          <w:rPr>
            <w:rFonts w:ascii="Arial" w:cs="Arial" w:eastAsia="Arial" w:hAnsi="Arial"/>
            <w:color w:val="1D4ED8"/>
            <w:sz w:val="24"/>
            <w:szCs w:val="24"/>
            <w:u w:val="single"/>
          </w:rPr>
          <w:t xml:space="preserve">126</w:t>
        </w:r>
      </w:hyperlink>
      <w:r>
        <w:rPr>
          <w:rFonts w:ascii="Arial" w:cs="Arial" w:eastAsia="Arial" w:hAnsi="Arial"/>
          <w:sz w:val="24"/>
          <w:szCs w:val="24"/>
        </w:rPr>
        <w:t xml:space="preserve">-</w:t>
      </w:r>
      <w:hyperlink w:history="1" r:id="rIdm79aorewrmfveoewp_qrd">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tg-xfttgjbysu51up1t18">
        <w:r>
          <w:rPr>
            <w:rFonts w:ascii="Arial" w:cs="Arial" w:eastAsia="Arial" w:hAnsi="Arial"/>
            <w:color w:val="1D4ED8"/>
            <w:sz w:val="24"/>
            <w:szCs w:val="24"/>
            <w:u w:val="single"/>
          </w:rPr>
          <w:t xml:space="preserve">131</w:t>
        </w:r>
      </w:hyperlink>
      <w:r>
        <w:rPr>
          <w:rFonts w:ascii="Arial" w:cs="Arial" w:eastAsia="Arial" w:hAnsi="Arial"/>
          <w:sz w:val="24"/>
          <w:szCs w:val="24"/>
        </w:rPr>
        <w:t xml:space="preserve">, частью 2 </w:t>
      </w:r>
      <w:hyperlink w:history="1" r:id="rIdlhfhmihgy66z576og50n4">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частью 4 </w:t>
      </w:r>
      <w:hyperlink w:history="1" r:id="rIdja7j2o42uf8oehftxg5ly">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частями 1 - 2-1, 4-5 </w:t>
      </w:r>
      <w:hyperlink w:history="1" r:id="rIdyebeomszarg9weixcy-ou">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w:t>
      </w:r>
      <w:hyperlink w:history="1" r:id="rId8kuzm6laante5-y5xpny6">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частью 2 </w:t>
      </w:r>
      <w:hyperlink w:history="1" r:id="rIdovzsnpnjkjcrvje08rpva">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частью 2 </w:t>
      </w:r>
      <w:hyperlink w:history="1" r:id="rIdo6fhusy1slz_qs-kvjob5">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настоящего Кодекса, по которым протоколы о правонарушении составляются органами внутренних дел;";</w:t>
      </w:r>
    </w:p>
    <w:p>
      <w:pPr>
        <w:spacing w:after="60"/>
        <w:ind w:firstLine="567"/>
        <w:jc w:val="both"/>
      </w:pPr>
      <w:r>
        <w:rPr>
          <w:rFonts w:ascii="Arial" w:cs="Arial" w:eastAsia="Arial" w:hAnsi="Arial"/>
          <w:sz w:val="24"/>
          <w:szCs w:val="24"/>
        </w:rPr>
        <w:t xml:space="preserve">19) в </w:t>
      </w:r>
      <w:hyperlink w:history="1" r:id="rId0o4fjrkvsgybestdmcc4q">
        <w:r>
          <w:rPr>
            <w:rFonts w:ascii="Arial" w:cs="Arial" w:eastAsia="Arial" w:hAnsi="Arial"/>
            <w:color w:val="1D4ED8"/>
            <w:sz w:val="24"/>
            <w:szCs w:val="24"/>
            <w:u w:val="single"/>
          </w:rPr>
          <w:t xml:space="preserve">статье 456</w:t>
        </w:r>
      </w:hyperlink>
      <w:r>
        <w:rPr>
          <w:rFonts w:ascii="Arial" w:cs="Arial" w:eastAsia="Arial" w:hAnsi="Arial"/>
          <w:sz w:val="24"/>
          <w:szCs w:val="24"/>
        </w:rPr>
        <w:t xml:space="preserve"> слова "</w:t>
      </w:r>
      <w:hyperlink w:history="1" r:id="rIdb2opx7afmqr9uy0zbbez6">
        <w:r>
          <w:rPr>
            <w:rFonts w:ascii="Arial" w:cs="Arial" w:eastAsia="Arial" w:hAnsi="Arial"/>
            <w:color w:val="1D4ED8"/>
            <w:sz w:val="24"/>
            <w:szCs w:val="24"/>
            <w:u w:val="single"/>
          </w:rPr>
          <w:t xml:space="preserve">93</w:t>
        </w:r>
      </w:hyperlink>
      <w:r>
        <w:rPr>
          <w:rFonts w:ascii="Arial" w:cs="Arial" w:eastAsia="Arial" w:hAnsi="Arial"/>
          <w:sz w:val="24"/>
          <w:szCs w:val="24"/>
        </w:rPr>
        <w:t xml:space="preserve">-</w:t>
      </w:r>
      <w:hyperlink w:history="1" r:id="rIdr7a9qxobzdcpyr9y8rrnd">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ltrusqi_ggppvctmyayg4">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up39irpvcz4lgdbhmvo4o">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_-bkfqp7ypu3m9pc5ekaf">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cpjetsciuvuvxdk9owtj_">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j0srwlw_qiqd1qykwqulj">
        <w:r>
          <w:rPr>
            <w:rFonts w:ascii="Arial" w:cs="Arial" w:eastAsia="Arial" w:hAnsi="Arial"/>
            <w:color w:val="1D4ED8"/>
            <w:sz w:val="24"/>
            <w:szCs w:val="24"/>
            <w:u w:val="single"/>
          </w:rPr>
          <w:t xml:space="preserve">108</w:t>
        </w:r>
      </w:hyperlink>
      <w:r>
        <w:rPr>
          <w:rFonts w:ascii="Arial" w:cs="Arial" w:eastAsia="Arial" w:hAnsi="Arial"/>
          <w:sz w:val="24"/>
          <w:szCs w:val="24"/>
        </w:rPr>
        <w:t xml:space="preserve">, </w:t>
      </w:r>
      <w:hyperlink w:history="1" r:id="rIdkpohk51g3jbz4iy2dm3xh">
        <w:r>
          <w:rPr>
            <w:rFonts w:ascii="Arial" w:cs="Arial" w:eastAsia="Arial" w:hAnsi="Arial"/>
            <w:color w:val="1D4ED8"/>
            <w:sz w:val="24"/>
            <w:szCs w:val="24"/>
            <w:u w:val="single"/>
          </w:rPr>
          <w:t xml:space="preserve">109</w:t>
        </w:r>
      </w:hyperlink>
      <w:r>
        <w:rPr>
          <w:rFonts w:ascii="Arial" w:cs="Arial" w:eastAsia="Arial" w:hAnsi="Arial"/>
          <w:sz w:val="24"/>
          <w:szCs w:val="24"/>
        </w:rPr>
        <w:t xml:space="preserve">, частью 2 статьи </w:t>
      </w:r>
      <w:hyperlink w:history="1" r:id="rIdwup3aggwgitpoz58csyhp">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r9i2x7dzrk9nkdupzhjop">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l9rkj35ty5n8l_clgnp32">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vt9orxc9hp1htkejidgcn">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retfrnnu5uzu04vb2mk31">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q7yvnlujpdqoorpq6jlyz">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z1ewzca01skvcbuxrs00q">
        <w:r>
          <w:rPr>
            <w:rFonts w:ascii="Arial" w:cs="Arial" w:eastAsia="Arial" w:hAnsi="Arial"/>
            <w:color w:val="1D4ED8"/>
            <w:sz w:val="24"/>
            <w:szCs w:val="24"/>
            <w:u w:val="single"/>
          </w:rPr>
          <w:t xml:space="preserve">142</w:t>
        </w:r>
      </w:hyperlink>
      <w:r>
        <w:rPr>
          <w:rFonts w:ascii="Arial" w:cs="Arial" w:eastAsia="Arial" w:hAnsi="Arial"/>
          <w:sz w:val="24"/>
          <w:szCs w:val="24"/>
        </w:rPr>
        <w:t xml:space="preserve">, пунктами 1 и 2 части 1 статьи </w:t>
      </w:r>
      <w:hyperlink w:history="1" r:id="rId-hu5hnbaq-mlcr5y7xmq0">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w5zjpvss4xawghljvtz98">
        <w:r>
          <w:rPr>
            <w:rFonts w:ascii="Arial" w:cs="Arial" w:eastAsia="Arial" w:hAnsi="Arial"/>
            <w:color w:val="1D4ED8"/>
            <w:sz w:val="24"/>
            <w:szCs w:val="24"/>
            <w:u w:val="single"/>
          </w:rPr>
          <w:t xml:space="preserve">160</w:t>
        </w:r>
      </w:hyperlink>
      <w:r>
        <w:rPr>
          <w:rFonts w:ascii="Arial" w:cs="Arial" w:eastAsia="Arial" w:hAnsi="Arial"/>
          <w:sz w:val="24"/>
          <w:szCs w:val="24"/>
        </w:rPr>
        <w:t xml:space="preserve">, </w:t>
      </w:r>
      <w:hyperlink w:history="1" r:id="rIdsu-kfppjnc7rhof0gtoe1">
        <w:r>
          <w:rPr>
            <w:rFonts w:ascii="Arial" w:cs="Arial" w:eastAsia="Arial" w:hAnsi="Arial"/>
            <w:color w:val="1D4ED8"/>
            <w:sz w:val="24"/>
            <w:szCs w:val="24"/>
            <w:u w:val="single"/>
          </w:rPr>
          <w:t xml:space="preserve">165</w:t>
        </w:r>
      </w:hyperlink>
      <w:r>
        <w:rPr>
          <w:rFonts w:ascii="Arial" w:cs="Arial" w:eastAsia="Arial" w:hAnsi="Arial"/>
          <w:sz w:val="24"/>
          <w:szCs w:val="24"/>
        </w:rPr>
        <w:t xml:space="preserve">, </w:t>
      </w:r>
      <w:hyperlink w:history="1" r:id="rIdyp9iazmsewui3k3cjothq">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0vgmr785cwv2t1pfuqip2">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l-efvkkcffi9c_hax9bd-">
        <w:r>
          <w:rPr>
            <w:rFonts w:ascii="Arial" w:cs="Arial" w:eastAsia="Arial" w:hAnsi="Arial"/>
            <w:color w:val="1D4ED8"/>
            <w:sz w:val="24"/>
            <w:szCs w:val="24"/>
            <w:u w:val="single"/>
          </w:rPr>
          <w:t xml:space="preserve">182</w:t>
        </w:r>
      </w:hyperlink>
      <w:r>
        <w:rPr>
          <w:rFonts w:ascii="Arial" w:cs="Arial" w:eastAsia="Arial" w:hAnsi="Arial"/>
          <w:sz w:val="24"/>
          <w:szCs w:val="24"/>
        </w:rPr>
        <w:t xml:space="preserve">-</w:t>
      </w:r>
      <w:hyperlink w:history="1" r:id="rIdvl40obiuvgh2ytqvpdlqs">
        <w:r>
          <w:rPr>
            <w:rFonts w:ascii="Arial" w:cs="Arial" w:eastAsia="Arial" w:hAnsi="Arial"/>
            <w:color w:val="1D4ED8"/>
            <w:sz w:val="24"/>
            <w:szCs w:val="24"/>
            <w:u w:val="single"/>
          </w:rPr>
          <w:t xml:space="preserve">192</w:t>
        </w:r>
      </w:hyperlink>
      <w:r>
        <w:rPr>
          <w:rFonts w:ascii="Arial" w:cs="Arial" w:eastAsia="Arial" w:hAnsi="Arial"/>
          <w:sz w:val="24"/>
          <w:szCs w:val="24"/>
        </w:rPr>
        <w:t xml:space="preserve">, частью 3 статьи </w:t>
      </w:r>
      <w:hyperlink w:history="1" r:id="rId9_8tx1rm2i3xfr9p30h02">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fy2orhcixawrn7fkdgqoq">
        <w:r>
          <w:rPr>
            <w:rFonts w:ascii="Arial" w:cs="Arial" w:eastAsia="Arial" w:hAnsi="Arial"/>
            <w:color w:val="1D4ED8"/>
            <w:sz w:val="24"/>
            <w:szCs w:val="24"/>
            <w:u w:val="single"/>
          </w:rPr>
          <w:t xml:space="preserve">194</w:t>
        </w:r>
      </w:hyperlink>
      <w:r>
        <w:rPr>
          <w:rFonts w:ascii="Arial" w:cs="Arial" w:eastAsia="Arial" w:hAnsi="Arial"/>
          <w:sz w:val="24"/>
          <w:szCs w:val="24"/>
        </w:rPr>
        <w:t xml:space="preserve">-</w:t>
      </w:r>
      <w:hyperlink w:history="1" r:id="rId0z_1dfdc5qmh_lobein0p">
        <w:r>
          <w:rPr>
            <w:rFonts w:ascii="Arial" w:cs="Arial" w:eastAsia="Arial" w:hAnsi="Arial"/>
            <w:color w:val="1D4ED8"/>
            <w:sz w:val="24"/>
            <w:szCs w:val="24"/>
            <w:u w:val="single"/>
          </w:rPr>
          <w:t xml:space="preserve">201</w:t>
        </w:r>
      </w:hyperlink>
      <w:r>
        <w:rPr>
          <w:rFonts w:ascii="Arial" w:cs="Arial" w:eastAsia="Arial" w:hAnsi="Arial"/>
          <w:sz w:val="24"/>
          <w:szCs w:val="24"/>
        </w:rPr>
        <w:t xml:space="preserve">, </w:t>
      </w:r>
      <w:hyperlink w:history="1" r:id="rIdqxesk-g7nrlensfq1kxmv">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pbs3fwgcm8yzobfzridfr">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asmtyfmhl9sbl0idrdxg">
        <w:r>
          <w:rPr>
            <w:rFonts w:ascii="Arial" w:cs="Arial" w:eastAsia="Arial" w:hAnsi="Arial"/>
            <w:color w:val="1D4ED8"/>
            <w:sz w:val="24"/>
            <w:szCs w:val="24"/>
            <w:u w:val="single"/>
          </w:rPr>
          <w:t xml:space="preserve">272</w:t>
        </w:r>
      </w:hyperlink>
      <w:r>
        <w:rPr>
          <w:rFonts w:ascii="Arial" w:cs="Arial" w:eastAsia="Arial" w:hAnsi="Arial"/>
          <w:sz w:val="24"/>
          <w:szCs w:val="24"/>
        </w:rPr>
        <w:t xml:space="preserve">, </w:t>
      </w:r>
      <w:hyperlink w:history="1" r:id="rIdwsd2scf_miosqkugulhla">
        <w:r>
          <w:rPr>
            <w:rFonts w:ascii="Arial" w:cs="Arial" w:eastAsia="Arial" w:hAnsi="Arial"/>
            <w:color w:val="1D4ED8"/>
            <w:sz w:val="24"/>
            <w:szCs w:val="24"/>
            <w:u w:val="single"/>
          </w:rPr>
          <w:t xml:space="preserve">273</w:t>
        </w:r>
      </w:hyperlink>
      <w:r>
        <w:rPr>
          <w:rFonts w:ascii="Arial" w:cs="Arial" w:eastAsia="Arial" w:hAnsi="Arial"/>
          <w:sz w:val="24"/>
          <w:szCs w:val="24"/>
        </w:rPr>
        <w:t xml:space="preserve">, </w:t>
      </w:r>
      <w:hyperlink w:history="1" r:id="rIdzocw2yn3ukvdq36objtjb">
        <w:r>
          <w:rPr>
            <w:rFonts w:ascii="Arial" w:cs="Arial" w:eastAsia="Arial" w:hAnsi="Arial"/>
            <w:color w:val="1D4ED8"/>
            <w:sz w:val="24"/>
            <w:szCs w:val="24"/>
            <w:u w:val="single"/>
          </w:rPr>
          <w:t xml:space="preserve">310</w:t>
        </w:r>
      </w:hyperlink>
      <w:r>
        <w:rPr>
          <w:rFonts w:ascii="Arial" w:cs="Arial" w:eastAsia="Arial" w:hAnsi="Arial"/>
          <w:sz w:val="24"/>
          <w:szCs w:val="24"/>
        </w:rPr>
        <w:t xml:space="preserve">, </w:t>
      </w:r>
      <w:hyperlink w:history="1" r:id="rIdx755l_hd07srrb-ywi0cc">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ktu4jjjrzxrofwc8ug78f">
        <w:r>
          <w:rPr>
            <w:rFonts w:ascii="Arial" w:cs="Arial" w:eastAsia="Arial" w:hAnsi="Arial"/>
            <w:color w:val="1D4ED8"/>
            <w:sz w:val="24"/>
            <w:szCs w:val="24"/>
            <w:u w:val="single"/>
          </w:rPr>
          <w:t xml:space="preserve">430</w:t>
        </w:r>
      </w:hyperlink>
      <w:r>
        <w:rPr>
          <w:rFonts w:ascii="Arial" w:cs="Arial" w:eastAsia="Arial" w:hAnsi="Arial"/>
          <w:sz w:val="24"/>
          <w:szCs w:val="24"/>
        </w:rPr>
        <w:t xml:space="preserve">, частью 1 статьи </w:t>
      </w:r>
      <w:hyperlink w:history="1" r:id="rId7gfnkmp8f_0l_3z0n3mza">
        <w:r>
          <w:rPr>
            <w:rFonts w:ascii="Arial" w:cs="Arial" w:eastAsia="Arial" w:hAnsi="Arial"/>
            <w:color w:val="1D4ED8"/>
            <w:sz w:val="24"/>
            <w:szCs w:val="24"/>
            <w:u w:val="single"/>
          </w:rPr>
          <w:t xml:space="preserve">431</w:t>
        </w:r>
      </w:hyperlink>
      <w:r>
        <w:rPr>
          <w:rFonts w:ascii="Arial" w:cs="Arial" w:eastAsia="Arial" w:hAnsi="Arial"/>
          <w:sz w:val="24"/>
          <w:szCs w:val="24"/>
        </w:rPr>
        <w:t xml:space="preserve">, </w:t>
      </w:r>
      <w:hyperlink w:history="1" r:id="rIdqj7dpj0h4bou5ya9ylut2">
        <w:r>
          <w:rPr>
            <w:rFonts w:ascii="Arial" w:cs="Arial" w:eastAsia="Arial" w:hAnsi="Arial"/>
            <w:color w:val="1D4ED8"/>
            <w:sz w:val="24"/>
            <w:szCs w:val="24"/>
            <w:u w:val="single"/>
          </w:rPr>
          <w:t xml:space="preserve">432</w:t>
        </w:r>
      </w:hyperlink>
      <w:r>
        <w:rPr>
          <w:rFonts w:ascii="Arial" w:cs="Arial" w:eastAsia="Arial" w:hAnsi="Arial"/>
          <w:sz w:val="24"/>
          <w:szCs w:val="24"/>
        </w:rPr>
        <w:t xml:space="preserve">, </w:t>
      </w:r>
      <w:hyperlink w:history="1" r:id="rIdksva0g6ydzpvjtob8ph_a">
        <w:r>
          <w:rPr>
            <w:rFonts w:ascii="Arial" w:cs="Arial" w:eastAsia="Arial" w:hAnsi="Arial"/>
            <w:color w:val="1D4ED8"/>
            <w:sz w:val="24"/>
            <w:szCs w:val="24"/>
            <w:u w:val="single"/>
          </w:rPr>
          <w:t xml:space="preserve">445</w:t>
        </w:r>
      </w:hyperlink>
      <w:r>
        <w:rPr>
          <w:rFonts w:ascii="Arial" w:cs="Arial" w:eastAsia="Arial" w:hAnsi="Arial"/>
          <w:sz w:val="24"/>
          <w:szCs w:val="24"/>
        </w:rPr>
        <w:t xml:space="preserve">, </w:t>
      </w:r>
      <w:hyperlink w:history="1" r:id="rIdevbdwshq9ioqt16nzovvp">
        <w:r>
          <w:rPr>
            <w:rFonts w:ascii="Arial" w:cs="Arial" w:eastAsia="Arial" w:hAnsi="Arial"/>
            <w:color w:val="1D4ED8"/>
            <w:sz w:val="24"/>
            <w:szCs w:val="24"/>
            <w:u w:val="single"/>
          </w:rPr>
          <w:t xml:space="preserve">447</w:t>
        </w:r>
      </w:hyperlink>
      <w:r>
        <w:rPr>
          <w:rFonts w:ascii="Arial" w:cs="Arial" w:eastAsia="Arial" w:hAnsi="Arial"/>
          <w:sz w:val="24"/>
          <w:szCs w:val="24"/>
        </w:rPr>
        <w:t xml:space="preserve">-</w:t>
      </w:r>
      <w:hyperlink w:history="1" r:id="rIdfcoqjjg7ah2899kkcqpyc">
        <w:r>
          <w:rPr>
            <w:rFonts w:ascii="Arial" w:cs="Arial" w:eastAsia="Arial" w:hAnsi="Arial"/>
            <w:color w:val="1D4ED8"/>
            <w:sz w:val="24"/>
            <w:szCs w:val="24"/>
            <w:u w:val="single"/>
          </w:rPr>
          <w:t xml:space="preserve">450</w:t>
        </w:r>
      </w:hyperlink>
      <w:r>
        <w:rPr>
          <w:rFonts w:ascii="Arial" w:cs="Arial" w:eastAsia="Arial" w:hAnsi="Arial"/>
          <w:sz w:val="24"/>
          <w:szCs w:val="24"/>
        </w:rPr>
        <w:t xml:space="preserve">" заменить словами "статьями </w:t>
      </w:r>
      <w:hyperlink w:history="1" r:id="rIdwlkl_ppdi2dbjd1rsbsww">
        <w:r>
          <w:rPr>
            <w:rFonts w:ascii="Arial" w:cs="Arial" w:eastAsia="Arial" w:hAnsi="Arial"/>
            <w:color w:val="1D4ED8"/>
            <w:sz w:val="24"/>
            <w:szCs w:val="24"/>
            <w:u w:val="single"/>
          </w:rPr>
          <w:t xml:space="preserve">93</w:t>
        </w:r>
      </w:hyperlink>
      <w:r>
        <w:rPr>
          <w:rFonts w:ascii="Arial" w:cs="Arial" w:eastAsia="Arial" w:hAnsi="Arial"/>
          <w:sz w:val="24"/>
          <w:szCs w:val="24"/>
        </w:rPr>
        <w:t xml:space="preserve">-</w:t>
      </w:r>
      <w:hyperlink w:history="1" r:id="rIdlwhtc0dcdohz7gojsburx">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mj5dlzsteuyrm-ezspbmy">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uyp454zfwzd8sugl-sbnp">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unpkclrb6jzbsbcczodzb">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eokdcypsd2awbb-ih1twd">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fguv0j97c39-vubmxeemr">
        <w:r>
          <w:rPr>
            <w:rFonts w:ascii="Arial" w:cs="Arial" w:eastAsia="Arial" w:hAnsi="Arial"/>
            <w:color w:val="1D4ED8"/>
            <w:sz w:val="24"/>
            <w:szCs w:val="24"/>
            <w:u w:val="single"/>
          </w:rPr>
          <w:t xml:space="preserve">108</w:t>
        </w:r>
      </w:hyperlink>
      <w:r>
        <w:rPr>
          <w:rFonts w:ascii="Arial" w:cs="Arial" w:eastAsia="Arial" w:hAnsi="Arial"/>
          <w:sz w:val="24"/>
          <w:szCs w:val="24"/>
        </w:rPr>
        <w:t xml:space="preserve">, </w:t>
      </w:r>
      <w:hyperlink w:history="1" r:id="rId2govzhuosknsbu5xb51sg">
        <w:r>
          <w:rPr>
            <w:rFonts w:ascii="Arial" w:cs="Arial" w:eastAsia="Arial" w:hAnsi="Arial"/>
            <w:color w:val="1D4ED8"/>
            <w:sz w:val="24"/>
            <w:szCs w:val="24"/>
            <w:u w:val="single"/>
          </w:rPr>
          <w:t xml:space="preserve">109</w:t>
        </w:r>
      </w:hyperlink>
      <w:r>
        <w:rPr>
          <w:rFonts w:ascii="Arial" w:cs="Arial" w:eastAsia="Arial" w:hAnsi="Arial"/>
          <w:sz w:val="24"/>
          <w:szCs w:val="24"/>
        </w:rPr>
        <w:t xml:space="preserve">, частью 2 </w:t>
      </w:r>
      <w:hyperlink w:history="1" r:id="rId6j9wswi7aowsbr3yzdsbo">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статьями </w:t>
      </w:r>
      <w:hyperlink w:history="1" r:id="rIdxpiehm2ixzxgixqc-jmsh">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4kbndsovqp9zyqtpcanvb">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cthkiiwprrk4qdj3olemw">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ujwsfaihq9dbuxi5pxs24">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dy8bnfstgds97uomvpc0f">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crw8xxigl5_qbegmt-if_">
        <w:r>
          <w:rPr>
            <w:rFonts w:ascii="Arial" w:cs="Arial" w:eastAsia="Arial" w:hAnsi="Arial"/>
            <w:color w:val="1D4ED8"/>
            <w:sz w:val="24"/>
            <w:szCs w:val="24"/>
            <w:u w:val="single"/>
          </w:rPr>
          <w:t xml:space="preserve">142</w:t>
        </w:r>
      </w:hyperlink>
      <w:r>
        <w:rPr>
          <w:rFonts w:ascii="Arial" w:cs="Arial" w:eastAsia="Arial" w:hAnsi="Arial"/>
          <w:sz w:val="24"/>
          <w:szCs w:val="24"/>
        </w:rPr>
        <w:t xml:space="preserve">, пунктами 1 и 2 части 1 </w:t>
      </w:r>
      <w:hyperlink w:history="1" r:id="rIdwsd0k6v27qq8test9bj8d">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статьями </w:t>
      </w:r>
      <w:hyperlink w:history="1" r:id="rIde44_csq-eqahw0qtmdxyh">
        <w:r>
          <w:rPr>
            <w:rFonts w:ascii="Arial" w:cs="Arial" w:eastAsia="Arial" w:hAnsi="Arial"/>
            <w:color w:val="1D4ED8"/>
            <w:sz w:val="24"/>
            <w:szCs w:val="24"/>
            <w:u w:val="single"/>
          </w:rPr>
          <w:t xml:space="preserve">160</w:t>
        </w:r>
      </w:hyperlink>
      <w:r>
        <w:rPr>
          <w:rFonts w:ascii="Arial" w:cs="Arial" w:eastAsia="Arial" w:hAnsi="Arial"/>
          <w:sz w:val="24"/>
          <w:szCs w:val="24"/>
        </w:rPr>
        <w:t xml:space="preserve">, </w:t>
      </w:r>
      <w:hyperlink w:history="1" r:id="rIdcpvtgwaw3jzgaqz79w42k">
        <w:r>
          <w:rPr>
            <w:rFonts w:ascii="Arial" w:cs="Arial" w:eastAsia="Arial" w:hAnsi="Arial"/>
            <w:color w:val="1D4ED8"/>
            <w:sz w:val="24"/>
            <w:szCs w:val="24"/>
            <w:u w:val="single"/>
          </w:rPr>
          <w:t xml:space="preserve">165</w:t>
        </w:r>
      </w:hyperlink>
      <w:r>
        <w:rPr>
          <w:rFonts w:ascii="Arial" w:cs="Arial" w:eastAsia="Arial" w:hAnsi="Arial"/>
          <w:sz w:val="24"/>
          <w:szCs w:val="24"/>
        </w:rPr>
        <w:t xml:space="preserve">, </w:t>
      </w:r>
      <w:hyperlink w:history="1" r:id="rIdsldaaq4kl2ybcvmdjsanh">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lvpl5qepnqvlvwfru_1np">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xr4ibby8lcbv1-bybrgsv">
        <w:r>
          <w:rPr>
            <w:rFonts w:ascii="Arial" w:cs="Arial" w:eastAsia="Arial" w:hAnsi="Arial"/>
            <w:color w:val="1D4ED8"/>
            <w:sz w:val="24"/>
            <w:szCs w:val="24"/>
            <w:u w:val="single"/>
          </w:rPr>
          <w:t xml:space="preserve">182</w:t>
        </w:r>
      </w:hyperlink>
      <w:r>
        <w:rPr>
          <w:rFonts w:ascii="Arial" w:cs="Arial" w:eastAsia="Arial" w:hAnsi="Arial"/>
          <w:sz w:val="24"/>
          <w:szCs w:val="24"/>
        </w:rPr>
        <w:t xml:space="preserve">-</w:t>
      </w:r>
      <w:hyperlink w:history="1" r:id="rIdplejyk5jpo8_eggiofl-u">
        <w:r>
          <w:rPr>
            <w:rFonts w:ascii="Arial" w:cs="Arial" w:eastAsia="Arial" w:hAnsi="Arial"/>
            <w:color w:val="1D4ED8"/>
            <w:sz w:val="24"/>
            <w:szCs w:val="24"/>
            <w:u w:val="single"/>
          </w:rPr>
          <w:t xml:space="preserve">188</w:t>
        </w:r>
      </w:hyperlink>
      <w:r>
        <w:rPr>
          <w:rFonts w:ascii="Arial" w:cs="Arial" w:eastAsia="Arial" w:hAnsi="Arial"/>
          <w:sz w:val="24"/>
          <w:szCs w:val="24"/>
        </w:rPr>
        <w:t xml:space="preserve">, частью 1 </w:t>
      </w:r>
      <w:hyperlink w:history="1" r:id="rIdet3q-myxxtycyshgojl9d">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статьями </w:t>
      </w:r>
      <w:hyperlink w:history="1" r:id="rIdonsa6ojtn8r6pyi5aai1b">
        <w:r>
          <w:rPr>
            <w:rFonts w:ascii="Arial" w:cs="Arial" w:eastAsia="Arial" w:hAnsi="Arial"/>
            <w:color w:val="1D4ED8"/>
            <w:sz w:val="24"/>
            <w:szCs w:val="24"/>
            <w:u w:val="single"/>
          </w:rPr>
          <w:t xml:space="preserve">190</w:t>
        </w:r>
      </w:hyperlink>
      <w:r>
        <w:rPr>
          <w:rFonts w:ascii="Arial" w:cs="Arial" w:eastAsia="Arial" w:hAnsi="Arial"/>
          <w:sz w:val="24"/>
          <w:szCs w:val="24"/>
        </w:rPr>
        <w:t xml:space="preserve">, </w:t>
      </w:r>
      <w:hyperlink w:history="1" r:id="rIdpdy24rxqdzbis42jcr06l">
        <w:r>
          <w:rPr>
            <w:rFonts w:ascii="Arial" w:cs="Arial" w:eastAsia="Arial" w:hAnsi="Arial"/>
            <w:color w:val="1D4ED8"/>
            <w:sz w:val="24"/>
            <w:szCs w:val="24"/>
            <w:u w:val="single"/>
          </w:rPr>
          <w:t xml:space="preserve">191</w:t>
        </w:r>
      </w:hyperlink>
      <w:r>
        <w:rPr>
          <w:rFonts w:ascii="Arial" w:cs="Arial" w:eastAsia="Arial" w:hAnsi="Arial"/>
          <w:sz w:val="24"/>
          <w:szCs w:val="24"/>
        </w:rPr>
        <w:t xml:space="preserve">, частями 1-3 </w:t>
      </w:r>
      <w:hyperlink w:history="1" r:id="rIdnh7tgxo2o86nvdgsg2-x9">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частями 3 и 6 </w:t>
      </w:r>
      <w:hyperlink w:history="1" r:id="rIdecak1waj5njsldzauinua">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статьями </w:t>
      </w:r>
      <w:hyperlink w:history="1" r:id="rIdary5uc-a1qkq-oaqrgcpn">
        <w:r>
          <w:rPr>
            <w:rFonts w:ascii="Arial" w:cs="Arial" w:eastAsia="Arial" w:hAnsi="Arial"/>
            <w:color w:val="1D4ED8"/>
            <w:sz w:val="24"/>
            <w:szCs w:val="24"/>
            <w:u w:val="single"/>
          </w:rPr>
          <w:t xml:space="preserve">194</w:t>
        </w:r>
      </w:hyperlink>
      <w:r>
        <w:rPr>
          <w:rFonts w:ascii="Arial" w:cs="Arial" w:eastAsia="Arial" w:hAnsi="Arial"/>
          <w:sz w:val="24"/>
          <w:szCs w:val="24"/>
        </w:rPr>
        <w:t xml:space="preserve">-</w:t>
      </w:r>
      <w:hyperlink w:history="1" r:id="rIdynp2rgnfvadfjxqdhsaer">
        <w:r>
          <w:rPr>
            <w:rFonts w:ascii="Arial" w:cs="Arial" w:eastAsia="Arial" w:hAnsi="Arial"/>
            <w:color w:val="1D4ED8"/>
            <w:sz w:val="24"/>
            <w:szCs w:val="24"/>
            <w:u w:val="single"/>
          </w:rPr>
          <w:t xml:space="preserve">201</w:t>
        </w:r>
      </w:hyperlink>
      <w:r>
        <w:rPr>
          <w:rFonts w:ascii="Arial" w:cs="Arial" w:eastAsia="Arial" w:hAnsi="Arial"/>
          <w:sz w:val="24"/>
          <w:szCs w:val="24"/>
        </w:rPr>
        <w:t xml:space="preserve">, </w:t>
      </w:r>
      <w:hyperlink w:history="1" r:id="rIdnpgbmt9f1wtbistjpqmaa">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kiar-kfanwbpvlu42ytr">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xhwa2uqeka4czot6fwga">
        <w:r>
          <w:rPr>
            <w:rFonts w:ascii="Arial" w:cs="Arial" w:eastAsia="Arial" w:hAnsi="Arial"/>
            <w:color w:val="1D4ED8"/>
            <w:sz w:val="24"/>
            <w:szCs w:val="24"/>
            <w:u w:val="single"/>
          </w:rPr>
          <w:t xml:space="preserve">272</w:t>
        </w:r>
      </w:hyperlink>
      <w:r>
        <w:rPr>
          <w:rFonts w:ascii="Arial" w:cs="Arial" w:eastAsia="Arial" w:hAnsi="Arial"/>
          <w:sz w:val="24"/>
          <w:szCs w:val="24"/>
        </w:rPr>
        <w:t xml:space="preserve">, </w:t>
      </w:r>
      <w:hyperlink w:history="1" r:id="rIdlgybhikzzob4jzitwcxrk">
        <w:r>
          <w:rPr>
            <w:rFonts w:ascii="Arial" w:cs="Arial" w:eastAsia="Arial" w:hAnsi="Arial"/>
            <w:color w:val="1D4ED8"/>
            <w:sz w:val="24"/>
            <w:szCs w:val="24"/>
            <w:u w:val="single"/>
          </w:rPr>
          <w:t xml:space="preserve">273</w:t>
        </w:r>
      </w:hyperlink>
      <w:r>
        <w:rPr>
          <w:rFonts w:ascii="Arial" w:cs="Arial" w:eastAsia="Arial" w:hAnsi="Arial"/>
          <w:sz w:val="24"/>
          <w:szCs w:val="24"/>
        </w:rPr>
        <w:t xml:space="preserve">, </w:t>
      </w:r>
      <w:hyperlink w:history="1" r:id="rIdtvrafewn_gg2zwoklfnbk">
        <w:r>
          <w:rPr>
            <w:rFonts w:ascii="Arial" w:cs="Arial" w:eastAsia="Arial" w:hAnsi="Arial"/>
            <w:color w:val="1D4ED8"/>
            <w:sz w:val="24"/>
            <w:szCs w:val="24"/>
            <w:u w:val="single"/>
          </w:rPr>
          <w:t xml:space="preserve">310</w:t>
        </w:r>
      </w:hyperlink>
      <w:r>
        <w:rPr>
          <w:rFonts w:ascii="Arial" w:cs="Arial" w:eastAsia="Arial" w:hAnsi="Arial"/>
          <w:sz w:val="24"/>
          <w:szCs w:val="24"/>
        </w:rPr>
        <w:t xml:space="preserve">, </w:t>
      </w:r>
      <w:hyperlink w:history="1" r:id="rIdka8wjnebe8ll9chqq8k-s">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gov4aao-mxwxfpdyylebt">
        <w:r>
          <w:rPr>
            <w:rFonts w:ascii="Arial" w:cs="Arial" w:eastAsia="Arial" w:hAnsi="Arial"/>
            <w:color w:val="1D4ED8"/>
            <w:sz w:val="24"/>
            <w:szCs w:val="24"/>
            <w:u w:val="single"/>
          </w:rPr>
          <w:t xml:space="preserve">430</w:t>
        </w:r>
      </w:hyperlink>
      <w:r>
        <w:rPr>
          <w:rFonts w:ascii="Arial" w:cs="Arial" w:eastAsia="Arial" w:hAnsi="Arial"/>
          <w:sz w:val="24"/>
          <w:szCs w:val="24"/>
        </w:rPr>
        <w:t xml:space="preserve">, частью 1 </w:t>
      </w:r>
      <w:hyperlink w:history="1" r:id="rIdvzn0hz9v9cc0dshzknbfx">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статьями </w:t>
      </w:r>
      <w:hyperlink w:history="1" r:id="rIdl65lww1dvipvsdgrdkugj">
        <w:r>
          <w:rPr>
            <w:rFonts w:ascii="Arial" w:cs="Arial" w:eastAsia="Arial" w:hAnsi="Arial"/>
            <w:color w:val="1D4ED8"/>
            <w:sz w:val="24"/>
            <w:szCs w:val="24"/>
            <w:u w:val="single"/>
          </w:rPr>
          <w:t xml:space="preserve">432</w:t>
        </w:r>
      </w:hyperlink>
      <w:r>
        <w:rPr>
          <w:rFonts w:ascii="Arial" w:cs="Arial" w:eastAsia="Arial" w:hAnsi="Arial"/>
          <w:sz w:val="24"/>
          <w:szCs w:val="24"/>
        </w:rPr>
        <w:t xml:space="preserve">, </w:t>
      </w:r>
      <w:hyperlink w:history="1" r:id="rIdhyovd491ybcr1nviypewr">
        <w:r>
          <w:rPr>
            <w:rFonts w:ascii="Arial" w:cs="Arial" w:eastAsia="Arial" w:hAnsi="Arial"/>
            <w:color w:val="1D4ED8"/>
            <w:sz w:val="24"/>
            <w:szCs w:val="24"/>
            <w:u w:val="single"/>
          </w:rPr>
          <w:t xml:space="preserve">445</w:t>
        </w:r>
      </w:hyperlink>
      <w:r>
        <w:rPr>
          <w:rFonts w:ascii="Arial" w:cs="Arial" w:eastAsia="Arial" w:hAnsi="Arial"/>
          <w:sz w:val="24"/>
          <w:szCs w:val="24"/>
        </w:rPr>
        <w:t xml:space="preserve">, </w:t>
      </w:r>
      <w:hyperlink w:history="1" r:id="rIdt0cqvnb865ku0w3f9_arp">
        <w:r>
          <w:rPr>
            <w:rFonts w:ascii="Arial" w:cs="Arial" w:eastAsia="Arial" w:hAnsi="Arial"/>
            <w:color w:val="1D4ED8"/>
            <w:sz w:val="24"/>
            <w:szCs w:val="24"/>
            <w:u w:val="single"/>
          </w:rPr>
          <w:t xml:space="preserve">447</w:t>
        </w:r>
      </w:hyperlink>
      <w:r>
        <w:rPr>
          <w:rFonts w:ascii="Arial" w:cs="Arial" w:eastAsia="Arial" w:hAnsi="Arial"/>
          <w:sz w:val="24"/>
          <w:szCs w:val="24"/>
        </w:rPr>
        <w:t xml:space="preserve">, </w:t>
      </w:r>
      <w:hyperlink w:history="1" r:id="rIdtjlsbmgwcpwgjeyoii-ya">
        <w:r>
          <w:rPr>
            <w:rFonts w:ascii="Arial" w:cs="Arial" w:eastAsia="Arial" w:hAnsi="Arial"/>
            <w:color w:val="1D4ED8"/>
            <w:sz w:val="24"/>
            <w:szCs w:val="24"/>
            <w:u w:val="single"/>
          </w:rPr>
          <w:t xml:space="preserve">448</w:t>
        </w:r>
      </w:hyperlink>
      <w:r>
        <w:rPr>
          <w:rFonts w:ascii="Arial" w:cs="Arial" w:eastAsia="Arial" w:hAnsi="Arial"/>
          <w:sz w:val="24"/>
          <w:szCs w:val="24"/>
        </w:rPr>
        <w:t xml:space="preserve">, частью 1 </w:t>
      </w:r>
      <w:hyperlink w:history="1" r:id="rIdet_vtshqz_2ivp82dxxp5">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w:t>
      </w:r>
      <w:hyperlink w:history="1" r:id="rIdqcx_5li8dovalhj6fakw6">
        <w:r>
          <w:rPr>
            <w:rFonts w:ascii="Arial" w:cs="Arial" w:eastAsia="Arial" w:hAnsi="Arial"/>
            <w:color w:val="1D4ED8"/>
            <w:sz w:val="24"/>
            <w:szCs w:val="24"/>
            <w:u w:val="single"/>
          </w:rPr>
          <w:t xml:space="preserve">статьей 450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в абзаце первом части 2 </w:t>
      </w:r>
      <w:hyperlink w:history="1" r:id="rIdrm4o_oicv_-vrsu58qjeq">
        <w:r>
          <w:rPr>
            <w:rFonts w:ascii="Arial" w:cs="Arial" w:eastAsia="Arial" w:hAnsi="Arial"/>
            <w:color w:val="1D4ED8"/>
            <w:sz w:val="24"/>
            <w:szCs w:val="24"/>
            <w:u w:val="single"/>
          </w:rPr>
          <w:t xml:space="preserve">статьи 506</w:t>
        </w:r>
      </w:hyperlink>
      <w:r>
        <w:rPr>
          <w:rFonts w:ascii="Arial" w:cs="Arial" w:eastAsia="Arial" w:hAnsi="Arial"/>
          <w:sz w:val="24"/>
          <w:szCs w:val="24"/>
        </w:rPr>
        <w:t xml:space="preserve"> слова "электронной цифровой подписи (ЭЦП)" заменить словами "электронной подписи (ЭП)";</w:t>
      </w:r>
    </w:p>
    <w:p>
      <w:pPr>
        <w:spacing w:after="60"/>
        <w:ind w:firstLine="567"/>
        <w:jc w:val="both"/>
      </w:pPr>
      <w:r>
        <w:rPr>
          <w:rFonts w:ascii="Arial" w:cs="Arial" w:eastAsia="Arial" w:hAnsi="Arial"/>
          <w:sz w:val="24"/>
          <w:szCs w:val="24"/>
        </w:rPr>
        <w:t xml:space="preserve">21) часть 5 </w:t>
      </w:r>
      <w:hyperlink w:history="1" r:id="rId8yfl0_wjgbi1hwcv0mg5-">
        <w:r>
          <w:rPr>
            <w:rFonts w:ascii="Arial" w:cs="Arial" w:eastAsia="Arial" w:hAnsi="Arial"/>
            <w:color w:val="1D4ED8"/>
            <w:sz w:val="24"/>
            <w:szCs w:val="24"/>
            <w:u w:val="single"/>
          </w:rPr>
          <w:t xml:space="preserve">статьи 513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Применение специальных технических средств для фиксации правонарушений, работающих в автоматическом режиме, имеющих функции фото-, киносъемки и видеозаписи, допускается при обязательном установлении соответствующих дорожных знаков.";</w:t>
      </w:r>
    </w:p>
    <w:p>
      <w:pPr>
        <w:spacing w:after="60"/>
        <w:ind w:firstLine="567"/>
        <w:jc w:val="both"/>
      </w:pPr>
      <w:r>
        <w:rPr>
          <w:rFonts w:ascii="Arial" w:cs="Arial" w:eastAsia="Arial" w:hAnsi="Arial"/>
          <w:sz w:val="24"/>
          <w:szCs w:val="24"/>
        </w:rPr>
        <w:t xml:space="preserve">22) в части 2 </w:t>
      </w:r>
      <w:hyperlink w:history="1" r:id="rId0s5hf7i5jw1hrswzucpha">
        <w:r>
          <w:rPr>
            <w:rFonts w:ascii="Arial" w:cs="Arial" w:eastAsia="Arial" w:hAnsi="Arial"/>
            <w:color w:val="1D4ED8"/>
            <w:sz w:val="24"/>
            <w:szCs w:val="24"/>
            <w:u w:val="single"/>
          </w:rPr>
          <w:t xml:space="preserve">статьи 520</w:t>
        </w:r>
      </w:hyperlink>
      <w:r>
        <w:rPr>
          <w:rFonts w:ascii="Arial" w:cs="Arial" w:eastAsia="Arial" w:hAnsi="Arial"/>
          <w:sz w:val="24"/>
          <w:szCs w:val="24"/>
        </w:rPr>
        <w:t xml:space="preserve"> слово "цифровой" исключить;</w:t>
      </w:r>
    </w:p>
    <w:p>
      <w:pPr>
        <w:spacing w:after="60"/>
        <w:ind w:firstLine="567"/>
        <w:jc w:val="both"/>
      </w:pPr>
      <w:r>
        <w:rPr>
          <w:rFonts w:ascii="Arial" w:cs="Arial" w:eastAsia="Arial" w:hAnsi="Arial"/>
          <w:sz w:val="24"/>
          <w:szCs w:val="24"/>
        </w:rPr>
        <w:t xml:space="preserve">23) в части 1 </w:t>
      </w:r>
      <w:hyperlink w:history="1" r:id="rIdysfjnolnqx0oxwr5nusa9">
        <w:r>
          <w:rPr>
            <w:rFonts w:ascii="Arial" w:cs="Arial" w:eastAsia="Arial" w:hAnsi="Arial"/>
            <w:color w:val="1D4ED8"/>
            <w:sz w:val="24"/>
            <w:szCs w:val="24"/>
            <w:u w:val="single"/>
          </w:rPr>
          <w:t xml:space="preserve">статьи 534</w:t>
        </w:r>
      </w:hyperlink>
      <w:r>
        <w:rPr>
          <w:rFonts w:ascii="Arial" w:cs="Arial" w:eastAsia="Arial" w:hAnsi="Arial"/>
          <w:sz w:val="24"/>
          <w:szCs w:val="24"/>
        </w:rPr>
        <w:t xml:space="preserve"> слова "</w:t>
      </w:r>
      <w:hyperlink w:history="1" r:id="rIdkm5on7g0kdweml0lft4hm">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k2u4r0iw3-mdl_ch4kclh">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wdzb-ijborbtlaz21lgev">
        <w:r>
          <w:rPr>
            <w:rFonts w:ascii="Arial" w:cs="Arial" w:eastAsia="Arial" w:hAnsi="Arial"/>
            <w:color w:val="1D4ED8"/>
            <w:sz w:val="24"/>
            <w:szCs w:val="24"/>
            <w:u w:val="single"/>
          </w:rPr>
          <w:t xml:space="preserve">271</w:t>
        </w:r>
      </w:hyperlink>
      <w:r>
        <w:rPr>
          <w:rFonts w:ascii="Arial" w:cs="Arial" w:eastAsia="Arial" w:hAnsi="Arial"/>
          <w:sz w:val="24"/>
          <w:szCs w:val="24"/>
        </w:rPr>
        <w:t xml:space="preserve">, </w:t>
      </w:r>
      <w:hyperlink w:history="1" r:id="rIdmuf_jtmhi95al9nizjk7v">
        <w:r>
          <w:rPr>
            <w:rFonts w:ascii="Arial" w:cs="Arial" w:eastAsia="Arial" w:hAnsi="Arial"/>
            <w:color w:val="1D4ED8"/>
            <w:sz w:val="24"/>
            <w:szCs w:val="24"/>
            <w:u w:val="single"/>
          </w:rPr>
          <w:t xml:space="preserve">401</w:t>
        </w:r>
      </w:hyperlink>
      <w:r>
        <w:rPr>
          <w:rFonts w:ascii="Arial" w:cs="Arial" w:eastAsia="Arial" w:hAnsi="Arial"/>
          <w:sz w:val="24"/>
          <w:szCs w:val="24"/>
        </w:rPr>
        <w:t xml:space="preserve">, </w:t>
      </w:r>
      <w:hyperlink w:history="1" r:id="rIdxqombxgqx8ljqi6k7rmez">
        <w:r>
          <w:rPr>
            <w:rFonts w:ascii="Arial" w:cs="Arial" w:eastAsia="Arial" w:hAnsi="Arial"/>
            <w:color w:val="1D4ED8"/>
            <w:sz w:val="24"/>
            <w:szCs w:val="24"/>
            <w:u w:val="single"/>
          </w:rPr>
          <w:t xml:space="preserve">410</w:t>
        </w:r>
      </w:hyperlink>
      <w:r>
        <w:rPr>
          <w:rFonts w:ascii="Arial" w:cs="Arial" w:eastAsia="Arial" w:hAnsi="Arial"/>
          <w:sz w:val="24"/>
          <w:szCs w:val="24"/>
        </w:rPr>
        <w:t xml:space="preserve">, </w:t>
      </w:r>
      <w:hyperlink w:history="1" r:id="rIdubwuku3ubg-poxhqhwzhg">
        <w:r>
          <w:rPr>
            <w:rFonts w:ascii="Arial" w:cs="Arial" w:eastAsia="Arial" w:hAnsi="Arial"/>
            <w:color w:val="1D4ED8"/>
            <w:sz w:val="24"/>
            <w:szCs w:val="24"/>
            <w:u w:val="single"/>
          </w:rPr>
          <w:t xml:space="preserve">411</w:t>
        </w:r>
      </w:hyperlink>
      <w:r>
        <w:rPr>
          <w:rFonts w:ascii="Arial" w:cs="Arial" w:eastAsia="Arial" w:hAnsi="Arial"/>
          <w:sz w:val="24"/>
          <w:szCs w:val="24"/>
        </w:rPr>
        <w:t xml:space="preserve">, </w:t>
      </w:r>
      <w:hyperlink w:history="1" r:id="rIdnh-qi3kk6lapvcaxy-9sh">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fkpx7ff4xwodgsg3hgndj">
        <w:r>
          <w:rPr>
            <w:rFonts w:ascii="Arial" w:cs="Arial" w:eastAsia="Arial" w:hAnsi="Arial"/>
            <w:color w:val="1D4ED8"/>
            <w:sz w:val="24"/>
            <w:szCs w:val="24"/>
            <w:u w:val="single"/>
          </w:rPr>
          <w:t xml:space="preserve">426</w:t>
        </w:r>
      </w:hyperlink>
      <w:r>
        <w:rPr>
          <w:rFonts w:ascii="Arial" w:cs="Arial" w:eastAsia="Arial" w:hAnsi="Arial"/>
          <w:sz w:val="24"/>
          <w:szCs w:val="24"/>
        </w:rPr>
        <w:t xml:space="preserve">, частью 2 статьи </w:t>
      </w:r>
      <w:hyperlink w:history="1" r:id="rIdcg4oxinkbewbmyzu9a13a">
        <w:r>
          <w:rPr>
            <w:rFonts w:ascii="Arial" w:cs="Arial" w:eastAsia="Arial" w:hAnsi="Arial"/>
            <w:color w:val="1D4ED8"/>
            <w:sz w:val="24"/>
            <w:szCs w:val="24"/>
            <w:u w:val="single"/>
          </w:rPr>
          <w:t xml:space="preserve">431</w:t>
        </w:r>
      </w:hyperlink>
      <w:r>
        <w:rPr>
          <w:rFonts w:ascii="Arial" w:cs="Arial" w:eastAsia="Arial" w:hAnsi="Arial"/>
          <w:sz w:val="24"/>
          <w:szCs w:val="24"/>
        </w:rPr>
        <w:t xml:space="preserve">, </w:t>
      </w:r>
      <w:hyperlink w:history="1" r:id="rIdbcnflfak4knk8pjeqenls">
        <w:r>
          <w:rPr>
            <w:rFonts w:ascii="Arial" w:cs="Arial" w:eastAsia="Arial" w:hAnsi="Arial"/>
            <w:color w:val="1D4ED8"/>
            <w:sz w:val="24"/>
            <w:szCs w:val="24"/>
            <w:u w:val="single"/>
          </w:rPr>
          <w:t xml:space="preserve">433</w:t>
        </w:r>
      </w:hyperlink>
      <w:r>
        <w:rPr>
          <w:rFonts w:ascii="Arial" w:cs="Arial" w:eastAsia="Arial" w:hAnsi="Arial"/>
          <w:sz w:val="24"/>
          <w:szCs w:val="24"/>
        </w:rPr>
        <w:t xml:space="preserve">, </w:t>
      </w:r>
      <w:hyperlink w:history="1" r:id="rIdpzfrdhv3ozyjqbuw14g5g">
        <w:r>
          <w:rPr>
            <w:rFonts w:ascii="Arial" w:cs="Arial" w:eastAsia="Arial" w:hAnsi="Arial"/>
            <w:color w:val="1D4ED8"/>
            <w:sz w:val="24"/>
            <w:szCs w:val="24"/>
            <w:u w:val="single"/>
          </w:rPr>
          <w:t xml:space="preserve">435</w:t>
        </w:r>
      </w:hyperlink>
      <w:r>
        <w:rPr>
          <w:rFonts w:ascii="Arial" w:cs="Arial" w:eastAsia="Arial" w:hAnsi="Arial"/>
          <w:sz w:val="24"/>
          <w:szCs w:val="24"/>
        </w:rPr>
        <w:t xml:space="preserve">-</w:t>
      </w:r>
      <w:hyperlink w:history="1" r:id="rIdach6ebdzngn5x10_m35yy">
        <w:r>
          <w:rPr>
            <w:rFonts w:ascii="Arial" w:cs="Arial" w:eastAsia="Arial" w:hAnsi="Arial"/>
            <w:color w:val="1D4ED8"/>
            <w:sz w:val="24"/>
            <w:szCs w:val="24"/>
            <w:u w:val="single"/>
          </w:rPr>
          <w:t xml:space="preserve">439</w:t>
        </w:r>
      </w:hyperlink>
      <w:r>
        <w:rPr>
          <w:rFonts w:ascii="Arial" w:cs="Arial" w:eastAsia="Arial" w:hAnsi="Arial"/>
          <w:sz w:val="24"/>
          <w:szCs w:val="24"/>
        </w:rPr>
        <w:t xml:space="preserve">" заменить словами "</w:t>
      </w:r>
      <w:hyperlink w:history="1" r:id="rIdj2qi-a9-rhydwoj12rjrs">
        <w:r>
          <w:rPr>
            <w:rFonts w:ascii="Arial" w:cs="Arial" w:eastAsia="Arial" w:hAnsi="Arial"/>
            <w:color w:val="1D4ED8"/>
            <w:sz w:val="24"/>
            <w:szCs w:val="24"/>
            <w:u w:val="single"/>
          </w:rPr>
          <w:t xml:space="preserve">131</w:t>
        </w:r>
      </w:hyperlink>
      <w:r>
        <w:rPr>
          <w:rFonts w:ascii="Arial" w:cs="Arial" w:eastAsia="Arial" w:hAnsi="Arial"/>
          <w:sz w:val="24"/>
          <w:szCs w:val="24"/>
        </w:rPr>
        <w:t xml:space="preserve">, частью 2 </w:t>
      </w:r>
      <w:hyperlink w:history="1" r:id="rIdcl59cprzb1rxroqnguswf">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частью 4 </w:t>
      </w:r>
      <w:hyperlink w:history="1" r:id="rIdtjn4o-mbjyhov9qxo4hej">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статьями </w:t>
      </w:r>
      <w:hyperlink w:history="1" r:id="rIdvcvpwixisl7sv1gmhjxrr">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dsa1lc6hivy6gzhfkxyjg">
        <w:r>
          <w:rPr>
            <w:rFonts w:ascii="Arial" w:cs="Arial" w:eastAsia="Arial" w:hAnsi="Arial"/>
            <w:color w:val="1D4ED8"/>
            <w:sz w:val="24"/>
            <w:szCs w:val="24"/>
            <w:u w:val="single"/>
          </w:rPr>
          <w:t xml:space="preserve">271</w:t>
        </w:r>
      </w:hyperlink>
      <w:r>
        <w:rPr>
          <w:rFonts w:ascii="Arial" w:cs="Arial" w:eastAsia="Arial" w:hAnsi="Arial"/>
          <w:sz w:val="24"/>
          <w:szCs w:val="24"/>
        </w:rPr>
        <w:t xml:space="preserve">, </w:t>
      </w:r>
      <w:hyperlink w:history="1" r:id="rIdrjtjm5os9onyouxjdix3c">
        <w:r>
          <w:rPr>
            <w:rFonts w:ascii="Arial" w:cs="Arial" w:eastAsia="Arial" w:hAnsi="Arial"/>
            <w:color w:val="1D4ED8"/>
            <w:sz w:val="24"/>
            <w:szCs w:val="24"/>
            <w:u w:val="single"/>
          </w:rPr>
          <w:t xml:space="preserve">401</w:t>
        </w:r>
      </w:hyperlink>
      <w:r>
        <w:rPr>
          <w:rFonts w:ascii="Arial" w:cs="Arial" w:eastAsia="Arial" w:hAnsi="Arial"/>
          <w:sz w:val="24"/>
          <w:szCs w:val="24"/>
        </w:rPr>
        <w:t xml:space="preserve">, </w:t>
      </w:r>
      <w:hyperlink w:history="1" r:id="rIduobpu5uiksb5ygjhlhjsv">
        <w:r>
          <w:rPr>
            <w:rFonts w:ascii="Arial" w:cs="Arial" w:eastAsia="Arial" w:hAnsi="Arial"/>
            <w:color w:val="1D4ED8"/>
            <w:sz w:val="24"/>
            <w:szCs w:val="24"/>
            <w:u w:val="single"/>
          </w:rPr>
          <w:t xml:space="preserve">410</w:t>
        </w:r>
      </w:hyperlink>
      <w:r>
        <w:rPr>
          <w:rFonts w:ascii="Arial" w:cs="Arial" w:eastAsia="Arial" w:hAnsi="Arial"/>
          <w:sz w:val="24"/>
          <w:szCs w:val="24"/>
        </w:rPr>
        <w:t xml:space="preserve">, </w:t>
      </w:r>
      <w:hyperlink w:history="1" r:id="rIdaizgp-ldvp8e3stda8fn0">
        <w:r>
          <w:rPr>
            <w:rFonts w:ascii="Arial" w:cs="Arial" w:eastAsia="Arial" w:hAnsi="Arial"/>
            <w:color w:val="1D4ED8"/>
            <w:sz w:val="24"/>
            <w:szCs w:val="24"/>
            <w:u w:val="single"/>
          </w:rPr>
          <w:t xml:space="preserve">411</w:t>
        </w:r>
      </w:hyperlink>
      <w:r>
        <w:rPr>
          <w:rFonts w:ascii="Arial" w:cs="Arial" w:eastAsia="Arial" w:hAnsi="Arial"/>
          <w:sz w:val="24"/>
          <w:szCs w:val="24"/>
        </w:rPr>
        <w:t xml:space="preserve">, </w:t>
      </w:r>
      <w:hyperlink w:history="1" r:id="rIdtllbkx1fstepx0igm76io">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rhw9jt3-og3sg62hv9whe">
        <w:r>
          <w:rPr>
            <w:rFonts w:ascii="Arial" w:cs="Arial" w:eastAsia="Arial" w:hAnsi="Arial"/>
            <w:color w:val="1D4ED8"/>
            <w:sz w:val="24"/>
            <w:szCs w:val="24"/>
            <w:u w:val="single"/>
          </w:rPr>
          <w:t xml:space="preserve">426</w:t>
        </w:r>
      </w:hyperlink>
      <w:r>
        <w:rPr>
          <w:rFonts w:ascii="Arial" w:cs="Arial" w:eastAsia="Arial" w:hAnsi="Arial"/>
          <w:sz w:val="24"/>
          <w:szCs w:val="24"/>
        </w:rPr>
        <w:t xml:space="preserve">, частью 2 </w:t>
      </w:r>
      <w:hyperlink w:history="1" r:id="rIdqhvahojlfcbel9ckjmj9_">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статьями </w:t>
      </w:r>
      <w:hyperlink w:history="1" r:id="rIdyxmub_rtg2ltmp5qraky3">
        <w:r>
          <w:rPr>
            <w:rFonts w:ascii="Arial" w:cs="Arial" w:eastAsia="Arial" w:hAnsi="Arial"/>
            <w:color w:val="1D4ED8"/>
            <w:sz w:val="24"/>
            <w:szCs w:val="24"/>
            <w:u w:val="single"/>
          </w:rPr>
          <w:t xml:space="preserve">433</w:t>
        </w:r>
      </w:hyperlink>
      <w:r>
        <w:rPr>
          <w:rFonts w:ascii="Arial" w:cs="Arial" w:eastAsia="Arial" w:hAnsi="Arial"/>
          <w:sz w:val="24"/>
          <w:szCs w:val="24"/>
        </w:rPr>
        <w:t xml:space="preserve">, </w:t>
      </w:r>
      <w:hyperlink w:history="1" r:id="rIdpjfj042lpt6_rcewp5scu">
        <w:r>
          <w:rPr>
            <w:rFonts w:ascii="Arial" w:cs="Arial" w:eastAsia="Arial" w:hAnsi="Arial"/>
            <w:color w:val="1D4ED8"/>
            <w:sz w:val="24"/>
            <w:szCs w:val="24"/>
            <w:u w:val="single"/>
          </w:rPr>
          <w:t xml:space="preserve">435</w:t>
        </w:r>
      </w:hyperlink>
      <w:r>
        <w:rPr>
          <w:rFonts w:ascii="Arial" w:cs="Arial" w:eastAsia="Arial" w:hAnsi="Arial"/>
          <w:sz w:val="24"/>
          <w:szCs w:val="24"/>
        </w:rPr>
        <w:t xml:space="preserve">-</w:t>
      </w:r>
      <w:hyperlink w:history="1" r:id="rIdsox3saskigxbn6guia5yn">
        <w:r>
          <w:rPr>
            <w:rFonts w:ascii="Arial" w:cs="Arial" w:eastAsia="Arial" w:hAnsi="Arial"/>
            <w:color w:val="1D4ED8"/>
            <w:sz w:val="24"/>
            <w:szCs w:val="24"/>
            <w:u w:val="single"/>
          </w:rPr>
          <w:t xml:space="preserve">439</w:t>
        </w:r>
      </w:hyperlink>
      <w:r>
        <w:rPr>
          <w:rFonts w:ascii="Arial" w:cs="Arial" w:eastAsia="Arial" w:hAnsi="Arial"/>
          <w:sz w:val="24"/>
          <w:szCs w:val="24"/>
        </w:rPr>
        <w:t xml:space="preserve">, частью 2 </w:t>
      </w:r>
      <w:hyperlink w:history="1" r:id="rIdyp0zjf07r5oqf5d9dt26j">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часть 2 </w:t>
      </w:r>
      <w:hyperlink w:history="1" r:id="rIdzexqbjvh5fwx4s98sg5vz">
        <w:r>
          <w:rPr>
            <w:rFonts w:ascii="Arial" w:cs="Arial" w:eastAsia="Arial" w:hAnsi="Arial"/>
            <w:color w:val="1D4ED8"/>
            <w:sz w:val="24"/>
            <w:szCs w:val="24"/>
            <w:u w:val="single"/>
          </w:rPr>
          <w:t xml:space="preserve">статьи 535</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поступлении ходатайств от участников производства по постановлениям о правонарушениях,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приостанавливается исполнение постановления о наложении взыскания до рассмотрения уполномоченным органом данных ходатайств.";</w:t>
      </w:r>
    </w:p>
    <w:p>
      <w:pPr>
        <w:spacing w:after="60"/>
        <w:ind w:firstLine="567"/>
        <w:jc w:val="both"/>
      </w:pPr>
      <w:r>
        <w:rPr>
          <w:rFonts w:ascii="Arial" w:cs="Arial" w:eastAsia="Arial" w:hAnsi="Arial"/>
          <w:sz w:val="24"/>
          <w:szCs w:val="24"/>
        </w:rPr>
        <w:t xml:space="preserve">25) в абзаце втором части 6 </w:t>
      </w:r>
      <w:hyperlink w:history="1" r:id="rIdyq62h4joipncyjyb_olpt">
        <w:r>
          <w:rPr>
            <w:rFonts w:ascii="Arial" w:cs="Arial" w:eastAsia="Arial" w:hAnsi="Arial"/>
            <w:color w:val="1D4ED8"/>
            <w:sz w:val="24"/>
            <w:szCs w:val="24"/>
            <w:u w:val="single"/>
          </w:rPr>
          <w:t xml:space="preserve">статьи 546</w:t>
        </w:r>
      </w:hyperlink>
      <w:r>
        <w:rPr>
          <w:rFonts w:ascii="Arial" w:cs="Arial" w:eastAsia="Arial" w:hAnsi="Arial"/>
          <w:sz w:val="24"/>
          <w:szCs w:val="24"/>
        </w:rPr>
        <w:t xml:space="preserve"> слова "статьей 533" заменить словами "главой 56";</w:t>
      </w:r>
    </w:p>
    <w:p>
      <w:pPr>
        <w:spacing w:after="60"/>
        <w:ind w:firstLine="567"/>
        <w:jc w:val="both"/>
      </w:pPr>
      <w:r>
        <w:rPr>
          <w:rFonts w:ascii="Arial" w:cs="Arial" w:eastAsia="Arial" w:hAnsi="Arial"/>
          <w:sz w:val="24"/>
          <w:szCs w:val="24"/>
        </w:rPr>
        <w:t xml:space="preserve">26) часть 5 </w:t>
      </w:r>
      <w:hyperlink w:history="1" r:id="rIdzb-f_j_1oyhidhpka50le">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В случае уплаты штрафов за правонарушения, предусмотренные главой 21 настоящего Кодекса, за исключением статей </w:t>
      </w:r>
      <w:hyperlink w:history="1" r:id="rIddj6twog7juakf790rtdjb">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vtgog7lvjelhskxuwohc-">
        <w:r>
          <w:rPr>
            <w:rFonts w:ascii="Arial" w:cs="Arial" w:eastAsia="Arial" w:hAnsi="Arial"/>
            <w:color w:val="1D4ED8"/>
            <w:sz w:val="24"/>
            <w:szCs w:val="24"/>
            <w:u w:val="single"/>
          </w:rPr>
          <w:t xml:space="preserve">181</w:t>
        </w:r>
      </w:hyperlink>
      <w:r>
        <w:rPr>
          <w:rFonts w:ascii="Arial" w:cs="Arial" w:eastAsia="Arial" w:hAnsi="Arial"/>
          <w:sz w:val="24"/>
          <w:szCs w:val="24"/>
        </w:rPr>
        <w:t xml:space="preserve">, части 4 </w:t>
      </w:r>
      <w:hyperlink w:history="1" r:id="rIdqcvn6g1yzian9cwqtgqaq">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части 3 </w:t>
      </w:r>
      <w:hyperlink w:history="1" r:id="rIduubbylmtn75emaucutj7b">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w:t>
      </w:r>
      <w:hyperlink w:history="1" r:id="rIdmngjwatelxgmu5mcavpqh">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частей 3 и 4 </w:t>
      </w:r>
      <w:hyperlink w:history="1" r:id="rIdqtvrqi7uye5wiuh-4zhip">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части 1 </w:t>
      </w:r>
      <w:hyperlink w:history="1" r:id="rId7vqi98x_kpspkggywmq4i">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частей 3 и 6 </w:t>
      </w:r>
      <w:hyperlink w:history="1" r:id="rIdizcuqehzcv2hvfs9wrill">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части 3 </w:t>
      </w:r>
      <w:hyperlink w:history="1" r:id="rIdbzrutuewo7in-dv8zsqhg">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статей </w:t>
      </w:r>
      <w:hyperlink w:history="1" r:id="rIdntxwtcuu-k01nhchvojzq">
        <w:r>
          <w:rPr>
            <w:rFonts w:ascii="Arial" w:cs="Arial" w:eastAsia="Arial" w:hAnsi="Arial"/>
            <w:color w:val="1D4ED8"/>
            <w:sz w:val="24"/>
            <w:szCs w:val="24"/>
            <w:u w:val="single"/>
          </w:rPr>
          <w:t xml:space="preserve">195</w:t>
        </w:r>
      </w:hyperlink>
      <w:r>
        <w:rPr>
          <w:rFonts w:ascii="Arial" w:cs="Arial" w:eastAsia="Arial" w:hAnsi="Arial"/>
          <w:sz w:val="24"/>
          <w:szCs w:val="24"/>
        </w:rPr>
        <w:t xml:space="preserve">-</w:t>
      </w:r>
      <w:hyperlink w:history="1" r:id="rIdl4y7opo8tb7byogj8k-oq">
        <w:r>
          <w:rPr>
            <w:rFonts w:ascii="Arial" w:cs="Arial" w:eastAsia="Arial" w:hAnsi="Arial"/>
            <w:color w:val="1D4ED8"/>
            <w:sz w:val="24"/>
            <w:szCs w:val="24"/>
            <w:u w:val="single"/>
          </w:rPr>
          <w:t xml:space="preserve">200</w:t>
        </w:r>
      </w:hyperlink>
      <w:r>
        <w:rPr>
          <w:rFonts w:ascii="Arial" w:cs="Arial" w:eastAsia="Arial" w:hAnsi="Arial"/>
          <w:sz w:val="24"/>
          <w:szCs w:val="24"/>
        </w:rPr>
        <w:t xml:space="preserve"> и части 1 </w:t>
      </w:r>
      <w:hyperlink w:history="1" r:id="rId2qg4uqiaacr9saq2gpbye">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567"/>
        <w:jc w:val="both"/>
      </w:pPr>
      <w:r>
        <w:rPr>
          <w:rFonts w:ascii="Arial" w:cs="Arial" w:eastAsia="Arial" w:hAnsi="Arial"/>
          <w:sz w:val="24"/>
          <w:szCs w:val="24"/>
        </w:rPr>
        <w:t xml:space="preserve">27) </w:t>
      </w:r>
      <w:hyperlink w:history="1" r:id="rIdri1epcbzevni1dtj19e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mx0f4r-4axo7r5d7hadxg">
        <w:r>
          <w:rPr>
            <w:rFonts w:ascii="Arial" w:cs="Arial" w:eastAsia="Arial" w:hAnsi="Arial"/>
            <w:color w:val="1D4ED8"/>
            <w:sz w:val="24"/>
            <w:szCs w:val="24"/>
            <w:u w:val="single"/>
          </w:rPr>
          <w:t xml:space="preserve">564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lxxblh04ujl6w4_qwdrxf">
        <w:r>
          <w:rPr>
            <w:rFonts w:ascii="Arial" w:cs="Arial" w:eastAsia="Arial" w:hAnsi="Arial"/>
            <w:color w:val="1D4ED8"/>
            <w:sz w:val="24"/>
            <w:szCs w:val="24"/>
            <w:u w:val="single"/>
          </w:rPr>
          <w:t xml:space="preserve">564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o69ifgqys93zxnvlr9dog">
        <w:r>
          <w:rPr>
            <w:rFonts w:ascii="Arial" w:cs="Arial" w:eastAsia="Arial" w:hAnsi="Arial"/>
            <w:color w:val="1D4ED8"/>
            <w:sz w:val="24"/>
            <w:szCs w:val="24"/>
            <w:u w:val="single"/>
          </w:rPr>
          <w:t xml:space="preserve">Статья 564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Исполнение постановления о лишении права управления транспортными средствами</w:t>
      </w:r>
    </w:p>
    <w:p>
      <w:pPr>
        <w:spacing w:after="60"/>
        <w:ind w:firstLine="567"/>
        <w:jc w:val="both"/>
      </w:pPr>
      <w:r>
        <w:rPr>
          <w:rFonts w:ascii="Arial" w:cs="Arial" w:eastAsia="Arial" w:hAnsi="Arial"/>
          <w:sz w:val="24"/>
          <w:szCs w:val="24"/>
        </w:rPr>
        <w:t xml:space="preserve">Постановление судьи о лишении права управления транспортными средствами исполняется уполномоченным органом в сфере внутренних дел.</w:t>
      </w:r>
    </w:p>
    <w:p>
      <w:pPr>
        <w:spacing w:after="60"/>
        <w:ind w:firstLine="567"/>
        <w:jc w:val="both"/>
      </w:pPr>
      <w:hyperlink w:history="1" r:id="rIdwd01kygu7hrs0eayrrqtx">
        <w:r>
          <w:rPr>
            <w:rFonts w:ascii="Arial" w:cs="Arial" w:eastAsia="Arial" w:hAnsi="Arial"/>
            <w:color w:val="1D4ED8"/>
            <w:sz w:val="24"/>
            <w:szCs w:val="24"/>
            <w:u w:val="single"/>
          </w:rPr>
          <w:t xml:space="preserve">Статья 564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Порядок и сроки исполнения постановления о лишении права управления транспортными средствами</w:t>
      </w:r>
    </w:p>
    <w:p>
      <w:pPr>
        <w:spacing w:after="60"/>
        <w:ind w:firstLine="567"/>
        <w:jc w:val="both"/>
      </w:pPr>
      <w:r>
        <w:rPr>
          <w:rFonts w:ascii="Arial" w:cs="Arial" w:eastAsia="Arial" w:hAnsi="Arial"/>
          <w:sz w:val="24"/>
          <w:szCs w:val="24"/>
        </w:rPr>
        <w:t xml:space="preserve">1. Исполнение постановления о лишении права управления транспортными средствами производится путем изъятия и хранения его на срок лишения уполномоченным органом, выдавшим лицу право на управления транспортными средствами.</w:t>
      </w:r>
    </w:p>
    <w:p>
      <w:pPr>
        <w:spacing w:after="60"/>
        <w:ind w:firstLine="567"/>
        <w:jc w:val="both"/>
      </w:pPr>
      <w:r>
        <w:rPr>
          <w:rFonts w:ascii="Arial" w:cs="Arial" w:eastAsia="Arial" w:hAnsi="Arial"/>
          <w:sz w:val="24"/>
          <w:szCs w:val="24"/>
        </w:rPr>
        <w:t xml:space="preserve">2. Если водитель, лишенный права управления транспортными средствами, уклоняется сдать соответствующее удостоверение, изъятие производится органами внутренних дел в принудительном порядке.</w:t>
      </w:r>
    </w:p>
    <w:p>
      <w:pPr>
        <w:spacing w:after="60"/>
        <w:ind w:firstLine="567"/>
        <w:jc w:val="both"/>
      </w:pPr>
      <w:r>
        <w:rPr>
          <w:rFonts w:ascii="Arial" w:cs="Arial" w:eastAsia="Arial" w:hAnsi="Arial"/>
          <w:sz w:val="24"/>
          <w:szCs w:val="24"/>
        </w:rPr>
        <w:t xml:space="preserve">3. Срок лишения права управления транспортными средствами исчисляется со дня вступления в законную силу постановления о лишении указанного права.</w:t>
      </w:r>
    </w:p>
    <w:p>
      <w:pPr>
        <w:spacing w:after="60"/>
        <w:ind w:firstLine="567"/>
        <w:jc w:val="both"/>
      </w:pPr>
      <w:r>
        <w:rPr>
          <w:rFonts w:ascii="Arial" w:cs="Arial" w:eastAsia="Arial" w:hAnsi="Arial"/>
          <w:sz w:val="24"/>
          <w:szCs w:val="24"/>
        </w:rPr>
        <w:t xml:space="preserve">4. Порядок хранения и возвращения удостоверения на право управления транспортными средствами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28) </w:t>
      </w:r>
      <w:hyperlink w:history="1" r:id="rId77tljrbieavpz4syhbo1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o7eczfmo01h4vr-kgagf_">
        <w:r>
          <w:rPr>
            <w:rFonts w:ascii="Arial" w:cs="Arial" w:eastAsia="Arial" w:hAnsi="Arial"/>
            <w:color w:val="1D4ED8"/>
            <w:sz w:val="24"/>
            <w:szCs w:val="24"/>
            <w:u w:val="single"/>
          </w:rPr>
          <w:t xml:space="preserve">статьей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bwjvi3gyfvtxjqlacztwv">
        <w:r>
          <w:rPr>
            <w:rFonts w:ascii="Arial" w:cs="Arial" w:eastAsia="Arial" w:hAnsi="Arial"/>
            <w:color w:val="1D4ED8"/>
            <w:sz w:val="24"/>
            <w:szCs w:val="24"/>
            <w:u w:val="single"/>
          </w:rPr>
          <w:t xml:space="preserve">Статья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Исполнение дополнительного правового последствия в виде направления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1. В случаях, установленных </w:t>
      </w:r>
      <w:hyperlink w:history="1" r:id="rIdlocnjei-stdy_by-8sjay">
        <w:r>
          <w:rPr>
            <w:rFonts w:ascii="Arial" w:cs="Arial" w:eastAsia="Arial" w:hAnsi="Arial"/>
            <w:color w:val="1D4ED8"/>
            <w:sz w:val="24"/>
            <w:szCs w:val="24"/>
            <w:u w:val="single"/>
          </w:rPr>
          <w:t xml:space="preserve">статьей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применение дополнительного правового последствия в виде направления на пересдачу квалификационных экзаменов на знание правил дорожного движения осуществляется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Должностное лицо уполномоченного органа в течение трех рабочих дней направляет материалы в соответствующий орган, выдавший лицу право на управление транспортными средствами, о чем вносит сведения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sz w:val="24"/>
          <w:szCs w:val="24"/>
        </w:rPr>
        <w:t xml:space="preserve">3. Орган, выдавший лицу право на управление транспортными средствами, при поступлении материалов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kbwejhlmprjc6lxdrug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60"/>
        <w:ind w:firstLine="567"/>
        <w:jc w:val="both"/>
      </w:pPr>
      <w:r>
        <w:rPr>
          <w:rFonts w:ascii="Arial" w:cs="Arial" w:eastAsia="Arial" w:hAnsi="Arial"/>
          <w:sz w:val="24"/>
          <w:szCs w:val="24"/>
        </w:rPr>
        <w:t xml:space="preserve">часть первую статьи 8 дополнить пунктами 24-26 следующего содержания:</w:t>
      </w:r>
    </w:p>
    <w:p>
      <w:pPr>
        <w:spacing w:after="60"/>
        <w:ind w:firstLine="567"/>
        <w:jc w:val="both"/>
      </w:pPr>
      <w:r>
        <w:rPr>
          <w:rFonts w:ascii="Arial" w:cs="Arial" w:eastAsia="Arial" w:hAnsi="Arial"/>
          <w:sz w:val="24"/>
          <w:szCs w:val="24"/>
        </w:rPr>
        <w:t xml:space="preserve">"24) осуществлять государственную регистрацию и перерегистрацию транспортных средств и прицепов к ним, специальных технологических машин, водительского состава и учащихся учебных организаций;</w:t>
      </w:r>
    </w:p>
    <w:p>
      <w:pPr>
        <w:spacing w:after="60"/>
        <w:ind w:firstLine="567"/>
        <w:jc w:val="both"/>
      </w:pPr>
      <w:r>
        <w:rPr>
          <w:rFonts w:ascii="Arial" w:cs="Arial" w:eastAsia="Arial" w:hAnsi="Arial"/>
          <w:sz w:val="24"/>
          <w:szCs w:val="24"/>
        </w:rPr>
        <w:t xml:space="preserve">25) осуществлять прием квалификационных экзаменов и выдачу водительских удостоверений на право управления транспортными средствами и удостоверения тракториста-машиниста на право управления самоходными технологическими машинами;</w:t>
      </w:r>
    </w:p>
    <w:p>
      <w:pPr>
        <w:spacing w:after="60"/>
        <w:ind w:firstLine="567"/>
        <w:jc w:val="both"/>
      </w:pPr>
      <w:r>
        <w:rPr>
          <w:rFonts w:ascii="Arial" w:cs="Arial" w:eastAsia="Arial" w:hAnsi="Arial"/>
          <w:sz w:val="24"/>
          <w:szCs w:val="24"/>
        </w:rPr>
        <w:t xml:space="preserve">26) осуществлять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 обучение (переобучение) водителей транспортных средств (автошкол) и осуществлять лицензионный контроль в рамках своей компетенции.".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j3idvp-qtuhgvefz1iww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60"/>
        <w:ind w:firstLine="567"/>
        <w:jc w:val="both"/>
      </w:pPr>
      <w:r>
        <w:rPr>
          <w:rFonts w:ascii="Arial" w:cs="Arial" w:eastAsia="Arial" w:hAnsi="Arial"/>
          <w:sz w:val="24"/>
          <w:szCs w:val="24"/>
        </w:rPr>
        <w:t xml:space="preserve">1) </w:t>
      </w:r>
      <w:hyperlink w:history="1" r:id="rIdgjvbtmayj8fbzf2jq-syx">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после слов "нормативных правовых актов Кыргызской Республики" дополнить словами ",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w:t>
      </w:r>
      <w:hyperlink w:history="1" r:id="rIdqudmks3cwtojlweismgsc">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в пункте 4 аббревиатуру и слова "ГАИ, Таможенной инспекции" заменить словами "уполномоченных органов государственного контроля";</w:t>
      </w:r>
    </w:p>
    <w:p>
      <w:pPr>
        <w:spacing w:after="60"/>
        <w:ind w:firstLine="567"/>
        <w:jc w:val="both"/>
      </w:pPr>
      <w:r>
        <w:rPr>
          <w:rFonts w:ascii="Arial" w:cs="Arial" w:eastAsia="Arial" w:hAnsi="Arial"/>
          <w:sz w:val="24"/>
          <w:szCs w:val="24"/>
        </w:rPr>
        <w:t xml:space="preserve">в) дополнить пунктом 5 следующего содержания:</w:t>
      </w:r>
    </w:p>
    <w:p>
      <w:pPr>
        <w:spacing w:after="60"/>
        <w:ind w:firstLine="567"/>
        <w:jc w:val="both"/>
      </w:pPr>
      <w:r>
        <w:rPr>
          <w:rFonts w:ascii="Arial" w:cs="Arial" w:eastAsia="Arial" w:hAnsi="Arial"/>
          <w:sz w:val="24"/>
          <w:szCs w:val="24"/>
        </w:rPr>
        <w:t xml:space="preserve">"5. С целью определения результативности действия настоящего Закона государственные органы, в сферу компетенции которых входит предмет регулирования настоящего Закона, проводят мониторинг и оценку эффективности настоящего Закона.";</w:t>
      </w:r>
    </w:p>
    <w:p>
      <w:pPr>
        <w:spacing w:after="60"/>
        <w:ind w:firstLine="567"/>
        <w:jc w:val="both"/>
      </w:pPr>
      <w:r>
        <w:rPr>
          <w:rFonts w:ascii="Arial" w:cs="Arial" w:eastAsia="Arial" w:hAnsi="Arial"/>
          <w:sz w:val="24"/>
          <w:szCs w:val="24"/>
        </w:rPr>
        <w:t xml:space="preserve">3) в </w:t>
      </w:r>
      <w:hyperlink w:history="1" r:id="rIdedrrfz2x5ywvyao3fpuz4">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слово "нарушений" заменить словом "правонарушений";</w:t>
      </w:r>
    </w:p>
    <w:p>
      <w:pPr>
        <w:spacing w:after="60"/>
        <w:ind w:firstLine="567"/>
        <w:jc w:val="both"/>
      </w:pPr>
      <w:r>
        <w:rPr>
          <w:rFonts w:ascii="Arial" w:cs="Arial" w:eastAsia="Arial" w:hAnsi="Arial"/>
          <w:sz w:val="24"/>
          <w:szCs w:val="24"/>
        </w:rPr>
        <w:t xml:space="preserve">б) в пункте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в пункте 5 </w:t>
      </w:r>
      <w:hyperlink w:history="1" r:id="rIdcsc7vvispkedklsufkl8z">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5) в абзаце втором пункта 1 </w:t>
      </w:r>
      <w:hyperlink w:history="1" r:id="rIdmyaek23z4xytygutzyug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6) в </w:t>
      </w:r>
      <w:hyperlink w:history="1" r:id="rIdjhdjoympnku7vnx8jvnzp">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абзац второй пункта 6 изложить в следующей редакции:</w:t>
      </w:r>
    </w:p>
    <w:p>
      <w:pPr>
        <w:spacing w:after="60"/>
        <w:ind w:firstLine="567"/>
        <w:jc w:val="both"/>
      </w:pPr>
      <w:r>
        <w:rPr>
          <w:rFonts w:ascii="Arial" w:cs="Arial" w:eastAsia="Arial" w:hAnsi="Arial"/>
          <w:sz w:val="24"/>
          <w:szCs w:val="24"/>
        </w:rPr>
        <w:t xml:space="preserve">"Транспортные средства, имеющие отличительные регистрационные знаки государств, участвующих в международном движении, ввозимые гражданами Кыргызской Республики, лицами без гражданства и иностранными лицами на территорию Кыргызской Республики на срок, не превышающий 6 месяцев, с обязательством об обратном вывозе, не подлежат отчуждению и постоянной регистрации на территории Кыргызской Республики.";</w:t>
      </w:r>
    </w:p>
    <w:p>
      <w:pPr>
        <w:spacing w:after="60"/>
        <w:ind w:firstLine="567"/>
        <w:jc w:val="both"/>
      </w:pPr>
      <w:r>
        <w:rPr>
          <w:rFonts w:ascii="Arial" w:cs="Arial" w:eastAsia="Arial" w:hAnsi="Arial"/>
          <w:sz w:val="24"/>
          <w:szCs w:val="24"/>
        </w:rPr>
        <w:t xml:space="preserve">в) дополнить пунктом 7 следующего содержания:</w:t>
      </w:r>
    </w:p>
    <w:p>
      <w:pPr>
        <w:spacing w:after="60"/>
        <w:ind w:firstLine="567"/>
        <w:jc w:val="both"/>
      </w:pPr>
      <w:r>
        <w:rPr>
          <w:rFonts w:ascii="Arial" w:cs="Arial" w:eastAsia="Arial" w:hAnsi="Arial"/>
          <w:sz w:val="24"/>
          <w:szCs w:val="24"/>
        </w:rPr>
        <w:t xml:space="preserve">"7. В целях осуществления государственного контроля и регулирования в сфере автомобильного транспорта уполномоченные органы государственного контроля осуществляют временную регистрацию транспортных средств, имеющих отличительные регистрационные знаки государств, участвующих в международном движении, в соответствии с Порядком временной регистрации, определяемым Кабинетом Министров Кыргызской Республики.";</w:t>
      </w:r>
    </w:p>
    <w:p>
      <w:pPr>
        <w:spacing w:after="60"/>
        <w:ind w:firstLine="567"/>
        <w:jc w:val="both"/>
      </w:pPr>
      <w:r>
        <w:rPr>
          <w:rFonts w:ascii="Arial" w:cs="Arial" w:eastAsia="Arial" w:hAnsi="Arial"/>
          <w:sz w:val="24"/>
          <w:szCs w:val="24"/>
        </w:rPr>
        <w:t xml:space="preserve">7) в пункте 1 </w:t>
      </w:r>
      <w:hyperlink w:history="1" r:id="rIdyh3j9bm-rbxdmmtqrtrdn">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слова "международных договоров Кыргызской Республики" заменить словами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в </w:t>
      </w:r>
      <w:hyperlink w:history="1" r:id="rIdmhlp20nxj_6f1aulgwkp7">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шестом пункта 1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абзац пятый пункта 2 изложить в следующей редакции:</w:t>
      </w:r>
    </w:p>
    <w:p>
      <w:pPr>
        <w:spacing w:after="60"/>
        <w:ind w:firstLine="567"/>
        <w:jc w:val="both"/>
      </w:pPr>
      <w:r>
        <w:rPr>
          <w:rFonts w:ascii="Arial" w:cs="Arial" w:eastAsia="Arial" w:hAnsi="Arial"/>
          <w:sz w:val="24"/>
          <w:szCs w:val="24"/>
        </w:rPr>
        <w:t xml:space="preserve">"- уплатить суммы штрафов при наличии неисполненных своевременно постановлений о наложении взыскания в виде штрафов за правонарушения в сфере обеспечения безопасности дорожного движения и транспорта, в том числе зафиксированные сертифицированными специальными контрольно-измерительными техническими средствами, имеющими функции фото- и видеозаписи.";</w:t>
      </w:r>
    </w:p>
    <w:p>
      <w:pPr>
        <w:spacing w:after="60"/>
        <w:ind w:firstLine="567"/>
        <w:jc w:val="both"/>
      </w:pPr>
      <w:r>
        <w:rPr>
          <w:rFonts w:ascii="Arial" w:cs="Arial" w:eastAsia="Arial" w:hAnsi="Arial"/>
          <w:sz w:val="24"/>
          <w:szCs w:val="24"/>
        </w:rPr>
        <w:t xml:space="preserve">9) в </w:t>
      </w:r>
      <w:hyperlink w:history="1" r:id="rIdhf_2bkixvfsjjebala7mf">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в пункте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седьмой после слова "в розыске" дополнить словами "и (или) аресте";</w:t>
      </w:r>
    </w:p>
    <w:p>
      <w:pPr>
        <w:spacing w:after="60"/>
        <w:ind w:firstLine="567"/>
        <w:jc w:val="both"/>
      </w:pPr>
      <w:r>
        <w:rPr>
          <w:rFonts w:ascii="Arial" w:cs="Arial" w:eastAsia="Arial" w:hAnsi="Arial"/>
          <w:sz w:val="24"/>
          <w:szCs w:val="24"/>
        </w:rPr>
        <w:t xml:space="preserve">- абзац восьмой изложить в следующей редакции:</w:t>
      </w:r>
    </w:p>
    <w:p>
      <w:pPr>
        <w:spacing w:after="60"/>
        <w:ind w:firstLine="567"/>
        <w:jc w:val="both"/>
      </w:pPr>
      <w:r>
        <w:rPr>
          <w:rFonts w:ascii="Arial" w:cs="Arial" w:eastAsia="Arial" w:hAnsi="Arial"/>
          <w:sz w:val="24"/>
          <w:szCs w:val="24"/>
        </w:rPr>
        <w:t xml:space="preserve">"При наличии сведений в автоматизированной информационной системе о задолженности владельца транспортного средства по штрафам за правонарушения в сфере обеспечения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видеозаписи, владельцу транспортного средства необходимо оплатить штрафы за правонарушения перед перерегистрацией транспортного средства, установок и оборудования.";</w:t>
      </w:r>
    </w:p>
    <w:p>
      <w:pPr>
        <w:spacing w:after="60"/>
        <w:ind w:firstLine="567"/>
        <w:jc w:val="both"/>
      </w:pPr>
      <w:r>
        <w:rPr>
          <w:rFonts w:ascii="Arial" w:cs="Arial" w:eastAsia="Arial" w:hAnsi="Arial"/>
          <w:sz w:val="24"/>
          <w:szCs w:val="24"/>
        </w:rPr>
        <w:t xml:space="preserve">в) в абзаце втором пункта 7 слово "нарушениях" заменить словом "правонарушениях";</w:t>
      </w:r>
    </w:p>
    <w:p>
      <w:pPr>
        <w:spacing w:after="60"/>
        <w:ind w:firstLine="567"/>
        <w:jc w:val="both"/>
      </w:pPr>
      <w:r>
        <w:rPr>
          <w:rFonts w:ascii="Arial" w:cs="Arial" w:eastAsia="Arial" w:hAnsi="Arial"/>
          <w:sz w:val="24"/>
          <w:szCs w:val="24"/>
        </w:rPr>
        <w:t xml:space="preserve">10) в </w:t>
      </w:r>
      <w:hyperlink w:history="1" r:id="rIdmrdpgsl5z8px4flayslwd">
        <w:r>
          <w:rPr>
            <w:rFonts w:ascii="Arial" w:cs="Arial" w:eastAsia="Arial" w:hAnsi="Arial"/>
            <w:color w:val="1D4ED8"/>
            <w:sz w:val="24"/>
            <w:szCs w:val="24"/>
            <w:u w:val="single"/>
          </w:rPr>
          <w:t xml:space="preserve">статье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пункт 3 </w:t>
      </w:r>
      <w:hyperlink w:history="1" r:id="rIdam06yndgkh8f8zmhgeodr">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водительского удостоверения.";</w:t>
      </w:r>
    </w:p>
    <w:p>
      <w:pPr>
        <w:spacing w:after="60"/>
        <w:ind w:firstLine="567"/>
        <w:jc w:val="both"/>
      </w:pPr>
      <w:r>
        <w:rPr>
          <w:rFonts w:ascii="Arial" w:cs="Arial" w:eastAsia="Arial" w:hAnsi="Arial"/>
          <w:sz w:val="24"/>
          <w:szCs w:val="24"/>
        </w:rPr>
        <w:t xml:space="preserve">12) в пункте 3 </w:t>
      </w:r>
      <w:hyperlink w:history="1" r:id="rIdywpbym-btv42yt0ggnhoy">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w:t>
      </w:r>
      <w:hyperlink w:history="1" r:id="rIdq8d3kneviz6ljiptstqe7">
        <w:r>
          <w:rPr>
            <w:rFonts w:ascii="Arial" w:cs="Arial" w:eastAsia="Arial" w:hAnsi="Arial"/>
            <w:color w:val="1D4ED8"/>
            <w:sz w:val="24"/>
            <w:szCs w:val="24"/>
            <w:u w:val="single"/>
          </w:rPr>
          <w:t xml:space="preserve">статью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ild0be6xecj7xy3xta6uz">
        <w:r>
          <w:rPr>
            <w:rFonts w:ascii="Arial" w:cs="Arial" w:eastAsia="Arial" w:hAnsi="Arial"/>
            <w:color w:val="1D4ED8"/>
            <w:sz w:val="24"/>
            <w:szCs w:val="24"/>
            <w:u w:val="single"/>
          </w:rPr>
          <w:t xml:space="preserve">Статья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Требования, предъявляемые к организациям (автошколам), обучающим навыкам вождения</w:t>
      </w:r>
    </w:p>
    <w:p>
      <w:pPr>
        <w:spacing w:after="60"/>
        <w:ind w:firstLine="567"/>
        <w:jc w:val="both"/>
      </w:pPr>
      <w:r>
        <w:rPr>
          <w:rFonts w:ascii="Arial" w:cs="Arial" w:eastAsia="Arial" w:hAnsi="Arial"/>
          <w:sz w:val="24"/>
          <w:szCs w:val="24"/>
        </w:rPr>
        <w:t xml:space="preserve">1. Организация (автошкола), обучающая навыкам вождения, обязана иметь лицензию, выдаваемую уполномоченным государственным органом в сфере обеспечения безопасности дорожного движения по согласованию с уполномоченным государственным органом в сфере образования, а также соответствовать следующим требованиям:</w:t>
      </w:r>
    </w:p>
    <w:p>
      <w:pPr>
        <w:spacing w:after="60"/>
        <w:ind w:firstLine="567"/>
        <w:jc w:val="both"/>
      </w:pPr>
      <w:r>
        <w:rPr>
          <w:rFonts w:ascii="Arial" w:cs="Arial" w:eastAsia="Arial" w:hAnsi="Arial"/>
          <w:sz w:val="24"/>
          <w:szCs w:val="24"/>
        </w:rPr>
        <w:t xml:space="preserve">- сотрудники (инструкторы) организации, обучающие теории и практике вождения, должны иметь стаж вождения не менее трех лет;</w:t>
      </w:r>
    </w:p>
    <w:p>
      <w:pPr>
        <w:spacing w:after="60"/>
        <w:ind w:firstLine="567"/>
        <w:jc w:val="both"/>
      </w:pPr>
      <w:r>
        <w:rPr>
          <w:rFonts w:ascii="Arial" w:cs="Arial" w:eastAsia="Arial" w:hAnsi="Arial"/>
          <w:sz w:val="24"/>
          <w:szCs w:val="24"/>
        </w:rPr>
        <w:t xml:space="preserve">- иметь в наличии (в собственности или на арендной основе) в необходимом количестве и исправном состоянии оснащенный средствами видеонаблюдения автомобильный транспорт, на котором осуществляется обучение навыкам вождения;</w:t>
      </w:r>
    </w:p>
    <w:p>
      <w:pPr>
        <w:spacing w:after="60"/>
        <w:ind w:firstLine="567"/>
        <w:jc w:val="both"/>
      </w:pPr>
      <w:r>
        <w:rPr>
          <w:rFonts w:ascii="Arial" w:cs="Arial" w:eastAsia="Arial" w:hAnsi="Arial"/>
          <w:sz w:val="24"/>
          <w:szCs w:val="24"/>
        </w:rPr>
        <w:t xml:space="preserve">- иметь в собственности или на арендной основе, в рабочем состоянии компьютерную технику, на которой проверяются теоретические навыки вождения;</w:t>
      </w:r>
    </w:p>
    <w:p>
      <w:pPr>
        <w:spacing w:after="60"/>
        <w:ind w:firstLine="567"/>
        <w:jc w:val="both"/>
      </w:pPr>
      <w:r>
        <w:rPr>
          <w:rFonts w:ascii="Arial" w:cs="Arial" w:eastAsia="Arial" w:hAnsi="Arial"/>
          <w:sz w:val="24"/>
          <w:szCs w:val="24"/>
        </w:rPr>
        <w:t xml:space="preserve">- иметь собственное или арендуемое здание (учебные помещения, классы) для обучения, оснащенное средствами видеонаблюдения, а также автоплощадки (места для проверки практических навыков вождения автомобильным транспортом).</w:t>
      </w:r>
    </w:p>
    <w:p>
      <w:pPr>
        <w:spacing w:after="60"/>
        <w:ind w:firstLine="567"/>
        <w:jc w:val="both"/>
      </w:pPr>
      <w:r>
        <w:rPr>
          <w:rFonts w:ascii="Arial" w:cs="Arial" w:eastAsia="Arial" w:hAnsi="Arial"/>
          <w:sz w:val="24"/>
          <w:szCs w:val="24"/>
        </w:rPr>
        <w:t xml:space="preserve">2. Автошкола обязана вести журнал регистрации, в котором отражаются оценки знаний обучающихся Правил дорожного движения. Порядок ведения журнала регистрации устанавливается Кабинетом Министров Кыргызской Республики. Выписки из данного журнала и, при необходимости, записи видеонаблюдения из мест, где проводились теоретические и практические занятия, представляются в уполномоченный государственный орган, осуществляющий прием квалификационных экзаменов на право управления транспортным средством.";</w:t>
      </w:r>
    </w:p>
    <w:p>
      <w:pPr>
        <w:spacing w:after="60"/>
        <w:ind w:firstLine="567"/>
        <w:jc w:val="both"/>
      </w:pPr>
      <w:r>
        <w:rPr>
          <w:rFonts w:ascii="Arial" w:cs="Arial" w:eastAsia="Arial" w:hAnsi="Arial"/>
          <w:sz w:val="24"/>
          <w:szCs w:val="24"/>
        </w:rPr>
        <w:t xml:space="preserve">14) в пункте 3 </w:t>
      </w:r>
      <w:hyperlink w:history="1" r:id="rId20zxorybvclpbv0talvjn">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пункт 1 </w:t>
      </w:r>
      <w:hyperlink w:history="1" r:id="rId3xc_2roeqcmx52vxz4wb0">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Основаниями прекращения действия права на управление транспортными средствами являются:</w:t>
      </w:r>
    </w:p>
    <w:p>
      <w:pPr>
        <w:spacing w:after="60"/>
        <w:ind w:firstLine="567"/>
        <w:jc w:val="both"/>
      </w:pPr>
      <w:r>
        <w:rPr>
          <w:rFonts w:ascii="Arial" w:cs="Arial" w:eastAsia="Arial" w:hAnsi="Arial"/>
          <w:sz w:val="24"/>
          <w:szCs w:val="24"/>
        </w:rPr>
        <w:t xml:space="preserve">- истечение установленного срока действия водительского удостоверения;</w:t>
      </w:r>
    </w:p>
    <w:p>
      <w:pPr>
        <w:spacing w:after="60"/>
        <w:ind w:firstLine="567"/>
        <w:jc w:val="both"/>
      </w:pPr>
      <w:r>
        <w:rPr>
          <w:rFonts w:ascii="Arial" w:cs="Arial" w:eastAsia="Arial" w:hAnsi="Arial"/>
          <w:sz w:val="24"/>
          <w:szCs w:val="24"/>
        </w:rPr>
        <w:t xml:space="preserve">- ухудшение здоровья водителя, препятствующее безопасному управлению транспортными средствами, подтвержденное медицинским заключением;</w:t>
      </w:r>
    </w:p>
    <w:p>
      <w:pPr>
        <w:spacing w:after="60"/>
        <w:ind w:firstLine="567"/>
        <w:jc w:val="both"/>
      </w:pPr>
      <w:r>
        <w:rPr>
          <w:rFonts w:ascii="Arial" w:cs="Arial" w:eastAsia="Arial" w:hAnsi="Arial"/>
          <w:sz w:val="24"/>
          <w:szCs w:val="24"/>
        </w:rPr>
        <w:t xml:space="preserve">- вступившее в законную силу решение суда о лишении права на управление транспортными средствами.";</w:t>
      </w:r>
    </w:p>
    <w:p>
      <w:pPr>
        <w:spacing w:after="60"/>
        <w:ind w:firstLine="567"/>
        <w:jc w:val="both"/>
      </w:pPr>
      <w:r>
        <w:rPr>
          <w:rFonts w:ascii="Arial" w:cs="Arial" w:eastAsia="Arial" w:hAnsi="Arial"/>
          <w:sz w:val="24"/>
          <w:szCs w:val="24"/>
        </w:rPr>
        <w:t xml:space="preserve">16) в </w:t>
      </w:r>
      <w:hyperlink w:history="1" r:id="rIdp92wzkl2oflyafs5hx80m">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слово "нарушениях" заменить словом "правонарушениях".</w:t>
      </w:r>
    </w:p>
    <w:p>
      <w:pPr>
        <w:spacing w:after="60" w:before="200"/>
        <w:ind w:firstLine="567"/>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(Утратила силу в соответствии с Законом КР от </w:t>
      </w:r>
      <w:hyperlink w:history="1" r:id="rIdr9nir5n2n5gaopiyjzzxs">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pwfwb2vceybrzhptpyya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автомобильном транспорте" (Ведомости Жогорку Кенеша Кыргызской Республики, 2013 г., № 7, ст.911) следующие изменения:</w:t>
      </w:r>
    </w:p>
    <w:p>
      <w:pPr>
        <w:spacing w:after="60"/>
        <w:ind w:firstLine="567"/>
        <w:jc w:val="both"/>
      </w:pPr>
      <w:r>
        <w:rPr>
          <w:rFonts w:ascii="Arial" w:cs="Arial" w:eastAsia="Arial" w:hAnsi="Arial"/>
          <w:sz w:val="24"/>
          <w:szCs w:val="24"/>
        </w:rPr>
        <w:t xml:space="preserve">1) часть 2 </w:t>
      </w:r>
      <w:hyperlink w:history="1" r:id="rIddp_fihuqcbdqnexyxgksv">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после слов "в области транспорта" дополнить словами "и обеспечения безопасности дорожного движения";</w:t>
      </w:r>
    </w:p>
    <w:p>
      <w:pPr>
        <w:spacing w:after="60"/>
        <w:ind w:firstLine="567"/>
        <w:jc w:val="both"/>
      </w:pPr>
      <w:r>
        <w:rPr>
          <w:rFonts w:ascii="Arial" w:cs="Arial" w:eastAsia="Arial" w:hAnsi="Arial"/>
          <w:sz w:val="24"/>
          <w:szCs w:val="24"/>
        </w:rPr>
        <w:t xml:space="preserve">2) в </w:t>
      </w:r>
      <w:hyperlink w:history="1" r:id="rIdjwmq0v8rozkmhkfrosf42">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слово "единую" исключить;</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осуществляет лицензирование предпринимательской деятельности по перевозке грузов и международной перевозки пассажиров автомобильным транспортом, в том числе в цифровом формате;";</w:t>
      </w:r>
    </w:p>
    <w:p>
      <w:pPr>
        <w:spacing w:after="60"/>
        <w:ind w:firstLine="567"/>
        <w:jc w:val="both"/>
      </w:pPr>
      <w:r>
        <w:rPr>
          <w:rFonts w:ascii="Arial" w:cs="Arial" w:eastAsia="Arial" w:hAnsi="Arial"/>
          <w:sz w:val="24"/>
          <w:szCs w:val="24"/>
        </w:rPr>
        <w:t xml:space="preserve">в) пункт 9 после слова "контроль" дополнить словами "в пределах своей компетенции";</w:t>
      </w:r>
    </w:p>
    <w:p>
      <w:pPr>
        <w:spacing w:after="60"/>
        <w:ind w:firstLine="567"/>
        <w:jc w:val="both"/>
      </w:pPr>
      <w:r>
        <w:rPr>
          <w:rFonts w:ascii="Arial" w:cs="Arial" w:eastAsia="Arial" w:hAnsi="Arial"/>
          <w:sz w:val="24"/>
          <w:szCs w:val="24"/>
        </w:rPr>
        <w:t xml:space="preserve">3) дополнить </w:t>
      </w:r>
      <w:hyperlink w:history="1" r:id="rIdwhh354b92nhiqba8mmvip">
        <w:r>
          <w:rPr>
            <w:rFonts w:ascii="Arial" w:cs="Arial" w:eastAsia="Arial" w:hAnsi="Arial"/>
            <w:color w:val="1D4ED8"/>
            <w:sz w:val="24"/>
            <w:szCs w:val="24"/>
            <w:u w:val="single"/>
          </w:rPr>
          <w:t xml:space="preserve">статьей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2olwwaq3prz7d3bckig99">
        <w:r>
          <w:rPr>
            <w:rFonts w:ascii="Arial" w:cs="Arial" w:eastAsia="Arial" w:hAnsi="Arial"/>
            <w:color w:val="1D4ED8"/>
            <w:sz w:val="24"/>
            <w:szCs w:val="24"/>
            <w:u w:val="single"/>
          </w:rPr>
          <w:t xml:space="preserve">Статья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Компетенция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обеспечения безопасности на автомобильном транспорте;</w:t>
      </w:r>
    </w:p>
    <w:p>
      <w:pPr>
        <w:spacing w:after="60"/>
        <w:ind w:firstLine="567"/>
        <w:jc w:val="both"/>
      </w:pPr>
      <w:r>
        <w:rPr>
          <w:rFonts w:ascii="Arial" w:cs="Arial" w:eastAsia="Arial" w:hAnsi="Arial"/>
          <w:sz w:val="24"/>
          <w:szCs w:val="24"/>
        </w:rPr>
        <w:t xml:space="preserve">2) разрабатывает нормативные правовые акты в сфере автомобильного транспорта в пределах своей компетенции;</w:t>
      </w:r>
    </w:p>
    <w:p>
      <w:pPr>
        <w:spacing w:after="60"/>
        <w:ind w:firstLine="567"/>
        <w:jc w:val="both"/>
      </w:pPr>
      <w:r>
        <w:rPr>
          <w:rFonts w:ascii="Arial" w:cs="Arial" w:eastAsia="Arial" w:hAnsi="Arial"/>
          <w:sz w:val="24"/>
          <w:szCs w:val="24"/>
        </w:rPr>
        <w:t xml:space="preserve">3) в пределах своей компетенции организует и осуществляет контроль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4) осуществляет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w:t>
      </w:r>
    </w:p>
    <w:p>
      <w:pPr>
        <w:spacing w:after="60"/>
        <w:ind w:firstLine="567"/>
        <w:jc w:val="both"/>
      </w:pPr>
      <w:r>
        <w:rPr>
          <w:rFonts w:ascii="Arial" w:cs="Arial" w:eastAsia="Arial" w:hAnsi="Arial"/>
          <w:sz w:val="24"/>
          <w:szCs w:val="24"/>
        </w:rPr>
        <w:t xml:space="preserve">5) в пределах своей компетенции разрабатывает отраслевые правила по организации пассажирских перевозок автомобильным транспортом, технической эксплуатации автотранспортных средств;</w:t>
      </w:r>
    </w:p>
    <w:p>
      <w:pPr>
        <w:spacing w:after="60"/>
        <w:ind w:firstLine="567"/>
        <w:jc w:val="both"/>
      </w:pPr>
      <w:r>
        <w:rPr>
          <w:rFonts w:ascii="Arial" w:cs="Arial" w:eastAsia="Arial" w:hAnsi="Arial"/>
          <w:sz w:val="24"/>
          <w:szCs w:val="24"/>
        </w:rPr>
        <w:t xml:space="preserve">6)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sz w:val="24"/>
          <w:szCs w:val="24"/>
        </w:rPr>
        <w:t xml:space="preserve">4) часть 4 </w:t>
      </w:r>
      <w:hyperlink w:history="1" r:id="rIdncm_gdqxwbbqzwassyk-c">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после слов "уполномоченного органа на автотранспорте," дополнить словами "уполномоченного органа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февраля 2023 года № 13 (3462)</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декабря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aqhnuzr3boradlncowgd" Type="http://schemas.openxmlformats.org/officeDocument/2006/relationships/hyperlink" Target="http://kodeks.duckdns.org/document/112665" TargetMode="External"/><Relationship Id="rIdlj6grb2mt-jr7bk34qhwq" Type="http://schemas.openxmlformats.org/officeDocument/2006/relationships/hyperlink" Target="http://kodeks.duckdns.org/document/112306" TargetMode="External"/><Relationship Id="rIdtc85ou1qhtlaklx4dlors" Type="http://schemas.openxmlformats.org/officeDocument/2006/relationships/hyperlink" Target="http://kodeks.duckdns.org/document/112306#st_28" TargetMode="External"/><Relationship Id="rIdotwxp2yf9ddd6td0zafsr" Type="http://schemas.openxmlformats.org/officeDocument/2006/relationships/hyperlink" Target="http://kodeks.duckdns.org/document/112306" TargetMode="External"/><Relationship Id="rIdvl6svntpnont7hzqbm5bw" Type="http://schemas.openxmlformats.org/officeDocument/2006/relationships/hyperlink" Target="http://kodeks.duckdns.org/document/112306#st_31_1" TargetMode="External"/><Relationship Id="rIdum7rcrlft3oxmenfed0wr" Type="http://schemas.openxmlformats.org/officeDocument/2006/relationships/hyperlink" Target="http://kodeks.duckdns.org/document/112306#st_31_1" TargetMode="External"/><Relationship Id="rId4qu_ogv_rklw0wrz3qlum" Type="http://schemas.openxmlformats.org/officeDocument/2006/relationships/hyperlink" Target="http://kodeks.duckdns.org/document/112306#st_34" TargetMode="External"/><Relationship Id="rIdqobcuafvqddwn4m6p8xup" Type="http://schemas.openxmlformats.org/officeDocument/2006/relationships/hyperlink" Target="http://kodeks.duckdns.org/document/112306#st_38" TargetMode="External"/><Relationship Id="rIdnbncfhbnmntcs3ygjkbc1" Type="http://schemas.openxmlformats.org/officeDocument/2006/relationships/hyperlink" Target="http://kodeks.duckdns.org/document/112306" TargetMode="External"/><Relationship Id="rId4vpm1rn0gqmywahm42qr4" Type="http://schemas.openxmlformats.org/officeDocument/2006/relationships/hyperlink" Target="http://kodeks.duckdns.org/document/112306#st_38_1" TargetMode="External"/><Relationship Id="rIdrmehfljufiquzgqtbxeta" Type="http://schemas.openxmlformats.org/officeDocument/2006/relationships/hyperlink" Target="http://kodeks.duckdns.org/document/112306#st_38_1" TargetMode="External"/><Relationship Id="rIdhyy20qezzqc5bdrzayxex" Type="http://schemas.openxmlformats.org/officeDocument/2006/relationships/hyperlink" Target="http://kodeks.duckdns.org/document/112306#st_182" TargetMode="External"/><Relationship Id="rIdyup_0leykfomslqetxjcb" Type="http://schemas.openxmlformats.org/officeDocument/2006/relationships/hyperlink" Target="http://kodeks.duckdns.org/document/112306#st_185" TargetMode="External"/><Relationship Id="rIdqx8_siapfng4lyxldsfij" Type="http://schemas.openxmlformats.org/officeDocument/2006/relationships/hyperlink" Target="http://kodeks.duckdns.org/document/112306#st_187" TargetMode="External"/><Relationship Id="rIdn-z4b22heu3mj9xx86njh" Type="http://schemas.openxmlformats.org/officeDocument/2006/relationships/hyperlink" Target="http://kodeks.duckdns.org/document/112306#st_188" TargetMode="External"/><Relationship Id="rId2vtk7xh3qwss1rztkthvt" Type="http://schemas.openxmlformats.org/officeDocument/2006/relationships/hyperlink" Target="http://kodeks.duckdns.org/document/112306#st_192" TargetMode="External"/><Relationship Id="rIdjjkoj1ueq5-wjabc9bnlt" Type="http://schemas.openxmlformats.org/officeDocument/2006/relationships/hyperlink" Target="http://kodeks.duckdns.org/document/112306#st_193" TargetMode="External"/><Relationship Id="rIdtbij8v2ghx1v4qolrirjd" Type="http://schemas.openxmlformats.org/officeDocument/2006/relationships/hyperlink" Target="http://kodeks.duckdns.org/document/112306#st_571_1" TargetMode="External"/><Relationship Id="rIdi53rhabxgkwamelv-fbin" Type="http://schemas.openxmlformats.org/officeDocument/2006/relationships/hyperlink" Target="http://kodeks.duckdns.org/document/112306#st_39" TargetMode="External"/><Relationship Id="rIdcqz360vnvlijwp_jhfli6" Type="http://schemas.openxmlformats.org/officeDocument/2006/relationships/hyperlink" Target="http://kodeks.duckdns.org/document/112306#st_50" TargetMode="External"/><Relationship Id="rIdoz_6kjh5zwhmklelulk19" Type="http://schemas.openxmlformats.org/officeDocument/2006/relationships/hyperlink" Target="http://kodeks.duckdns.org/document/112306#st_50" TargetMode="External"/><Relationship Id="rIdlmizh7z07dbqs5_mqeaal" Type="http://schemas.openxmlformats.org/officeDocument/2006/relationships/hyperlink" Target="http://kodeks.duckdns.org/document/112306#st_55" TargetMode="External"/><Relationship Id="rId2swq8hueqrtf2cqlxdfff" Type="http://schemas.openxmlformats.org/officeDocument/2006/relationships/hyperlink" Target="http://kodeks.duckdns.org/document/112306#st_182" TargetMode="External"/><Relationship Id="rIdubegdd4are7ihrld9a1se" Type="http://schemas.openxmlformats.org/officeDocument/2006/relationships/hyperlink" Target="http://kodeks.duckdns.org/document/112306#st_184" TargetMode="External"/><Relationship Id="rIdpbrjrp2hzxwqlogxlqlbm" Type="http://schemas.openxmlformats.org/officeDocument/2006/relationships/hyperlink" Target="http://kodeks.duckdns.org/document/112306#st_187" TargetMode="External"/><Relationship Id="rIdbca5c4h0e6lxc1lwesu0r" Type="http://schemas.openxmlformats.org/officeDocument/2006/relationships/hyperlink" Target="http://kodeks.duckdns.org/document/112306#st_188" TargetMode="External"/><Relationship Id="rId9tf6tmwyake_vmr7xwb7t" Type="http://schemas.openxmlformats.org/officeDocument/2006/relationships/hyperlink" Target="http://kodeks.duckdns.org/document/112306#st_189" TargetMode="External"/><Relationship Id="rIdvfxxwhfdolfgm2fx8hs2m" Type="http://schemas.openxmlformats.org/officeDocument/2006/relationships/hyperlink" Target="http://kodeks.duckdns.org/document/112306#st_189" TargetMode="External"/><Relationship Id="rIdj33f5nmphui50fvygtxwf" Type="http://schemas.openxmlformats.org/officeDocument/2006/relationships/hyperlink" Target="http://kodeks.duckdns.org/document/112306#st_192" TargetMode="External"/><Relationship Id="rIdu7jlcm8utly-mo4pef7ls" Type="http://schemas.openxmlformats.org/officeDocument/2006/relationships/hyperlink" Target="http://kodeks.duckdns.org/document/112306#st_193" TargetMode="External"/><Relationship Id="rIdx4w5gz4b1btvbve1pwz-p" Type="http://schemas.openxmlformats.org/officeDocument/2006/relationships/hyperlink" Target="http://kodeks.duckdns.org/document/112306#st_193" TargetMode="External"/><Relationship Id="rIdk7k1vvpugotehszqehnir" Type="http://schemas.openxmlformats.org/officeDocument/2006/relationships/hyperlink" Target="http://kodeks.duckdns.org/document/112306#st_33" TargetMode="External"/><Relationship Id="rIdvjqzddvfrbxtzo2uwrial" Type="http://schemas.openxmlformats.org/officeDocument/2006/relationships/hyperlink" Target="http://kodeks.duckdns.org/document/112306#st_194" TargetMode="External"/><Relationship Id="rIdxlyuumibznhoqiko4gaiz" Type="http://schemas.openxmlformats.org/officeDocument/2006/relationships/hyperlink" Target="http://kodeks.duckdns.org/document/112306#st_449" TargetMode="External"/><Relationship Id="rId3s1az3jemg9lwxgh9uar4" Type="http://schemas.openxmlformats.org/officeDocument/2006/relationships/hyperlink" Target="http://kodeks.duckdns.org/document/112306#st_449" TargetMode="External"/><Relationship Id="rIdn9ph17sbunscflftdespw" Type="http://schemas.openxmlformats.org/officeDocument/2006/relationships/hyperlink" Target="http://kodeks.duckdns.org/document/112306#st_454" TargetMode="External"/><Relationship Id="rIdqrlth2oiwnj6y03drfchq" Type="http://schemas.openxmlformats.org/officeDocument/2006/relationships/hyperlink" Target="http://kodeks.duckdns.org/document/112306#st_56" TargetMode="External"/><Relationship Id="rIdfwywoidy_8avrfa7rssc0" Type="http://schemas.openxmlformats.org/officeDocument/2006/relationships/hyperlink" Target="http://kodeks.duckdns.org/document/112306#st_59" TargetMode="External"/><Relationship Id="rIdje-ciywfgznomjrek9iuk" Type="http://schemas.openxmlformats.org/officeDocument/2006/relationships/hyperlink" Target="http://kodeks.duckdns.org/document/112306#st_70" TargetMode="External"/><Relationship Id="rIdvzdxlblkdjeoh8damfh2d" Type="http://schemas.openxmlformats.org/officeDocument/2006/relationships/hyperlink" Target="http://kodeks.duckdns.org/document/112306#st_72" TargetMode="External"/><Relationship Id="rIdkrez4awpxhfwu4alnmxp-" Type="http://schemas.openxmlformats.org/officeDocument/2006/relationships/hyperlink" Target="http://kodeks.duckdns.org/document/112306#st_96" TargetMode="External"/><Relationship Id="rId-bt5eipssly7yv_kqloq8" Type="http://schemas.openxmlformats.org/officeDocument/2006/relationships/hyperlink" Target="http://kodeks.duckdns.org/document/112306#st_126" TargetMode="External"/><Relationship Id="rIdm79aorewrmfveoewp_qrd" Type="http://schemas.openxmlformats.org/officeDocument/2006/relationships/hyperlink" Target="http://kodeks.duckdns.org/document/112306#st_129" TargetMode="External"/><Relationship Id="rIdtg-xfttgjbysu51up1t18" Type="http://schemas.openxmlformats.org/officeDocument/2006/relationships/hyperlink" Target="http://kodeks.duckdns.org/document/112306#st_131" TargetMode="External"/><Relationship Id="rIdlhfhmihgy66z576og50n4" Type="http://schemas.openxmlformats.org/officeDocument/2006/relationships/hyperlink" Target="http://kodeks.duckdns.org/document/112306#st_189" TargetMode="External"/><Relationship Id="rIdja7j2o42uf8oehftxg5ly" Type="http://schemas.openxmlformats.org/officeDocument/2006/relationships/hyperlink" Target="http://kodeks.duckdns.org/document/112306#st_192" TargetMode="External"/><Relationship Id="rIdyebeomszarg9weixcy-ou" Type="http://schemas.openxmlformats.org/officeDocument/2006/relationships/hyperlink" Target="http://kodeks.duckdns.org/document/112306#st_193" TargetMode="External"/><Relationship Id="rId8kuzm6laante5-y5xpny6" Type="http://schemas.openxmlformats.org/officeDocument/2006/relationships/hyperlink" Target="http://kodeks.duckdns.org/document/112306#st_271" TargetMode="External"/><Relationship Id="rIdovzsnpnjkjcrvje08rpva" Type="http://schemas.openxmlformats.org/officeDocument/2006/relationships/hyperlink" Target="http://kodeks.duckdns.org/document/112306#st_431" TargetMode="External"/><Relationship Id="rIdo6fhusy1slz_qs-kvjob5" Type="http://schemas.openxmlformats.org/officeDocument/2006/relationships/hyperlink" Target="http://kodeks.duckdns.org/document/112306#st_449" TargetMode="External"/><Relationship Id="rId0o4fjrkvsgybestdmcc4q" Type="http://schemas.openxmlformats.org/officeDocument/2006/relationships/hyperlink" Target="http://kodeks.duckdns.org/document/112306#st_456" TargetMode="External"/><Relationship Id="rIdb2opx7afmqr9uy0zbbez6" Type="http://schemas.openxmlformats.org/officeDocument/2006/relationships/hyperlink" Target="http://kodeks.duckdns.org/document/112306#st_93" TargetMode="External"/><Relationship Id="rIdr7a9qxobzdcpyr9y8rrnd" Type="http://schemas.openxmlformats.org/officeDocument/2006/relationships/hyperlink" Target="http://kodeks.duckdns.org/document/112306#st_95" TargetMode="External"/><Relationship Id="rIdltrusqi_ggppvctmyayg4" Type="http://schemas.openxmlformats.org/officeDocument/2006/relationships/hyperlink" Target="http://kodeks.duckdns.org/document/112306#st_97" TargetMode="External"/><Relationship Id="rIdup39irpvcz4lgdbhmvo4o" Type="http://schemas.openxmlformats.org/officeDocument/2006/relationships/hyperlink" Target="http://kodeks.duckdns.org/document/112306#st_99" TargetMode="External"/><Relationship Id="rId_-bkfqp7ypu3m9pc5ekaf" Type="http://schemas.openxmlformats.org/officeDocument/2006/relationships/hyperlink" Target="http://kodeks.duckdns.org/document/112306#st_101" TargetMode="External"/><Relationship Id="rIdcpjetsciuvuvxdk9owtj_" Type="http://schemas.openxmlformats.org/officeDocument/2006/relationships/hyperlink" Target="http://kodeks.duckdns.org/document/112306#st_102" TargetMode="External"/><Relationship Id="rIdj0srwlw_qiqd1qykwqulj" Type="http://schemas.openxmlformats.org/officeDocument/2006/relationships/hyperlink" Target="http://kodeks.duckdns.org/document/112306#st_108" TargetMode="External"/><Relationship Id="rIdkpohk51g3jbz4iy2dm3xh" Type="http://schemas.openxmlformats.org/officeDocument/2006/relationships/hyperlink" Target="http://kodeks.duckdns.org/document/112306#st_109" TargetMode="External"/><Relationship Id="rIdwup3aggwgitpoz58csyhp" Type="http://schemas.openxmlformats.org/officeDocument/2006/relationships/hyperlink" Target="http://kodeks.duckdns.org/document/112306#st_112" TargetMode="External"/><Relationship Id="rIdr9i2x7dzrk9nkdupzhjop" Type="http://schemas.openxmlformats.org/officeDocument/2006/relationships/hyperlink" Target="http://kodeks.duckdns.org/document/112306#st_125" TargetMode="External"/><Relationship Id="rIdl9rkj35ty5n8l_clgnp32" Type="http://schemas.openxmlformats.org/officeDocument/2006/relationships/hyperlink" Target="http://kodeks.duckdns.org/document/112306#st_130" TargetMode="External"/><Relationship Id="rIdvt9orxc9hp1htkejidgcn" Type="http://schemas.openxmlformats.org/officeDocument/2006/relationships/hyperlink" Target="http://kodeks.duckdns.org/document/112306#st_132" TargetMode="External"/><Relationship Id="rIdretfrnnu5uzu04vb2mk31" Type="http://schemas.openxmlformats.org/officeDocument/2006/relationships/hyperlink" Target="http://kodeks.duckdns.org/document/112306#st_135" TargetMode="External"/><Relationship Id="rIdq7yvnlujpdqoorpq6jlyz" Type="http://schemas.openxmlformats.org/officeDocument/2006/relationships/hyperlink" Target="http://kodeks.duckdns.org/document/112306#st_137" TargetMode="External"/><Relationship Id="rIdz1ewzca01skvcbuxrs00q" Type="http://schemas.openxmlformats.org/officeDocument/2006/relationships/hyperlink" Target="http://kodeks.duckdns.org/document/112306#st_142" TargetMode="External"/><Relationship Id="rId-hu5hnbaq-mlcr5y7xmq0" Type="http://schemas.openxmlformats.org/officeDocument/2006/relationships/hyperlink" Target="http://kodeks.duckdns.org/document/112306#st_153" TargetMode="External"/><Relationship Id="rIdw5zjpvss4xawghljvtz98" Type="http://schemas.openxmlformats.org/officeDocument/2006/relationships/hyperlink" Target="http://kodeks.duckdns.org/document/112306#st_160" TargetMode="External"/><Relationship Id="rIdsu-kfppjnc7rhof0gtoe1" Type="http://schemas.openxmlformats.org/officeDocument/2006/relationships/hyperlink" Target="http://kodeks.duckdns.org/document/112306#st_165" TargetMode="External"/><Relationship Id="rIdyp9iazmsewui3k3cjothq" Type="http://schemas.openxmlformats.org/officeDocument/2006/relationships/hyperlink" Target="http://kodeks.duckdns.org/document/112306#st_177" TargetMode="External"/><Relationship Id="rId0vgmr785cwv2t1pfuqip2" Type="http://schemas.openxmlformats.org/officeDocument/2006/relationships/hyperlink" Target="http://kodeks.duckdns.org/document/112306#st_180" TargetMode="External"/><Relationship Id="rIdl-efvkkcffi9c_hax9bd-" Type="http://schemas.openxmlformats.org/officeDocument/2006/relationships/hyperlink" Target="http://kodeks.duckdns.org/document/112306#st_182" TargetMode="External"/><Relationship Id="rIdvl40obiuvgh2ytqvpdlqs" Type="http://schemas.openxmlformats.org/officeDocument/2006/relationships/hyperlink" Target="http://kodeks.duckdns.org/document/112306#st_192" TargetMode="External"/><Relationship Id="rId9_8tx1rm2i3xfr9p30h02" Type="http://schemas.openxmlformats.org/officeDocument/2006/relationships/hyperlink" Target="http://kodeks.duckdns.org/document/112306#st_193" TargetMode="External"/><Relationship Id="rIdfy2orhcixawrn7fkdgqoq" Type="http://schemas.openxmlformats.org/officeDocument/2006/relationships/hyperlink" Target="http://kodeks.duckdns.org/document/112306#st_194" TargetMode="External"/><Relationship Id="rId0z_1dfdc5qmh_lobein0p" Type="http://schemas.openxmlformats.org/officeDocument/2006/relationships/hyperlink" Target="http://kodeks.duckdns.org/document/112306#st_201" TargetMode="External"/><Relationship Id="rIdqxesk-g7nrlensfq1kxmv" Type="http://schemas.openxmlformats.org/officeDocument/2006/relationships/hyperlink" Target="http://kodeks.duckdns.org/document/112306#st_228" TargetMode="External"/><Relationship Id="rIdpbs3fwgcm8yzobfzridfr" Type="http://schemas.openxmlformats.org/officeDocument/2006/relationships/hyperlink" Target="http://kodeks.duckdns.org/document/112306#st_228_1" TargetMode="External"/><Relationship Id="rIdgasmtyfmhl9sbl0idrdxg" Type="http://schemas.openxmlformats.org/officeDocument/2006/relationships/hyperlink" Target="http://kodeks.duckdns.org/document/112306#st_272" TargetMode="External"/><Relationship Id="rIdwsd2scf_miosqkugulhla" Type="http://schemas.openxmlformats.org/officeDocument/2006/relationships/hyperlink" Target="http://kodeks.duckdns.org/document/112306#st_273" TargetMode="External"/><Relationship Id="rIdzocw2yn3ukvdq36objtjb" Type="http://schemas.openxmlformats.org/officeDocument/2006/relationships/hyperlink" Target="http://kodeks.duckdns.org/document/112306#st_310" TargetMode="External"/><Relationship Id="rIdx755l_hd07srrb-ywi0cc" Type="http://schemas.openxmlformats.org/officeDocument/2006/relationships/hyperlink" Target="http://kodeks.duckdns.org/document/112306#st_325" TargetMode="External"/><Relationship Id="rIdktu4jjjrzxrofwc8ug78f" Type="http://schemas.openxmlformats.org/officeDocument/2006/relationships/hyperlink" Target="http://kodeks.duckdns.org/document/112306#st_430" TargetMode="External"/><Relationship Id="rId7gfnkmp8f_0l_3z0n3mza" Type="http://schemas.openxmlformats.org/officeDocument/2006/relationships/hyperlink" Target="http://kodeks.duckdns.org/document/112306#st_431" TargetMode="External"/><Relationship Id="rIdqj7dpj0h4bou5ya9ylut2" Type="http://schemas.openxmlformats.org/officeDocument/2006/relationships/hyperlink" Target="http://kodeks.duckdns.org/document/112306#st_432" TargetMode="External"/><Relationship Id="rIdksva0g6ydzpvjtob8ph_a" Type="http://schemas.openxmlformats.org/officeDocument/2006/relationships/hyperlink" Target="http://kodeks.duckdns.org/document/112306#st_445" TargetMode="External"/><Relationship Id="rIdevbdwshq9ioqt16nzovvp" Type="http://schemas.openxmlformats.org/officeDocument/2006/relationships/hyperlink" Target="http://kodeks.duckdns.org/document/112306#st_447" TargetMode="External"/><Relationship Id="rIdfcoqjjg7ah2899kkcqpyc" Type="http://schemas.openxmlformats.org/officeDocument/2006/relationships/hyperlink" Target="http://kodeks.duckdns.org/document/112306#st_450" TargetMode="External"/><Relationship Id="rIdwlkl_ppdi2dbjd1rsbsww" Type="http://schemas.openxmlformats.org/officeDocument/2006/relationships/hyperlink" Target="http://kodeks.duckdns.org/document/112306#st_93" TargetMode="External"/><Relationship Id="rIdlwhtc0dcdohz7gojsburx" Type="http://schemas.openxmlformats.org/officeDocument/2006/relationships/hyperlink" Target="http://kodeks.duckdns.org/document/112306#st_95" TargetMode="External"/><Relationship Id="rIdmj5dlzsteuyrm-ezspbmy" Type="http://schemas.openxmlformats.org/officeDocument/2006/relationships/hyperlink" Target="http://kodeks.duckdns.org/document/112306#st_97" TargetMode="External"/><Relationship Id="rIduyp454zfwzd8sugl-sbnp" Type="http://schemas.openxmlformats.org/officeDocument/2006/relationships/hyperlink" Target="http://kodeks.duckdns.org/document/112306#st_99" TargetMode="External"/><Relationship Id="rIdunpkclrb6jzbsbcczodzb" Type="http://schemas.openxmlformats.org/officeDocument/2006/relationships/hyperlink" Target="http://kodeks.duckdns.org/document/112306#st_101" TargetMode="External"/><Relationship Id="rIdeokdcypsd2awbb-ih1twd" Type="http://schemas.openxmlformats.org/officeDocument/2006/relationships/hyperlink" Target="http://kodeks.duckdns.org/document/112306#st_102" TargetMode="External"/><Relationship Id="rIdfguv0j97c39-vubmxeemr" Type="http://schemas.openxmlformats.org/officeDocument/2006/relationships/hyperlink" Target="http://kodeks.duckdns.org/document/112306#st_108" TargetMode="External"/><Relationship Id="rId2govzhuosknsbu5xb51sg" Type="http://schemas.openxmlformats.org/officeDocument/2006/relationships/hyperlink" Target="http://kodeks.duckdns.org/document/112306#st_109" TargetMode="External"/><Relationship Id="rId6j9wswi7aowsbr3yzdsbo" Type="http://schemas.openxmlformats.org/officeDocument/2006/relationships/hyperlink" Target="http://kodeks.duckdns.org/document/112306#st_112" TargetMode="External"/><Relationship Id="rIdxpiehm2ixzxgixqc-jmsh" Type="http://schemas.openxmlformats.org/officeDocument/2006/relationships/hyperlink" Target="http://kodeks.duckdns.org/document/112306#st_125" TargetMode="External"/><Relationship Id="rId4kbndsovqp9zyqtpcanvb" Type="http://schemas.openxmlformats.org/officeDocument/2006/relationships/hyperlink" Target="http://kodeks.duckdns.org/document/112306#st_130" TargetMode="External"/><Relationship Id="rIdcthkiiwprrk4qdj3olemw" Type="http://schemas.openxmlformats.org/officeDocument/2006/relationships/hyperlink" Target="http://kodeks.duckdns.org/document/112306#st_132" TargetMode="External"/><Relationship Id="rIdujwsfaihq9dbuxi5pxs24" Type="http://schemas.openxmlformats.org/officeDocument/2006/relationships/hyperlink" Target="http://kodeks.duckdns.org/document/112306#st_135" TargetMode="External"/><Relationship Id="rIddy8bnfstgds97uomvpc0f" Type="http://schemas.openxmlformats.org/officeDocument/2006/relationships/hyperlink" Target="http://kodeks.duckdns.org/document/112306#st_137" TargetMode="External"/><Relationship Id="rIdcrw8xxigl5_qbegmt-if_" Type="http://schemas.openxmlformats.org/officeDocument/2006/relationships/hyperlink" Target="http://kodeks.duckdns.org/document/112306#st_142" TargetMode="External"/><Relationship Id="rIdwsd0k6v27qq8test9bj8d" Type="http://schemas.openxmlformats.org/officeDocument/2006/relationships/hyperlink" Target="http://kodeks.duckdns.org/document/112306#st_153" TargetMode="External"/><Relationship Id="rIde44_csq-eqahw0qtmdxyh" Type="http://schemas.openxmlformats.org/officeDocument/2006/relationships/hyperlink" Target="http://kodeks.duckdns.org/document/112306#st_160" TargetMode="External"/><Relationship Id="rIdcpvtgwaw3jzgaqz79w42k" Type="http://schemas.openxmlformats.org/officeDocument/2006/relationships/hyperlink" Target="http://kodeks.duckdns.org/document/112306#st_165" TargetMode="External"/><Relationship Id="rIdsldaaq4kl2ybcvmdjsanh" Type="http://schemas.openxmlformats.org/officeDocument/2006/relationships/hyperlink" Target="http://kodeks.duckdns.org/document/112306#st_177" TargetMode="External"/><Relationship Id="rIdlvpl5qepnqvlvwfru_1np" Type="http://schemas.openxmlformats.org/officeDocument/2006/relationships/hyperlink" Target="http://kodeks.duckdns.org/document/112306#st_180" TargetMode="External"/><Relationship Id="rIdxr4ibby8lcbv1-bybrgsv" Type="http://schemas.openxmlformats.org/officeDocument/2006/relationships/hyperlink" Target="http://kodeks.duckdns.org/document/112306#st_182" TargetMode="External"/><Relationship Id="rIdplejyk5jpo8_eggiofl-u" Type="http://schemas.openxmlformats.org/officeDocument/2006/relationships/hyperlink" Target="http://kodeks.duckdns.org/document/112306#st_188" TargetMode="External"/><Relationship Id="rIdet3q-myxxtycyshgojl9d" Type="http://schemas.openxmlformats.org/officeDocument/2006/relationships/hyperlink" Target="http://kodeks.duckdns.org/document/112306#st_189" TargetMode="External"/><Relationship Id="rIdonsa6ojtn8r6pyi5aai1b" Type="http://schemas.openxmlformats.org/officeDocument/2006/relationships/hyperlink" Target="http://kodeks.duckdns.org/document/112306#st_190" TargetMode="External"/><Relationship Id="rIdpdy24rxqdzbis42jcr06l" Type="http://schemas.openxmlformats.org/officeDocument/2006/relationships/hyperlink" Target="http://kodeks.duckdns.org/document/112306#st_191" TargetMode="External"/><Relationship Id="rIdnh7tgxo2o86nvdgsg2-x9" Type="http://schemas.openxmlformats.org/officeDocument/2006/relationships/hyperlink" Target="http://kodeks.duckdns.org/document/112306#st_192" TargetMode="External"/><Relationship Id="rIdecak1waj5njsldzauinua" Type="http://schemas.openxmlformats.org/officeDocument/2006/relationships/hyperlink" Target="http://kodeks.duckdns.org/document/112306#st_193" TargetMode="External"/><Relationship Id="rIdary5uc-a1qkq-oaqrgcpn" Type="http://schemas.openxmlformats.org/officeDocument/2006/relationships/hyperlink" Target="http://kodeks.duckdns.org/document/112306#st_194" TargetMode="External"/><Relationship Id="rIdynp2rgnfvadfjxqdhsaer" Type="http://schemas.openxmlformats.org/officeDocument/2006/relationships/hyperlink" Target="http://kodeks.duckdns.org/document/112306#st_201" TargetMode="External"/><Relationship Id="rIdnpgbmt9f1wtbistjpqmaa" Type="http://schemas.openxmlformats.org/officeDocument/2006/relationships/hyperlink" Target="http://kodeks.duckdns.org/document/112306#st_228" TargetMode="External"/><Relationship Id="rId-kiar-kfanwbpvlu42ytr" Type="http://schemas.openxmlformats.org/officeDocument/2006/relationships/hyperlink" Target="http://kodeks.duckdns.org/document/112306#st_228_1" TargetMode="External"/><Relationship Id="rIdpxhwa2uqeka4czot6fwga" Type="http://schemas.openxmlformats.org/officeDocument/2006/relationships/hyperlink" Target="http://kodeks.duckdns.org/document/112306#st_272" TargetMode="External"/><Relationship Id="rIdlgybhikzzob4jzitwcxrk" Type="http://schemas.openxmlformats.org/officeDocument/2006/relationships/hyperlink" Target="http://kodeks.duckdns.org/document/112306#st_273" TargetMode="External"/><Relationship Id="rIdtvrafewn_gg2zwoklfnbk" Type="http://schemas.openxmlformats.org/officeDocument/2006/relationships/hyperlink" Target="http://kodeks.duckdns.org/document/112306#st_310" TargetMode="External"/><Relationship Id="rIdka8wjnebe8ll9chqq8k-s" Type="http://schemas.openxmlformats.org/officeDocument/2006/relationships/hyperlink" Target="http://kodeks.duckdns.org/document/112306#st_325" TargetMode="External"/><Relationship Id="rIdgov4aao-mxwxfpdyylebt" Type="http://schemas.openxmlformats.org/officeDocument/2006/relationships/hyperlink" Target="http://kodeks.duckdns.org/document/112306#st_430" TargetMode="External"/><Relationship Id="rIdvzn0hz9v9cc0dshzknbfx" Type="http://schemas.openxmlformats.org/officeDocument/2006/relationships/hyperlink" Target="http://kodeks.duckdns.org/document/112306#st_431" TargetMode="External"/><Relationship Id="rIdl65lww1dvipvsdgrdkugj" Type="http://schemas.openxmlformats.org/officeDocument/2006/relationships/hyperlink" Target="http://kodeks.duckdns.org/document/112306#st_432" TargetMode="External"/><Relationship Id="rIdhyovd491ybcr1nviypewr" Type="http://schemas.openxmlformats.org/officeDocument/2006/relationships/hyperlink" Target="http://kodeks.duckdns.org/document/112306#st_445" TargetMode="External"/><Relationship Id="rIdt0cqvnb865ku0w3f9_arp" Type="http://schemas.openxmlformats.org/officeDocument/2006/relationships/hyperlink" Target="http://kodeks.duckdns.org/document/112306#st_447" TargetMode="External"/><Relationship Id="rIdtjlsbmgwcpwgjeyoii-ya" Type="http://schemas.openxmlformats.org/officeDocument/2006/relationships/hyperlink" Target="http://kodeks.duckdns.org/document/112306#st_448" TargetMode="External"/><Relationship Id="rIdet_vtshqz_2ivp82dxxp5" Type="http://schemas.openxmlformats.org/officeDocument/2006/relationships/hyperlink" Target="http://kodeks.duckdns.org/document/112306#st_449" TargetMode="External"/><Relationship Id="rIdqcx_5li8dovalhj6fakw6" Type="http://schemas.openxmlformats.org/officeDocument/2006/relationships/hyperlink" Target="http://kodeks.duckdns.org/document/112306#st_450" TargetMode="External"/><Relationship Id="rIdrm4o_oicv_-vrsu58qjeq" Type="http://schemas.openxmlformats.org/officeDocument/2006/relationships/hyperlink" Target="http://kodeks.duckdns.org/document/112306#st_506" TargetMode="External"/><Relationship Id="rId8yfl0_wjgbi1hwcv0mg5-" Type="http://schemas.openxmlformats.org/officeDocument/2006/relationships/hyperlink" Target="http://kodeks.duckdns.org/document/112306#st_513" TargetMode="External"/><Relationship Id="rId0s5hf7i5jw1hrswzucpha" Type="http://schemas.openxmlformats.org/officeDocument/2006/relationships/hyperlink" Target="http://kodeks.duckdns.org/document/112306#st_520" TargetMode="External"/><Relationship Id="rIdysfjnolnqx0oxwr5nusa9" Type="http://schemas.openxmlformats.org/officeDocument/2006/relationships/hyperlink" Target="http://kodeks.duckdns.org/document/112306#st_534" TargetMode="External"/><Relationship Id="rIdkm5on7g0kdweml0lft4hm" Type="http://schemas.openxmlformats.org/officeDocument/2006/relationships/hyperlink" Target="http://kodeks.duckdns.org/document/112306#st_131" TargetMode="External"/><Relationship Id="rIdk2u4r0iw3-mdl_ch4kclh" Type="http://schemas.openxmlformats.org/officeDocument/2006/relationships/hyperlink" Target="http://kodeks.duckdns.org/document/112306#st_193" TargetMode="External"/><Relationship Id="rIdwdzb-ijborbtlaz21lgev" Type="http://schemas.openxmlformats.org/officeDocument/2006/relationships/hyperlink" Target="http://kodeks.duckdns.org/document/112306#st_271" TargetMode="External"/><Relationship Id="rIdmuf_jtmhi95al9nizjk7v" Type="http://schemas.openxmlformats.org/officeDocument/2006/relationships/hyperlink" Target="http://kodeks.duckdns.org/document/112306#st_401" TargetMode="External"/><Relationship Id="rIdxqombxgqx8ljqi6k7rmez" Type="http://schemas.openxmlformats.org/officeDocument/2006/relationships/hyperlink" Target="http://kodeks.duckdns.org/document/112306#st_410" TargetMode="External"/><Relationship Id="rIdubwuku3ubg-poxhqhwzhg" Type="http://schemas.openxmlformats.org/officeDocument/2006/relationships/hyperlink" Target="http://kodeks.duckdns.org/document/112306#st_411" TargetMode="External"/><Relationship Id="rIdnh-qi3kk6lapvcaxy-9sh" Type="http://schemas.openxmlformats.org/officeDocument/2006/relationships/hyperlink" Target="http://kodeks.duckdns.org/document/112306#st_421" TargetMode="External"/><Relationship Id="rIdfkpx7ff4xwodgsg3hgndj" Type="http://schemas.openxmlformats.org/officeDocument/2006/relationships/hyperlink" Target="http://kodeks.duckdns.org/document/112306#st_426" TargetMode="External"/><Relationship Id="rIdcg4oxinkbewbmyzu9a13a" Type="http://schemas.openxmlformats.org/officeDocument/2006/relationships/hyperlink" Target="http://kodeks.duckdns.org/document/112306#st_431" TargetMode="External"/><Relationship Id="rIdbcnflfak4knk8pjeqenls" Type="http://schemas.openxmlformats.org/officeDocument/2006/relationships/hyperlink" Target="http://kodeks.duckdns.org/document/112306#st_433" TargetMode="External"/><Relationship Id="rIdpzfrdhv3ozyjqbuw14g5g" Type="http://schemas.openxmlformats.org/officeDocument/2006/relationships/hyperlink" Target="http://kodeks.duckdns.org/document/112306#st_435" TargetMode="External"/><Relationship Id="rIdach6ebdzngn5x10_m35yy" Type="http://schemas.openxmlformats.org/officeDocument/2006/relationships/hyperlink" Target="http://kodeks.duckdns.org/document/112306#st_439" TargetMode="External"/><Relationship Id="rIdj2qi-a9-rhydwoj12rjrs" Type="http://schemas.openxmlformats.org/officeDocument/2006/relationships/hyperlink" Target="http://kodeks.duckdns.org/document/112306#st_131" TargetMode="External"/><Relationship Id="rIdcl59cprzb1rxroqnguswf" Type="http://schemas.openxmlformats.org/officeDocument/2006/relationships/hyperlink" Target="http://kodeks.duckdns.org/document/112306#st_189" TargetMode="External"/><Relationship Id="rIdtjn4o-mbjyhov9qxo4hej" Type="http://schemas.openxmlformats.org/officeDocument/2006/relationships/hyperlink" Target="http://kodeks.duckdns.org/document/112306#st_192" TargetMode="External"/><Relationship Id="rIdvcvpwixisl7sv1gmhjxrr" Type="http://schemas.openxmlformats.org/officeDocument/2006/relationships/hyperlink" Target="http://kodeks.duckdns.org/document/112306#st_193" TargetMode="External"/><Relationship Id="rIddsa1lc6hivy6gzhfkxyjg" Type="http://schemas.openxmlformats.org/officeDocument/2006/relationships/hyperlink" Target="http://kodeks.duckdns.org/document/112306#st_271" TargetMode="External"/><Relationship Id="rIdrjtjm5os9onyouxjdix3c" Type="http://schemas.openxmlformats.org/officeDocument/2006/relationships/hyperlink" Target="http://kodeks.duckdns.org/document/112306#st_401" TargetMode="External"/><Relationship Id="rIduobpu5uiksb5ygjhlhjsv" Type="http://schemas.openxmlformats.org/officeDocument/2006/relationships/hyperlink" Target="http://kodeks.duckdns.org/document/112306#st_410" TargetMode="External"/><Relationship Id="rIdaizgp-ldvp8e3stda8fn0" Type="http://schemas.openxmlformats.org/officeDocument/2006/relationships/hyperlink" Target="http://kodeks.duckdns.org/document/112306#st_411" TargetMode="External"/><Relationship Id="rIdtllbkx1fstepx0igm76io" Type="http://schemas.openxmlformats.org/officeDocument/2006/relationships/hyperlink" Target="http://kodeks.duckdns.org/document/112306#st_421" TargetMode="External"/><Relationship Id="rIdrhw9jt3-og3sg62hv9whe" Type="http://schemas.openxmlformats.org/officeDocument/2006/relationships/hyperlink" Target="http://kodeks.duckdns.org/document/112306#st_426" TargetMode="External"/><Relationship Id="rIdqhvahojlfcbel9ckjmj9_" Type="http://schemas.openxmlformats.org/officeDocument/2006/relationships/hyperlink" Target="http://kodeks.duckdns.org/document/112306#st_431" TargetMode="External"/><Relationship Id="rIdyxmub_rtg2ltmp5qraky3" Type="http://schemas.openxmlformats.org/officeDocument/2006/relationships/hyperlink" Target="http://kodeks.duckdns.org/document/112306#st_433" TargetMode="External"/><Relationship Id="rIdpjfj042lpt6_rcewp5scu" Type="http://schemas.openxmlformats.org/officeDocument/2006/relationships/hyperlink" Target="http://kodeks.duckdns.org/document/112306#st_435" TargetMode="External"/><Relationship Id="rIdsox3saskigxbn6guia5yn" Type="http://schemas.openxmlformats.org/officeDocument/2006/relationships/hyperlink" Target="http://kodeks.duckdns.org/document/112306#st_439" TargetMode="External"/><Relationship Id="rIdyp0zjf07r5oqf5d9dt26j" Type="http://schemas.openxmlformats.org/officeDocument/2006/relationships/hyperlink" Target="http://kodeks.duckdns.org/document/112306#st_449" TargetMode="External"/><Relationship Id="rIdzexqbjvh5fwx4s98sg5vz" Type="http://schemas.openxmlformats.org/officeDocument/2006/relationships/hyperlink" Target="http://kodeks.duckdns.org/document/112306#st_535" TargetMode="External"/><Relationship Id="rIdyq62h4joipncyjyb_olpt" Type="http://schemas.openxmlformats.org/officeDocument/2006/relationships/hyperlink" Target="http://kodeks.duckdns.org/document/112306#st_546" TargetMode="External"/><Relationship Id="rIdzb-f_j_1oyhidhpka50le" Type="http://schemas.openxmlformats.org/officeDocument/2006/relationships/hyperlink" Target="http://kodeks.duckdns.org/document/112306#st_563" TargetMode="External"/><Relationship Id="rIddj6twog7juakf790rtdjb" Type="http://schemas.openxmlformats.org/officeDocument/2006/relationships/hyperlink" Target="http://kodeks.duckdns.org/document/112306#st_177" TargetMode="External"/><Relationship Id="rIdvtgog7lvjelhskxuwohc-" Type="http://schemas.openxmlformats.org/officeDocument/2006/relationships/hyperlink" Target="http://kodeks.duckdns.org/document/112306#st_181" TargetMode="External"/><Relationship Id="rIdqcvn6g1yzian9cwqtgqaq" Type="http://schemas.openxmlformats.org/officeDocument/2006/relationships/hyperlink" Target="http://kodeks.duckdns.org/document/112306#st_182" TargetMode="External"/><Relationship Id="rIduubbylmtn75emaucutj7b" Type="http://schemas.openxmlformats.org/officeDocument/2006/relationships/hyperlink" Target="http://kodeks.duckdns.org/document/112306#st_184" TargetMode="External"/><Relationship Id="rIdmngjwatelxgmu5mcavpqh" Type="http://schemas.openxmlformats.org/officeDocument/2006/relationships/hyperlink" Target="http://kodeks.duckdns.org/document/112306#st_185" TargetMode="External"/><Relationship Id="rIdqtvrqi7uye5wiuh-4zhip" Type="http://schemas.openxmlformats.org/officeDocument/2006/relationships/hyperlink" Target="http://kodeks.duckdns.org/document/112306#st_187" TargetMode="External"/><Relationship Id="rId7vqi98x_kpspkggywmq4i" Type="http://schemas.openxmlformats.org/officeDocument/2006/relationships/hyperlink" Target="http://kodeks.duckdns.org/document/112306#st_189" TargetMode="External"/><Relationship Id="rIdizcuqehzcv2hvfs9wrill" Type="http://schemas.openxmlformats.org/officeDocument/2006/relationships/hyperlink" Target="http://kodeks.duckdns.org/document/112306#st_193" TargetMode="External"/><Relationship Id="rIdbzrutuewo7in-dv8zsqhg" Type="http://schemas.openxmlformats.org/officeDocument/2006/relationships/hyperlink" Target="http://kodeks.duckdns.org/document/112306#st_194" TargetMode="External"/><Relationship Id="rIdntxwtcuu-k01nhchvojzq" Type="http://schemas.openxmlformats.org/officeDocument/2006/relationships/hyperlink" Target="http://kodeks.duckdns.org/document/112306#st_195" TargetMode="External"/><Relationship Id="rIdl4y7opo8tb7byogj8k-oq" Type="http://schemas.openxmlformats.org/officeDocument/2006/relationships/hyperlink" Target="http://kodeks.duckdns.org/document/112306#st_200" TargetMode="External"/><Relationship Id="rId2qg4uqiaacr9saq2gpbye" Type="http://schemas.openxmlformats.org/officeDocument/2006/relationships/hyperlink" Target="http://kodeks.duckdns.org/document/112306#st_449" TargetMode="External"/><Relationship Id="rIdri1epcbzevni1dtj19esf" Type="http://schemas.openxmlformats.org/officeDocument/2006/relationships/hyperlink" Target="http://kodeks.duckdns.org/document/112306" TargetMode="External"/><Relationship Id="rIdmx0f4r-4axo7r5d7hadxg" Type="http://schemas.openxmlformats.org/officeDocument/2006/relationships/hyperlink" Target="http://kodeks.duckdns.org/document/112306#st_564_1" TargetMode="External"/><Relationship Id="rIdlxxblh04ujl6w4_qwdrxf" Type="http://schemas.openxmlformats.org/officeDocument/2006/relationships/hyperlink" Target="http://kodeks.duckdns.org/document/112306#st_564_2" TargetMode="External"/><Relationship Id="rIdo69ifgqys93zxnvlr9dog" Type="http://schemas.openxmlformats.org/officeDocument/2006/relationships/hyperlink" Target="http://kodeks.duckdns.org/document/112306#st_564_1" TargetMode="External"/><Relationship Id="rIdwd01kygu7hrs0eayrrqtx" Type="http://schemas.openxmlformats.org/officeDocument/2006/relationships/hyperlink" Target="http://kodeks.duckdns.org/document/112306#st_564_2" TargetMode="External"/><Relationship Id="rId77tljrbieavpz4syhbo10" Type="http://schemas.openxmlformats.org/officeDocument/2006/relationships/hyperlink" Target="http://kodeks.duckdns.org/document/112306" TargetMode="External"/><Relationship Id="rIdo7eczfmo01h4vr-kgagf_" Type="http://schemas.openxmlformats.org/officeDocument/2006/relationships/hyperlink" Target="http://kodeks.duckdns.org/document/112306#st_571_1" TargetMode="External"/><Relationship Id="rIdbwjvi3gyfvtxjqlacztwv" Type="http://schemas.openxmlformats.org/officeDocument/2006/relationships/hyperlink" Target="http://kodeks.duckdns.org/document/112306#st_571_1" TargetMode="External"/><Relationship Id="rIdlocnjei-stdy_by-8sjay" Type="http://schemas.openxmlformats.org/officeDocument/2006/relationships/hyperlink" Target="http://kodeks.duckdns.org/document/112306#st_38_1" TargetMode="External"/><Relationship Id="rIdkbwejhlmprjc6lxdrugqq" Type="http://schemas.openxmlformats.org/officeDocument/2006/relationships/hyperlink" Target="http://kodeks.duckdns.org/document/686" TargetMode="External"/><Relationship Id="rIdj3idvp-qtuhgvefz1iww_" Type="http://schemas.openxmlformats.org/officeDocument/2006/relationships/hyperlink" Target="http://kodeks.duckdns.org/document/60" TargetMode="External"/><Relationship Id="rIdgjvbtmayj8fbzf2jq-syx" Type="http://schemas.openxmlformats.org/officeDocument/2006/relationships/hyperlink" Target="http://kodeks.duckdns.org/document/60#st_4" TargetMode="External"/><Relationship Id="rIdqudmks3cwtojlweismgsc" Type="http://schemas.openxmlformats.org/officeDocument/2006/relationships/hyperlink" Target="http://kodeks.duckdns.org/document/60#st_6" TargetMode="External"/><Relationship Id="rIdedrrfz2x5ywvyao3fpuz4" Type="http://schemas.openxmlformats.org/officeDocument/2006/relationships/hyperlink" Target="http://kodeks.duckdns.org/document/60#st_9" TargetMode="External"/><Relationship Id="rIdcsc7vvispkedklsufkl8z" Type="http://schemas.openxmlformats.org/officeDocument/2006/relationships/hyperlink" Target="http://kodeks.duckdns.org/document/60#st_16" TargetMode="External"/><Relationship Id="rIdmyaek23z4xytygutzyug0" Type="http://schemas.openxmlformats.org/officeDocument/2006/relationships/hyperlink" Target="http://kodeks.duckdns.org/document/60#st_18" TargetMode="External"/><Relationship Id="rIdjhdjoympnku7vnx8jvnzp" Type="http://schemas.openxmlformats.org/officeDocument/2006/relationships/hyperlink" Target="http://kodeks.duckdns.org/document/60#st_21" TargetMode="External"/><Relationship Id="rIdyh3j9bm-rbxdmmtqrtrdn" Type="http://schemas.openxmlformats.org/officeDocument/2006/relationships/hyperlink" Target="http://kodeks.duckdns.org/document/60#st_23" TargetMode="External"/><Relationship Id="rIdmhlp20nxj_6f1aulgwkp7" Type="http://schemas.openxmlformats.org/officeDocument/2006/relationships/hyperlink" Target="http://kodeks.duckdns.org/document/60#st_23_1" TargetMode="External"/><Relationship Id="rIdhf_2bkixvfsjjebala7mf" Type="http://schemas.openxmlformats.org/officeDocument/2006/relationships/hyperlink" Target="http://kodeks.duckdns.org/document/60#st_24" TargetMode="External"/><Relationship Id="rIdmrdpgsl5z8px4flayslwd" Type="http://schemas.openxmlformats.org/officeDocument/2006/relationships/hyperlink" Target="http://kodeks.duckdns.org/document/60#st_24_1" TargetMode="External"/><Relationship Id="rIdam06yndgkh8f8zmhgeodr" Type="http://schemas.openxmlformats.org/officeDocument/2006/relationships/hyperlink" Target="http://kodeks.duckdns.org/document/60#st_25" TargetMode="External"/><Relationship Id="rIdywpbym-btv42yt0ggnhoy" Type="http://schemas.openxmlformats.org/officeDocument/2006/relationships/hyperlink" Target="http://kodeks.duckdns.org/document/60#st_26" TargetMode="External"/><Relationship Id="rIdq8d3kneviz6ljiptstqe7" Type="http://schemas.openxmlformats.org/officeDocument/2006/relationships/hyperlink" Target="http://kodeks.duckdns.org/document/60#st_26_1" TargetMode="External"/><Relationship Id="rIdild0be6xecj7xy3xta6uz" Type="http://schemas.openxmlformats.org/officeDocument/2006/relationships/hyperlink" Target="http://kodeks.duckdns.org/document/60#st_26_1" TargetMode="External"/><Relationship Id="rId20zxorybvclpbv0talvjn" Type="http://schemas.openxmlformats.org/officeDocument/2006/relationships/hyperlink" Target="http://kodeks.duckdns.org/document/60#st_27" TargetMode="External"/><Relationship Id="rId3xc_2roeqcmx52vxz4wb0" Type="http://schemas.openxmlformats.org/officeDocument/2006/relationships/hyperlink" Target="http://kodeks.duckdns.org/document/60#st_28" TargetMode="External"/><Relationship Id="rIdp92wzkl2oflyafs5hx80m" Type="http://schemas.openxmlformats.org/officeDocument/2006/relationships/hyperlink" Target="http://kodeks.duckdns.org/document/60#st_31" TargetMode="External"/><Relationship Id="rIdr9nir5n2n5gaopiyjzzxs" Type="http://schemas.openxmlformats.org/officeDocument/2006/relationships/hyperlink" Target="http://kodeks.duckdns.org/document/112665" TargetMode="External"/><Relationship Id="rIdpwfwb2vceybrzhptpyyaf" Type="http://schemas.openxmlformats.org/officeDocument/2006/relationships/hyperlink" Target="http://kodeks.duckdns.org/document/203963" TargetMode="External"/><Relationship Id="rIddp_fihuqcbdqnexyxgksv" Type="http://schemas.openxmlformats.org/officeDocument/2006/relationships/hyperlink" Target="http://kodeks.duckdns.org/document/203963#st_10" TargetMode="External"/><Relationship Id="rIdjwmq0v8rozkmhkfrosf42" Type="http://schemas.openxmlformats.org/officeDocument/2006/relationships/hyperlink" Target="http://kodeks.duckdns.org/document/203963#st_13" TargetMode="External"/><Relationship Id="rIdwhh354b92nhiqba8mmvip" Type="http://schemas.openxmlformats.org/officeDocument/2006/relationships/hyperlink" Target="http://kodeks.duckdns.org/document/203963#st_13_1" TargetMode="External"/><Relationship Id="rId2olwwaq3prz7d3bckig99" Type="http://schemas.openxmlformats.org/officeDocument/2006/relationships/hyperlink" Target="http://kodeks.duckdns.org/document/203963#st_13_1" TargetMode="External"/><Relationship Id="rIdncm_gdqxwbbqzwassyk-c" Type="http://schemas.openxmlformats.org/officeDocument/2006/relationships/hyperlink" Target="http://kodeks.duckdns.org/document/203963#st_17" TargetMode="External"/><Relationship Id="rId7" Type="http://schemas.openxmlformats.org/officeDocument/2006/relationships/image" Target="media/93bec1c1538034512fe33c1434ae0ea86b639d33.png"/><Relationship Id="rId2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2026-09-22T23:45:02.167Z</dcterms:created>
  <dcterms:modified xsi:type="dcterms:W3CDTF">2026-09-22T23:45:02.167Z</dcterms:modified>
</cp:coreProperties>
</file>

<file path=docProps/custom.xml><?xml version="1.0" encoding="utf-8"?>
<Properties xmlns="http://schemas.openxmlformats.org/officeDocument/2006/custom-properties" xmlns:vt="http://schemas.openxmlformats.org/officeDocument/2006/docPropsVTypes"/>
</file>