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2016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Бишкекской территориальной избирательной комиссии, Ноокенской, Тогуз-Тороуской территориальных избирательных комиссий Жалал-Абадской области, Кызыл-Кийской территориальной избирательной комиссии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и резерва Акынбекова Р.Д., Нарматова С.К., Омуралиевой А.К., Рыспаевой Э.М., Толобаева А.О., Джороева М.А., Токурова К., решения Кызыл-Кийской территориальной избирательной комиссии от 3 ноября 2016 года № 13 на основании обращения председателя политической партии "Партия возрождения "Эркин Эл" Аскарбекова М. об исключении из состава резерва комиссии Назаровой Н.Б. в связи с выездом за пределы Кыргызской Республики по состоянию здоровья, а также включением из резерва в состав территориальных избирательных комиссий вместо выбывших членов: Аминова Р.В., Муратова А.Э., Атыканову Ч.К., Бекташова И.Т., Жусупову Э.Ж., Мусурманкулова Б.Ж., Сейдалиева Э.А., Джаналиева А.Р., Кулубаеву Дж.С., руководствуясь статьями 7, 19, 22 </w:t>
      </w:r>
      <w:hyperlink w:history="1" r:id="rIdf8ll76u8xciq2uqm4b5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_b2upc1ii76cpyysp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n5oe7fcabbbtxhisn3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Акынбекова Рыспека Долосовича - от политической партии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Аминова Равиля Вильевича - от политической партии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Ноокенской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Нарматова Султанбека Каримжановича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Муратова Аширали Эркинбековича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Тогуз-Тороуской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Омуралиеву Айгул Кошбаевну, Рыспаеву Эльнуру Мелисовну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Атыканову Чынару Кадыкеевну, Бекташова Илимбая Тойгонбаевича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 резерва комиссии Толобаева Атамбека Орозбаевича - от политической партии "Партия застройщиков Кыргызстана", Джороева Мавляна Ашимовича - от политической партии "Туран", Токурова Кошока - от представительного органа местного самоуправления, Назарову Нурхан Бектемировну - от политической партии "Партия возрождения "Эркин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Жусупову Эльмиру Камиловну - от политической партии Республика - Ата Журт", Мусурманкулова Байышбека Жусуповича - от представительного органа местного самоуправления, Сейдалиева Элмурата Акрамалиевича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b6qhtfe5ovkq_whyo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dalil.kg/document/12351</w:t>
      </w:r>
    </w:hyperlink>
  </w:p>
  <w:p>
    <w:pPr>
      <w:spacing w:after="0" w:before="40"/>
      <w:jc w:val="center"/>
    </w:pPr>
    <w:hyperlink w:history="1" r:id="rIdgd9idatpucwznbtfpjd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ll76u8xciq2uqm4b5v7" Type="http://schemas.openxmlformats.org/officeDocument/2006/relationships/hyperlink" Target="https://dalil.kg/document/203100" TargetMode="External"/><Relationship Id="rIdc_b2upc1ii76cpyysptmw" Type="http://schemas.openxmlformats.org/officeDocument/2006/relationships/hyperlink" Target="https://dalil.kg/document/20202" TargetMode="External"/><Relationship Id="rIdn5oe7fcabbbtxhisn3kwj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b6qhtfe5ovkq_whyo4j" Type="http://schemas.openxmlformats.org/officeDocument/2006/relationships/hyperlink" Target="https://dalil.kg/document/12351" TargetMode="External"/><Relationship Id="rIdgd9idatpucwznbtfpjd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2026-10-04T17:22:20.199Z</dcterms:created>
  <dcterms:modified xsi:type="dcterms:W3CDTF">2026-10-04T17:22:20.199Z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