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8/4-5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п.1 постановления № 5/2-5 от 13.08.2021 года и утверждении нового состава постоянных депутатских комиссий 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Токмокского городского кенеша от </w:t>
      </w:r>
      <w:hyperlink w:history="1" r:id="rIdf0ie7ek6w1fqsvxmdq8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№117/21-5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r6c_61y4blyzacaoxf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2023 года № 126/23-5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Протест прокуратуры г.Токмок от 08.09.2021 года № 11/06-16-1-21 на отмену п.1 постановления Токмокского городского кенеша № 5/2-5 от 13.08.2021 года, руководствуясь Законами Кыргызской Республики “О местном самоуправлении”,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п.1 постановления Токмокского городского кенеша № 5/2-5 от 13.08.2021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новый состав постоянных депутатских комиссий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постановлению Токмокского</w:t>
      </w:r>
      <w:r>
        <w:rPr>
          <w:rFonts w:ascii="Arial" w:cs="Arial" w:eastAsia="Arial" w:hAnsi="Arial"/>
          <w:sz w:val="24"/>
          <w:szCs w:val="24"/>
        </w:rPr>
        <w:t xml:space="preserve">городского кенеша №8/4-5</w:t>
      </w:r>
      <w:r>
        <w:rPr>
          <w:rFonts w:ascii="Arial" w:cs="Arial" w:eastAsia="Arial" w:hAnsi="Arial"/>
          <w:sz w:val="24"/>
          <w:szCs w:val="24"/>
        </w:rPr>
        <w:t xml:space="preserve">от «17» сентября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Постоянные депутатские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5 созыва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Токмокского городского кенеша от </w:t>
      </w:r>
      <w:hyperlink w:history="1" r:id="rIdwylv_i98zhs6fskrwun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№117/21-5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vzzt09fcrjko1yplj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2023 года № 126/23-5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Комиссия по мандатам, по этике депутатов и становлению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Маров И.Д.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Мамбетжанова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Мураталиев Х.С.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Комиссия по экономике, бюджету, финансам, налогам и привлечению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Ложаров С.Д.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Браун Максим Андреевич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Раимов Б.Ш.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Исаков И.К.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71m13iwyhh_trgnonc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Токмокского городского кенеша от 30 мая 2023 года № 126/23-5)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Комиссия по социальным вопросам (по образованию, культуре, здравоохранению, религии, туризму, по делам молодежи)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Лавринович О.В.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Ташмамбетов Азат Шейшеналиевич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Исаев Ч.К.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Парпиев Т.Х.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Ваншу А.Ю.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Токмокского городского кенеша от </w:t>
      </w:r>
      <w:hyperlink w:history="1" r:id="rIdm9vdgjuidiq-4e8qu1h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№117/21-5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Комиссия по развитию предпринимательства, малому и среднему бизнесу, по контролю за муниципальной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Маликов А.Т.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Абдылас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Асаналиев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Сексенбаев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Салеева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Комиссия по промышленности, строительству, архитектуре, транспорту и жилищно–коммунальным службам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Машалаева Р.Ш.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Исабеков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Абраимов З.С.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Зарлыкова Н.Б.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Комиссия по правопорядку и обороне.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Айтышева Т.К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Орозахунов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Джетимишев С.Ж.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Комиссия по экологии и чрезвычайным ситуациям.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Сыдыкова Ч.С.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Насеков Айбек Рысбекович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Арлиев Рахи Арлиевич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Кубатбек улуу Азат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hzzggl7vlezupb0mlf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Токмокского городского кенеша от 30 мая 2023 года № 126/23-5)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zohgyz_4beraogbmp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dalil.kg/document/135099</w:t>
      </w:r>
    </w:hyperlink>
  </w:p>
  <w:p>
    <w:pPr>
      <w:spacing w:after="0" w:before="40"/>
      <w:jc w:val="center"/>
    </w:pPr>
    <w:hyperlink w:history="1" r:id="rId5su9chdh_xdwi40en9x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ie7ek6w1fqsvxmdq8yu" Type="http://schemas.openxmlformats.org/officeDocument/2006/relationships/hyperlink" Target="https://dalil.kg/document/230032763" TargetMode="External"/><Relationship Id="rIdor6c_61y4blyzacaoxfsk" Type="http://schemas.openxmlformats.org/officeDocument/2006/relationships/hyperlink" Target="https://dalil.kg/document/137309" TargetMode="External"/><Relationship Id="rIdwylv_i98zhs6fskrwunb6" Type="http://schemas.openxmlformats.org/officeDocument/2006/relationships/hyperlink" Target="https://dalil.kg/document/230032763" TargetMode="External"/><Relationship Id="rIdocvzzt09fcrjko1ypljue" Type="http://schemas.openxmlformats.org/officeDocument/2006/relationships/hyperlink" Target="https://dalil.kg/document/137309" TargetMode="External"/><Relationship Id="rIdd71m13iwyhh_trgnonc03" Type="http://schemas.openxmlformats.org/officeDocument/2006/relationships/hyperlink" Target="https://dalil.kg/document/137309" TargetMode="External"/><Relationship Id="rIdm9vdgjuidiq-4e8qu1hxy" Type="http://schemas.openxmlformats.org/officeDocument/2006/relationships/hyperlink" Target="https://dalil.kg/document/230032763" TargetMode="External"/><Relationship Id="rIdphzzggl7vlezupb0mlfxh" Type="http://schemas.openxmlformats.org/officeDocument/2006/relationships/hyperlink" Target="https://dalil.kg/document/1373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zohgyz_4beraogbmpbv" Type="http://schemas.openxmlformats.org/officeDocument/2006/relationships/hyperlink" Target="https://dalil.kg/document/135099" TargetMode="External"/><Relationship Id="rId5su9chdh_xdwi40en9x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2026-09-28T15:41:44.256Z</dcterms:created>
  <dcterms:modified xsi:type="dcterms:W3CDTF">2026-09-28T15:41:44.256Z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