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Правительстваот 30 января 2004 года № 9                         ЗАКОН КЫРГЫЗСКОЙ РЕСПУБЛИКИ         О республиканском бюджете Кыргызской Республики на 2004 год  (В редакции Закона КР от </w:t>
      </w:r>
      <w:hyperlink w:history="1" r:id="rIduhsk8ie9gfe_h96fqxxhu">
        <w:r>
          <w:rPr>
            <w:rFonts w:ascii="Arial" w:cs="Arial" w:eastAsia="Arial" w:hAnsi="Arial"/>
            <w:color w:val="1D4ED8"/>
            <w:sz w:val="24"/>
            <w:szCs w:val="24"/>
            <w:u w:val="single"/>
          </w:rPr>
          <w:t xml:space="preserve">7 октября 2004 года №179</w:t>
        </w:r>
      </w:hyperlink>
      <w:r>
        <w:rPr>
          <w:rFonts w:ascii="Arial" w:cs="Arial" w:eastAsia="Arial" w:hAnsi="Arial"/>
          <w:sz w:val="24"/>
          <w:szCs w:val="24"/>
        </w:rPr>
        <w:t xml:space="preserve">,                 </w:t>
      </w:r>
      <w:hyperlink w:history="1" r:id="rIdz2buj4a8tbh410bbnmcan">
        <w:r>
          <w:rPr>
            <w:rFonts w:ascii="Arial" w:cs="Arial" w:eastAsia="Arial" w:hAnsi="Arial"/>
            <w:color w:val="1D4ED8"/>
            <w:sz w:val="24"/>
            <w:szCs w:val="24"/>
            <w:u w:val="single"/>
          </w:rPr>
          <w:t xml:space="preserve">15 февраля 2005 года №35</w:t>
        </w:r>
      </w:hyperlink>
      <w:r>
        <w:rPr>
          <w:rFonts w:ascii="Arial" w:cs="Arial" w:eastAsia="Arial" w:hAnsi="Arial"/>
          <w:sz w:val="24"/>
          <w:szCs w:val="24"/>
        </w:rPr>
        <w:t xml:space="preserve">)                                   Принят Собранием народных представителейЖогорку  Кенеша  Кыргызской Республики            9 декабря  2003 года Одобрен Законодательным собраниемЖогорку  Кенеша  Кыргызской Республики           29 декабря  2003 года                                Статья 1                                      Утвердить республиканский бюджет Кыргызской Республики на 2004  годпо  доходам  в  сумме  15419537,1 тыс. сомов  b  расходам  в  сумме16241733,6 тыс. сомов.   Установить  предельный  размер  дефицита  республиканского  бюджетаКыргызской Республики на 2004 год в сумме 822196,5 тыс. сомов.   Направить  на покрытие дефицита республиканского бюджета КыргызскойРеспублики  на 2004 год внешние источники финансирования в  сумме  736016,6 тыс, сомов.                                  Статья 2      Доходная  часть республиканского бюджета Кыргызской  Республики  на2004  год  формируется  за  счет поступлений  по  источникам  согласноприложениям № 1 и 1-1.   Утвердить  на  2004  год  суммы средств, передаваемых  по  взаимнымрасчетам из местного бюджета в республиканский бюджет:                                                        (в тыс. сомах) ----------------------------------------------------------------------|город Ош                                         |      14944,3|-------------------------------------------------|-------------------|Иссык-Кульская область                           |      38511,0|-------------------------------------------------|-------------------|Чуйская область                                  |     136412,3|-------------------------------------------------|-------------------|город Бишкек                                     |      35000,0|-------------------------------------------------|-------------------|Всего                                            |     217737,6----------------------------------------------------------------------      В  случае не поступления средств, передаваемых по взаимным расчетамиз  местного  бюджета  в  республиканский  бюджет,  приостанавливаетсяфинансирование грантов из республиканского бюджета.                                  Статья 3                                      Утвердить  на  2004  год  средства на  финансирование  расходов  изреспубликанского   бюджета   Кыргызской   Республики   для   бюджетныхорганизаций и учреждений в размерах, установленных согласно приложению№ 2.   Размеры средств на финансирование расходов бюджетных организаций  иучреждений   Кыргызской  Республики  должны   строго   соблюдаться   инаправляться  на  мероприятия и программы  в  пределах,  установленныхнастоящим Законом.                                  Статья 4      Утвердить бюджет развития Кыргызской Республики согласно приложению№   3,   установив   следующие   размеры  средств,   направляемых   наосуществление  мероприятий  и программ государственных  инвестиций  изкапитальных вложений республики, осуществляемых за счет:      -    внутренних источников    -          886252,0 тыс. сомов;   -    внешних источников        -        3568400,0 тыс. сомов.                                  Статья 5      Финансирование   расходов   республиканского   бюджета   КыргызскойРеспублики  на  2004  год  производится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при   Министерствездравоохранения    Кыргызской   Республики,   денежное    довольствие,приобретение    вещевого    имущества   и   обмундирования,    пособиямалообеспеченным  гражданам  и детям - инвалидам,  социальные  льготы,финансирование  приграничных  районов  Джалал  -Абадской,   Ошской   иБаткенской областей Кыргызской Республики), а также по государственнымдолговым обязательствам и индексации вкладов населения.   Рекомендовать местным государственным администрациям всех уровней иместному    самоуправлению   городов   Бишкек   и   Ош    осуществлятьфинансирование  расходов местных бюджетов на 2004 год в первоочередномпорядке по защищенным статьям.                                  Статья б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специальными  средствами  айыл  окмоту  и  полностьюоставлять в их распоряжении, при этом рекомендовать данные средства  впервоочередном порядке направлять на финансирование защищенных статей.                                  Статья 7      Правительство Кыргызской Республики вправе в 2004 году:   вносить  изменения в приложения № 1, 1 - 1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городов  Бишкек  и  Ош,вытекающие   из  принимаемых  соответствующими  органами   нормативно-правовых актов, а также изменений объемов производства (работ, услуг),уровней цен, структурных изменений и других процессов, происходящих  вреспублике;   проводить  «возвратное финансирование» по задолженностям  бюджетныхучреждений    и    организаций    посредством    межказначейских     ивнутриказначейских  поручений,  а  также  платежных  поручений   черезуполномоченные банки - агенты системы казначейства.   Положение    о   порядке   и   механизме   проведения   возвратногофинансирования  по  погашению задолженности  бюджетных  учреждений  заотпущенную  продукцию,  выполненные  работы  и  оказанные  им  услуги,утверждается   Собранием   народных  представителей   Жогорку   КенешаКыргызской   Республики  по  представлению  Правительства   КыргызскойРеспублики.                               Статья 8      Местным  государственным  администрациям всех  уровней  и  местномусамоуправлению  городов Бишкек и Ош компенсировать недофинансированныев  2003 году по отдельным группам расходы местных бюджетов за счет и впределах ассигнований, предусмотренных в их бюджетах на 2004 год.  Приэтом  компенсации  подлежат  в  первоочередном,  порядке  расходы   пазаработную плату и отчисления в Социальный фонд Кыргызской Республики.                                  Статья 9      Утвердить оборотную кассовую наличность по республиканскому бюджетуКыргызской  Республики на 1 января 2004 года в  сумме  50  000,0  тыс.сомов.                                  Статья 10      Утвердить на 2004  год для   местных  бюджетов  областей,  городов  Бишкек  и  Ош   нормативы отчислений  от  плановых поступлений: подо-ходного  налога,  налога  на прибыль,  налога  на  доходы нерезидентов, доходов от  патентирования,  единого  налога   для   субъектов  малого предпринимательства,  акцизного  налога   (на  внутреннюю  продукцию), страховых  фондов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добавленую стоимость на внутренную  продукцию,запланированных  на первое и второе полугодие 2004 года  по  областям,городам  Бишкек  и  Ош,  сумма перевыполнения  зачисляется  в  местныебюджеты  областей, городов Бишкек и Ош по нормативу  65  процентов  отсуммы перевыполнения.   В  случае  перевыполнения плановых показателей в  первом  полугодии2004   года   и   невыполнении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вычитается из сверхплановых поступлений.                                  Статья 12      Утвердить  на  2004  год  местным бюджетам  размеры  категориальныхгрантов  из  республиканского бюджета Кыргызской Республики  для  сферобразования и здравоохранения:                                                        (в тыс. сомах)______________________________________________________________________|Ошская область                    |           475 116,0             ||город Ош                          |           80 268,0              ||Джалал-Абадская область           |           450 217,3             ||Иссык-Кульская область            |           166 690,8             ||Нарынская область                 |           198 674,6             ||Таласская область                 |           116 661,2             ||Чуйская область                   |           291 496,9             ||Баткенская область                |           207 357,4             ||         ВСЕГО                    |          1 986 482,2            |_____________________________________________________________________|                                                                                                                                                                                                       Категориальные  гранты направляются на финансирование  приоритетныхнаправлений  расходов  в  сферах среднего,  начального  образования  издравоохранения,  покрывая тем самым минимальный уровень  расходов  поданным секторам.                                  Статья 13    Утвердить   на  2004  год  местным  бюджетам  размеры  грантов   нзреспубликанского   бюджета  Кыргызской  Республики  для   выравниваниядоходов:                                                        (в тыс. сомах)-----------------------------------------------------------------------|Ошская область                               |        151542,1       ||---------------------------------------------|-----------------------||Джалал-Абадская область                      |         38511,1       ||---------------------------------------------|-----------------------||Нарынская область                            |         77763,4       ||---------------------------------------------|-----------------------||Таласская область                            |         12145,8       ||---------------------------------------------|-----------------------||Баткенская область                           |         47459,1       ||---------------------------------------------|-----------------------||Всего                                        |        327421,5       |-----------------------------------------------------------------------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первоочередном порядкена покрытие расходов социальной сферы по статьям: «заработная плата» и«отчисление в Социальный фонд Кыргызской Республики».                                  Статья 14      Нецелевое  использование бюджетных средств бюджетными учреждениями,хозяйствующими  субъектами  и  государственными  администрациями  всехуровней, несвоевременный возврат бюджетных средств, предоставленных навозвратной   основе,  а  также  просрочка  уплаты  процентов   за   ихиспользование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Кыргызекой Республики.   Возврат   предоставленных   предприятиям,   организациям,   местнымгосударственным  администрациям  и  местному  самоуправлению   городовБишкек  и  Ош  бюджетных ссуд, кредитов, а также платы за  пользованиеэтими средствами приравниваются к платежам в бюджет и осуществляются впервоочередном порядке.                                  Статья 15      Ввести  в  действие Закон Кыргызской Республики «О  республиканскомбюджете Кыргызской Республики на 2004 год» с 1 января 2004 года.    Примечание:Приложения № 1,1-1,№2 ,№3 изложено в новой редакции см.Закон КР от 15 февраля 2005 года №35    ПрезидентКыргызской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sk8ie9gfe_h96fqxxhu" Type="http://schemas.openxmlformats.org/officeDocument/2006/relationships/hyperlink" Target="http://kodeks.duckdns.org/document/1579" TargetMode="External"/><Relationship Id="rIdz2buj4a8tbh410bbnmcan" Type="http://schemas.openxmlformats.org/officeDocument/2006/relationships/hyperlink" Target="http://kodeks.duckdns.org/document/163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2026-09-23T06:49:05.477Z</dcterms:created>
  <dcterms:modified xsi:type="dcterms:W3CDTF">2026-09-23T06:49:05.477Z</dcterms:modified>
</cp:coreProperties>
</file>

<file path=docProps/custom.xml><?xml version="1.0" encoding="utf-8"?>
<Properties xmlns="http://schemas.openxmlformats.org/officeDocument/2006/custom-properties" xmlns:vt="http://schemas.openxmlformats.org/officeDocument/2006/docPropsVTypes"/>
</file>