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sbx0ditv7rg9q6dlmo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октября 2019 года № 545)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информационной (автоматизированной) системе управления человеческими ресурсами на государственной гражданской службе и муниципальной службе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порядок ведения, а также права и обязанности пользователей, оператора и владельца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(автоматизированная) система управления человеческими ресурсами на государственной гражданской службе и муниципальной службе (далее - АИС "е-Kyzmat") представляет собой информационную систему сбора, хранения, обновления и анализа данных о государственных гражданских служащих и муниципальных служащих, работниках, занятых обслуживанием государственных органов и органов местного самоуправления, работниках, замещающих временно отсутствующих государственных гражданских служащих и муниципальных служащих Кыргызской Республики, а также представления информации о штатной структуре конкретного органа, предназначенную для обеспечения эффективного управления человеческими ресурсами на всех этапах прохождения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"е-Kyzmat" функционирует в соответствии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ddlgjj-zqtfoqehs8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thtyvkojudp0ewkl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auexr7idkrrahkmf-d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1imgcxsn2vtns0aou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jchf60kqm-rokm8q5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данных" от 21 ноября 2017 года № 760;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ztbmyoptlbxgy-jh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6klyzf7b9u8ny18bx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Обладателем исключительных имущественных прав на АИС "е-Kyzmat" является Государственная кадровая служба Кыргызской Республики (далее - владелец АИС "е-Kyzmat") на основании Дополнительного листа № 1 к свидетельству на программу ЭВМ № 451, зарегистрированного 19 апреля 2017 года в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владельца АИС "е-Kyzmat" возлагается координация деятельности государственных органов и органов местного самоуправления в рамках процесса внедрения и эксплуатации АИС "е-Kyzmat", а также ведение политики разработки и модернизации.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АИС "е-Kyzmat" не имеет доступа к персональным данным других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АИС "е-Kyzmat" - это организация, осуществляющая администрирование и техническое обслуживание серверов АИС "е-Kyzmat", а также иные функции, предусмотренные Регламентом взаимодействия участников АИС "е-Kyzmat" согласно </w:t>
      </w:r>
      <w:hyperlink w:history="1" r:id="rIdh2fyvzkiuvqmllawhom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Держателями массивов персональных данных определенного государственного органа либо органа местного самоуправления является соответствующий государственный орган, либо орган местного самоуправления. Поддержание актуальности, достоверности и полноты информации в массивах персональных данных возлагается на соответствующие государственные органы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АИС "е-Kyzmat" является официальным источником информации о государственных гражданских служащих и муниципальных 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Доработка/модификация АИС "е-Kyzmat" финансируется из средств бюджета уполномоченного государственного органа по делам государственной гражданской и муниципальной службы,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сопровождение АИС "е-Kyzmat" финансируется, в части отдельного государственного органа или органа местного самоуправления - из средств бюджета соответствующего государственного органа или органа местного самоуправления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функционирования АИС "е-Kyzmat" является автоматизация деятельности государственных гражданских служащих и муниципальных служащих Кыргызской Республики с использованием современных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функционирования АИС "е-Kyzmat"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 достоверной базы данных о государственных гражданских служащих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автоматизация единого механизма по управлению кадровым персоналом на всех этапах прохождения государственной гражданской службы и муниципальной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межведомственного обмена данными о государственных гражданских служащих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отчетных форм по кадровому составу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подачи электронной заявки для участия в конкурсе государственных гражданских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базы данных лиц, состоящих в Национальном резерве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процессов планирования и оценки деятельности государственных гражданских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АИС "е-Kyzmat" с локальными информационными системами о кадровом составе других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Персональные данные, обрабатываемые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АИС "е-Kyzmat" включает в себя персональные данные государственных гражданских служащих и муниципальных служащих Кыргызской Республики, которые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фамилия/имя/отчество;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цифровая фотография;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и/или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данные ближайших родственников: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родства (супруг(а), родители, дети, усыновители, усыновленные, полнородные и неполнородные братья и сестры);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трудовой книжки: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по стажу работы, в том числе на государственной службе и муниципальной службе согласно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военного билета (удостоверения, при наличии):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военно-учетная специальность (ВУС);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состоит ли на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работе: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группа/категория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образования, наименование учебного заведения, специальность, квалификация, год начала и окончания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квалификации: номер удостоверяющего документа, период обучения, место проведения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труды: тематика, степень, звание и дата присвоения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языков: язык, уровень 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дополнительные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классные 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командировки (в том числе зарубежные);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АИС "е-Kyzmat" ведется сотрудниками службы по управлению персоналом либо уполномоченным лицом по вопросам управления персонала (далее - кадровые подразделения) государственных органов и органов местного самоуправления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АИС "е-Kyzmat" включает в себя первичное внесение данных, актуализацию, исключение, архивное хранение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Первичное внесение данных в АИС "е-Kyzmat" осуществляется на основании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диплома;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военного билета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Актуализация данных АИС "е-Kyzmat" заключается в своевременном внесении изменений (исправлений, дополнений) в данные служащего на основании информации, предоставляемой самим служащим и находящейся в ведении кадровых подразделений государственного органа либо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данных из АИС "e-</w:t>
      </w:r>
      <w:r>
        <w:rPr>
          <w:rFonts w:ascii="Arial" w:cs="Arial" w:eastAsia="Arial" w:hAnsi="Arial"/>
          <w:sz w:val="24"/>
          <w:szCs w:val="24"/>
        </w:rPr>
        <w:t xml:space="preserve">Kyzmat</w:t>
      </w:r>
      <w:r>
        <w:rPr>
          <w:rFonts w:ascii="Arial" w:cs="Arial" w:eastAsia="Arial" w:hAnsi="Arial"/>
          <w:sz w:val="24"/>
          <w:szCs w:val="24"/>
        </w:rPr>
        <w:t xml:space="preserve">" и перевод их в архив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службы в государственном органе или органе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или утраты служащим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государственного гражданского служащего или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хранения данных в архиве определяется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пользователей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Пользователями АИС "е-Kyzmat" являются служащие государственных органов и органов местного самоуправления Кыргызской Республики, которым могут быть определены следующие функциональные (пользовательские) роли в АИС "е-Kyzmat":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высокого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Пользователь высокого уровня - это категория пользователей АИС "е-Kyzmat", включающая руководителей государственных органов, органов местного самоуправления, статс-секретарей государственных органов, руководителей аппаратов, ответственных секретарей. Для этой категории предоставляется право просмотра информации относительно возглавляемого государственного органа/органа местного самоуправления/управления/подразделения.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кадрового подразделения - это категория пользователей АИС "е-Kyzmat" государственных органов, органов местного самоуправления, которой предоставляется право на ввод, изменение, просмотр, извлечение и ежедневное обновление информации, относящейся к государственному гражданскому служащему или муниципальному служащему.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Пользователи высокого уровня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эксплуатацию АИС "е-Kyzmat"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внутренний безопасный доступ к содержащейся в АИС "е-Kyzmat" информации, соблюдение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полученную из базы данных АИС "е-Kyzmat" информацию исключительно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кадровых подразделений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сбор, ввод и обработку соответствующей информации в базе данных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подлинность собранных и введенных в АИС "е-Kyzmat"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надлежащую актуализацию данных 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iprckdhlznz4rqzo_p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обеспечивать конфиденциальность сведений, содержащихся в базе данных АИС "е-Kyzmat", для недопущения незаконного копирования, распространения или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Пользователи АИС "е-Kyzmat"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пользовательскую инструкцию для работы с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своевременные консультации по использованию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целью устранения программных неполадок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по приостановлению доступа к системе во время нахождения в трудовом отпуске или длительной командировочной поездке.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владельца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обязанности владельца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мониторинга процесса внедрения АИС "е-Kyzmat"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пользователей АИС "е-Kyzmat" к данным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мониторинга и контроля просмотра информации из АИС "е-Kyzmat", выявление нарушений и составление отчетов о просмотренных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методологической и практической поддержки по вводу, накоплению, хранению, дополнению, исправлению, систематизации и использованию данных, а также модернизации и функционирования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сотрудников кадровых подразделений государственных органов и органов местного самоуправления, отвечающих за функционирование и накопление данных 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пользователей АИС "е-Kyzmat" об изменениях технических условий функционирования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Владелец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оператора АИС "е-Kyzmat" о рабочем состоянии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кадровых подразделений государственных органов и органов местного самоуправления о пользователях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статистическим данным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оператору АИС "е-Kyzmat" с предложением о внесении необходимых изменений и дополнений в программный функционал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Права и обязанности оператора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обязанности оператора АИС "е-Kyzmat"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рабочих мест пользователей АИС "е-Kyzmat" и необходимых для доступа к АИС "е-Kyzmat"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содержащейся в АИС "е-Kyzmat" информации, соблюдения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программно-технических средств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посредством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мер по соблюдению требований защиты информации от внесения изменений и несанкционированного доступа в базу данных АИС "е-Kyzmat" в целях обеспечения сохранности и целостности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и способы защиты информации, используемые в АИС "е-Kyzmat", определяются оператором АИС "е-Kyzmat" в соответствии с </w:t>
      </w:r>
      <w:hyperlink w:history="1" r:id="rIdsph6l26g1h5_pmhoml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</w:t>
      </w:r>
      <w:hyperlink w:history="1" r:id="rIdg0icho046ms3kljvce0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dthnwpiivq-wlazl9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 АИС "е-Kyzmat"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и на основании обращения владельца АИС "е-Kyzmat" вносить изменения в программный функционал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обращения государственных органов, органов местного самоуправления приостановить доступ их пользователей к системе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Использование, предоставление и защита информации, содержащейся в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запросе государственного органа, органа местного самоуправления или юридического лица данные АИС "е-Kyzmat" должны предоставляться в соответствии с компетенцией субъекта, обратившегося с таким запросом, и предоставляются государственным органом и органом местного самоуправления с соблюдением требований законодательства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Каждый служащий, данные о котором занесены в АИС "е-Kyzmat", имеет право на получение исчерпывающих сведений о своих зарегистрированных данных и внесение в них обоснованных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Данные, содержащиеся в АИС "е-Kyzmat", подлежат защите в соответствии с </w:t>
      </w:r>
      <w:hyperlink w:history="1" r:id="rId_bdgsriii0ol3melw13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</w:t>
      </w:r>
      <w:hyperlink w:history="1" r:id="rIdjd2otongwl4mlov2ruu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Ответственность за функционирование АИС "е-Kyzmat"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Пользователи высокого уровня и сотрудники кадровых подразделений несут ответственность за незаконное или несанкционированное распространение, разглашение и использование информации из базы данных АИС "е-Kyzmat" в соответствии с </w:t>
      </w:r>
      <w:hyperlink w:history="1" r:id="rIdjgp-wea9cnj85bdurk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Пользователи высокого уровня осуществляют внутренний контроль за формированием, ведением, эксплуатацией АИС "е-Kyzmat", соблюдением норм безопасности доступа к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об информационной (автоматизированной) системе управления человеческими ресурсами на государственной гражданской службе и муниципальной службе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
 взаимодействия участников информационной (автоматизированной) системы управления человеческими ресурсами на государственной гражданской службе и муниципальной службе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взаимодействия участников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(автоматизированная) система управления человеческими ресурсами на государственной гражданской службе и муниципальной службе (далее - АИС "е-Kyzmat") - государственная информационная система, обеспечивающая автоматизацию процессов прохождения государственной гражданской и муниципальной службы, сбора, хранения, обработки и регистрации информации о государственных гражданских и муниципальных служащих, а также о лицах, подающих заявку на участие в конкурсе на замещение вакантной административной должности и на зачисление в Национальный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взаимодействия АИС "е-Kyzmat"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АИС "е-Kyzmat" - уполномоченный государственный орган по делам государственной гражданской службы и муниципальной службы. На владельца АИС "е-Kyzmat" возлагается координация деятельности государственных органов и органов местного самоуправления в рамках процесса внедрения и эксплуатации АИС, а также ведение политики разработки и модернизации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 АИС "е-Kyzmat" - государственные органы, органы местного самоуправления и организации, финансируемые за счет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поддерживает актуальность, достоверность и полноту информации в массивах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 АИС "е-Kyzmat" - организация, осуществляющая администрирование и техническое обслуживание серверов АИС "е-Kyzmat", а также иные функции, предусмотренные настоящим Регламентом. Оператор АИС "е-Kyzmat"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подключения рабочих мест пользователей АИС и приложений, необходимых для доступа к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доступа к содержащейся в АИС "е-Kyzmat" информации, соблюдение условий безопасности и правил эксплуатации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пользовательских инструкций для работы пользователей АИС "е-Kyzmat";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работоспособности программно-технических средств АИС "е-Kyzmat" и резервного копирования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АИС "е-Kyzmat"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и принятие соответствующих мер по соблюдению требований защиты информации от несанкционированного доступа, и внесение изменений в базу данных АИС "е-Kyzmat" в целях обеспечения сохранности и целостности данных. Методы и способы защиты информации, используемые в АИС "е-Kyzmat", определяются оператором АИС "е-Kyzmat" в соответствии с </w:t>
      </w:r>
      <w:hyperlink w:history="1" r:id="rIdcqioel-qj2rnors9qus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а также </w:t>
      </w:r>
      <w:hyperlink w:history="1" r:id="rIdsucrjo77uj32evmyeo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держатель массива данных в сфере регистрации населения, актов гражданского состояния, регистрации постоянного места проживания и паспортных данных - уполномоченный государственный орган в сфере регистрации населения, актов гражданского состояния, регистрации постоянного места проживания и паспортных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массива данных является владельцем центра обработки данных АИС "е-Kyzmat" и обеспечивает его функционирование, техническую поддержку и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сотрудник - сотрудник государственного органа, органа местного самоуправления, на которого руководителем государственного органа, органа местного самоуправления возложены функции по вводу, поддержанию актуальности и достоверности данных в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Регламента является обеспечение эффективного взаимодействия между участниками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настоящего Регламента является определение конкретных действий участников взаимодействия в рамках АИС "е-Kyzmat".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 АИС "е-Kyzmat" заключает договор с оператором АИС "е-Kyzmat" на разработку, внедрение, обеспечение безопасности данных, защиту информации от несанкционированного доступа и модернизацию системы, а также интеграцию с другими информационными системами.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Пользователь АИС "е-Kyzmat" в срок до 5 рабочих дней первого месяца календарного года закрепляет внутренним приказом сотрудников, ответственных за ввод, поддержание актуальности и достоверности данных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Пользователь АИС "е-Kyzmat" в течение 5 рабочих дней после закрепления ответственных сотрудников заключает соглашение с оператором АИС "е-Kyzmat" о предоставлении доступа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в течение 3 рабочих дней со дня заключения соглашения предоставляет оператору АИС "е-Kyzmat"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единая форма доступа к АИС "е-Kyzmat" в соответствии с приложением к настоящему Регламенту;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ответственного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назначении на должность ответственного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АИС "е-Kyzmat" в течение 10 рабочих дней после предоставления пользователем АИС "е-Kyzmat" всех документов, перечисленных в пункте 7, генерирует и направляет пользователю АИС "е-Kyzmat" логин и пароль к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АИС "е-Kyzmat" в течение 5 рабочих дней после направления логина и пароля пользователю АИС "е-Kyzmat" разрабатывает сертификаты доступа к АИС "е-Kyzmat" и устанавливает сертификаты доступа пользователю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АИС "е-Kyzmat" в срок до конца первого квартала отчетного года должен ввести данные о персонале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АИС "е-Kyzmat" на постоянной основе должен обеспечивать актуальность, полноту и достоверность данных о персонале соответствующего государственного органа, органа местного самоуправления, либо организации, финансируемой за счет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АИС "е-Kyzmat", в случае необходимости, обращается к оператору АИС с предложением о проведении модернизации, доработке функционала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срока, определенного между владельцем АИС "е-Kyzmat" и оператором АИС "е-Kyzmat", дорабатывает функционал и осуществляет модернизацию.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АИС "е-Kyzmat" в течение 5 рабочих дней после завершения срока разработки обновляет функционал АИС "е-Kyzmat" на сервере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Владелец АИС "е-Kyzmat" ведет мониторинг заполняемости данных, поддержание актуальности данных в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АИС "е-Kyzmat" при освобождении от занимаемой должности ответственного сотрудника в течение 3 рабочих дней с даты освобождения письменно информирует оператора АИС "е-Kyzmat".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АИС в течение 3 рабочих дней после получения письменного уведомления закрывает доступ указанному сотруднику.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Пользователь АИС в течение 3 рабочих дней после освобождения ответственного сотрудника должен определить другого ответственного сотрудника внутренним приказом.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персональный пользователь АИС "е-Kyzmat" обязан работать строго с использованием предоставленного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АИС "е-Kyzmat" обязаны обеспечивать конфиденциальность, неразглашение и защиту информации при исполнении своих функций в соответствии с законодательством Кыргызской Республики в сфере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нарушившие нормы настоящего Регламента,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Обязанность по обеспечению достоверности сведений и данных соответствующего государственного органа, органа местного самоуправления и организации, финансируемой за счет государственного бюджета, передаваемых в АИС "е-Kyzmat", несет соответствующий пользователь АИС "е-Kyzmat".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Регламенту взаимодействия участников информационной (автоматизированной) системы управления человеческими ресурсами на государственной гражданской службе и муниципальной службе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ФОРМА
 доступа к АИС "е-Kyzmat"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Персональные данные сотрудника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4"/>
        <w:gridCol w:w="6764"/>
      </w:tblGrid>
      <w:tr>
        <w:tc>
          <w:tcPr>
            <w:tcW w:type="dxa" w:w="3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Уровень доступа к АИС "е-Kyzmat"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2274"/>
        <w:gridCol w:w="2274"/>
        <w:gridCol w:w="4743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4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Просмотр/чтение данных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Редактирование данных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</w:t>
            </w:r>
          </w:p>
        </w:tc>
        <w:tc>
          <w:tcPr>
            <w:tcW w:type="dxa" w:w="4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Заполняется сотрудником оператора АИС "е-Kyzmat"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1"/>
        <w:gridCol w:w="5557"/>
      </w:tblGrid>
      <w:tr>
        <w:tc>
          <w:tcPr>
            <w:tcW w:type="dxa" w:w="4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Логин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Пароль</w:t>
            </w:r>
          </w:p>
        </w:tc>
      </w:tr>
      <w:tr>
        <w:tc>
          <w:tcPr>
            <w:tcW w:type="dxa" w:w="4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Заполняется сотрудником государственного органа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8"/>
        <w:gridCol w:w="7230"/>
      </w:tblGrid>
      <w:tr>
        <w:tc>
          <w:tcPr>
            <w:tcW w:type="dxa" w:w="2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службы по управлению персоналом государственного органа: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Заполняется сотрудником оператора АИС "е-Kyzmat"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4"/>
        <w:gridCol w:w="6764"/>
      </w:tblGrid>
      <w:tr>
        <w:tc>
          <w:tcPr>
            <w:tcW w:type="dxa" w:w="3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сотрудника оператора АИС "е-Kyzmat"</w:t>
            </w:r>
          </w:p>
        </w:tc>
        <w:tc>
          <w:tcPr>
            <w:tcW w:type="dxa" w:w="6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d2zb6nsdwgfd4kq84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dalil.kg/document/157155</w:t>
      </w:r>
    </w:hyperlink>
  </w:p>
  <w:p>
    <w:pPr>
      <w:spacing w:after="0" w:before="40"/>
      <w:jc w:val="center"/>
    </w:pPr>
    <w:hyperlink w:history="1" r:id="rIdgbe7wym1jozvxknvedd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bx0ditv7rg9q6dlmo-8" Type="http://schemas.openxmlformats.org/officeDocument/2006/relationships/hyperlink" Target="https://dalil.kg/document/157154" TargetMode="External"/><Relationship Id="rIdawddlgjj-zqtfoqehs8kj" Type="http://schemas.openxmlformats.org/officeDocument/2006/relationships/hyperlink" Target="https://dalil.kg/document/202269" TargetMode="External"/><Relationship Id="rIdjrthtyvkojudp0ewkl5zd" Type="http://schemas.openxmlformats.org/officeDocument/2006/relationships/hyperlink" Target="https://dalil.kg/document/12001" TargetMode="External"/><Relationship Id="rIdpauexr7idkrrahkmf-dug" Type="http://schemas.openxmlformats.org/officeDocument/2006/relationships/hyperlink" Target="https://dalil.kg/document/12001#p1" TargetMode="External"/><Relationship Id="rIdv1imgcxsn2vtns0aoupl2" Type="http://schemas.openxmlformats.org/officeDocument/2006/relationships/hyperlink" Target="https://dalil.kg/document/11512" TargetMode="External"/><Relationship Id="rIdojchf60kqm-rokm8q5vqx" Type="http://schemas.openxmlformats.org/officeDocument/2006/relationships/hyperlink" Target="https://dalil.kg/document/11512#p1" TargetMode="External"/><Relationship Id="rIdsyztbmyoptlbxgy-jhzle" Type="http://schemas.openxmlformats.org/officeDocument/2006/relationships/hyperlink" Target="https://dalil.kg/document/11511" TargetMode="External"/><Relationship Id="rIdq6klyzf7b9u8ny18bxrxh" Type="http://schemas.openxmlformats.org/officeDocument/2006/relationships/hyperlink" Target="https://dalil.kg/document/11511#p1" TargetMode="External"/><Relationship Id="rIdh2fyvzkiuvqmllawhom82" Type="http://schemas.openxmlformats.org/officeDocument/2006/relationships/hyperlink" Target="https://dalil.kg/document/157155#p1" TargetMode="External"/><Relationship Id="rIdiprckdhlznz4rqzo_p_rv" Type="http://schemas.openxmlformats.org/officeDocument/2006/relationships/hyperlink" Target="https://dalil.kg/document/202269" TargetMode="External"/><Relationship Id="rIdsph6l26g1h5_pmhomlh8m" Type="http://schemas.openxmlformats.org/officeDocument/2006/relationships/hyperlink" Target="https://dalil.kg/document/202269" TargetMode="External"/><Relationship Id="rIdg0icho046ms3kljvce0cw" Type="http://schemas.openxmlformats.org/officeDocument/2006/relationships/hyperlink" Target="https://dalil.kg/document/11511" TargetMode="External"/><Relationship Id="rIdgdthnwpiivq-wlazl9otc" Type="http://schemas.openxmlformats.org/officeDocument/2006/relationships/hyperlink" Target="https://dalil.kg/document/11511#p1" TargetMode="External"/><Relationship Id="rId_bdgsriii0ol3melw13jn" Type="http://schemas.openxmlformats.org/officeDocument/2006/relationships/hyperlink" Target="https://dalil.kg/document/202269" TargetMode="External"/><Relationship Id="rIdjd2otongwl4mlov2ruu2u" Type="http://schemas.openxmlformats.org/officeDocument/2006/relationships/hyperlink" Target="https://dalil.kg/document/111634" TargetMode="External"/><Relationship Id="rIdjgp-wea9cnj85bdurkugv" Type="http://schemas.openxmlformats.org/officeDocument/2006/relationships/hyperlink" Target="https://dalil.kg/document/202269" TargetMode="External"/><Relationship Id="rIdcqioel-qj2rnors9qusx2" Type="http://schemas.openxmlformats.org/officeDocument/2006/relationships/hyperlink" Target="https://dalil.kg/document/202269" TargetMode="External"/><Relationship Id="rIdsucrjo77uj32evmyeophq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d2zb6nsdwgfd4kq84fd" Type="http://schemas.openxmlformats.org/officeDocument/2006/relationships/hyperlink" Target="https://dalil.kg/document/157155" TargetMode="External"/><Relationship Id="rIdgbe7wym1jozvxknvedd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2026-10-01T11:01:24.061Z</dcterms:created>
  <dcterms:modified xsi:type="dcterms:W3CDTF">2026-10-01T11:01:24.061Z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