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30 апреля 2020 года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Департаменте лекарственных средств и медицинских изделий при Министерстве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законодательством Кыргызской Республики в области обращения лекарственных средств и медицинских изделий, в соответствии со статьями </w:t>
      </w:r>
      <w:hyperlink w:history="1" r:id="rIdqxuusrosr4l2msse_i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z2g6webkk_0qnmrpuv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dxqej1zbsca-9nccs2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j_llykh611axrsr2di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Департамента лекарственного обеспечения и медицинской техники при Министерстве здравоохранения Кыргызской Республики" от 26 сентября 1997 года № 556;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umoq8vo4j9lbifk9doe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ноября 2002 года№ 747;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5itznxvf4syspicm-ic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апреля 2009 года № 237;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0kjfq22bjxda0v3mda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kbfppjdcyi9xv9fshdm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 1997 года № 556 "Об образовании Департамента лекарственного обеспечения и медицинской техники при Министерстве здравоохранения Кыргызской Республики" от 14 августа 2009 года № 521;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</w:t>
      </w:r>
      <w:hyperlink w:history="1" r:id="rId1rlbkiygt1ojoa99op3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реорганизации Медико-технического центра при Министерстве здравоохранения Кыргызской Республики" от 17 апреля 2014 года №217;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постановление Правительства Кыргызской Республики "О внесении изменений в постановление Правительства Кыргызской Республики "Об образовании Департамента лекарственного обеспечения и медицинской техники при Министерстве здравоохранения Кыргызской Республики от 26 сентября 1997 года № 556" от 2 декабря 2015 года № 824;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vjpsmectthmfn6q1ijs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16 сентября 2015 года № 644;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 </w:t>
      </w:r>
      <w:hyperlink w:history="1" r:id="rId6pl9as9s_3hlngmocp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13 июня 2017 года № 362.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35(3107)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jccb2xinudwecsaow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dalil.kg/document/157496</w:t>
      </w:r>
    </w:hyperlink>
  </w:p>
  <w:p>
    <w:pPr>
      <w:spacing w:after="0" w:before="40"/>
      <w:jc w:val="center"/>
    </w:pPr>
    <w:hyperlink w:history="1" r:id="rIdk89cqsmbluvvxztw9fb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uusrosr4l2msse_iaoz" Type="http://schemas.openxmlformats.org/officeDocument/2006/relationships/hyperlink" Target="https://dalil.kg/document/203685#st_10" TargetMode="External"/><Relationship Id="rIdez2g6webkk_0qnmrpuvxm" Type="http://schemas.openxmlformats.org/officeDocument/2006/relationships/hyperlink" Target="https://dalil.kg/document/203685#st_17" TargetMode="External"/><Relationship Id="rIdsdxqej1zbsca-9nccs2d0" Type="http://schemas.openxmlformats.org/officeDocument/2006/relationships/hyperlink" Target="https://dalil.kg/document/157497" TargetMode="External"/><Relationship Id="rIdbj_llykh611axrsr2dicb" Type="http://schemas.openxmlformats.org/officeDocument/2006/relationships/hyperlink" Target="https://dalil.kg/document/34759" TargetMode="External"/><Relationship Id="rIdumoq8vo4j9lbifk9doe_k" Type="http://schemas.openxmlformats.org/officeDocument/2006/relationships/hyperlink" Target="https://dalil.kg/document/53959" TargetMode="External"/><Relationship Id="rId5itznxvf4syspicm-icar" Type="http://schemas.openxmlformats.org/officeDocument/2006/relationships/hyperlink" Target="https://dalil.kg/document/80047" TargetMode="External"/><Relationship Id="rIdt0kjfq22bjxda0v3mda_k" Type="http://schemas.openxmlformats.org/officeDocument/2006/relationships/hyperlink" Target="https://dalil.kg/document/90190" TargetMode="External"/><Relationship Id="rIdkbfppjdcyi9xv9fshdmym" Type="http://schemas.openxmlformats.org/officeDocument/2006/relationships/hyperlink" Target="https://dalil.kg/document/34759" TargetMode="External"/><Relationship Id="rId1rlbkiygt1ojoa99op3v2" Type="http://schemas.openxmlformats.org/officeDocument/2006/relationships/hyperlink" Target="https://dalil.kg/document/96445" TargetMode="External"/><Relationship Id="rIdvjpsmectthmfn6q1ijs7w" Type="http://schemas.openxmlformats.org/officeDocument/2006/relationships/hyperlink" Target="https://dalil.kg/document/98028" TargetMode="External"/><Relationship Id="rId6pl9as9s_3hlngmocpwta" Type="http://schemas.openxmlformats.org/officeDocument/2006/relationships/hyperlink" Target="https://dalil.kg/document/10006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jccb2xinudwecsaow1a" Type="http://schemas.openxmlformats.org/officeDocument/2006/relationships/hyperlink" Target="https://dalil.kg/document/157496" TargetMode="External"/><Relationship Id="rIdk89cqsmbluvvxztw9fb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2026-09-23T18:15:23.714Z</dcterms:created>
  <dcterms:modified xsi:type="dcterms:W3CDTF">2026-09-23T18:15:23.714Z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