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 Дом Правительстваот 4 октября 2004 года № 177                       ЗАКОН КЫРГЫЗСКОЙ РЕСПУБЛИКИ             Об образовании Сарымоголского айыльного кенеша              на базе cела Сарымогол Алайского района                 Ошской области Кыргызской Республики           (В редакции Закона КР от</w:t>
      </w:r>
    </w:p>
    <w:p>
      <w:r>
        <w:rPr>
          <w:rFonts w:ascii="Arial" w:cs="Arial" w:eastAsia="Arial" w:hAnsi="Arial"/>
          <w:sz w:val="24"/>
          <w:szCs w:val="24"/>
        </w:rPr>
        <w:t xml:space="preserve">24 декабря 2005 года №188</w:t>
      </w:r>
    </w:p>
    <w:p>
      <w:r>
        <w:rPr>
          <w:rFonts w:ascii="Arial" w:cs="Arial" w:eastAsia="Arial" w:hAnsi="Arial"/>
          <w:sz w:val="24"/>
          <w:szCs w:val="24"/>
        </w:rPr>
        <w:t xml:space="preserve">)      Принят Собранием народных представителей     Жогорку Кенеша Кыргызской Республики              2 июля 2004 года      Не рассмотрен Законодательным собранием     Жогорку Кенеша Кыргызской Республики      Статья 1.      Образовать Сарымоголский  айыльный кенеш на базе села СарымоголАлайского района Ошской области Кыргызской Республики.      Статья 2.      Настоящий Закон вступает в силу со дня его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_fmxtxt69vulwmjsc7v">
      <w:r>
        <w:rPr>
          <w:rFonts w:ascii="Arial" w:cs="Arial" w:eastAsia="Arial" w:hAnsi="Arial"/>
          <w:color w:val="132D3F"/>
          <w:sz w:val="16"/>
          <w:szCs w:val="16"/>
          <w:u w:val="single"/>
        </w:rPr>
        <w:t xml:space="preserve">dalil.kg/document/1577</w:t>
      </w:r>
    </w:hyperlink>
  </w:p>
  <w:p>
    <w:pPr>
      <w:spacing w:after="0" w:before="40"/>
      <w:jc w:val="center"/>
    </w:pPr>
    <w:hyperlink w:history="1" r:id="rId_fdbyghn_n7siyx-dpe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_fmxtxt69vulwmjsc7v" Type="http://schemas.openxmlformats.org/officeDocument/2006/relationships/hyperlink" Target="https://dalil.kg/document/1577" TargetMode="External"/><Relationship Id="rId_fdbyghn_n7siyx-dpe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2026-09-24T19:52:01.531Z</dcterms:created>
  <dcterms:modified xsi:type="dcterms:W3CDTF">2026-09-24T19:52:01.531Z</dcterms:modified>
</cp:coreProperties>
</file>

<file path=docProps/custom.xml><?xml version="1.0" encoding="utf-8"?>
<Properties xmlns="http://schemas.openxmlformats.org/officeDocument/2006/custom-properties" xmlns:vt="http://schemas.openxmlformats.org/officeDocument/2006/docPropsVTypes"/>
</file>