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2021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78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Министерства юстиции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ajtxem_vcxn-_da7bfuc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2021 года № 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mfjgm0ujiwztppj4rhc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июня 2021 года № 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0b2be9mcathcknnwx2s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августа 2021 года №133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cl7omcd_8k3rrb-kza4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0sehmqe_r_rsywmcgji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bons-dtnvqydfcytlqo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марта 2022 года №153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k7a70i3ake2stxdvtd9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2022 года № 557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6ha__ny4khr8ufgt4xh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совершенствования системы государственного управления, повышения эффективности деятельности органов юстиции, в соответствии с постановлением Жогорку Кенеша Кыргызской Республики "О структуре Правительства Кыргызской Республики" от 3 февраля 2021 года № 4357-V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, статьями </w:t>
      </w:r>
      <w:hyperlink w:history="1" r:id="rIdmt0ihlci1kzpyofjwkv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obrnxmkqojvijl7mtlt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lqe1ps83aofczh00xlv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юстиции Кыргызской Республики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xyl2l_c1p_qjsbddwgx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юстиции Кыргызской Республики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rqwyf4d_yq1nrexy2gg4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 от 13 декабря 2023 года № 675)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-hyn46koo65p8zuixux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юстиции Кыргызской Республики" от 15 декабря 2009 года № 764;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2 </w:t>
      </w:r>
      <w:hyperlink w:history="1" r:id="rIdp-vbcvd1cvwm1bvq9yn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"О внесении изменений в некоторые решения Правительства Кыргызской Республики" от 1 июля 2010 года № 113;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kkgytdzwdzjyo8dbok2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изменений в </w:t>
      </w:r>
      <w:hyperlink w:history="1" r:id="rIdaimwehwquqc9-nqd9pp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юстиции Кыргызской Республики" от 15 декабря 2009 года № 764" от 18 ноября 2010 года № 280;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np0bvxe9lfcwbzy9izp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изменений в </w:t>
      </w:r>
      <w:hyperlink w:history="1" r:id="rIdclj5o354jvpvo_5ylyd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юстиции Кыргызской Республики" от 15 декабря 2009 года № 764" от 20 февраля 2012 года № 112;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1 п</w:t>
      </w:r>
      <w:hyperlink w:history="1" r:id="rIdqrqyobo7akhqpr0vplf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организационных мерах в связи с изменением компетенции Министерства юстиции Кыргызской Республики и Государственной регистрационной службы при Правительстве Кыргызской Республики" от 6 мая 2013 года № 240;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8qecbevrbjbkzmnf1xd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nkdmuaph3uneycrjfbg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юстиции Кыргызской Республики" от 15 декабря 2009 года № 764" от 23 мая 2014 года № 276;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пункт 13 </w:t>
      </w:r>
      <w:hyperlink w:history="1" r:id="rIdeunwwhkhp_qhj9dh_ho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30 марта 2015 года № 168;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пункт 4 </w:t>
      </w:r>
      <w:hyperlink w:history="1" r:id="rIdb22ztqpn5yxwojn8n9q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29 августа 2016 года № 461;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пункт 1 </w:t>
      </w:r>
      <w:hyperlink w:history="1" r:id="rIdoxhajahlsomhkd985av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15 ноября 2016 года № 589;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пункт 1 </w:t>
      </w:r>
      <w:hyperlink w:history="1" r:id="rId8wjf1mlt7kqbpm8zyjg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8 февраля 2017 года № 76;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пункт 4 </w:t>
      </w:r>
      <w:hyperlink w:history="1" r:id="rIdemz-rsdp7ei3yagj1o0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Центра по координации гарантированной государством юридической помощи при Министерстве юстиции Кыргызской Республики" от 31 мая 2017 года № 314;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пункт 8 </w:t>
      </w:r>
      <w:hyperlink w:history="1" r:id="rIdvziq7oeoeuyguby3hyg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</w:t>
        </w:r>
      </w:hyperlink>
      <w:r>
        <w:rPr>
          <w:rFonts w:ascii="Arial" w:cs="Arial" w:eastAsia="Arial" w:hAnsi="Arial"/>
          <w:sz w:val="24"/>
          <w:szCs w:val="24"/>
        </w:rPr>
        <w:t xml:space="preserve">я Правительства Кыргызской Республики "О создании Государственной судебно-экспертной службы при Правительстве Кыргызской Республики" от 14 июля 2017 года № 432;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пункт 2 </w:t>
      </w:r>
      <w:hyperlink w:history="1" r:id="rId77b6y_4lmpnjzjpfa4b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реализации отдельных положений </w:t>
      </w:r>
      <w:hyperlink w:history="1" r:id="rIdxe63oe0bmna1w8q48c3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Конституционной палате Верховного суда Кыргызской Республики" от 18 сентября 2017 года № 588;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hyperlink w:history="1" r:id="rIdiox-t4sll1g4ibrhg5-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mnoeblbrzhzu_cesjwx3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юстиции Кыргызской Республики" от 15 декабря 2009 года № 764" от 1 ноября 2017 года № 724;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hyperlink w:history="1" r:id="rIdpvppxz6ivpwjf_trnhd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2kvg9rrtugwft70sfqq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юстиции Кыргызской Республики" от 15 декабря 2009 года № 764" от 22 октября 2018 года № 498;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пункт 8 </w:t>
      </w:r>
      <w:hyperlink w:history="1" r:id="rIdfq0p0q1t1igcdjn-hyx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создания органа пробации в Кыргызской Республике" от 31 декабря 2018 года № 666;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пункт 15 </w:t>
      </w:r>
      <w:hyperlink w:history="1" r:id="rId2qegjmrizkgy1ai5yk3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агентстве по земельным ресурсам при Правительстве Кыргызской Республики" от 30 июля 2019 года № 382;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пункт 3 </w:t>
      </w:r>
      <w:hyperlink w:history="1" r:id="rIdkzpfecwnj6y0sqgfanm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(по вопросам пробации)" от 5 августа 2019 года № 400;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пункт 1 </w:t>
      </w:r>
      <w:hyperlink w:history="1" r:id="rIdpbe6bn6n6agla0llqc5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деятельности Министерства юстиции Кыргызской Республики" от 30 декабря 2019 года № 722.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реализация настоящего постановления осуществляется в пределах утвержденной штатной численности и финансовых средств, предусмотренных республиканским бюджетом Министерству юстиции Кыргызской Республики, Государственной службе исполнения наказаний и Государственной судебно-экспертной службе на соответствующие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odjx6onv6xqxvnck6iw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июня 2021 года № 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юстиции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правовой экспертизы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</w:t>
      </w:r>
      <w:r>
        <w:rPr>
          <w:rFonts w:ascii="Arial" w:cs="Arial" w:eastAsia="Arial" w:hAnsi="Arial"/>
          <w:sz w:val="24"/>
          <w:szCs w:val="24"/>
        </w:rPr>
        <w:t xml:space="preserve">управления Министерства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c5sorbpj9nqsdoyipd1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октября 2022 года № 557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jtxem_vcxn-_da7bfuc3" Type="http://schemas.openxmlformats.org/officeDocument/2006/relationships/hyperlink" Target="http://kodeks.duckdns.org/document/158327" TargetMode="External"/><Relationship Id="rIdemfjgm0ujiwztppj4rhco" Type="http://schemas.openxmlformats.org/officeDocument/2006/relationships/hyperlink" Target="http://kodeks.duckdns.org/document/158298" TargetMode="External"/><Relationship Id="rId50b2be9mcathcknnwx2sz" Type="http://schemas.openxmlformats.org/officeDocument/2006/relationships/hyperlink" Target="http://kodeks.duckdns.org/document/158401" TargetMode="External"/><Relationship Id="rIdrcl7omcd_8k3rrb-kza4a" Type="http://schemas.openxmlformats.org/officeDocument/2006/relationships/hyperlink" Target="http://kodeks.duckdns.org/document/158708" TargetMode="External"/><Relationship Id="rIdw0sehmqe_r_rsywmcgjit" Type="http://schemas.openxmlformats.org/officeDocument/2006/relationships/hyperlink" Target="http://kodeks.duckdns.org/document/158813" TargetMode="External"/><Relationship Id="rIdsbons-dtnvqydfcytlqo7" Type="http://schemas.openxmlformats.org/officeDocument/2006/relationships/hyperlink" Target="http://kodeks.duckdns.org/document/159024" TargetMode="External"/><Relationship Id="rIddk7a70i3ake2stxdvtd9d" Type="http://schemas.openxmlformats.org/officeDocument/2006/relationships/hyperlink" Target="http://kodeks.duckdns.org/document/159489" TargetMode="External"/><Relationship Id="rIdm6ha__ny4khr8ufgt4xhz" Type="http://schemas.openxmlformats.org/officeDocument/2006/relationships/hyperlink" Target="http://kodeks.duckdns.org/document/160675" TargetMode="External"/><Relationship Id="rIdmt0ihlci1kzpyofjwkvdb" Type="http://schemas.openxmlformats.org/officeDocument/2006/relationships/hyperlink" Target="http://kodeks.duckdns.org/document/203685#st_10" TargetMode="External"/><Relationship Id="rIdobrnxmkqojvijl7mtltjq" Type="http://schemas.openxmlformats.org/officeDocument/2006/relationships/hyperlink" Target="http://kodeks.duckdns.org/document/203685#st_17" TargetMode="External"/><Relationship Id="rIdlqe1ps83aofczh00xlvex" Type="http://schemas.openxmlformats.org/officeDocument/2006/relationships/hyperlink" Target="http://kodeks.duckdns.org/document/158001" TargetMode="External"/><Relationship Id="rIdxyl2l_c1p_qjsbddwgxxq" Type="http://schemas.openxmlformats.org/officeDocument/2006/relationships/hyperlink" Target="http://kodeks.duckdns.org/document/158086#pr2" TargetMode="External"/><Relationship Id="rIdrqwyf4d_yq1nrexy2gg4e" Type="http://schemas.openxmlformats.org/officeDocument/2006/relationships/hyperlink" Target="http://kodeks.duckdns.org/document/160675" TargetMode="External"/><Relationship Id="rId-hyn46koo65p8zuixuxfb" Type="http://schemas.openxmlformats.org/officeDocument/2006/relationships/hyperlink" Target="http://kodeks.duckdns.org/document/90411" TargetMode="External"/><Relationship Id="rIdp-vbcvd1cvwm1bvq9ynno" Type="http://schemas.openxmlformats.org/officeDocument/2006/relationships/hyperlink" Target="http://kodeks.duckdns.org/document/91092" TargetMode="External"/><Relationship Id="rIdkkgytdzwdzjyo8dbok2d2" Type="http://schemas.openxmlformats.org/officeDocument/2006/relationships/hyperlink" Target="http://kodeks.duckdns.org/document/92303" TargetMode="External"/><Relationship Id="rIdaimwehwquqc9-nqd9ppgt" Type="http://schemas.openxmlformats.org/officeDocument/2006/relationships/hyperlink" Target="http://kodeks.duckdns.org/document/90411" TargetMode="External"/><Relationship Id="rIdnp0bvxe9lfcwbzy9izp3x" Type="http://schemas.openxmlformats.org/officeDocument/2006/relationships/hyperlink" Target="http://kodeks.duckdns.org/document/93474" TargetMode="External"/><Relationship Id="rIdclj5o354jvpvo_5ylydxh" Type="http://schemas.openxmlformats.org/officeDocument/2006/relationships/hyperlink" Target="http://kodeks.duckdns.org/document/90411" TargetMode="External"/><Relationship Id="rIdqrqyobo7akhqpr0vplfh3" Type="http://schemas.openxmlformats.org/officeDocument/2006/relationships/hyperlink" Target="http://kodeks.duckdns.org/document/94297" TargetMode="External"/><Relationship Id="rId8qecbevrbjbkzmnf1xdge" Type="http://schemas.openxmlformats.org/officeDocument/2006/relationships/hyperlink" Target="http://kodeks.duckdns.org/document/96514" TargetMode="External"/><Relationship Id="rIdnkdmuaph3uneycrjfbgf2" Type="http://schemas.openxmlformats.org/officeDocument/2006/relationships/hyperlink" Target="http://kodeks.duckdns.org/document/90411" TargetMode="External"/><Relationship Id="rIdeunwwhkhp_qhj9dh_ho4c" Type="http://schemas.openxmlformats.org/officeDocument/2006/relationships/hyperlink" Target="http://kodeks.duckdns.org/document/97500" TargetMode="External"/><Relationship Id="rIdb22ztqpn5yxwojn8n9qy3" Type="http://schemas.openxmlformats.org/officeDocument/2006/relationships/hyperlink" Target="http://kodeks.duckdns.org/document/99531" TargetMode="External"/><Relationship Id="rIdoxhajahlsomhkd985avkh" Type="http://schemas.openxmlformats.org/officeDocument/2006/relationships/hyperlink" Target="http://kodeks.duckdns.org/document/99530" TargetMode="External"/><Relationship Id="rId8wjf1mlt7kqbpm8zyjgdl" Type="http://schemas.openxmlformats.org/officeDocument/2006/relationships/hyperlink" Target="http://kodeks.duckdns.org/document/99778" TargetMode="External"/><Relationship Id="rIdemz-rsdp7ei3yagj1o01w" Type="http://schemas.openxmlformats.org/officeDocument/2006/relationships/hyperlink" Target="http://kodeks.duckdns.org/document/100013" TargetMode="External"/><Relationship Id="rIdvziq7oeoeuyguby3hygav" Type="http://schemas.openxmlformats.org/officeDocument/2006/relationships/hyperlink" Target="http://kodeks.duckdns.org/document/100158" TargetMode="External"/><Relationship Id="rId77b6y_4lmpnjzjpfa4bbh" Type="http://schemas.openxmlformats.org/officeDocument/2006/relationships/hyperlink" Target="http://kodeks.duckdns.org/document/98976" TargetMode="External"/><Relationship Id="rIdxe63oe0bmna1w8q48c3yz" Type="http://schemas.openxmlformats.org/officeDocument/2006/relationships/hyperlink" Target="http://kodeks.duckdns.org/document/203281" TargetMode="External"/><Relationship Id="rIdiox-t4sll1g4ibrhg5-ig" Type="http://schemas.openxmlformats.org/officeDocument/2006/relationships/hyperlink" Target="http://kodeks.duckdns.org/document/98975" TargetMode="External"/><Relationship Id="rIdmnoeblbrzhzu_cesjwx36" Type="http://schemas.openxmlformats.org/officeDocument/2006/relationships/hyperlink" Target="http://kodeks.duckdns.org/document/90411" TargetMode="External"/><Relationship Id="rIdpvppxz6ivpwjf_trnhdbf" Type="http://schemas.openxmlformats.org/officeDocument/2006/relationships/hyperlink" Target="http://kodeks.duckdns.org/document/12665" TargetMode="External"/><Relationship Id="rId2kvg9rrtugwft70sfqqhf" Type="http://schemas.openxmlformats.org/officeDocument/2006/relationships/hyperlink" Target="http://kodeks.duckdns.org/document/90411" TargetMode="External"/><Relationship Id="rIdfq0p0q1t1igcdjn-hyxa7" Type="http://schemas.openxmlformats.org/officeDocument/2006/relationships/hyperlink" Target="http://kodeks.duckdns.org/document/12887" TargetMode="External"/><Relationship Id="rId2qegjmrizkgy1ai5yk3ch" Type="http://schemas.openxmlformats.org/officeDocument/2006/relationships/hyperlink" Target="http://kodeks.duckdns.org/document/14955" TargetMode="External"/><Relationship Id="rIdkzpfecwnj6y0sqgfanmyf" Type="http://schemas.openxmlformats.org/officeDocument/2006/relationships/hyperlink" Target="http://kodeks.duckdns.org/document/157003" TargetMode="External"/><Relationship Id="rIdpbe6bn6n6agla0llqc5so" Type="http://schemas.openxmlformats.org/officeDocument/2006/relationships/hyperlink" Target="http://kodeks.duckdns.org/document/157356" TargetMode="External"/><Relationship Id="rIdaodjx6onv6xqxvnck6iwb" Type="http://schemas.openxmlformats.org/officeDocument/2006/relationships/hyperlink" Target="http://kodeks.duckdns.org/document/158298" TargetMode="External"/><Relationship Id="rIdc5sorbpj9nqsdoyipd1dy" Type="http://schemas.openxmlformats.org/officeDocument/2006/relationships/hyperlink" Target="http://kodeks.duckdns.org/document/159489" TargetMode="External"/><Relationship Id="rId7" Type="http://schemas.openxmlformats.org/officeDocument/2006/relationships/image" Target="media/93bec1c1538034512fe33c1434ae0ea86b639d33.png"/><Relationship Id="rId4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2026-09-23T08:23:07.763Z</dcterms:created>
  <dcterms:modified xsi:type="dcterms:W3CDTF">2026-09-23T08:23:07.763Z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