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oflpfn9rp4y2o4mkhkwn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10 февраля 2023 года № 58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апреля 2021 года № 152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"О вопросах создания органа пробации в Кыргызской Республике" от 31 декабря 2018 года № 666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четкой регламентации деятельности органа пробации, в соответствии со статьей 13 </w:t>
      </w:r>
      <w:hyperlink w:history="1" r:id="rId1pytpbytjvklebj8pror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пробации", статьями 10 и 17 конституционного </w:t>
      </w:r>
      <w:hyperlink w:history="1" r:id="rIdtsca2bwgeuyblf2cg9zw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gbef-tyqjbnursbftbf9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создания органа пробации в Кыргызской Республике" от 31 декабря 2018 года № 666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ovrp8rn1lufahhwzw5uj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  <w:r>
        <w:rPr>
          <w:rFonts w:ascii="Arial" w:cs="Arial" w:eastAsia="Arial" w:hAnsi="Arial"/>
          <w:sz w:val="24"/>
          <w:szCs w:val="24"/>
        </w:rPr>
        <w:t xml:space="preserve"> к указанному постановлению изложить в редакции согласно </w:t>
      </w:r>
      <w:hyperlink w:history="1" r:id="rId732c_jwme-lebqjmu_s_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юстиции Кыргызской Республики принять необходимые меры, вытекающие из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27 апреля 2021 года N 37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У.Марипов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
 применения пробации и учета клиентов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применения пробации и учета клиентов (далее - Порядок) определяет порядок исполнения наказаний, не связанных с изоляцией от общества, и иных принудительных мер уголовно-правового воздействия, организации и осуществления контроля, надзора за клиентами пробации и оказания им содействия в ресоциализации во взаимодействии с государственными органами, местными государственными администрациями, органами местного самоуправления и общественностью.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настоящем Порядке используются следующие понятия: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 пробации (далее - уполномоченный орган) - уполномоченный государственный орган, осуществляющий исполнение уголовных наказаний, не связанных с изоляцией от общества, и принудительных мер уголовно-правового воздействия, надзор за лицами, условно-досрочно освобожденными из исправительных учреждений, с выполнением социально-правовых функций;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клиент пробации (далее - клиент) - физическое лицо, статус которого определен </w:t>
      </w:r>
      <w:hyperlink w:history="1" r:id="rId3q7w24iaq-nrw7mbfr4d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пробации";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волонтер пробации (далее - волонтер) - лицо, добровольно и безвозмездно оказывающее помощь органам пробации;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территориальное подразделение уполномоченного органа (далее - территориальное подразделение) - территориальное подразделение уполномоченного государственного органа, осуществляющего исполнение уголовных наказаний, не связанных с изоляцией от общества, и принудительных мер уголовно-правового воздействия, надзор за лицами, условно-досрочно освобожденными из исправительных учреждений, с выполнением социально-правовых функций;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автоматизированная информационная система "Пробация" (далее - АИС "Пробация") - информационная система, предназначенная для сбора, обработки и хранения сведений о клиентах пробации, принятых в отношении них мерах, предусмотренных уголовным законодательством Кыргызской Республики, законодательством Кыргызской Республики в сфере пробации;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индивидуальная программа оказания социально-правовой помощи (далее - Программа) - составляемая территориальным подразделением программа оказания клиенту пробации социально-правовой помощи, основанной на изучении его личности и потребностей;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план пробационного надзора (далее - План) - составляемый территориальным подразделением документ по осуществлению контроля за клиентом пробации по исполнению возложенных на него судом обязанностей;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электронный надзор - применение территориальным подразделением технических средств в качестве дополнительного способа надзора и контроля за соблюдением клиентами надзорных требований и пробационных обязанностей;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технические средства - программные и технические средства, предназначенные для электронного надзора, обеспечивающие бесперебойную связь с клиентами и дистанционное наблюдение за их передвижением в течение установленного времени.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Клиенты имеют права и обязанности граждан Кыргызской Республики с ограничениями, установленными </w:t>
      </w:r>
      <w:hyperlink w:history="1" r:id="rId0iohzmfr8qpta0_9efqk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Уголовным </w:t>
      </w:r>
      <w:hyperlink w:history="1" r:id="rIdkvrcalvnjkk4m7d8taou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uo2wsheu4fw75wza9m6l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проступках, Уголовно-процессуальным </w:t>
      </w:r>
      <w:hyperlink w:history="1" r:id="rId6k9ednxs--o6tepyvw9b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Уголовно-исполнительным </w:t>
      </w:r>
      <w:hyperlink w:history="1" r:id="rIdfhgotiph-puqcmubomd6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законодательством Кыргызской Республики в сфере пробации.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Требования уполномоченного органа, предусмотренные настоящим Порядком и законодательством Кыргызской Республики в сфере пробации, обязательны для исполнения гражданами и должностными лицами, предприятиями, организациями или учреждениями независимо от формы собственности на всей территории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Невыполнение требований уполномоченного органа, несвоевременное предоставление или предоставление недостоверной информации и сведений влечет ответственность, предусмотренную </w:t>
      </w:r>
      <w:hyperlink w:history="1" r:id="rIdm9dnydct1byssjuc0nbc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2. Функции уполномоченного органа и его территориальных подразделений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Уполномоченный орган осуществляет управление территориальными подразделениями и контроль за их деятельностью.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Уполномоченный орган выполняет следующие функции: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пределах компетенции организует сотрудничество с государственными органами, органами местного самоуправления, международными и некоммерческими организациями, общественностью;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обеспечивает функционирование АИС "Пробация" в рамках своей компетенции;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осуществляет прием граждан, рассмотрение предложений, заявлений и жалоб по вопросам пробационной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выявляет потребности в профессиональной подготовке сотрудников, волонтеров;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выполняет иные функции, предусмотренные законодательством Кыргызской Республики в сфере пробации.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Территориальные подразделения: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исполняют уголовные наказания, не связанные с изоляцией от общества, и принудительные меры уголовно-правового воздействия;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осуществляют по требованию суда подготовку пробационных докладов в отношении обвиняемых;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осуществляют надзор и контроль за клиентами, в целях предупреждения совершения ими повторных преступлений, проступков и иных правонарушений;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осуществляют мероприятия по подготовке клиентов, подлежащих в течение года освобождению из исправительных учреждений по отбытии наказания, а также клиентов, подлежащих условно-досрочному освобождению от отбывания наказания в виде лишения свободы;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оказывают социально-правовую, психологическую помощь клиенту, в формах, предусмотренных </w:t>
      </w:r>
      <w:hyperlink w:history="1" r:id="rIdfq2iixjv-k0ivbwlt_pv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пробации".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3. Регистрация и постановка на учет клиентов пробации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§ 1. Регистрация клиентов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Территориальное подразделение принимает на учет клиента на основании поступившего в территориальное подразделение постановления суда о подготовке пробационного доклада или распоряжения суда о вступлении судебного акта в законную силу, с приложением заверенной копии судебного акта.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получения судебного решения и распоряжения о вступлении судебного акта в законную силу, за исключением требования суда о подготовке пробационного доклада, территориальное подразделение направляет извещение в суд, постановивший приговор, о приведении его в исполнение.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Регистрация клиента производится: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журнале учета клиентов досудебной пробации по форме согласно приложению 1 к настоящему Порядку;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журнале учета клиентов исполнительной пробации по форме согласно приложению 2 к настоящему Порядку;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журнале учета клиентов пенитенциарной пробации по форме согласно приложению 3 к настоящему Порядку;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журнале учета клиентов постпенитенциарной пробации по форме согласно приложению 4 к настоящему Порядку;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АИС "Пробация".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Сотрудником территориального подразделения также оформляется учетная карта клиента, с последующим ее внесением в общую картотеку по видам наказаний, принудительным мерам уголовно-правового воздействия, пробационного надзора, условно-досрочного освобождения.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Регистрация клиента, оформление учетной карты, внесение в АИС "Пробация" сведений о клиенте производятся территориальным подразделением в течение трех рабочих дней со дня поступления судебного акта в отношении клиента.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изменения места жительства клиента, его регистрация осуществляется в порядке, установленном настоящим пунктом.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После регистрации клиентов, территориальное подразделение направляет в уполномоченный орган уведомление об установлении ограничений на выезд из Кыргызской Республики в отношении клиентов, осужденных к наказаниям в виде ограничения свободы, общественных работ, исправительных работ, освобожденных от отбывания наказания с применением пробационного надзора, условно-досрочно освобожденных из исправительных учреждений, а также несовершеннолетних лиц, которым назначены принудительные меры воспитательного характера в виде ограничения поведения с предупреждением.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Снятие ограничений на выезд клиентов за пределы Кыргызской Республики осуществляется уполномоченным органом с использованием Единой системы учета внешней миграции (далее - ЕСУВМ) на основании поступившего уведомления территориального подразделения, при: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отбытии срока по видам наказания, истечении срока пробационного надзора, иной принудительной меры уголовно-правового воздействия и окончании срока условно-досрочного освобождения;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отмене приговора (определения, постановления) суда;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предоставлении разрешения (согласованного с уполномоченным органом) территориального подразделения на выезд за пределы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Уполномоченный орган уведомляет территориальное подразделение о снятии ограничений с клиента в день снятия его с учета или выдачи разрешения на выезд.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случае неприбытия (неявки) клиента в установленный срок для постановки на учет, территориальное подразделение принимает меры по установлению места нахождения и причин неприбытия (неявки) клиента в течение 30 календарных дней.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отсутствии уважительных причин, территориальное подразделение направляет уведомление о неприбытии (неявке) клиента, в суд, постановивший приговор.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Уважительными причинами являются тяжелая болезнь клиента, смерть или тяжелая форма болезни супруга (супруги), его близкого родственника, а также при наступлении обстоятельств непреодолимой силы (форс-мажорных обстоятельств), введение чрезвычайной ситуации, введение чрезвычайного положения, военного положения и санитарных карантинных мер.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§ 2. Постановка клиентов на учет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По прибытии клиента в территориальное подразделение для постановки на учет сотрудником территориального подразделения проводятся первоначальная ознакомительная беседа, в ходе которой проверяются документы, удостоверяющие личность (паспорт, военный билет, водительское удостоверение), и опрос клиента, где сверяются предоставленные им сведения с указанными в материалах, поступивших для исполнения наказания без изоляции от общества, принудительных мер уголовно-правового воздействия, освобожденных от наказания с применением пробационного надзора и условно-досрочно освобожденных от отбывания наказания.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случае если клиент является несовершеннолетним, беседа проводится при обязательном присутствии родителей, законных представителей (опекунов, попечителей, усыновителей), при их отсутствии - в присутствии сотрудника уполномоченного государственного органа по защите детей. При необходимости, к беседе также привлекается сотрудник подразделения органа внутренних дел по делам несовершеннолетних.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ходе беседы сотрудник территориального подразделения: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составляет анкету, в которой отражаются гражданство, место регистрации и/или жительства, работы, учебы, контактные данные (номер телефона, электронная почта), сведения о близких родственниках, проживающих совместно с ним, а также лицах, входящих в близкий круг его общения, по форме, утверждаемой уполномоченным органом;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выясняет сведения, имеющие значение для исполнения судебного акта, вступившего в законную силу, наличие документов, необходимых для составления Плана и Программы;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разъясняет клиенту и отбирает расписку об ознакомлении с правами и обязанностями, порядком и условиями отбывания наказания, не связанного с лишением свободы, принудительной меры уголовно-правового воздействия, освобождения от наказания с применением пробационного надзора и условно-досрочного освобождения, ответственностью за их нарушения по форме, утверждаемой уполномоченным органом.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По результатам проведенной беседы составляется справка о беседе с клиентом по форме, утверждаемой уполномоченным органом.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После постановки на учет клиента, территориальное подразделение формирует личное дело, которое является основным документом.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Личное дело клиента досудебной пробации формируется из следующих документов: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опись личного дела;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анкета клиента с фотографией размером 3</w:t>
      </w:r>
      <w:r>
        <w:rPr>
          <w:rFonts w:ascii="Arial" w:cs="Arial" w:eastAsia="Arial" w:hAnsi="Arial"/>
          <w:sz w:val="24"/>
          <w:szCs w:val="24"/>
        </w:rPr>
        <w:t xml:space="preserve">⨯</w:t>
      </w:r>
      <w:r>
        <w:rPr>
          <w:rFonts w:ascii="Arial" w:cs="Arial" w:eastAsia="Arial" w:hAnsi="Arial"/>
          <w:sz w:val="24"/>
          <w:szCs w:val="24"/>
        </w:rPr>
        <w:t xml:space="preserve">4 см;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требование суда (постановление) о подготовке пробационного доклада;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акт обследования жилищных и социально-бытовых условий;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адресная справка о регистрационном учете по месту жительства, справка о составе семьи и сведения о других социальных связях;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характеристика с места работы и учебы (в случае наличия места работы и учебы);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сведения о наличии зависимости от алкоголя, наркотических средств и психотропных веществ, психических расстройств;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копии документов, удостоверяющих личность (при их наличии);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документы о наличии или отсутствии судимости;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заключение психологического исследования личности клиента (обвиняемого);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пробационный доклад;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мотивированное заключение о невозможности составления пробационного доклада;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документы, подтверждающие социальный статус клиента (копии свидетельства о заключении (расторжении) брака, о рождении детей, справка о признании его лицом с ограниченными возможностями здоровья).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21. Личное дело клиента пенитенциарной пробации формируется из следующих документов: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опись личного дела;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письменное уведомление исправительного учреждения;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учетная карта;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анкета клиента с фотографией размером 3</w:t>
      </w:r>
      <w:r>
        <w:rPr>
          <w:rFonts w:ascii="Arial" w:cs="Arial" w:eastAsia="Arial" w:hAnsi="Arial"/>
          <w:sz w:val="24"/>
          <w:szCs w:val="24"/>
        </w:rPr>
        <w:t xml:space="preserve">⨯</w:t>
      </w:r>
      <w:r>
        <w:rPr>
          <w:rFonts w:ascii="Arial" w:cs="Arial" w:eastAsia="Arial" w:hAnsi="Arial"/>
          <w:sz w:val="24"/>
          <w:szCs w:val="24"/>
        </w:rPr>
        <w:t xml:space="preserve">4 см;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Программа;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акт об отказе от Программы;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сведения, собранные в порядке, установленном </w:t>
      </w:r>
      <w:hyperlink w:history="1" r:id="rIdqxr_mvzg-xuhpmbl8wce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пробации".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22. Личное дело клиента исполнительной и постпенитенциарной пробации формируется из двух частей: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часть 1 содержит: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опись личного дела;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бланк учета регистрации клиента по форме, утверждаемой уполномоченным органом;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анкета клиента с фотографией размером 3</w:t>
      </w:r>
      <w:r>
        <w:rPr>
          <w:rFonts w:ascii="Arial" w:cs="Arial" w:eastAsia="Arial" w:hAnsi="Arial"/>
          <w:sz w:val="24"/>
          <w:szCs w:val="24"/>
        </w:rPr>
        <w:t xml:space="preserve">⨯</w:t>
      </w:r>
      <w:r>
        <w:rPr>
          <w:rFonts w:ascii="Arial" w:cs="Arial" w:eastAsia="Arial" w:hAnsi="Arial"/>
          <w:sz w:val="24"/>
          <w:szCs w:val="24"/>
        </w:rPr>
        <w:t xml:space="preserve">4 см;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судебный акт, вступивший в законную силу (приговор, определение, постановление), и распоряжение;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извещение в суд, постановивший приговор (определение, постановление), о приведении его в исполнение по форме, утверждаемой уполномоченным органом;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уведомление об установлении ограничения на выезд из Кыргызской Республики клиентов, осужденных за совершение преступлений, проступков, за которые назначено наказание в виде ограничения свободы, общественных работ, исправительных работ; лиц, которые освобождены от отбывания наказания с применением пробационного надзора, условно-досрочно освобожденных из исправительных учреждений, а также несовершеннолетних лиц, которым назначены принудительные меры воспитательного характера в виде ограничения поведения с предупреждением;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расписка клиента об ознакомлении с правами и обязанностями клиента, порядком и условиями отбывания наказания, принудительной меры уголовно-правового воздействия, освобождения от отбывания наказания с применением пробационного надзора, условно-досрочного освобождения и ответственностью за их нарушения;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документов, удостоверяющих личность (при их наличии);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документы о наличии или отсутствии судимости;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часть 2 содержит: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справки о беседах с клиентом (составляются при каждом прибытии клиента в территориальное подразделение);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справки с места жительства, работы и учебы (в случае наличия места работы или учебы);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характеристики с места работы и учебы (в случае наличия места работы и учебы);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Программа;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акт об отказе клиента от участия в Программе, составляемый в произвольной форме;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вынесенные предупреждения клиенту (с порядковой нумерацией);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документы, подтверждающие социальный статус клиента (копии свидетельства о заключении (расторжении) брака, о рождении детей, справка о признании его лицом с ограниченными возможностями здоровья);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документы по вопросам ресоциализации клиента;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заявление клиента о применении электронного надзора по форме, утверждаемой уполномоченным органом;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договор о применении электронного надзора по форме, утверждаемой уполномоченным органом;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график электронного надзора по форме, утверждаемой уполномоченным органом;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постановление об установлении электронного надзора в отношении клиента пробации по форме, утверждаемой уполномоченным органом;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постановление о прекращении электронного надзора в отношении клиента пробации по форме, утверждаемой уполномоченным органом;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акт об установлении причин отсутствия связи по форме, утверждаемой уполномоченным органом;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акт приема-передачи технических средств.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23. Номер личного дела клиента присваивается на титульном листе в следующем порядке: № X-Y-Z-P-G, где: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X - номер номенклатурного дела;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Y - индекс территориального подразделения;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Z - вид пробации;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P - порядковый номер дела;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G - год постановки на учет.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24. В случае изменения клиентом фамилии, имени, отчества (при наличии отчества), он обязан сообщить об этом в территориальное подразделение в трехдневный срок, о чем вносятся изменения в учетные документы, подшитые в личном деле клиента, и в АИС "Пробация".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25. В случае утери личного дела клиента, проводится служебное расследование, по итогам принимаются меры дисциплинарной ответственности в отношении виновного, а личное дело восстанавливается, о чем на титульном листе восстановленного личного дела производится отметка - "Восстановленное".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26. Все документы, приобщаемые к личному делу клиента, прошнуровываются, пронумеровываются в хронологическом порядке и вносятся в опись личного дела. Личные дела клиентов, общая картотека хранятся в сейфах или опечатываемых несгораемых металлических шкафах.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27. Территориальное подразделение в течение пяти рабочих дней вносит изменения в АИС "Пробация" и журналы учета клиентов пробации с последующим изъятием учетных карт из общей картотеки и переводом их в архив при: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освобождении клиента;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переводе в другое территориальное подразделение для дальнейшего отбывания наказания и осуществления иных принудительных мер уголовно-правового воздействия;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изменении (отмены) приговора (определения, постановления);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применении акта амнистии или акта помилования;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смерти клиента.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28. Уполномоченный орган в целях осуществления мониторинга вправе истребовать материалы личного дела клиента от территориальных подразделений.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29. С даты снятия с учета, личные дела клиентов передаются территориальным подразделением в уполномоченный орган для хранения в соответствии с законодательством Кыргызской Республики в сфере архивного дела.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4. Порядок осуществления досудебной пробации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30. Досудебная пробация заключается в проведении территориальным подразделением социально-психологического исследования личности обвиняемого, по итогам которого составляется пробационный доклад.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31. Основанием для подготовки пробационного доклада является требование суда о подготовке пробационного доклада, которое регистрируется в журнале учета клиентов досудебной пробации.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32. При подготовке пробационного доклада осуществляется сбор сведений, предусмотренных </w:t>
      </w:r>
      <w:hyperlink w:history="1" r:id="rId8h_iel4yeudh4eie1zor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пробации", путем получения, истребования характеристик, отзывов, рекомендаций, объяснительных, справок, использования баз данных государственных органов, составления актов и иных документов о личности клиента.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33. Для получения необходимых сведений территориальное подразделение направляет запросы, и том числе посредством использования системы межведомственного электронного взаимодействия "Тундук":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правоохранительные органы - для получения сведений о криминогенном прошлом клиента;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организации здравоохранения - для получения сведений о состоянии здоровья, наличии алкогольной, наркотической, психотропной зависимости или зависимости от других одурманивающих веществ, психических расстройств;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органы социальной защиты - для получения сведений о социальном статусе клиента;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образовательные организации, в которых клиент обучается или обучался;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организации по месту работы, предыдущей работы (при наличии) клиента - для получения сведений о трудовой деятельности клиента.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34. В период подготовки пробационного доклада организуются встречи с обвиняемым, супругом (супругой), его близкими родственниками, соседями, с целью получения информации об отношениях в семье, образе жизни клиента, его склонностях и привычках, а также посредством проведения интервьюирования по форме, утверждаемой уполномоченным органом.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итогам проведенных бесед, сотрудник территориального подразделения составляет справку в произвольной форме, отражающую их суть и содержание.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35. При посещении семьи сотрудник территориального подразделения проводит обследование жилищных и социально-бытовых условий проживания клиента, по итогам которого составляется акт по форме, утверждаемой уполномоченным органом.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36. В период подготовки пробационного доклада сотрудник территориального подразделения для проведения индивидуальной беседы вызывает (посещает) обвиняемого, при необходимости взаимодействует с адвокатами обвиняемого и получает от них необходимую информацию, привлекает специалистов-психологов, социальных работников для проведения консультаций и получения квалифицированного заключения об индивидуальных психологических особенностях клиента, а также о его потребности в получении социально-психологической и иной помощи.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37. Для составления психологического портрета обвиняемого, сотрудник территориального подразделения по психологической работе проводит работу по выявлению психологических особенностей личности, мотивов совершения преступления, с применением психодиагностических методик.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38. При составлении пробационного доклада сотрудник территориального подразделения учитывает сведения, полученные лично от обвиняемого либо его законного представителя, защитника, супруга (супруги) или близких родственников.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39. При составлении социально-психологического портрета личности обвиняемого проводится оценка рисков совершения повторных преступлений, проступков и нарушений, криминогенных потребностей, и выносятся рекомендации о возможности назначения наказания, не связанного с изоляцией от общества, и иных принудительных мер уголовно-правового воздействия, а также возложения на клиентов пробационных обязанностей, предусмотренных </w:t>
      </w:r>
      <w:hyperlink w:history="1" r:id="rIdg-9p-yrl-7q2deptca0d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84</w:t>
        </w:r>
      </w:hyperlink>
      <w:r>
        <w:rPr>
          <w:rFonts w:ascii="Arial" w:cs="Arial" w:eastAsia="Arial" w:hAnsi="Arial"/>
          <w:sz w:val="24"/>
          <w:szCs w:val="24"/>
        </w:rPr>
        <w:t xml:space="preserve"> Уголовного кодекса Кыргызской Республики, с конкретизацией обязанностей, времени и места их исполнения.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итоговой части пробационного доклада могут быть изложены рекомендации о возложении на клиента пробации дополнительных обязанностей, способствующих его исправлению, в случае применения в отношении него пробационного надзора.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40. По итогам составления социально-психологического портрета личности обвиняемого территориальным подразделением составляется пробационный доклад по форме согласно приложению 5 к настоящему Порядку.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41. Мотивированное заключение о невозможности составления пробационного доклада готовится в произвольной форме, в зависимости от обстоятельств, установленных частью 9 </w:t>
      </w:r>
      <w:hyperlink w:history="1" r:id="rIds03rom7hipioi7zifoet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пробации".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5. Осуществление исполнительной пробации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§ 1. Общие условия исполнительной пробации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42. Исполнительная пробация применяется к лицам, которым решением суда назначены наказания без изоляции от общества и принудительные меры уголовно-правового воздействия в виде: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общественных работ;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лишения права занимать определенные должности или заниматься определенной деятельностью;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исправительных работ;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ограничения свободы;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принудительных мер воспитательного характера в отношении несовершеннолетних и ограничения поведения с предупреждением;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освобождения от уголовного наказания с применением пробационного надзора;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условно-досрочного освобождения от отбывания наказания в виде лишения свободы.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43. При исполнительной пробации в отношении клиентов территориальным подразделением осуществляются: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надзор за их поведением;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контролируется выполнение возложенных судом пробационных обязанностей и обязанностей, возложенных органом пробации;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профилактика совершения преступлений, проступков и нарушений;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воспитательное воздействие;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содействие в ресоциализации и выходе из трудной жизненной ситуации.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44. По прибытии клиента для постановки на учет, сотрудник территориального подразделения: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проверяет документы, удостоверяющие личность клиента;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идентифицирует личные данные клиента для формирования личного дела и внесения информации в АИС "Пробация", в том числе посредством использования автоматизированной информационной системы "Единый реестр преступлений и проступков", системы межведомственного электронного взаимодействия "Тундук";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устанавливает адрес места жительства и другие контактные данные клиента;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проводит ознакомительную беседу, в ходе которой выясняет дополнительные сведения о клиенте;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разъясняет права и обязанности клиента;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разъясняет порядок отбывания наказания, не связанного с изоляцией от общества, принудительных мер уголовно-правового воздействия, выполнения надзорных требований, пробационных обязанностей и условий условно-досрочного освобождения, возложенных судом, и предупреждает об ответственности за их нарушение;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осуществляет регистрацию клиента и вносит сведения в АИС "Пробация";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составляет План.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§ 2. План пробационного надзора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45. План составляется сотрудником территориального подразделения с учетом Программы по форме согласно приложению 6 к настоящему Порядку.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46. План составляется в отношении лиц, осужденных к наказанию в виде ограничения свободы, лиц, в отношении которых назначена принудительная мера воспитательного характера в виде ограничения поведения с предупреждением, освобожденных от наказания с применением пробационного надзора, а также лиц, освобожденных условно-досрочно от отбывания наказания в виде лишения свободы, в случае назначения судом в отношении них надзорных требований и пробационных обязанностей.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Сотрудник территориального подразделения истребует от клиента расписку об ознакомлении с правами и обязанностями, порядком и условиями отбывания наказания в виде ограничения свободы, принудительной меры уголовно-правового воздействия (меры воспитательного характера в виде ограничения поведения с предупреждением), освобождения от наказания с применением пробационного надзора, а также, условно-досрочного освобождения от отбывания наказания в виде лишения свободы, ответственностью за их нарушения.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47. План включает: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фамилию, имя и отчество (при наличии отчества) клиента;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перечень надзорных требований и пробационных обязанностей, установленных законодательством Кыргызской Республики в сфере пробации;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порядок и условия исполнения обязанностей, возложенных судом и органом пробации, с отметкой об ознакомлении клиента с ними;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периодичность посещений клиентом территориального подразделения;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количество посещений места жительства, работы и учебы;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использование средств связи и технических средств;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информацию о применении электронного надзора;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закрепление волонтера за клиентом, порядок их взаимоотношений и результаты проведенной работы;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информацию о наличии или отсутствии Программы;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количество вынесенных письменных предупреждений;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информацию о направленных представлениях в суд;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данные об иных мероприятиях, предусмотренных законодательством Кыргызской Республики в сфере пробации;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данные о привлеченных физических, юридических лицах или иных органах, принимающих участие в реализации Плана;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14) сведения о внесенных изменениях в План;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15) информацию об итоговом и промежуточных заключениях о выполнении Плана.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48. План утверждается руководителем территориального подразделения.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49. Исполнение пунктов Плана возлагается на руководителей и сотрудников территориальных подразделений при содействии государственных органов и органов местного самоуправления.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50. Территориальное подразделение осуществляет контроль за поведением клиента и выполнением возложенных на него судом надзорных требований и пробационных обязанностей, путем использования средств связи и технических средств электронного надзора, направления запросов, посещения места работы, жительства и учебы, о чем делается отметка в Плане.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51. Невыполнение Плана и Программы клиентом влечет последствия, предусмотренные уголовным, уголовно-процессуальным и уголовно-исполнительным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52. План подлежит корректировке сотрудником территориального подразделения в зависимости от поведения клиента и выполнения им Плана и Программы.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53. Результаты выполнения или невыполнения Плана и Программы, в том числе нарушения порядка и условий пробационного надзора, отражаются в заключении.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заключения территориальное подразделение вправе внести представление в суд в порядке, установленном уголовным, уголовно-процессуальным и уголовно-исполнительным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§ 3. Исполнение наказания в виде общественных работ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54. Органы местного самоуправления по согласованию с территориальными подразделениями ежеквартально определяют объекты для выполнения общественных работ, список которых направляется в территориальные подразделения.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55. Регистрация и постановка на учет клиента осуществляются в соответствии с главой 3 настоящего Порядка.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56. Территориальное подразделение за 10 рабочих дней уведомляет администрацию объекта (предприятия, организации или учреждения) о направлении клиента, с приложением копии судебного акта.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57. Администрация объекта (предприятие, организация или учреждение) определяет ответственное лицо, контролирующее выполнение клиентом общественных работ, и направляет его контактные данные территориальному подразделению.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58. Территориальное подразделение, не позднее десяти дней со дня поступления распоряжения суда о вступлении приговора в законную силу, выдает направление клиенту для выполнения общественных работ по форме согласно приложению 7 к настоящему Порядку.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59. Территориальное подразделение, не позднее трех рабочих дней со дня регистрации клиента, уведомляет уполномоченный орган об установлении ограничений на выезд клиента из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60. Территориальное подразделение при определении для клиента объекта общественных работ учитывает его место жительства, график основной работы и учебы (при наличии), состояние здоровья, физические возможности и возраст.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61. Территориальное подразделение совместно с администрацией объекта определяет правила поведения и обязанности клиента, порядок и условия выполнения общественных работ, которые предусматривают: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обеспечение безопасных условий труда в соответствии с трудовым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контроль за выполнением клиентом определенного для него вида работ;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ведение табеля учета отработанного времени;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составление и направление в территориальное подразделение актов выполненных клиентом работ, не позднее последнего дня текущего месяца;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информирование и уведомление территориального подразделения о поведении или уклонении клиента от выполнения общественных работ.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62. Территориальное подразделение ведет суммарный учет отработанного клиентом времени в соответствии с табелем учета отработанного времени, предоставленным администрацией предприятия, организации и учреждения, определенных для выполнения общественных работ.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63. При нарушении клиентом порядка и условий отбывания наказания в виде общественных работ территориальное подразделение письменно предупреждает клиента об ответственности, предусмотренной уголовным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64. Учет отработанного времени, условия и порядок исполнения наказания в виде общественных работ клиентом определяются в соответствии со статьями 44-46 Уголовно-исполнительного </w:t>
      </w:r>
      <w:hyperlink w:history="1" r:id="rId7a9cfjs1x901xhtcojmi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65. В целях контроля за поведением клиента, соблюдением им порядка и условий отбывания наказания в виде общественных работ, территориальное подразделение осуществляет посещение места работы клиента, где по результатам посещения составляется акт в произвольной форме.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66. При признании клиента инвалидом I или II группы на основании заключения медико-социальной экспертной комиссии или наступлении беременности после вынесения приговора, подтвержденной медицинской справкой, территориальное подразделение направляет в суд представление об освобождении клиента от дальнейшего отбывания наказания.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67. При предоставлении клиенту отпуска по уходу за ребенком по месту основной работы, подтвержденного решением работодателя, территориальное подразделение в течение семи рабочих дней направляет в суд представление о замене наказания в виде общественных работ наказанием в виде штрафа.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68. При призыве клиента на военную службу территориальное подразделение уведомляет военный комиссариат о неотработанном количестве общественных работ.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69. При злостном уклонении клиента от выполнения общественных работ территориальное подразделение направляет в суд представление о замене наказания в виде общественных работ другим наказанием в соответствии с частью 5 </w:t>
      </w:r>
      <w:hyperlink w:history="1" r:id="rIdynd7xv0sb9t10bwur65z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65</w:t>
        </w:r>
      </w:hyperlink>
      <w:r>
        <w:rPr>
          <w:rFonts w:ascii="Arial" w:cs="Arial" w:eastAsia="Arial" w:hAnsi="Arial"/>
          <w:sz w:val="24"/>
          <w:szCs w:val="24"/>
        </w:rPr>
        <w:t xml:space="preserve"> Уголовного кодекса Кыргызской Республики или частью 4 </w:t>
      </w:r>
      <w:hyperlink w:history="1" r:id="rIdaa_g6dxhesaafoqocxwv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45</w:t>
        </w:r>
      </w:hyperlink>
      <w:r>
        <w:rPr>
          <w:rFonts w:ascii="Arial" w:cs="Arial" w:eastAsia="Arial" w:hAnsi="Arial"/>
          <w:sz w:val="24"/>
          <w:szCs w:val="24"/>
        </w:rPr>
        <w:t xml:space="preserve"> Кодекса Кыргызской Республики о проступках.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Злостным уклонением клиента от отбывания наказания признается повторное нарушение, после вынесения письменного предупреждения о возможности замены другим видом наказания по форме согласно приложению 8 к настоящему Порядку.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70. Отбывание наказания в виде привлечения к общественным работам прекращается в день, когда клиент отработал установленное количество часов общественных работ, определенное приговором суда.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§ 4. Исполнение наказания в виде лишения права занимать определенные должности или заниматься определенной деятельностью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71. Территориальное подразделение, не позднее десяти дней со дня поступления распоряжения суда о вступлении приговора в законную силу и копии приговора, направляет извещение: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месту работы клиента в органах государственной или муниципальной службы о его освобождении от занимаемой им должности;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органы, правомочные аннулировать разрешение на занятие соответствующим видом деятельности, запрещенным клиенту.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72. Регистрация и постановка на учет клиента осуществляются в соответствии с главой 3 настоящего Порядка.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73. Территориальное подразделение осуществляет контроль за исполнением наказания администрацией организации по месту работы клиента и органами, правомочными аннулировать разрешение на занятие соответствующим видом деятельности, запрещенным клиенту, путем истребования подтверждающих документов.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74. Территориальное подразделение ведет исчисление срока, осуществляет контроль за условиями и порядком исполнения наказания в виде лишения права занимать определенные должности или заниматься определенной деятельностью клиентом в соответствии со </w:t>
      </w:r>
      <w:hyperlink w:history="1" r:id="rIdwqoxbmtxf0xfif9dooxl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50</w:t>
        </w:r>
      </w:hyperlink>
      <w:r>
        <w:rPr>
          <w:rFonts w:ascii="Arial" w:cs="Arial" w:eastAsia="Arial" w:hAnsi="Arial"/>
          <w:sz w:val="24"/>
          <w:szCs w:val="24"/>
        </w:rPr>
        <w:t xml:space="preserve"> Уголовно-исполнительного кодекса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75. При призыве клиента на военную службу, территориальное подразделение уведомляет военный комиссариат об отбывании им наказания, с указанием срока отбывания наказания.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76. При нарушении клиентом порядка и условий отбывания наказания в виде лишения права занимать определенные должности или заниматься определенной деятельностью, территориальное подразделение письменно предупреждает клиента об уголовной ответственности по форме согласно приложению 8 к настоящему Порядку.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§ 5. Исполнение наказания в виде исправительных работ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77. Территориальное подразделение, не позднее десяти дней со дня поступления распоряжения суда о вступлении приговора в законную силу с заверенной копией приговора, направляет извещение по месту работы клиента по форме согласно приложению 9 к настоящему Порядку.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78. Регистрация и постановка на учет клиента осуществляются в соответствии с главой 3 настоящего Порядка.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79. Территориальное подразделение, не позднее трех рабочих дней со дня регистрации клиента, уведомляет уполномоченный орган об установлении ограничений на выезд клиента из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80. Наказание в виде исправительных работ отбывается по основному месту работы клиента, с ежемесячным перечислением денежных средств из суммы его заработка (денежного содержания) в доход государства, с учетом перечисления 50 процентов денежных средств от удержанной части заработка (денежного содержания) на соответствующий счет.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81. Началом срока отбывания исправительных работ является день выхода клиента на работу после вступления приговора суда в законную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82. Не засчитывается в срок отбывания наказания: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время, в течение которого клиент не работал по неуважительным причинам, предусмотренным трудовым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время болезни, вызванной опьянением вследствие употребления алкоголя, наркотических, психотропных средств или других одурманивающих веществ;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время содержания под домашним арестом или под стражей, избранных в качестве меры пресечения.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83. Администрация предприятия, организации или учреждения, в котором работает клиент, ежемесячно направляет в территориальное подразделение: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копию табеля учета рабочего времени клиента;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справку о заработной плате, с данными о произведенных удержаниях и перечислениях.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84. Администрация предприятия, организации или учреждения, в котором работает клиент, также своевременно уведомляет территориальное подразделение об уклонении, переводе, увольнении, предоставлении отпусков, применении поощрений и взысканий в отношении клиента.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85. В целях осуществления контроля за надлежащим и своевременным удержанием из ежемесячного заработка (денежного содержания) клиента и перечислением удержанных сумм в доход государства, при необходимости, территориальное подразделение запрашивает соответствующую информацию от финансовых служб предприятия, организации или учреждения, в которых работает клиент, уполномоченных государственных органов в сфере социального страхования и налогообложения.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86. Предоставление клиенту ежегодного оплачиваемого и дополнительного отпуска осуществляется работодателем по согласованию с территориальным подразделением.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87. Об изменении места работы, с изложением причин, клиент уведомляет территориальное подразделение в письменной форме в пятидневный срок.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88. Увольнение клиента по собственному желанию производится с согласия территориального подразделения. Отказ территориального подразделения в согласовании оформляется мотивированным постановлением.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89. При утрате клиентом места работы в соответствии со </w:t>
      </w:r>
      <w:hyperlink w:history="1" r:id="rIdy3uolzv9iopoeoj7klr8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54</w:t>
        </w:r>
      </w:hyperlink>
      <w:r>
        <w:rPr>
          <w:rFonts w:ascii="Arial" w:cs="Arial" w:eastAsia="Arial" w:hAnsi="Arial"/>
          <w:sz w:val="24"/>
          <w:szCs w:val="24"/>
        </w:rPr>
        <w:t xml:space="preserve"> Уголовно-исполнительного кодекса Кыргызской Республики, территориальное подразделение направляет в суд: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отношении лица, совершившего преступление (не трудоустроившегося добровольно в течение одного месяца), представление о замене наказания в виде исправительных работ наказанием в виде общественных работ в порядке, предусмотренном </w:t>
      </w:r>
      <w:hyperlink w:history="1" r:id="rIdlj5nd1yqq4mfjv5ckokv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67</w:t>
        </w:r>
      </w:hyperlink>
      <w:r>
        <w:rPr>
          <w:rFonts w:ascii="Arial" w:cs="Arial" w:eastAsia="Arial" w:hAnsi="Arial"/>
          <w:sz w:val="24"/>
          <w:szCs w:val="24"/>
        </w:rPr>
        <w:t xml:space="preserve"> Уголовного кодекса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отношении лица, совершившего проступок (ставшего нетрудоспособным), - представление о замене наказания в виде исправительных работ наказанием в виде штрафа в порядке, предусмотренном </w:t>
      </w:r>
      <w:hyperlink w:history="1" r:id="rIdohzmrk6c83e1x5ddtew3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48</w:t>
        </w:r>
      </w:hyperlink>
      <w:r>
        <w:rPr>
          <w:rFonts w:ascii="Arial" w:cs="Arial" w:eastAsia="Arial" w:hAnsi="Arial"/>
          <w:sz w:val="24"/>
          <w:szCs w:val="24"/>
        </w:rPr>
        <w:t xml:space="preserve"> Кодекса Кыргызской Республики о проступках.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90. При признании клиента инвалидом I или II группы после вынесения приговора на основании заключения медико-социальной экспертной комиссии или наступлении беременности, подтвержденной медицинской справкой, территориальное подразделение направляет в суд представление об освобождении от дальнейшего отбывания наказания.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91. В случае выхода клиента в отпуск по уходу за ребенком, подтвержденного решением работодателя, территориальное подразделение в течение семи рабочих дней направляет в суд представление о замене наказания в виде исправительных работ наказанием в виде штрафа.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92. В случае злостного уклонения клиента от отбывания наказания в виде исправительных работ, территориальное подразделение после письменного предупреждения по форме согласно приложению 8 к настоящему Порядку, направляет в суд представление о замене наказания иным более строгим наказанием, предусмотренным санкцией статьи (части статьи) Особенной части Уголовного </w:t>
      </w:r>
      <w:hyperlink w:history="1" r:id="rIdo30qy5dtnqsoawc3svo6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по которой был осужден клиент.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93. В день окончания срока исправительных работ территориальное подразделение сообщает администрации предприятия, организации или учреждения о прекращении удержаний из заработной платы клиента.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освобождении клиента от отбывания наказания по другим основаниям, территориальное подразделение уведомляет предприятие, организацию или учреждение не позднее следующего рабочего дня после получения соответствующего судебного акта.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§ 6. Исполнение наказания в виде ограничения свободы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94. Территориальное подразделение, в течение десяти календарных дней с даты вступления приговора в законную силу, ставит на учет лицо, осужденное к наказанию в виде ограничения свободы. Срок наказания в виде ограничения свободы исчисляется со дня постановки клиента на учет.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95. Постановка на учет клиента осуществляется в соответствии с главой 3 настоящего Порядка.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96. Территориальное подразделение, не позднее трех рабочих дней со дня регистрации клиента, уведомляет уполномоченный орган об установлении ограничений на выезд клиента из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97. В отношении лиц, осужденных к ограничению свободы, составляется План с учетом выполнения обязанностей, предусмотренных частью 3 </w:t>
      </w:r>
      <w:hyperlink w:history="1" r:id="rIdeamteizvnqfefez9jhj1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46</w:t>
        </w:r>
      </w:hyperlink>
      <w:r>
        <w:rPr>
          <w:rFonts w:ascii="Arial" w:cs="Arial" w:eastAsia="Arial" w:hAnsi="Arial"/>
          <w:sz w:val="24"/>
          <w:szCs w:val="24"/>
        </w:rPr>
        <w:t xml:space="preserve"> Кодекса Кыргызской Республики о проступках, а также выполнения дополнительных обязанностей, возложенных судом, предусмотренных частью 4 </w:t>
      </w:r>
      <w:hyperlink w:history="1" r:id="rIdf9uegljmgnxe34xg34nw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46</w:t>
        </w:r>
      </w:hyperlink>
      <w:r>
        <w:rPr>
          <w:rFonts w:ascii="Arial" w:cs="Arial" w:eastAsia="Arial" w:hAnsi="Arial"/>
          <w:sz w:val="24"/>
          <w:szCs w:val="24"/>
        </w:rPr>
        <w:t xml:space="preserve"> Кодекса Кыргызской Республики о проступках.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98. Отказ клиента от выполнения Плана и Программы учитывается территориальным подразделением при принятии решения о подготовке представления в суд о замене наказания в виде ограничения свободы штрафом.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99. Территориальное подразделение, в течение десяти календарных дней, информирует администрацию предприятия, организации или учреждения об обязанности клиента не менять место работы и/или учебы без уведомления территориального подразделения.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100. При невыполнении клиентом условий порядка отбывания наказания в виде ограничения свободы без уважительных причин, территориальное подразделение письменно предупреждает клиента о возможных последствиях при повторном нарушении по форме согласно приложению 8 к настоящему Порядку.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101. При повторном нарушении клиентом условий порядка отбывания наказания в виде ограничения свободы без уважительных причин, территориальное подразделение направляет представление в суд о замене наказания в виде ограничения свободы штрафом.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§ 7. Применение пробационного надзора в отношении лиц, освобожденных от отбывания наказания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102. Территориальное подразделение ставит на учет лицо, освобожденное от отбывания наказания в виде лишения свободы с применением пробационного надзора, на срок, установленный приговором суда, с даты поступления решения суда в территориальное подразделение.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103. Срок пробационного надзора исчисляется со дня вступления приговора суда в законную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104. Регистрация и постановка на учет клиента осуществляются в соответствии с главой 3 настоящего Порядка.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105. Территориальное подразделение, не позднее трех рабочих дней со дня регистрации клиента, уведомляет уполномоченный орган об установлении ограничений на выезд клиента из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106. В отношении лиц, освобожденных от отбывания наказания с применением пробационного надзора, составляется План, предусмотренный параграфом 2 главы 5 настоящего Порядка, с учетом необходимости выполнения надзорных требований и пробационных обязанностей, назначенных судом, предусмотренных </w:t>
      </w:r>
      <w:hyperlink w:history="1" r:id="rIdy6ftqlzkf8zfnisuosps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84</w:t>
        </w:r>
      </w:hyperlink>
      <w:r>
        <w:rPr>
          <w:rFonts w:ascii="Arial" w:cs="Arial" w:eastAsia="Arial" w:hAnsi="Arial"/>
          <w:sz w:val="24"/>
          <w:szCs w:val="24"/>
        </w:rPr>
        <w:t xml:space="preserve"> Уголовного кодекса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107. В отношении клиента составляется Программа, предусмотренная пунктом 142 настоящего Порядка, с учетом его потребностей.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108. Отказ клиента от выполнения Плана и Программы учитывается территориальным подразделением при подготовке представлений: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 замене наказания и принудительной меры уголовно-правового воздействия;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 частичной или полной отмене обязанностей, установленных судом, а также при составлении заключения о выполнении клиентом Плана и Программы.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109. Территориальное подразделение, в течение десяти календарных дней, информирует соответствующую организацию или учебное заведение об обязанности клиента не менять место работы и/или учебы без уведомления территориального подразделения.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110. В случае призыва клиента на военную службу, в отношении которого судом назначен пробационный надзор с освобождением от отбывания наказания, территориальное подразделение направляет в военный комиссариат приговор (определение, постановление) для осуществления пробационного надзора командованием воинских частей и учреждений.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111. В случае неспособности выполнения клиентом определенных обязанностей, возложенных судом, по независящим от него обстоятельствам (болезнь, стихийные бедствия и иные форс-мажорные обстоятельства), и возникновения необходимости в возложении на него дополнительных обязанностей, территориальное подразделение направляет в суд представление о полной или частичной отмене ранее установленных обязанностей или их дополнении.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112. По истечении половины срока пробационного надзора, установленного судом для клиента, территориальное подразделение, учитывая добросовестное исполнение условий пробационного надзора, достижение положительных результатов в исправлении и ресоциализации, принятие мер по возмещению ущерба, вправе направить в суд представление о частичной или полной отмене ранее установленных в отношении клиента обязанностей.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представлении территориальное подразделение указывает вид обязанностей, которые предлагается полностью или частично отменить.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113. В случае нарушения клиентом надзорных требований и возложенных на него пробационных обязанностей без уважительных причин, территориальное подразделение в письменном виде предупреждает клиента о возможных последствиях при повторном нарушении в соответствии с уголовным законодательством Кыргызской Республики по форме согласно приложению 8 к настоящему Порядку.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повторном нарушении клиентом в течение года надзорных требований и возложенных на него пробационных обязанностей без уважительных причин, совершенном после письменного предупреждения, в соответствии со </w:t>
      </w:r>
      <w:hyperlink w:history="1" r:id="rIdukzoenmeyvxwtypipnd2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168</w:t>
        </w:r>
      </w:hyperlink>
      <w:r>
        <w:rPr>
          <w:rFonts w:ascii="Arial" w:cs="Arial" w:eastAsia="Arial" w:hAnsi="Arial"/>
          <w:sz w:val="24"/>
          <w:szCs w:val="24"/>
        </w:rPr>
        <w:t xml:space="preserve"> Уголовно-исполнительного кодекса Кыргызской Республики территориальное подразделение направляет в суд представление о дополнении ранее установленных в отношении него обязанностей или представление об отмене пробационного надзора и направлении клиента для отбывания назначенного наказания по приговору суда.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114. Для решения вопроса об освобождении от назначенного клиенту наказания, территориальное подразделение по истечении срока пробационного надзора направляет в суд заключение о прохождении им пробационного надзора, с приложенными материалами, характеризующими его поведение, с учетом выполнения мероприятий, предусмотренных Программой и Планом.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6. Осуществление пенитенциарной пробации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115. Администрация исправительного учреждения за год до освобождения осужденных по отбытии наказания и подлежащих условно-досрочному освобождению от отбывания наказания в виде лишения свободы, уведомляет в письменном и электронном виде уполномоченный орган.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116. В целях учета клиента пенитенциарной пробации уполномоченный орган, после получения письменного и электронного уведомлений исправительного учреждения, осуществляет регистрацию посредством внесения его данных в журнал учета клиентов пенитенциарной пробации и в АИС "Пробация".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Одновременно сотрудник уполномоченного органа оформляет учетную карту клиента пенитенциарной пробации в течение трех рабочих дней.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117. Сотрудник уполномоченного органа, в течение десяти рабочих дней со дня регистрации клиента пенитенциарной пробации, по согласованию с администрацией исправительного учреждения, осуществляет посещение клиента, в процессе которого: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изучает личное дело клиента, находящегося в исправительном учреждении;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проводит личную беседу;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собирает информацию о поведении клиента, результатах исправления и ресоциализации, способствующих его интеграции в общество, потенциальных рисках рецидива, криминогенных потребностях и перспективах ресоциализации, отношении к труду и обучению за время отбывания наказания, принятии мер по возмещению ущерба, причиненного преступлением, психологическом состоянии, социальных потребностях, участии в реабилитационных программах, а также иную информацию, характеризующую его личность, в том числе по месту жительства, работы и учебы до его осуждения.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отдаленном нахождении исправительного учреждения, в котором содержится клиент, посещение осуществляет сотрудник ближайшего территориального подразделения.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Сбор и оценка сведений осуществляются в порядке, установленном </w:t>
      </w:r>
      <w:hyperlink w:history="1" r:id="rId3olqm7_hwkluuaawhajy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пробации", с учетом требований, изложенных в главе 4 настоящего Порядка.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118. По итогам проведенных мероприятий, указанных в пункте 117 настоящего Порядка, воспитательная служба исправительного учреждения уголовно-исполнительной системы разрабатывает и составляет Программу с участием сотрудника уполномоченного органа или сотрудника территориального подразделения, с учетом главы 9 настоящего Порядка.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119. Программа реализуется администрацией исправительного учреждения уголовно-исполнительной системы при содействии сотрудника уполномоченного органа или сотрудника территориального подразделения, государственных органов, органов местного самоуправления, посредством реализации мероприятий, предусмотренных частью 2 </w:t>
      </w:r>
      <w:hyperlink w:history="1" r:id="rId8tw2tgrrqlc872fptyrj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пробации".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реализации Программы также могут участвовать общественные объединения и иные организации независимо от формы собственности.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120. Сведения для реализации Программы, в части, касающейся уполномоченного органа или территориального подразделения, указанные в пункте 117 настоящего Порядка, представляются в администрацию исправительного учреждения уголовно-исполнительной системы в течение 30 дней со дня составления Программы.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121. По итогам социального исследования личности и выполнения осужденным Программы, с учетом рекомендаций уполномоченного органа или территориального подразделения, представленных за 30 дней до направления материалов в суд, администрацией исправительного учреждения выносится заключение в отношении осужденного, подлежащего условно-досрочному освобождению.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122. Мероприятия, проведенные администрацией исправительного учреждения совместно с уполномоченным органом или территориальным подразделением с осужденным, также продолжаются территориальными подразделениями после условно-досрочного освобождения в период постпенитенциарной пробации.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7. Осуществление постпенитенциарной пробации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123. В отношении лица, освобожденного условно-досрочно, администрация исправительного учреждения направляет в уполномоченный орган заверенные гербовой печатью суда копии судебного акта и иных судебных решений для осуществления надзора.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124. Уполномоченный орган распределяет и направляет материалы в территориальные подразделения по избранному месту жительства осужденного для дальнейшего осуществления надзора и контроля.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125. Территориальное подразделение, со дня получения судебного акта, вступившего в законную силу, осуществляет регистрацию и формирует личное дело в соответствии с главой 3 настоящего Порядка.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126. Клиент, освобожденный условно-досрочно от отбывания наказания, обязан прибыть в территориальное подразделение по избранному месту жительства в пятидневный срок со дня освобождения, о чем администрацией исправительного учреждения отбирается подписка.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127. Территориальное подразделение, не позднее трех рабочих дней со дня регистрации клиента, уведомляет уполномоченный орган об установлении ограничений на выезд клиента из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128. Территориальное подразделение, в течение неотбытого срока наказания, осуществляет надзор за поведением клиента с целью его ресоциализации при содействии государственных органов, органов местного самоуправления, общественных объединений и иных организаций независимо от формы собственности.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129. Контроль за исполнением клиентом надзорных требований и пробационных обязанностей, возложенных судом (в случае назначения судом надзорных требований и пробационных обязанностей согласно </w:t>
      </w:r>
      <w:hyperlink w:history="1" r:id="rIdeuflyxx8u4pttixs77dd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84</w:t>
        </w:r>
      </w:hyperlink>
      <w:r>
        <w:rPr>
          <w:rFonts w:ascii="Arial" w:cs="Arial" w:eastAsia="Arial" w:hAnsi="Arial"/>
          <w:sz w:val="24"/>
          <w:szCs w:val="24"/>
        </w:rPr>
        <w:t xml:space="preserve"> Уголовного кодекса Кыргызской Республики), осуществляется территориальным подразделением, с использованием средств связи и технических средств, электронного надзора, направления запросов, посещения места жительства, работы и учебы, о чем делается отметка в Плане.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130. В случае выявления нарушений со стороны клиента, территориальным подразделением осуществляются меры, предусмотренные </w:t>
      </w:r>
      <w:hyperlink w:history="1" r:id="rId73sdpfba4nhjwhlb9tzd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168</w:t>
        </w:r>
      </w:hyperlink>
      <w:r>
        <w:rPr>
          <w:rFonts w:ascii="Arial" w:cs="Arial" w:eastAsia="Arial" w:hAnsi="Arial"/>
          <w:sz w:val="24"/>
          <w:szCs w:val="24"/>
        </w:rPr>
        <w:t xml:space="preserve"> Уголовно-исполнительного кодекса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8. Организация мероприятий по установлению места нахождения клиента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131. Территориальное подразделение в случае неявки клиента в сроки, предусмотренные уголовно-исполнительным законодательством Кыргызской Республики, проводит установочные мероприятия через пять календарных дней по истечении сроков, а также в отношении клиента, злостно уклоняющегося от отбывания наказания, за исключением уважительных причин (тяжелая болезнь клиента, смерть или тяжелая форма болезни супруга (супруги), его близкого родственника, форс-мажорные обстоятельства), которые лишают его возможности своевременно прибыть в территориальное подразделение.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132. При проведении установочных мероприятий, сотрудник территориального подразделения: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осуществляет проверку клиента по учетным данным других территориальных подразделений, органа внутренних дел, а также организаций здравоохранения (в том числе моргов) путем направления запросов.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проводит опрос родственников, соседей и других граждан, которым известны связи и сведения о вероятном месте нахождения клиента либо иные данные, которые способствуют установлению места нахождения клиента, с составлением соответствующих актов (истребование объяснительных, посещение места жительства, работы, учебы и иное);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устанавливает по месту работы и/или учебы сведения о возможном месте его нахождения, а также через органы местного самоуправления, местные государственные администрации, уполномоченный государственный орган в сфере регистрации населения - сведения о регистрации по месту жительства (прописке).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133. Установочные мероприятия, предусмотренные в пункте 132 настоящего Порядка, осуществляются в течение 30 календарных дней.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134. По результатам проведенных мероприятий, в случае неустановления клиента, территориальное подразделение в течение трех рабочих дней вносит в суд представление с приобщением заверенных копий собранных материалов, при этом подлинники материалов подшиваются в дело клиента.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135. В случае принятия решения судом об отмене наказания, не связанного с лишением свободы, и объявления клиента в розыск, территориальное подразделение со дня получения судебного акта направляет уведомление в уполномоченный орган для принятия розыскных мер.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136. При задержании правоохранительными органами находящегося в розыске клиента, территориальное подразделение официально предоставляет запрашивающей стороне личное дело клиента для дальнейшего исполнения наказания.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137. В случае установления места нахождения клиента до судебного рассмотрения, территориальное подразделение отзывает ранее направленное представление, с вынесением письменного предупреждения клиенту пробации по форме согласно приложению 8 к настоящему Порядку.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9. Организация содействия в ресоциализации клиента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138. Оказание содействия в получении социально-правовой помощи осуществляется в отношении лиц, к которым применяется досудебная, исполнительная, пенитенциарная и постпенитенциарная пробация.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139. При решении вопросов по оказанию социальной помощи клиентам, территориальное подразделение взаимодействует с органами: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местного самоуправления;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регистрации населения;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здравоохранения;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труда и социального развития;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образования;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внутренних дел.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140. Организация содействия начинается с беседы с клиентом, осуществляемой сотрудником по социальной работе территориального подразделения.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141. Территориальное подразделение при прибытии клиента и постановке его на учет в течение трех рабочих дней: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проводит изучение личности, с установлением состояния здоровья, уровня его образования и занятости трудом, наличия места жительства, а также выясняет иные сведения, необходимые для определения объема социально-правовой и психологической помощи;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направляет запросы о возможности оказания социального содействия клиенту по вопросам материальной поддержки, трудоустройства, обеспечения иных социальных потребностей в государственные органы (здравоохранения, труда и социального развития, образования) и органы местного самоуправления;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зависимости от потребностей клиента разрабатывает Программу;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разъясняет порядок предоставления социально-правовой и психологической помощи.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142. По результатам предварительного изучения личности и жизненной ситуации клиента, сотрудниками территориального подразделения пробации по социальной и психологической работе составляется Программа по форме согласно приложению 10 к настоящему Порядку.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143. Программа включает мероприятия по: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оказанию социально-правовой и психологической помощи;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содействию в трудоустройстве;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формированию положительных психологических установок для занятия систематической трудовой деятельностью;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оказанию содействия в получении образования и профессии;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оказанию юридической помощи;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оказанию помощи в получении необходимых документов, удостоверяющих личность, и для регистрации по месту пребывания или месту жительства;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оказанию содействия в получении медицинских, социальных услуг, пенсионного обеспечения;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оценке риска (опасность рецидива в совершении преступления, склонность девиантному поведению, наличие зависимостей от психоактивных веществ и иные риски);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восстановлению и формированию социально полезных связей.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144. Программа составляется сроком до шести месяцев, в течение которого она может изменяться в зависимости от поведения клиента и изменения его потребностей.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145. В соответствии с Программой сотрудник по социальной работе территориального подразделения осуществляет функции по изучению личности, определению потребностей и нужд клиента для оказания социально-правовой помощи, путем проведения следующих мероприятий: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проведение индивидуальной ознакомительной беседы с клиентом;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проведение социального исследования личности и установление социального статуса (уровень образования, семейное положение, наличие профессии, материальное положение) клиента по всем видам пробации;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оценка потребностей и нужд клиента в социально-правовой помощи;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интервьюирование близких родственников, законных представителей, соседей, коллег по работе, службе, учебе, при необходимости других лиц;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содействие в восстановлении утраченных прав и документов, оказание помощи в получении необходимых документов;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содействие в получении медицинских услуг по месту жительства или в специализированных организациях здравоохранения;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содействие в получении образования и специальности при необходимости;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восстановление и формирование социально полезных связей;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содействие в трудоустройстве;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воздействие на формирование правопослушного поведения, соблюдение общепринятых правил поведения в обществе;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направление в социальные стационарные учреждения и реабилитационные центры для несовершеннолетних, лиц с ограниченными возможностями здоровья и пожилых граждан на основании их потребностей осуществляется в соответствии с действующим законодательством Кыргызской Республики в сфере социального обслуживания населения;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содействие в направлении в реабилитационные центры (социальные общежития) для получения временного социального жилья в сотрудничестве с государственными органами, органами местного самоуправления и другими некоммерческими организациями;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проведение социального исследования личности клиента в пенитенциарной пробации;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14) оказание содействия в реализации Программы при пенитенциарной пробации;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15) разработка Программы;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16) составление пробационного доклада и проведение социального исследования при досудебной пробации;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17) содействие в составлении Плана при исполнительной и постпенитенциарной пробации.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146. Функции сотрудника по психологической работе территориального подразделения заключаются в изучении личности клиента и оказании психологической помощи, путем проведения следующих мероприятий: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ведение документации по работе с клиентом;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составление социально-психологического портрета клиента (индивидуально-психологические особенности, биографические данные, психологические предпосылки криминального поведения) по форме, утверждаемой уполномоченным органом;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проведение опроса, интервьюирования с целью изучения личности клиента для составления заключения психологического исследования по форме, утверждаемой уполномоченным органом;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проведение психологической оценки тревожности, агрессивности, суицидального поведения, зависимостей от алкоголя, наркотических, психотропных средств или других одурманивающих веществ;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составление психологического заключения по результатам оценки психического состояния клиента;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мотивирование клиента на участие в реабилитационных программах;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содействие в осознании негативности поступков правонарушения клиентом;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выявление риска рецидива и криминального мышления личности клиента;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составление плана работы и проведение индивидуальной и групповой формы работы с клиентами для проведения мероприятий по коррекции поведения;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планирование и проведение работы по профилактике правонарушений клиентами;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планирование и проведение социально-психологической и реабилитационной программ;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направление клиента в организации здравоохранения для консультирования и лечения (в случае необходимости);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содействие в урегулировании споров и конфликтов, возникших между клиентом и потерпевшим (медиация);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14) проведение работы по снижению или исключению стигматизации клиента в обществе для эффективной реинтеграции;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15) предоставление объективной и беспристрастной информации и содействие в составлении пробационного доклада;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16) оказание содействия в проведении программы реабилитации клиента при применении пенитенциарной пробации;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17) участие в разработке Программы, в том числе по оказанию психологической помощи клиентам;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18) рекомендации о необходимом объеме и уровне интенсивности пробационного надзора.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147. В целях реализации Программы территориальным подразделением организуется взаимодействие с государственными органами, местными государственными администрациями, органами местного самоуправления, международными, некоммерческими организациями по предоставлению клиенту реабилитационных услуг, также могут привлекаться волонтеры.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148. По итогам выполнения Программы территориальным подразделением с участием клиента принимается решение о завершении Программы либо ее продлении.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149. Для урегулирования споров (конфликтов) между клиентом пробации и потерпевшим, а также в целях достижения ими взаимоприемлемого решения, реализуемого по добровольному согласию сторон, во всех видах пробации организуется работа по проведению примиренческих процедур (медиация).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150. Обязательным условием применения медиации является проведение беседы сотрудником территориального подразделения с клиентом и потерпевшей стороной по отдельности.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151. При согласии сторон участвовать в медиации, территориальное подразделение направляет запрос в организацию медиаторов для привлечения специалиста - медиатора.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152. Стороны медиации участвуют в процедуре медиации лично. В случае если одна из сторон не может по уважительным причинам лично участвовать в процедуре медиации, она уполномочивает на это своего представителя, полномочия которого оформляются доверенностью.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153. Процедура медиации начинается с даты заключения договора о применении медиации. Порядок и условия проведения примиренческих процедур регулируются законодательством Кыргызской Республики в сфере медиации.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154. Примирение учитывается судом при рассмотрении вопросов об освобождении, замене наказания и принудительной меры уголовно-правового воздействия, частичной или полной отмене обязанностей, установленных судом, а также при рассмотрении заключения о выполнении клиентом Плана.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10. Особенности осуществления ювенальной пробации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§ 1. Исполнение наказаний, не связанных с изоляцией от общества, и принудительных мер уголовно-правового воздействия в отношении несовершеннолетних клиентов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155. Территориальные подразделения исполняют наказания, не связанные с изоляцией от общества, принудительные меры воспитательного характера и принудительно-поощрительные меры уголовно-правового воздействия в отношении несовершеннолетних клиентов в виде: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общественных работ;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ограничения свободы;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исправительных работ;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пробационного надзора;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ограничения поведения с предупреждением.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156. К несовершеннолетним клиентам может быть применен дополнительный вид наказания в виде лишения права занимать определенные должности или заниматься определенной деятельностью.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157. Деятельность территориальных подразделений в отношении несовершеннолетних клиентов реализуется в соответствии с главами 3 и 5 настоящего Порядка, с учетом: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обязательного присутствия родителей, законных представителей (опекунов, попечителей, усыновителей), при их отсутствии - сотрудника уполномоченного государственного органа по защите детей, при необходимости - сотрудника подразделения органа внутренних дел по делам несовершеннолетних;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ежеквартального проведения совместно с представителями органа опеки и попечительства обследования жилищно-бытовых условий несовершеннолетнего клиента, с составлением соответствующего акта в произвольной форме;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проведения индивидуальной работы с несовершеннолетним клиентом отдельно от других клиентов, с учетом принципа конфиденциальности;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осуществления исполнения наказания в виде общественных работ в свободное от учебы время или основной работы несовершеннолетнего клиента, продолжительностью исполнения работ не более 2 часов в день - для занятых учебой или работой, а для остальных - не более 4 часов в день;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осуществления исполнения наказания в виде исправительных работ по месту основной работы несовершеннолетнего клиента, с ежемесячным перечислением денежных средств из заработка в доход государства в размере, установленном приговором (постановлением, определением) суда;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проведения работы по соблюдению клиентом общепринятых морально-этических и правовых норм при исполнении принудительной меры воспитательного характера в отношении несовершеннолетнего клиента в виде ограничения поведения с предупреждением.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§ 2. Применение пробационного надзора в отношении несовершеннолетних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158. Территориальное подразделение при постановке на учет несовершеннолетнего клиента, освобожденного от отбывания наказания в виде лишения свободы с применением пробационного надзора, на срок, установленный судом, реализует комплекс мер в соответствии с главой 3 и параграфами 5 и 6 главы 5 настоящего Порядка в присутствии родителей, законных представителей (опекунов, попечителей, усыновителей), при их отсутствии - сотрудника уполномоченного государственного органа по защите детей, при необходимости - сотрудника подразделения органа внутренних дел по делам несовершеннолетних.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159. В отношении несовершеннолетнего клиента также составляется План, с учетом предусмотренных законодательством Кыргызской Республики и возложенных судом обязанностей.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160. В случае нарушения несовершеннолетним клиентом условий пробационного надзора без уважительных причин, территориальное подразделение в письменном виде предупреждает клиента о возможных последствиях при повторном нарушении.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повторном нарушении несовершеннолетним клиентом в течение года условий пробационного надзора без уважительных причин, совершенном после письменного предупреждения, территориальное подразделение направляет в суд представление о дополнении мер к ранее установленным в отношении него обязанностям по форме согласно приложению 8 к настоящему Порядку.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нарушения несовершеннолетним клиентом двух или более раз в течение года без уважительных причин условий пробационного надзора, территориальное подразделение вносит представление в суд об отмене пробационного надзора и направлении несовершеннолетнего клиента для отбывания назначенного наказания.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161. В отношении несовершеннолетнего клиента, выполнившего возложенные на него пробационные обязанности и не совершившего нового преступления, по истечении срока пробационного надзора территориальное подразделение направляет в суд представление об его освобождении от назначенного наказания.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§ 3. Исполнение принудительных мер воспитательного характера в виде ограничения поведения с предупреждением в отношении несовершеннолетних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162. Территориальное подразделение, в течение десяти дней с даты вступления приговора в законную силу, ставит на учет несовершеннолетнего клиента в присутствии родителей, лиц, их замещающих, законных представителей, опекунов, попечителей, представителей уполномоченных государственных органов по защите детей, осужденного к принудительной мере воспитательного характера в виде ограничения поведения с предупреждением.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163. Срок принудительной меры воспитательного характера в виде ограничения поведения с предупреждением исчисляется со дня поступления в территориальное подразделение распоряжения суда с копией приговора (постановления, определения) суда, вступившего в законную силу, и постановка на учет несовершеннолетнего клиента осуществляется в соответствии с главой 3 настоящего Порядка.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164. Несовершеннолетний клиент, осужденный к принудительной мере воспитательного характера в виде ограничения поведения с предупреждением, обязан прибыть в территориальное подразделение не позднее десяти календарных дней со дня вступления приговора суда в законную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165. Территориальное подразделение, не позднее трех рабочих дней со дня регистрации несовершеннолетнего клиента, уведомляет уполномоченный орган об установлении ограничений на выезд несовершеннолетнего клиента из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166. Территориальное подразделение в течение десяти календарных дней информирует соответствующие организации или учебное заведение об обязанности клиента не менять место работы и/или учебы без уведомления территориального подразделения.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167. В отношении несовершеннолетнего клиента составление Программы и Плана осуществляется в соответствии с главами 5 и 8 настоящего Порядка.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168. Мероприятия по проведению проверки соблюдения и исполнения запретов и обязательств несовершеннолетним клиентом (не реже одного раза в месяц) вносятся в План, с составлением акта в произвольной форме.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Периодичность проведения проверки может изменяться в зависимости от поведения несовершеннолетнего клиента.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169. В случае неспособности выполнения несовершеннолетним клиентом определенных обязанностей, возложенных судом, по независящим от него обстоятельствам (болезнь, стихийные бедствия, форс-мажорные), территориальное подразделение направляет ходатайство в суд для принятия решения об изменении ограничений.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170. Несовершеннолетний клиент предупреждается о том, что нарушением порядка и условий отбывания принудительной меры воспитательного характера в виде ограничения поведения с предупреждением является невыполнение обязанностей, предусмотренных частью 4 </w:t>
      </w:r>
      <w:hyperlink w:history="1" r:id="rId3uv593jtw7rwbhze1nyq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151</w:t>
        </w:r>
      </w:hyperlink>
      <w:r>
        <w:rPr>
          <w:rFonts w:ascii="Arial" w:cs="Arial" w:eastAsia="Arial" w:hAnsi="Arial"/>
          <w:sz w:val="24"/>
          <w:szCs w:val="24"/>
        </w:rPr>
        <w:t xml:space="preserve"> Уголовно-исполнительного кодекса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171. В случае нарушения несовершеннолетним клиентом порядка и условий отбывания принудительной меры воспитательного характера в виде ограничения поведения с предупреждением или совершения иного правонарушения, территориальное подразделение направляет ходатайство в суд о применении к несовершеннолетнему более строгой меры воспитательного характера или уголовного наказания.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11. Совет по пробации при местных государственных администрациях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172. Совет по пробации при местных государственных администрациях (далее - Совет) является координирующим органом по вопросам реализации пробации на местном уровне.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173. В своей деятельности Совет руководствуется Конституцией Кыргызской Республики, законодательством Кыргызской Республики в сфере пробации.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174. Совет состоит не менее чем из 7 человек.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175. Совет формируется из представителей: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органов здравоохранения,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органов труда и социального развития;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органов образования;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органов внутренних дел;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органов регистрации населения;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органов местного самоуправления;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органов пробации.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176. В состав Совета также могут входить представители общественности (суд аксакалов, международные и некоммерческие организации, трудовые коллективы или бизнес-сообщества).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177. Председателем (руководителем) Совета является глава местной государственной администрации. Председатель (руководитель) Совета организует работу Совета, выступает с заявлениями и сообщениями по вопросам деятельности Совета, распределяет обязанности между членами Совета.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178. Персональный состав Совета утверждается решением главы местной государственной администрации.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179. Совет осуществляет свою работу на плановой основе и проводит заседания не реже одного раза в квартал.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180. Функции секретариата Совета осуществляет территориальное подразделение.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181. Секретариат Совета: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вносит предложения председателю Совета по формированию повестки заседания;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информирует членов Совета, не позднее трех рабочих дней до даты проведения заседания, о времени и месте проведения заседания, перечне вопросов, внесенных на рассмотрение;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ведет протоколы заседаний Совета;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обеспечивает рассылку членам Совета документов, принятых на заседаниях Совета;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координирует процесс разработки и реализации решений Совета;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обобщает информацию, связанную с деятельностью Совета.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182. Заседание Совета считается правомочным, при участии в его заседании не менее 2/3 членов Совета.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183. Решение Совета принимается при наличии кворума, простым большинством голосов присутствующих на заседании.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184. В целях оперативного решения вопросов пробации, возникающих в процессе заседания Совета, главой местной государственной администрации издается соответствующее решение, с указанием срока исполнения (постановление, распоряжение, приказ).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185. Основной целью Совета является координация мер и взаимодействия государственных органов и органов местного самоуправления, общественности и иных участников в целях внедрения и развития института пробации.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186. Совет функционирует на основе следующих принципов: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соблюдение законности;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персональная ответственность исполнителей за выполнение согласованных решений;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открытость и доступность информации;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исключение конфликта интересов.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187. Основной задачей Совета является разработка ежегодных планов по внедрению и развитию института пробации (пробационной деятельности) и осуществление контроля за их реализацией государственными органами и иными организациями, указанными в пункте 175 настоящего Порядка.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188. Для достижения цели и реализации задач Совет выполняет следующие функции: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заслушивает информацию территориального подразделения по вопросам реализации мероприятий по развитию института пробации;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заслушивает отчеты руководителей государственных органов, входящих в систему пробации на местном уровне, а также проблемные вопросы, связанные с реализацией законодательства Кыргызской Республики в сфере пробации;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обеспечивает эффективное взаимодействие государственных органов, органов местного самоуправления, общественности в рамках реализации пробационных мероприятий по оказанию помощи в социальной адаптации, ресоциализации клиентов (получение образования, трудоустройство, медицинское обслуживание, участие в реабилитационных программах, определение клиентов в социальные учреждения, восстановление документов и утраченных прав) и профилактике правонарушений среди клиентов;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действует на принципах реальных партнерских отношений и рассматривает всех членов как равных партнеров, наделенных полным правом участвовать и высказывать свое мнение в процессе принятия решений.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189. Для выполнения своих функций Совет имеет право запрашивать и получать в установленном порядке необходимую для его работы информацию от государственных органов и органов местного самоуправления по вопросам пробации.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12. Порядок снятия с учета клиента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190. Документами, подтверждающими наличие оснований для снятия клиента с учета территориального подразделения,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судебные акты (приговоры, постановления, определения);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акты об амнистии или помиловании;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свидетельство о смерти клиента;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отбытие срока наказания и иной принудительной меры уголовно-правового воздействия.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191. Снятие с учета клиента осуществляется в течение пяти рабочих дней, с внесением записей в АИС "Пробация", журналы учета клиентов, с изъятием учетной карты из общей картотеки и передачей личного дела клиента в архив в соответствии с пунктом 29 настоящего Порядка.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192. В случае выбытия клиента с обслуживаемой территориальным подразделением территории до окончания срока наказания, в связи с изменением места жительства, направляется уведомление и высылается личное дело клиента в территориальное подразделение по новому месту жительства для постановки на учет.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193. Территориальное подразделение по новому месту отбывания наказания клиента, с даты получения личного дела, в течение одного рабочего дня официально информирует отправителя о принятии и постановке на учет.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194. Порядок выдворения клиента из числа иностранных граждан и лиц без гражданства осуществляется в соответствии с Инструкцией по выдворению иностранных граждан и лиц без гражданства после отбытия наказания за совершение преступления или проступка за пределы Кыргызской Республики, утверждаемой Правительством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13. Электронный надзор за клиентами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195. Электронный надзор устанавливается в отношении клиентов: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освобожденных условно-досрочно от отбывания наказания в виде лишения свободы и подлежащих надзору;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осужденных к ограничению свободы и освобожденных от уголовного наказания с применением пробационного надзора при наличии риска совершения рецидива, выявленного в соответствии с оценкой, предусмотренной пунктом 146 настоящего Порядка;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освобожденных от уголовного наказания с применением пробационного надзора при нарушении ими установленных законом в сфере пробации и (или) судом ограничений, требований и обязанностей.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196. В отношении клиентов, не указанных в пункте 195 настоящего Порядка, также может применяться электронный надзор на основании заявления и на добровольной основе.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197. Территориальное подразделение при применении электронного надзора составляет договор с клиентом по форме, утверждаемой уполномоченным органом.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198. В зависимости от Программы и Плана, устанавливается график электронного надзора (далее - график) по форме, утверждаемой уполномоченным органом. График предусматривает интенсивность надзора и проверок, периоды времени, когда клиент пробации вправе отсутствовать по месту жительства и в границах административно-территориальной единицы.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 учетом фактических обстоятельств договора, изменения обстановки график может изменяться.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199. Применение электронного надзора осуществляется гласно и открыто.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Использование электронного надзора не должно нарушать права клиентов и третьих лиц на тайну переписки, телефонных и иных переговоров, почтовых, телеграфных, электронных и иных сообщений.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200. Сведения, полученные в результате применения электронного надзора, являются информацией ограниченного пользования. Доступ к такой информации имеет клиент, в отношении которого установлен электронный надзор, а также сотрудник территориального подразделения, непосредственно осуществляющий электронный надзор.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Допуск иных сотрудников уполномоченного органа и территориального подразделения к указанной информации осуществляется на основании приказа руководителя уполномоченного органа.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201. Запрещается применение технических средств при наличии у клиента к ним медицинских противопоказаний.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202. Уполномоченный орган обеспечивает безопасное и надлежащее функционирование АИС "Пробация" и технических средств.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203. Применение электронного надзора не ограничивает права территориального подразделения на осуществление физического, прямого контроля и надзора за клиентами.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204. Решение об установлении электронного надзора принимается сотрудником территориального подразделения, непосредственно осуществляющим контроль и надзор за клиентом по согласованию с руководителем территориального подразделения. Решение оформляется в форме постановления, утверждаемой уполномоченным органом. Постановление вносится в личное дело клиента, копия направляется надзирающему прокурору и в уполномоченный орган.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205. В постановлении указывается: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срок (период) установления электронного надзора, который не должен превышать назначенного судом наказания или испытательного срока;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вид, модель технического устройства, которое закреплено за клиентом в АИС "Пробация".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206. Техническое средство (мобильный телефон или другое устройство) клиента подлежит регистрации за ним в АИС "Пробация" при соответствии техническим характеристикам.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отсутствии у клиента собственного технического средства, оно предоставляется ему во временное пользование в соответствии с договором, после его регистрации в АИС "Пробация".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207. Сотрудник территориального подразделения направляет копию постановления, согласованного с руководителем территориального подразделения, в уполномоченный орган в течение одного рабочего дня. Уполномоченный орган в течение двух рабочих дней проверяет законность и обоснованность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отсутствии оснований к отмене постановления, уполномоченный орган регистрирует техническое устройство в АИС "Пробация" и производит его активацию на срок, указанный в постановлении. О регистрации технического средства в АИС "Пробация" в течение одного рабочего дня уведомляются клиент, который использует техническое средство, и сотрудник территориального подразделения.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Клиенты, которым техническое средство передается во временное пользование, уведомляются об этом непосредственно сотрудником территориального подразделения при вручении (закреплении) технического средства.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208. В случае необоснованного или незаконного установления электронного надзора, постановление подлежит отмене с применением мер дисциплинарной ответственности в отношении сотрудника и руководителя территориального подразделения, согласовавшего принятие решения.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209. Оплата за услуги связи производится в соответствии с договором, заключенным уполномоченным органом и оператором связи.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210. Копии постановлений об установлении электронного надзора подлежат включению в единый реестр, подлежащий хранению в соответствии с законодательством Кыргызской Республики об архивном деле. По истечении срока хранения, копии указанных постановлений уничтожаются.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211. При получении уведомления о регистрации технического средства, сотрудник территориального подразделения разъясняет клиенту его права и обязанности, предусмотренные договором и графиком, а также правила эксплуатации (использования) технического средства, с вручением памятки под подпись.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212. В случае предоставления территориальным подразделением технического средства составляется акт приема-передачи, который подписывается сотрудником территориального подразделения, непосредственно выдавшим техническое средство, и клиентом.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213. Клиент обязан постоянно поддерживать техническое средство в рабочем состоянии. В случае выхода из рабочего состояния технического средства, он должен принять меры к незамедлительному сообщению об этом сотруднику территориального подразделения, осуществляющему в отношении него электронный надзор. Сотрудник территориального подразделения в течение одного рабочего дня после получения сообщения уведомляет об этом уполномоченный орган.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214. Электронный надзор включает: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дистанционное отслеживание реального географического местоположения электронного устройства (геолокация), закрепленного за клиентом по времени;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визуальную и голосовую идентификация клиента;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контрольные звонки сотрудника территориального подразделения;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автодозвон с АИС "Пробация";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контроль несанкционированного снятия и вскрытия корпуса технического устройства клиентом.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215. Клиент обязан отвечать на звонки, сообщения, поступающие на техническое средство от АИС "Пробация" и сотрудника территориального подразделения, и представлять ответы на поступающие вопросы.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216. В случае отсутствия связи (сигнала) с клиентом или выявления нарушений установленных ограничений, ответственный сотрудник уполномоченного органа незамедлительно фиксирует данный факт в журнале учета информации по форме, утверждаемой уполномоченным органом, с одновременным информированием руководства уполномоченного органа и сотрудника территориального подразделения, осуществляющего в отношении клиента электронный надзор.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217. При установлении причин отсутствия связи (сигнала), ответственные сотрудники уполномоченного органа и территориального подразделения осуществляют: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проверку исправности технических средств АИС "Пробация" (на уровне уполномоченного органа);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выезд к месту жительства или нахождения клиента;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составление соответствующего акта, с уведомлением руководства территориального подразделения.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218. Сотрудник территориального подразделения знакомит клиента с актом под подпись и истребует объяснительную по выявленным нарушениям.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Отказ от подписи или отказ от предоставления объяснительной закрепляется отдельным актом.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219. В случае несогласия клиента с выявленными нарушениями по использованию технического средства, сотрудник территориального подразделения производит проверку информации по месту обнаружения нарушений, с составлением соответствующих актов, запрашиванием сведений от очевидцев, сбором фото- и видеоматериалов.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Клиент должен предоставить доказательства о своем местонахождении в определенное время, указанное в нарушении.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220. При подтверждении факта нарушения надзорных требований и пробационных обязанностей клиентом, территориальным подразделением выносится предупреждение в письменной форме, с уведомлением о возможных последствиях при повторном нарушении по форме согласно приложению 8 к настоящему Порядку.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221. В случае изменения места жительства клиента, связанного с его переездом на территорию другой административно-территориальной единицы, сотрудник территориального подразделения направляет извещение в уполномоченный орган для внесения соответствующих изменений в АИС "Пробация". Личное дело подлежит направлению в территориальное подразделение по новому месту жительства в соответствии с пунктом 192 настоящего Порядка.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222. В случае невозможности дальнейшего использования в отношении клиента технических средств ввиду изменения надзорных требований и пробационных обязанностей, отмены или изменения наказания либо по техническим причинам, территориальное подразделение незамедлительно прекращает электронный надзор путем принятия постановления о прекращении электронного надзора в отношении клиента, осуществляет снятие (замену) и (или) изъятие технических средств и составляет акт приема-передачи.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223. По окончании срока электронного надзора сотрудник территориального подразделения прекращает электронный надзор, принимает меры по снятию технических средств и составляет акт приема-передачи.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 прекращении электронного надзора оформляется постановлением по форме, утверждаемой уполномоченным органом. Копия постановления о прекращении электронного надзора в течение одного рабочего дня направляется в уполномоченный орган для регистрации в АИС "Пробация".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224. Все заявления, жалобы и ответы на них, объяснительные, акты, договоры, графики, постановления и другие документы, составленные при применении электронного надзора, подлежат внесению в личное дело клиента.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225. В случае причинения ущерба государству клиентом во время исполнения предусмотренных мер наказания, путем повреждения либо уничтожения применяемых технических средств, клиент несет ответственность в порядке и размерах, указанных в договоре.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226. Решения, а также действия или бездействие должностных лиц уполномоченного органа и территориальных подразделений, связанные с применением электронного надзора, могут быть обжалованы в порядке, предусмотренном Законом Кыргызской Республики "Об основах административной деятельности и административных процедурах".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
 к Порядку применения пробации и учета клиентов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ЖУРНАЛ
 учета клиентов досудебной пробации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98"/>
        <w:gridCol w:w="857"/>
        <w:gridCol w:w="823"/>
        <w:gridCol w:w="593"/>
        <w:gridCol w:w="705"/>
        <w:gridCol w:w="690"/>
        <w:gridCol w:w="593"/>
        <w:gridCol w:w="1004"/>
        <w:gridCol w:w="825"/>
        <w:gridCol w:w="825"/>
        <w:gridCol w:w="825"/>
        <w:gridCol w:w="711"/>
        <w:gridCol w:w="434"/>
        <w:gridCol w:w="474"/>
        <w:gridCol w:w="621"/>
      </w:tblGrid>
      <w:tr>
        <w:tc>
          <w:tcPr>
            <w:tcW w:type="dxa" w:w="198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85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и дата регистрации в журнале входящей корреспонденции</w:t>
            </w:r>
          </w:p>
        </w:tc>
        <w:tc>
          <w:tcPr>
            <w:tcW w:type="dxa" w:w="82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 сотрудника, осуществившего регистрацию</w:t>
            </w:r>
          </w:p>
        </w:tc>
        <w:tc>
          <w:tcPr>
            <w:tcW w:type="dxa" w:w="59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ФИО, дата рождения и место жительства клиента</w:t>
            </w:r>
          </w:p>
        </w:tc>
        <w:tc>
          <w:tcPr>
            <w:tcW w:type="dxa" w:w="70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Исходящий номер и дата судебного акта, наименование суда и ФИО судьи</w:t>
            </w:r>
          </w:p>
        </w:tc>
        <w:tc>
          <w:tcPr>
            <w:tcW w:type="dxa" w:w="69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регистрации в Едином реестре преступлений и проступков</w:t>
            </w:r>
          </w:p>
        </w:tc>
        <w:tc>
          <w:tcPr>
            <w:tcW w:type="dxa" w:w="59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Статья УК КР, по которой обвиняется клиент</w:t>
            </w:r>
          </w:p>
        </w:tc>
        <w:tc>
          <w:tcPr>
            <w:tcW w:type="dxa" w:w="100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Уведомление суда о нецелесообразности составления пробационного доклада (исходящий номер и дата)</w:t>
            </w:r>
          </w:p>
        </w:tc>
        <w:tc>
          <w:tcPr>
            <w:tcW w:type="dxa" w:w="2475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Рекомендация органа пробации</w:t>
            </w:r>
          </w:p>
        </w:tc>
        <w:tc>
          <w:tcPr>
            <w:tcW w:type="dxa" w:w="71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Исходящий номер и дата направленной рекомендации органа пробации</w:t>
            </w:r>
          </w:p>
        </w:tc>
        <w:tc>
          <w:tcPr>
            <w:tcW w:type="dxa" w:w="43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Фото клиента</w:t>
            </w:r>
          </w:p>
        </w:tc>
        <w:tc>
          <w:tcPr>
            <w:tcW w:type="dxa" w:w="47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Решение суда</w:t>
            </w:r>
          </w:p>
        </w:tc>
        <w:tc>
          <w:tcPr>
            <w:tcW w:type="dxa" w:w="62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Пробационный доклад (положительный)</w:t>
            </w:r>
          </w:p>
        </w:tc>
        <w:tc>
          <w:tcPr>
            <w:tcW w:type="dxa" w:w="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Пробационный доклад (отрицательный)</w:t>
            </w:r>
          </w:p>
        </w:tc>
        <w:tc>
          <w:tcPr>
            <w:tcW w:type="dxa" w:w="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Мотивированное заключение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
 к Порядку применения пробации и учета клиентов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ЖУРНАЛ
 учета клиентов исполнительной пробации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65"/>
        <w:gridCol w:w="1146"/>
        <w:gridCol w:w="1101"/>
        <w:gridCol w:w="794"/>
        <w:gridCol w:w="942"/>
        <w:gridCol w:w="822"/>
        <w:gridCol w:w="1073"/>
        <w:gridCol w:w="997"/>
        <w:gridCol w:w="562"/>
        <w:gridCol w:w="478"/>
        <w:gridCol w:w="588"/>
        <w:gridCol w:w="580"/>
        <w:gridCol w:w="830"/>
      </w:tblGrid>
      <w:tr>
        <w:tc>
          <w:tcPr>
            <w:tcW w:type="dxa" w:w="26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114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и дата регистрации в журнале входящей корреспонденции</w:t>
            </w:r>
          </w:p>
        </w:tc>
        <w:tc>
          <w:tcPr>
            <w:tcW w:type="dxa" w:w="110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 сотрудника, осуществившего регистрацию</w:t>
            </w:r>
          </w:p>
        </w:tc>
        <w:tc>
          <w:tcPr>
            <w:tcW w:type="dxa" w:w="7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ФИО, дата рождения и место жительства клиента</w:t>
            </w:r>
          </w:p>
        </w:tc>
        <w:tc>
          <w:tcPr>
            <w:tcW w:type="dxa" w:w="9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Исходящий номер и дата судебного акта, наименование суда.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вступления приговора в силу</w:t>
            </w:r>
          </w:p>
        </w:tc>
        <w:tc>
          <w:tcPr>
            <w:tcW w:type="dxa" w:w="8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Статья УК КР или </w:t>
            </w:r>
            <w:hyperlink w:history="1" r:id="rIdcwioegbjwskwe-6lfxyyk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КР о проступках, по которой осужден клиент</w:t>
            </w:r>
          </w:p>
        </w:tc>
        <w:tc>
          <w:tcPr>
            <w:tcW w:type="dxa" w:w="10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Статья и вид наказания, не связанный с изоляцией от общества, принудительной меры уголовно-правового воздействия и освобождения от уголовного наказания с применением пробационного надзора</w:t>
            </w:r>
          </w:p>
        </w:tc>
        <w:tc>
          <w:tcPr>
            <w:tcW w:type="dxa" w:w="9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и исходящий номер уведомления, направленного в суд</w:t>
            </w:r>
          </w:p>
        </w:tc>
        <w:tc>
          <w:tcPr>
            <w:tcW w:type="dxa" w:w="5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Начало срока</w:t>
            </w:r>
          </w:p>
        </w:tc>
        <w:tc>
          <w:tcPr>
            <w:tcW w:type="dxa" w:w="4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Конец срока</w:t>
            </w:r>
          </w:p>
        </w:tc>
        <w:tc>
          <w:tcPr>
            <w:tcW w:type="dxa" w:w="5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учетной карты клиента</w:t>
            </w:r>
          </w:p>
        </w:tc>
        <w:tc>
          <w:tcPr>
            <w:tcW w:type="dxa" w:w="58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Фото клиента</w:t>
            </w:r>
          </w:p>
        </w:tc>
        <w:tc>
          <w:tcPr>
            <w:tcW w:type="dxa" w:w="8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
 к Порядку применения пробации и учета клиентов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ЖУРНАЛ
 учета клиентов пенитенциарной пробации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42"/>
        <w:gridCol w:w="985"/>
        <w:gridCol w:w="947"/>
        <w:gridCol w:w="961"/>
        <w:gridCol w:w="890"/>
        <w:gridCol w:w="873"/>
        <w:gridCol w:w="938"/>
        <w:gridCol w:w="706"/>
        <w:gridCol w:w="747"/>
        <w:gridCol w:w="930"/>
        <w:gridCol w:w="546"/>
        <w:gridCol w:w="499"/>
        <w:gridCol w:w="714"/>
      </w:tblGrid>
      <w:tr>
        <w:tc>
          <w:tcPr>
            <w:tcW w:type="dxa" w:w="44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</w:t>
            </w:r>
          </w:p>
        </w:tc>
        <w:tc>
          <w:tcPr>
            <w:tcW w:type="dxa" w:w="9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и дата регистрации в журнале входящей корреспонденции</w:t>
            </w:r>
          </w:p>
        </w:tc>
        <w:tc>
          <w:tcPr>
            <w:tcW w:type="dxa" w:w="9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 сотрудника, осуществившего регистрацию</w:t>
            </w:r>
          </w:p>
        </w:tc>
        <w:tc>
          <w:tcPr>
            <w:tcW w:type="dxa" w:w="9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какого исправительного учреждения поступило (исходящий номер и дата)</w:t>
            </w:r>
          </w:p>
        </w:tc>
        <w:tc>
          <w:tcPr>
            <w:tcW w:type="dxa" w:w="8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Условно-досрочное освобождение (дата представления)</w:t>
            </w:r>
          </w:p>
        </w:tc>
        <w:tc>
          <w:tcPr>
            <w:tcW w:type="dxa" w:w="8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отбытии срока (дата освобождения)</w:t>
            </w:r>
          </w:p>
        </w:tc>
        <w:tc>
          <w:tcPr>
            <w:tcW w:type="dxa" w:w="9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 клиента, год рождения, предполагаемое место жительства после освобождения</w:t>
            </w:r>
          </w:p>
        </w:tc>
        <w:tc>
          <w:tcPr>
            <w:tcW w:type="dxa" w:w="7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Статья УК КР или </w:t>
            </w:r>
            <w:hyperlink w:history="1" r:id="rIdbkf2lxwayrq7eecx6ywi0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КР о проступках, по которой осужден клиент</w:t>
            </w:r>
          </w:p>
        </w:tc>
        <w:tc>
          <w:tcPr>
            <w:tcW w:type="dxa" w:w="7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составления заключения, исходящий номер и дата направления</w:t>
            </w:r>
          </w:p>
        </w:tc>
        <w:tc>
          <w:tcPr>
            <w:tcW w:type="dxa" w:w="9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составления индивидуальной программы оказания социально-правовой помощи или акта об отказе</w:t>
            </w:r>
          </w:p>
        </w:tc>
        <w:tc>
          <w:tcPr>
            <w:tcW w:type="dxa" w:w="54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Решение суда</w:t>
            </w:r>
          </w:p>
        </w:tc>
        <w:tc>
          <w:tcPr>
            <w:tcW w:type="dxa" w:w="4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Фото клиента</w:t>
            </w:r>
          </w:p>
        </w:tc>
        <w:tc>
          <w:tcPr>
            <w:tcW w:type="dxa" w:w="7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4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
 к Порядку применения пробации и учета клиентов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ЖУРНАЛ
 учета клиентов постпенитенциарной пробации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87"/>
        <w:gridCol w:w="1248"/>
        <w:gridCol w:w="1199"/>
        <w:gridCol w:w="865"/>
        <w:gridCol w:w="652"/>
        <w:gridCol w:w="924"/>
        <w:gridCol w:w="1057"/>
        <w:gridCol w:w="894"/>
        <w:gridCol w:w="875"/>
        <w:gridCol w:w="641"/>
        <w:gridCol w:w="631"/>
        <w:gridCol w:w="904"/>
      </w:tblGrid>
      <w:tr>
        <w:tc>
          <w:tcPr>
            <w:tcW w:type="dxa" w:w="28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12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и дата регистрации в журнале входящей корреспонденции</w:t>
            </w:r>
          </w:p>
        </w:tc>
        <w:tc>
          <w:tcPr>
            <w:tcW w:type="dxa" w:w="11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 сотрудника, осуществившего регистрацию</w:t>
            </w:r>
          </w:p>
        </w:tc>
        <w:tc>
          <w:tcPr>
            <w:tcW w:type="dxa" w:w="86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ФИО, дата рождения клиента и его место жительства</w:t>
            </w:r>
          </w:p>
        </w:tc>
        <w:tc>
          <w:tcPr>
            <w:tcW w:type="dxa" w:w="6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 и адрес работы, учебы клиента</w:t>
            </w:r>
          </w:p>
        </w:tc>
        <w:tc>
          <w:tcPr>
            <w:tcW w:type="dxa" w:w="9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Когда и каким судом условно-досрочно освобожден на неотбытый срок</w:t>
            </w:r>
          </w:p>
        </w:tc>
        <w:tc>
          <w:tcPr>
            <w:tcW w:type="dxa" w:w="105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Надзорные требования и пробационные обязанности, возложенные судом</w:t>
            </w:r>
          </w:p>
        </w:tc>
        <w:tc>
          <w:tcPr>
            <w:tcW w:type="dxa" w:w="8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Статья УК КР или </w:t>
            </w:r>
            <w:hyperlink w:history="1" r:id="rIdcdzubkyinpq_uoynjcmow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КР о проступках, по которой осужден клиент</w:t>
            </w:r>
          </w:p>
        </w:tc>
        <w:tc>
          <w:tcPr>
            <w:tcW w:type="dxa" w:w="8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Начало и конец неотбытого срока</w:t>
            </w:r>
          </w:p>
        </w:tc>
        <w:tc>
          <w:tcPr>
            <w:tcW w:type="dxa" w:w="6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учетной карты клиента</w:t>
            </w:r>
          </w:p>
        </w:tc>
        <w:tc>
          <w:tcPr>
            <w:tcW w:type="dxa" w:w="6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Фото клиента</w:t>
            </w:r>
          </w:p>
        </w:tc>
        <w:tc>
          <w:tcPr>
            <w:tcW w:type="dxa" w:w="90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5
 к Порядку применения пробации и учета клиентов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Пробационный доклад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6
 к Порядку применения пробации и учета клиентов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 пробационного надзора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7
 к Порядку применения пробации и учета клиентов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(наименование предприятия, организации, учреждения)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                        (адрес)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Направление о необходимости явки в организацию
 объекта для выполнения общественных работ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8
 к Порядку применения пробации и учета клиентов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Предупреждение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9
 к Порядку применения пробации и учета клиентов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
   (наименование предприятия, организации, учреждения)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
                                            (адрес)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Извещение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10
 к Порядку применения пробации и учета клиентов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Индивидуальная программа
 оказания социально-правовой помощи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flpfn9rp4y2o4mkhkwn_" Type="http://schemas.openxmlformats.org/officeDocument/2006/relationships/hyperlink" Target="http://kodeks.duckdns.org/document/160166" TargetMode="External"/><Relationship Id="rId1pytpbytjvklebj8prora" Type="http://schemas.openxmlformats.org/officeDocument/2006/relationships/hyperlink" Target="http://kodeks.duckdns.org/document/111517" TargetMode="External"/><Relationship Id="rIdtsca2bwgeuyblf2cg9zwt" Type="http://schemas.openxmlformats.org/officeDocument/2006/relationships/hyperlink" Target="http://kodeks.duckdns.org/document/203685" TargetMode="External"/><Relationship Id="rIdgbef-tyqjbnursbftbf9k" Type="http://schemas.openxmlformats.org/officeDocument/2006/relationships/hyperlink" Target="http://kodeks.duckdns.org/document/12887" TargetMode="External"/><Relationship Id="rIdovrp8rn1lufahhwzw5uj0" Type="http://schemas.openxmlformats.org/officeDocument/2006/relationships/hyperlink" Target="http://kodeks.duckdns.org/document/12889" TargetMode="External"/><Relationship Id="rId732c_jwme-lebqjmu_s_9" Type="http://schemas.openxmlformats.org/officeDocument/2006/relationships/hyperlink" Target="http://kodeks.duckdns.org/document/158210#p1" TargetMode="External"/><Relationship Id="rId3q7w24iaq-nrw7mbfr4dx" Type="http://schemas.openxmlformats.org/officeDocument/2006/relationships/hyperlink" Target="http://kodeks.duckdns.org/document/111517#st_5" TargetMode="External"/><Relationship Id="rId0iohzmfr8qpta0_9efqkv" Type="http://schemas.openxmlformats.org/officeDocument/2006/relationships/hyperlink" Target="http://kodeks.duckdns.org/document/112213" TargetMode="External"/><Relationship Id="rIdkvrcalvnjkk4m7d8taouj" Type="http://schemas.openxmlformats.org/officeDocument/2006/relationships/hyperlink" Target="http://kodeks.duckdns.org/document/111527" TargetMode="External"/><Relationship Id="rIduo2wsheu4fw75wza9m6lk" Type="http://schemas.openxmlformats.org/officeDocument/2006/relationships/hyperlink" Target="http://kodeks.duckdns.org/document/111529" TargetMode="External"/><Relationship Id="rId6k9ednxs--o6tepyvw9bt" Type="http://schemas.openxmlformats.org/officeDocument/2006/relationships/hyperlink" Target="http://kodeks.duckdns.org/document/111530" TargetMode="External"/><Relationship Id="rIdfhgotiph-puqcmubomd6t" Type="http://schemas.openxmlformats.org/officeDocument/2006/relationships/hyperlink" Target="http://kodeks.duckdns.org/document/111528" TargetMode="External"/><Relationship Id="rIdm9dnydct1byssjuc0nbck" Type="http://schemas.openxmlformats.org/officeDocument/2006/relationships/hyperlink" Target="http://kodeks.duckdns.org/document/111565" TargetMode="External"/><Relationship Id="rIdfq2iixjv-k0ivbwlt_pva" Type="http://schemas.openxmlformats.org/officeDocument/2006/relationships/hyperlink" Target="http://kodeks.duckdns.org/document/111517" TargetMode="External"/><Relationship Id="rIdqxr_mvzg-xuhpmbl8wcem" Type="http://schemas.openxmlformats.org/officeDocument/2006/relationships/hyperlink" Target="http://kodeks.duckdns.org/document/111517#st_9" TargetMode="External"/><Relationship Id="rId8h_iel4yeudh4eie1zorg" Type="http://schemas.openxmlformats.org/officeDocument/2006/relationships/hyperlink" Target="http://kodeks.duckdns.org/document/111517#st_9" TargetMode="External"/><Relationship Id="rIdg-9p-yrl-7q2deptca0d8" Type="http://schemas.openxmlformats.org/officeDocument/2006/relationships/hyperlink" Target="http://kodeks.duckdns.org/document/111527#st_84" TargetMode="External"/><Relationship Id="rIds03rom7hipioi7zifoetp" Type="http://schemas.openxmlformats.org/officeDocument/2006/relationships/hyperlink" Target="http://kodeks.duckdns.org/document/111517#st_9" TargetMode="External"/><Relationship Id="rId7a9cfjs1x901xhtcojmie" Type="http://schemas.openxmlformats.org/officeDocument/2006/relationships/hyperlink" Target="http://kodeks.duckdns.org/document/111528" TargetMode="External"/><Relationship Id="rIdynd7xv0sb9t10bwur65zx" Type="http://schemas.openxmlformats.org/officeDocument/2006/relationships/hyperlink" Target="http://kodeks.duckdns.org/document/111527#st_65" TargetMode="External"/><Relationship Id="rIdaa_g6dxhesaafoqocxwvq" Type="http://schemas.openxmlformats.org/officeDocument/2006/relationships/hyperlink" Target="http://kodeks.duckdns.org/document/111529#st_45" TargetMode="External"/><Relationship Id="rIdwqoxbmtxf0xfif9dooxl-" Type="http://schemas.openxmlformats.org/officeDocument/2006/relationships/hyperlink" Target="http://kodeks.duckdns.org/document/111528#st_50" TargetMode="External"/><Relationship Id="rIdy3uolzv9iopoeoj7klr83" Type="http://schemas.openxmlformats.org/officeDocument/2006/relationships/hyperlink" Target="http://kodeks.duckdns.org/document/111528#st_54" TargetMode="External"/><Relationship Id="rIdlj5nd1yqq4mfjv5ckokvs" Type="http://schemas.openxmlformats.org/officeDocument/2006/relationships/hyperlink" Target="http://kodeks.duckdns.org/document/111527#st_67" TargetMode="External"/><Relationship Id="rIdohzmrk6c83e1x5ddtew3c" Type="http://schemas.openxmlformats.org/officeDocument/2006/relationships/hyperlink" Target="http://kodeks.duckdns.org/document/111529#st_48" TargetMode="External"/><Relationship Id="rIdo30qy5dtnqsoawc3svo6u" Type="http://schemas.openxmlformats.org/officeDocument/2006/relationships/hyperlink" Target="http://kodeks.duckdns.org/document/111527" TargetMode="External"/><Relationship Id="rIdeamteizvnqfefez9jhj1q" Type="http://schemas.openxmlformats.org/officeDocument/2006/relationships/hyperlink" Target="http://kodeks.duckdns.org/document/111529#st_46" TargetMode="External"/><Relationship Id="rIdf9uegljmgnxe34xg34nwp" Type="http://schemas.openxmlformats.org/officeDocument/2006/relationships/hyperlink" Target="http://kodeks.duckdns.org/document/111529#st_46" TargetMode="External"/><Relationship Id="rIdy6ftqlzkf8zfnisuospsk" Type="http://schemas.openxmlformats.org/officeDocument/2006/relationships/hyperlink" Target="http://kodeks.duckdns.org/document/111527#st_84" TargetMode="External"/><Relationship Id="rIdukzoenmeyvxwtypipnd2a" Type="http://schemas.openxmlformats.org/officeDocument/2006/relationships/hyperlink" Target="http://kodeks.duckdns.org/document/111528#st_168" TargetMode="External"/><Relationship Id="rId3olqm7_hwkluuaawhajyv" Type="http://schemas.openxmlformats.org/officeDocument/2006/relationships/hyperlink" Target="http://kodeks.duckdns.org/document/111517#st_9" TargetMode="External"/><Relationship Id="rId8tw2tgrrqlc872fptyrjy" Type="http://schemas.openxmlformats.org/officeDocument/2006/relationships/hyperlink" Target="http://kodeks.duckdns.org/document/111517#st_11" TargetMode="External"/><Relationship Id="rIdeuflyxx8u4pttixs77ddf" Type="http://schemas.openxmlformats.org/officeDocument/2006/relationships/hyperlink" Target="http://kodeks.duckdns.org/document/111527#st_84" TargetMode="External"/><Relationship Id="rId73sdpfba4nhjwhlb9tzde" Type="http://schemas.openxmlformats.org/officeDocument/2006/relationships/hyperlink" Target="http://kodeks.duckdns.org/document/111528#st_168" TargetMode="External"/><Relationship Id="rId3uv593jtw7rwbhze1nyqg" Type="http://schemas.openxmlformats.org/officeDocument/2006/relationships/hyperlink" Target="http://kodeks.duckdns.org/document/111528" TargetMode="External"/><Relationship Id="rIdcwioegbjwskwe-6lfxyyk" Type="http://schemas.openxmlformats.org/officeDocument/2006/relationships/hyperlink" Target="http://kodeks.duckdns.org/document/111529" TargetMode="External"/><Relationship Id="rIdbkf2lxwayrq7eecx6ywi0" Type="http://schemas.openxmlformats.org/officeDocument/2006/relationships/hyperlink" Target="http://kodeks.duckdns.org/document/111529" TargetMode="External"/><Relationship Id="rIdcdzubkyinpq_uoynjcmow" Type="http://schemas.openxmlformats.org/officeDocument/2006/relationships/hyperlink" Target="http://kodeks.duckdns.org/document/111529" TargetMode="External"/><Relationship Id="rId7" Type="http://schemas.openxmlformats.org/officeDocument/2006/relationships/image" Target="media/93bec1c1538034512fe33c1434ae0ea86b639d33.png"/><Relationship Id="rId4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2026-09-23T11:48:47.008Z</dcterms:created>
  <dcterms:modified xsi:type="dcterms:W3CDTF">2026-09-23T11:48:47.008Z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