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2003 года № 667-р             РАСПОРЯЖЕНИЕ ПРАВИТЕЛЬСТВА КЫРГЫЗСКОЙ РЕСПУБЛИКИ               (В редакции распоряжения Правительства КР                     от </w:t>
      </w:r>
      <w:hyperlink w:history="1" r:id="rIdckczov2hbqdc8_-dimp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2004 года № 127-р</w:t>
        </w:r>
      </w:hyperlink>
      <w:r>
        <w:rPr>
          <w:rFonts w:ascii="Arial" w:cs="Arial" w:eastAsia="Arial" w:hAnsi="Arial"/>
          <w:sz w:val="24"/>
          <w:szCs w:val="24"/>
        </w:rPr>
        <w:t xml:space="preserve">)    В    целях    дальнейшей    реализации   программы    реформированияэлектроэнергетической   отрасли,  а  также   обеспечения   координациидеятельности   органов   исполнительной   власти,   энергокомпаний   иэкспертных  групп  по  подготовке  к передаче  на  условиях  концессииимущества и активов АО "Северэлектро":  1. Создать рабочую группу в следующем составе:   Матеев У.А.       - Вице-премьер-министр  Кыргызской   Республики  -                      руководителель рабочей группы,   Узабаев Э.У.      - директор Государственного агентства по энергети-                      ке при  Правительстве Кыргызской Республики, за-                      меститель руководителя рабочей группы.                           Члены рабочей группы:    Макаров А.М.      - заместитель председателя Государственного коми-                      тета Кыргызской Республики по  управлению госу-                      дарственным имуществом и привлечению прямых ин-                      вестиций;  Мамыров Э.Т.      - первый заместитель министра юстиции  Кыргызской                      Республики;  Молдокулов С.А.   - заместитель министра финансов Кыргызской Респуб-                      лики;  Абдуллаева У.А.   - заместитель министра труда и  социальной защиты                      Кыргызской Республики;  Тюменбаев А.Р.    - заместитель директора Государственного агентства                      по энергетике при Правительстве Кыргызской Рес-                      публики;  Айткулов М.А.     - заместитель генерального директора  ОАО "Нацио-                      нальная  электрическая  сеть  Кыргызстана" (по                       согласованию);  Калиев А.М.       - заместитель генерального директора ОАО "Электри-                      ческие станции" (по согласованию);  Балкибеков С.Э.   - генеральный директор АО "Северэлектро" (по сог-                      ласованию);  Белковская Е.Т.   - заведующая юридическим отделом Аппарата  Премь-                      ер-министра Кыргызской Республики;  Жолошов А.Ж.      - заведующий  отделом  топливно - энергетического                      комплекса и  горнодобывающей  отрасли  Аппарата                      Премьер-министра Кыргызской Республики.  2.  Установить, что Государственный комитет Кыргызской Республики поуправлению  государственным имуществом и привлечению прямых инвестицийявляется агентом Правительства Кыргызской Республики по взаимодействиюмежду участниками Консорциума международных финансовых организаций  попередаче на условиях концессии имущества и активов АО "Северэлектро" иисполняет функции секретариата рабочей группы.  3.  Утвердить прилагаемую Матрицу действий по передаче  на  условияхконцессии имущества и активов АО "Северэлектро".  4.  Государственному  комитету Кыргызской Республики  по  управлениюгосударственным имуществом и привлечению прямых инвестиций:  -   обеспечить  организационную  работу  по  подготовке   помещений,проведению встреч по обсуждению выполнения Матрицы действий;  -  обеспечить найм технических советников и осуществлять действия  вкачестве основного партнера указанных технических советников.  5.  Рабочей группе совместно с советниками Консорциума международныхфинансовых организаций провести экспертизу законодательства КыргызскойРеспублики и для осуществления предполагаемой концессии подготовить до1  июля  2004  года  предложения о внесении  изменений  в  нормативныеправовые акты Кыргызской Республики и схемы социальной защиты.  6. Рабочей группе:  -  еженедельно рассматривать на своих заседаниях выполнение  Матрицыдействий и оперативно решать возникшие вопросы;  -  ежемесячно  докладывать Премьер-министру Кыргызской Республики  овыполнении Матрицы действий.  7.   Предоставить  право  рабочей  группе  привлекать   для   работыспециалистов  и  экспертов  министерств,  государственных   комитетов,административных ведомств, государственных комиссий и  предприятий,  атакже приглашать, при необходимости, на рабочие встречи представителейМеждународного  валютного фонда, Всемирного банка и других  участниковКонсорциума международных финансовых организаций.  8.  Контроль  за  выполнением настоящего распоряжения  возложить  наотдел  топливно-энергетического комплекса  и  горнодобывающей  отраслиАппарата Премьер-министра Кыргызской Республики.    Премьер-министр                                      Н.Танаев                                  Утверждена                      распоряжением Правительства                         Кыргызской Республики                    от 29 октября 2003 года № 667-р                                  МАТРИЦА         действий по передаче на условиях концессии имущества                      и активов АО "Северэлектро"            Подготовительная фаза и фаза проведения экспертизы  -----------------------------------------------------------------------|        Действия        |   Организация,   |   Цель   |Комментарии и ||                        |  ответственная   | (сроки)  |ход выполнения||                        |  за исполнение   |          |              ||---------------------------------------------------------------------||                     Организационные мероприятия                     ||---------------------------------------------------------------------||Образование, утверждение|Госагентство по   |Октябрь   |Включая       ||состава и положения о   |энергетике (ГАЭ), |2003 года |период для    ||порядке работы рабочей  |Госкомимущество   |          |согласования и||группы                  |Кыргызской        |          |утверждения   ||                        |Республики (ГКИ), |          |вопросов о    ||                        |Аппарат           |          |компетенции,  ||                        |Премьер-министра  |          |полномочиях,  ||                        |Кыргызской        |          |персональном  ||                        |Республики        |          |составе,      ||                        |                  |          |регламенте    ||                        |                  |          |работы и иных ||                        |                  |          |вопросов      ||                        |                  |          |рабочей группы||---------------------------------------------------------------------||                  Аудит отчетности/финансовый аудит                  ||---------------------------------------------------------------------||Предоставление аудита   |ГКИ, Аудиторы     |Выполнено |Включает отчет||2002 года               |                  |          |аудиторов,    ||                        |                  |          |финансовую    ||                        |                  |          |отчетность,   ||                        |                  |          |примечания и  ||                        |                  |          |письмо        ||                        |                  |          |руководства   ||------------------------|------------------|----------|--------------||Предоставление          |АО "Северэлектро" |Выполнено |              ||полугодовой финансовой  |(по согласованию) |          |              ||отчетности за           |                  |          |              ||1 полугодие 2003 года   |                  |          |              ||------------------------|------------------|----------|--------------||Отбор и найм аудиторов  |АО "Северэлектро" |Декабрь   |              ||на 2003-2006 годы,      |(по согласованию),|2003 года |              ||включая получение       |Консорциум        |          |              ||"одобрения" по          |Международных     |          |              ||техническому заданию,   |Финансовых        |          |              ||выражение интересов,    |Организаций (КМФО)|          |              ||список участников       |                  |          |              ||тендера, запрос на      |                  |          |              ||предложение, отбор,     |                  |          |              ||заключение контракта и  |                  |          |              ||мобилизацию             |                  |          |              ||------------------------|------------------|----------|--------------||Представление на        |АО "Северэлектро" |Май 2004  |              ||рассмотрение            |(по согласованию),|года      |              ||предварительных итогов  |аудиторы          |          |              ||аудита в ГКИ            |                  |          |              ||------------------------|------------------|----------|--------------||Завершение аудита за    |АО "Северэлектро" |Июнь 2004 |              ||2003 год                |(по согласованию),|года      |              ||                        |аудиторы          |          |              ||---------------------------------------------------------------------||                       Техническая экспертиза                        ||---------------------------------------------------------------------||Отбор и найм технических|АО "Северэлектро" |Выполнено |              ||советников              |(по согласованию),|          |              ||                        |КМФО              |          |              ||------------------------|------------------|----------|--------------||Вступительный отчет     |Советники         |Январь    |Немецкому     ||                        |                  |2004 года |банку "KfW"   ||                        |                  |          |обеспечить    ||                        |                  |          |получение     ||                        |                  |          |копии         ||------------------------|------------------|----------|--------------||Рассмотрение и          |ГКИ, КМФО, АО     |Январь    |              ||утверждение результатов |"Северэлектро" (по|2004 года |              ||                        |согласованию)     |          |              ||------------------------|------------------|----------|--------------||Предоставление проекта  |Советники         |Февраль   |              ||отчета                  |                  |2004 года |              ||------------------------|------------------|----------|--------------||Рассмотрение и принятие |АО "Северэлектро" |Февраль   |              ||решения по проекту      |(по согласованию),|2004 года |              ||отчета по проведению    |рабочая группа,   |          |              ||экспертизы: включая     |КМФО, ГКИ         |          |              ||необходимый обзор и     |                  |          |              ||предложение о внесении  |                  |          |              ||изменений, по мере      |                  |          |              ||необходимости           |                  |          |              ||------------------------|------------------|----------|--------------||Предоставление          |Советники         |Март 2004 |              ||окончательного отчета   |                  |года      |              ||---------------------------------------------------------------------||                Экономическая и социальная экспертиза                ||---------------------------------------------------------------------||Отбор и найм советников:|Министерство      |Декабрь   |Получить      ||включая получение       |финансов (Минфин),|2003 года |окончательное ||"одобрения" по          |Министерство труда|          |одобрение по  ||техническому заданию,   |и социальной      |          |техническому  ||выражение интересов,    |защиты (МТСЗ),    |          |заданию       ||список участников       |КМФО, Британское  |          |              ||тендера, запрос на      |агентство по      |          |              ||предложение, отбор,     |международному    |          |              ||заключение контракта и  |развитию (ДФИД)   |          |              ||мобилизацию             |                  |          |              ||------------------------|------------------|----------|--------------||Предоставление проекта  |Советники         |Февраль   |              ||отчета                  |                  |2004 года |              ||------------------------|------------------|----------|--------------||Рассмотрение и принятие |Минфин, МТСЗ,     |Март 2004 |              ||решения по проекту      |рабочая группа,   |года      |              ||отчета по проведению    |КМФО, ДФИД        |          |              ||экспертизы: включая     |                  |          |              ||необходимый обзор и     |                  |          |              ||просьбу о внесении      |                  |          |              ||изменений, по мере      |                  |          |              ||необходимости           |                  |          |              ||------------------------|------------------|----------|--------------||Предоставление          |Советники         |Апрель    |              ||окончательного отчета   |                  |2004 года |              ||---------------------------------------------------------------------|| Финансовая экспертиза и экспертиза международного законодательства  ||              и законодательства Кыргызской Республики               ||---------------------------------------------------------------------||Отбор и найм            |Рабочая группа,   |Декабрь   |Получить      ||международных и местных |ГКИ, КМФО         |2003 года |окончательное ||юридических советников, |                  |          |одобрение по  ||включая получение       |                  |          |техническому  ||"одобрения" по          |                  |          |заданию       ||техническому заданию,   |                  |          |              ||выражение интереса,     |                  |          |              ||краткий список          |                  |          |              ||участников тендера,     |                  |          |              ||запрос на предложение,  |                  |          |              ||отбор, заключение       |                  |          |              ||контракта и мобилизацию |                  |          |              ||---------------------------------------------------------------------||        Экспертиза международного и местного законодательства        ||---------------------------------------------------------------------||Юридическая Экспертиза                                               ||---------------------------------------------------------------------||Найм местных юридических|ГКИ, Всемирный    |Октябрь   |              ||экспертов               |банк (ВБ)         |2003 года |              ||------------------------|------------------|----------|--------------||Обзор и анализ          |Местные           |Ноябрь    |Осуществляется||законодательства        |юридические       |2003 года |в период до   ||Кыргызской Республики,  |советники ВБ      |          |найма         ||разработка проектов     |                  |          |международных ||нормативных правовых    |                  |          |и местных     ||актов по внесению       |                  |          |юридических   ||изменений и дополнений  |                  |          |советников    ||в законодательство      |                  |          |              ||Кыргызской Республики и |                  |          |              ||предоставление          |                  |          |              ||соответствующего отчета |                  |          |              ||в рабочую группу        |                  |          |              ||------------------------|------------------|----------|--------------||Представление проекта   |Международный и   |Февраль   |              ||отчета по результатам   |местный           |2004 года |              ||экспертизы, включая     |юридические       |          |              ||консультации по всем    |советники,        |          |              ||необходимым изменениям в|финансовый        |          |              ||законах и правовых      |советник          |          |              ||нормах Кыргызской       |                  |          |              ||Республики, изучение    |                  |          |              ||вопросов прав           |                  |          |              ||собственности и их      |                  |          |              ||регистрации; изучение   |                  |          |              ||юридических аспектов,   |                  |          |              ||связанных с управлением |                  |          |              ||оборотным капиталом (по |                  |          |              ||дебиторской и           |                  |          |              ||кредиторской            |                  |          |              ||задолженности и т.п.)   |                  |          |              ||------------------------|------------------|----------|--------------||Рассмотрение и          |Рабочая группа,   |Март 2004 |              ||утверждение проекта     |ГКИ, Минюст, КМФО |года      |              ||отчета по результатам   |                  |          |              ||экспертизы, включая     |                  |          |              ||критический обзор и     |                  |          |              ||предложение о внесении  |                  |          |              ||изменений, если таковые |                  |          |              ||необходимы              |                  |          |              ||------------------------|------------------|----------|--------------||Внесение необходимых    |Международный и   |Март 2004 |              ||изменений в проект      |местный           |года      |              ||отчета и предоставление |юридические       |          |              ||окончательного отчета   |советники         |          |              ||------------------------|------------------|----------|--------------||Составление проекта     |Международный и   |Апрель    |              ||юридической документации|местный           |2004 года |              ||                        |юридические       |          |              ||                        |советники         |          |              ||------------------------|------------------|----------|--------------||Консультационные услуги |Международный и   |Декабрь   |Включает      ||на этапе проведения     |местный           |2004 года |консультации  ||тендера и переговоров   |юридические       |          |на каждой фазе||                        |советники         |          |проведения    ||                        |                  |          |операции      ||---------------------------------------------------------------------||                        Финансовая экспертиза                        ||---------------------------------------------------------------------||Экспертиза                                                           ||---------------------------------------------------------------------||Представление проекта   |Советники         |Февраль   |              ||отчета по результатам   |                  |2004 года |              ||экспертизы              |                  |          |              ||------------------------|------------------|----------|--------------||Рассмотрение и          |ГКИ, КМФО         |Март 2004 |              ||утверждение проекта     |                  |года      |              ||отчета по результатам   |                  |          |              ||экспертизы, включая     |                  |          |              ||критический обзор и     |                  |          |              ||предложение о внесении  |                  |          |              ||изменений, если таковые |                  |          |              ||необходимы              |                  |          |              ||------------------------|------------------|----------|--------------||Предоставление          |Советники         |Апрель    |              ||окончательного отчета   |                  |2004 года |              ||---------------------------------------------------------------------||Финансовый анализ и моделирование                                    ||---------------------------------------------------------------------||Представление проекта   |Советники         |Февраль   |              ||финансового анализа,    |                  |2004 года |              ||финансовой модели и     |                  |          |              ||ориентировочных расчетов|                  |          |              ||------------------------|------------------|----------|--------------||Рассмотрение и          |Рабочая группа,   |Март 2004 |              ||утверждение проекта     |ГКИ, КМФО         |года      |              ||финансового анализа,    |                  |          |              ||финансовой модели и     |                  |          |              ||ориентировочных расчетов|                  |          |              ||------------------------|------------------|----------|--------------||Представление           |Советники         |Март 2004 |              ||окончательного варианта |                  |года      |              ||отчета по финансовому   |                  |          |              ||анализу, финансовой     |                  |          |              ||модели и ориентировочным|                  |          |              ||расчетам                |                  |          |              ||------------------------|------------------|----------|--------------||Представление начального|АО "Северэлектро" |Февраль   |              ||баланса                 |(по согласованию),|2005 года |              ||                        |советники         |          |              |-----------------------------------------------------------------------                            Реализация сделки -----------------------------------------------------------------------|        Мероприятие        |Ответственные |   Цель    |Примечания/ход||                           |              |           |  реализации  ||---------------------------------------------------------------------||               1. Маркетинговые мероприятия по сделке                ||---------------------------------------------------------------------||1.1. Подготовка            |ГКИ,          |12 февраля |              ||предварительного           |финансовый    |2004 года  |              ||маркетингового документа   |советник      |           |              ||(исходный предварительный  |              |           |              ||меморандум - ИПМ)          |              |           |              ||к конференции инвесторов   |              |           |              ||в Цюрихе в первом квартале |              |           |              ||2004 года и для            |              |           |              ||предварительного обсуждения|              |           |              ||сделки с другими           |              |           |              ||потенциальными инвесторами |              |           |              ||---------------------------|--------------|-----------|--------------||1.2. Приглашение           |ГКИ,          |12 февраля |              ||потенциальных инвесторов   |финансовый    |2004 года  |              ||на конференцию инвесторов  |советник      |           |              ||---------------------------|--------------|-----------|--------------||1.3. Организация           |ГКИ,          |3 марта    |              ||конференции для инвесторов |Швейцарское   |2004 года  |              ||(фактическая реализация),  |правительст-  |           |              ||включая покрытие расходов  |венное        |           |              ||по участию представителей  |агентство     |           |              ||Правительства Кыргызской   |"SECO"        |           |              ||Республики                 |              |           |              ||---------------------------|--------------|-----------|--------------||1.4. Конференция инвесторов|Все инвесторы |3 марта    |              ||                           |              |2004 года  |              ||---------------------------|--------------|-----------|--------------||1.5. Подготовка            |ГКИ,          |15 июня    |              ||информационного меморандума|финансовый    |2004 года  |              ||                           |советник      |           |              ||---------------------------|--------------|-----------|--------------||1.6. Утверждение           |Правительство |30 июня    |              ||информационного меморандума|Кыргызской    |2004 года  |              ||                           |Республики    |           |              ||---------------------------|--------------|-----------|--------------||1.7. Опубликование и       |Финансовый    |5 июля 2004|              ||распространение            |советник, ГКИ |года       |              ||информационного меморандума|              |           |              ||---------------------------|--------------|-----------|--------------||1.8. Выездные презентации и|Финансовый    |15 июля    |              ||мероприятия по продвижению |советник, ГКИ,|2004 года  |              ||                           |рабочая группа|           |              ||---------------------------------------------------------------------||                        2. Подготовка тендера                        ||---------------------------------------------------------------------||2.1. Разработка проекта    |Юридические   |1 мая 2004 |              ||необходимых законодательных|советники,    |года       |              ||поправок                   |Минюст, ГКИ   |           |              ||---------------------------|--------------|-----------|--------------||2.2. Согласование с        |Юридические   |1 июня 2004|              ||министерствами и           |советники,    |года       |              ||ведомствами и внесение     |Минюст, ГКИ   |           |              ||проектов законодательных и |              |           |              ||нормативных правовых актов |              |           |              ||по изменениям в            |              |           |              ||законодательство на        |              |           |              ||рассмотрение и одобрение в |              |           |              ||Правительство Кыргызской   |              |           |              ||Республики                 |              |           |              ||---------------------------|--------------|-----------|--------------||2.3. Внесение              |Правительство |Июнь 2004  |              ||законодательных поправок,  |Кыргызской    |года       |              ||если они необходимы, в     |Республики    |           |              ||Жогорку Кенеш Кыргызской   |              |           |              ||Республики на рассмотрение |              |           |              ||и утверждение              |              |           |              ||---------------------------|--------------|-----------|--------------||2.4. Подготовка подробного |Юридические   |15 июня    |              ||перечня условий по всем    |советники     |2004 года  |              ||тендерным документам       |              |           |              ||(контракта на концессию,   |              |           |              ||соглашения между           |              |           |              ||акционерами, инструкций для|              |           |              ||участников торгов, гарантий|              |           |              ||со стороны Правительства и |              |           |              ||т.п.) и его передача в     |              |           |              ||рабочую группу на          |              |           |              ||одобрение. Перечень условий|              |           |              ||должен быть подготовлен в  |              |           |              ||соответствии с правилами   |              |           |              ||Всемирного банка по        |              |           |              ||закупкам. Советник-юрист   |              |           |              ||должен также провести      |              |           |              ||презентацию перечня условий|              |           |              ||также для рабочей группы и |              |           |              ||дать соответствующие       |              |           |              ||пояснения                  |              |           |              ||---------------------------|--------------|-----------|--------------||2.5. Утверждение перечня   |Рабочая группа|30 июня    |              ||условий после внутреннего  |              |2004 года  |              ||изучения, и обсуждение с   |              |           |              ||донорами                   |              |           |              ||---------------------------|--------------|-----------|--------------||2.6. Подготовка проекта    |Юридические   |28 июля    |              ||тендерных документов и их  |советники,    |2004 года  |              ||передача в рабочую группу  |Минюст        |           |              ||для изучения и комментариев|              |           |              ||---------------------------|--------------|-----------|--------------||2.7. Утверждение проекта   |Правительство |15 августа |              ||тендерных документов и     |Кыргызской    |2004 года  |              ||обращение во Всемирный банк|Республики    |           |              ||за неофициальным одобрением|              |           |              ||---------------------------------------------------------------------||                        3. Проведение тендера                        ||---------------------------------------------------------------------||3.1. Подготовка запросов на|ГКИ,          |5 сентября |              ||квалификационные заявки    |финансовый    |2004 года  |              ||(RSOQ -                    |советник      |           |              ||предквалификационный       |              |           |              ||меморандум), включая       |              |           |              ||подготовку реалистичных    |              |           |              ||технических, финансовых и  |              |           |              ||имущественных              |              |           |              ||предквалификационных       |              |           |              ||критериев, и их передача в |              |           |              ||рабочую группу для изучения|              |           |              ||и одобрения. Разработку    |              |           |              ||предквалификационных       |              |           |              ||критериев следует проводить|              |           |              ||с учетом особенностей      |              |           |              ||потенциальных инвесторов, а|              |           |              ||также с соблюдением общих  |              |           |              ||правил ВБ                  |              |           |              ||---------------------------|--------------|-----------|--------------||3.2. Публикация            |Тендерная     |27 сентября|              ||предквалификационного      |комиссия, ГКИ |2004 года  |              ||меморандума после получения|              |           |              ||---------------------------|--------------|-----------|--------------||3.3. Проведение оценки     |Финансовый    |30 ноября  |              ||квалификационных заявок и  |советник      |2004 года  |              ||подготовка проекта отчета о|              |           |              ||результатах оценки для     |              |           |              ||координационного комитета  |              |           |              ||---------------------------|--------------|-----------|--------------||3.4. Одобрить обзор и      |Тендерная     |10 декабря |              ||список участников,         |комиссия, ГКИ,|2004 года  |              ||прошедших предквалификацию |рабочая группа|           |              ||и послать оценочный отчет  |              |           |              ||во Всемирный банк          |              |           |              ||---------------------------|--------------|-----------|--------------||3.5. Подготовить проект    |Юридические   |10 декабря |              ||письма о конфиденциальности|советники, ГКИ|2004 года  |              ||и меморандум по проведенной|              |           |              ||экспертизе и представить их|              |           |              ||Правительству Кыргызской   |              |           |              ||Республики на рассмотрение |              |           |              ||и одобрение                |              |           |              ||---------------------------|--------------|-----------|--------------||3.6. Организовать          |Финансовый    |20 декабря |              ||проведение экспертизы      |советник, ГКИ |2004 года  |              ||инвестора                  |              |           |              ||---------------------------|--------------|-----------|--------------||3.7. Определить потребность|Финансовый    |15 января  |              ||в данных и организовать    |советник, ГКИ |2005 года  |              ||посещения                  |              |           |              ||---------------------------|--------------|-----------|--------------||3.8. Издать проект         |Тендерная     |15 октября |              ||тендерных документов для   |комиссия, ГКИ |2004 года  |              ||участников, прошедших      |              |           |              ||предквалификацию, на       |              |           |              ||рассмотрение и получение их|              |           |              ||комментариев (предтендерные|              |           |              ||переговоры)                |              |           |              ||---------------------------|--------------|-----------|--------------||3.9. Организовать          |Финансовый    |10 ноября  |              ||конференцию для участников |советник      |2004 года  |              ||тендера для обсуждения     |              |           |              ||комментариев инвестора по  |              |           |              ||проекту тендерных          |              |           |              ||документов                 |              |           |              ||---------------------------|--------------|-----------|--------------||3.10. Пересмотреть проект  |Советники,    |28 января  |              ||тендерных документов с     |Минюст        |2005 года  |              ||учетом комментариев от     |              |           |              ||участников, прошедших      |              |           |              ||предквалификацию (в        |              |           |              ||письменном виде и после    |              |           |              ||проведения конференции для |              |           |              ||участников тендера и       |              |           |              ||представить их             |              |           |              ||наблюдательному комитету   |              |           |              ||на рассмотрение и          |              |           |              ||одобрение)                 |              |           |              ||---------------------------|--------------|-----------|--------------||3.11. Одобрить             |Тендерная     |17 февраля |              ||пересмотренную документацию|комиссия, ГКИ |2005 года  |              ||---------------------------|--------------|-----------|--------------||3.12. Объявить тендер. По  |ГКИ, тендерная|17 февраля |              ||условиям тендера участники |комиссия      |2005 года  |              ||должны представить         |              |           |              ||подписанные копии          |              |           |              ||контрактов о концессии и   |              |           |              ||всех других относящихся к  |              |           |              ||делу контрактов в качестве |              |           |              ||их предложений. В связи с  |              |           |              ||этим проект тендера станет |              |           |              ||не только более прозрачным,|              |           |              ||но и будут устранены       |              |           |              ||задержки по передаче на    |              |           |              ||условиях концессии         |              |           |              ||имущества и активов        |              |           |              ||---------------------------|--------------|-----------|--------------||3.13. Вскрытие тендерных   |ГКИ, тендерная|20 апреля  |              ||предложений. Отчет по      |комиссия,     |2005 года  |              ||оценке тендерных           |финансовый    |           |              ||предложений                |советник      |           |              ||---------------------------|--------------|-----------|--------------||3.14. Представить отчет по |Тендерная     |22 апреля  |              ||оценке тендерных           |комиссия, ГКИ |2005 года  |              ||предложений Всемирному     |              |           |              ||банку                      |              |           |              ||---------------------------|--------------|-----------|--------------||3.15. Отбор выигравшего    |Тендерная     |16 мая 2005|              ||участника тендера          |комиссия, ГКИ |года       |              ||---------------------------------------------------------------------||                             4. Закрытие                             ||---------------------------------------------------------------------||4.1. Окончательные         |Финансовый    |14 июня    |              ||переговоры, если они       |советник, ГКИ,|2005 года  |              ||предусмотрены. Этого не    |Минюст        |           |              ||потребуется в том случае,  |              |           |              ||если участники тендера     |              |           |              ||представят подписанные     |              |           |              ||копии контрактов вместе со |              |           |              ||своими предложениями. В    |              |           |              ||случае проведения          |              |           |              ||окончательных переговоров, |              |           |              ||пересмотренные документы   |              |           |              ||должны быть одобрены       |              |           |              ||Правительством Кыргызской  |              |           |              ||Республики, а Всемирный    |              |           |              ||Банк также должен          |              |           |              ||предоставить одобрение этой|              |           |              ||пересмотренной документации|              |           |              ||---------------------------|--------------|-----------|--------------||4.2. Внесение проекта      |Правительство |Август 2005|              ||договора о концессии в     |Кыргызской    |года       |              ||Жогорку Кенеш Кыргызской   |Республики,   |           |              ||Республики                 |Минюст, ГКИ   |           |              ||---------------------------|--------------|-----------|--------------||4.2. Парламенту            |Минюст        |30 сентября|              ||ратифицировать договор о   |              |2005 года  |              ||концессии                  |              |           |              ||---------------------------|--------------|-----------|--------------||4.3. Правительству         |Правительство |1 октября  |              ||Кыргызской Республики      |Кыргызской    |2005 года  |              ||подписать договор о        |Республики    |           |              ||концессии и другие         |              |           |              ||необходимые контракты,     |              |           |              ||включая соглашения о       |              |           |              ||проекте со Всемирным банком|              |           |              ||и другими донорами         |              |           |              ||---------------------------|--------------|-----------|--------------||4.4. Подписавшимся сторонам|ГКИ/Инвестор  |1 ноября   |              ||выполнить условия договора |              |2005 года  |              ||о концессии с тем, чтобы   |              |           |              ||договор о концессии вступил|              |           |              ||в силу                     |              |           |              ||---------------------------|--------------|-----------|--------------||4.5. Инвестору провести    |Инвестор      |30 ноября  |              ||завершающий аудит и        |              |2005 года  |              ||представить отчет          |              |           |              ||Правительству Кыргызской   |              |           |              ||Республики                 |              |           |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mhdgafatjkhatv9qu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dalil.kg/document/16921</w:t>
      </w:r>
    </w:hyperlink>
  </w:p>
  <w:p>
    <w:pPr>
      <w:spacing w:after="0" w:before="40"/>
      <w:jc w:val="center"/>
    </w:pPr>
    <w:hyperlink w:history="1" r:id="rId1kbyg3_rjabxdew1uvr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czov2hbqdc8_-dimp_c" Type="http://schemas.openxmlformats.org/officeDocument/2006/relationships/hyperlink" Target="https://dalil.kg/document/1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mhdgafatjkhatv9qu7q" Type="http://schemas.openxmlformats.org/officeDocument/2006/relationships/hyperlink" Target="https://dalil.kg/document/16921" TargetMode="External"/><Relationship Id="rId1kbyg3_rjabxdew1uvr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2026-09-27T19:43:28.912Z</dcterms:created>
  <dcterms:modified xsi:type="dcterms:W3CDTF">2026-09-27T19:43:28.912Z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