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9yw6dzwf8aiuqxgzmp6r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14 января 2001 года № 8                                                                      г.Бишкек,от 31 августа 2000 года                                                                                                 ДОГОВОР МЕЖДУ           РЕСПУБЛИКОЙ ТАДЖИКИСТАН, КЫРГЫЗСКОЙ РЕСПУБЛИКОЙ,                         РЕСПУБЛИКОЙ КАЗАХСТАН                                И       ИМАМАТОМ ИСМАИЛИТОВ ПО СОЗДАНИЮ УНИВЕРСИТЕТА ЦЕНТРАЛЬНОЙ                               АЗИИ.                                   НАСТОЯЩИЙ ДОГОВОР («Договор») составлен между: РЕСПУБЛИКОЙ   ТАДЖИКИСТАН,   представленной   ПРЕЗИДЕНТОМ   РЕСПУБЛИКИТАДЖИКИСТАН; КЫРГЫЗСКОЙ    РЕСПУБЛИКОЙ,   представленной   ПРЕЗИДЕНТОМ   КЫРГЫЗСКОЙРЕСПУБЛИКИ; РЕСПУБЛИКОЙ КАЗАХСТАН, представленной ПРЕЗИДЕНТОМ РЕСПУБЛИКИ КАЗАХСТАНКаждая   из   вышеперечисленных  республик   далее   упоминаются   как"Государства-Учредители"; И ИМАМАТОМ  ИСМАИЛИТОВ, представленным ЕГО ВЫСОЧЕСТВОМ АГА ХАНОМ,  49-ЫМНАСЛЕДНЫМ ИМАМОМ МУСУЛЬМАН ШИЯ ИМАМИ ИСМАИЛИ (Имамат исмаилитов). Государства-Учредители   и   Имамат   исмаилитов   далее   коллективноупоминаются как "Учредители".Учитывая,  что  существует потребность в экономическом,  социальном  икультурном    развитии    Центрально-Азиатского    Горного     Региона(определенного  ниже)  через  экономическое  развитие,  социальные   икультурные  инициативы,  современное образование,  и  средства  связи,которые  сохраняют  и  улучшают  естественное  и  культурное  наследиенародов Центрально-Азиатского Горного Региона, который включает в себягосударства, суверенные территории которых расположены в пределах  илиграница  которых проходит по высокогорным зонам между Алтаем и райономКавказских  гор,  известными как Памир, Каракорум, Гиндукуш,  Гималаи,Тянь-Шань, Алатау, Алтай, Копетдаг;Учитывая,  что  самообеспечение  и благополучие  Центрально-АзиатскогоГорного  Региона может быть улучшено через совместные  акции,  которыеукрепляют   связи   между  странами  региона   и   через   эффективноераспределение  опыта коллективного обучения, и так как  удовлетворениепотребности   в   экономическом,  социальном  и  культурном   развитииЦентрально-Азиатского  Горного  Региона  может  быть  ускорено   черезсоздание  высших  учебных  заведений,  которые,  в  частности,   будутзаниматься   проблемами  общего  развития,  стоящими   перед   горныминародами;Учитывая  стремление Учредителей к созданию международной  организацииобразования      (международного     образовательного      учреждения)(«Университет»)  с  целью обеспечения высшего  образования  для  того,чтобы позволить людям Центрально-Азиатского Горного Региона приобрестисовременные навыки и новые возможности для улучшения качества их жизнии становления производительными членами общества и учитывая стремленияк  тому,  чтобы  такое  творческое  высшее  учебное  заведение  носиломеждународный  характер,  работало во  множестве  суверенных  наций  иотвечало мировым стандартам качества, и деятельность которого была  бынаправлена  на  экономическое, социальное и культурное развитие  всегоЦентрально-Азиатского Горного Региона.Учитывая,  что  Имамат исмаилитов является учреждением, способствующимпродвижению  новых инициатив в экономических, социальных и  культурныхсферах  в  Центрально-Азиатском  Горном  Регионе,  действующим   черезмножество   международных   агентств  и   организаций   по   развитию,учрежденных  Имаматом  исмаилитов, включая  Организацию  Ага  Хана  поразвитию ("АКДН").Учитывая,  что  вышеуказанный проект был создан по инициативе  Имаматаисмаилитов в соответствии с положениями Соглашения о Сотрудничестве поРазвитию, подписанного Имаматом исмаилитов и Республикой Таджикистан вДушанбе 23-го мая 1995 (" Соглашение АКДН с Республикой Таджикистан");Учитывая  желание Учредителей привлекать и вдохновлять  другие  страны(«Государства-Участники») в Центрально-Азиатском Горном  Регионе  и  вдругих регионах участвовать в развитии Университета. УЧРЕДИТЕЛИ ДОГОВОРИЛИСЬ О НИЖЕСЛЕДУЮЩЕМ:                          СТАТЬЯ 1: УНИВЕРСИТЕТУчредители,   настоящим   документом   основывают   Университет    какмеждународную  организацию образования (международное  образовательноеучреждение), которая будет известна как: на таджикском языке:    Донишгохи Осиёи Марказй на кыргызском языке:    Борбордук Азия Университети на казахском языке:     Орлалык Азия Университетi на русском языке:       Университет Центральной Азии на английском языке:    University of Central Asia. Университет    является   негосударственной   (частной),   автономной,некоммерческой  (не  преследующей своей целью  извлечение  прибыли)  исамоуправляемой     международной     организацией         образования(международным      образовательным      учреждением),  созданной  дляобразовательных целей, сформулированных в Уставе Университета  (как  -описано  ниже),  и имеет полную академическую свободу  для  достижениясвоих целей.Все  степени,  сертификаты,  дипломы и  другие  академические  звания,предоставленные  Университетом, признаются в  Республике  Таджикистан,Кыргызской Республике, Республике Казахстан.Университет  открыт  для  всех независимо от пола,  религии,  расовой,этнической,  национальной  принадлежности или  места  жительства,  ктоакадемически   квалифицирован   для   прохождения   курса    обучения,предлагаемого Университетом. Никому не может быть отказано в доступе кУниверситетским привилегиям по причине пола, религии, расы, этническойпринадлежности, национальности или места жительства.Критерием отбора академического и административного штата Университетаявляется  достоинство, отраженное в высших стандартах  компетентности,целостности  личности  и  эффективности, необходимых  для  обеспечениядостижения целей Университета.Академическому  штату  Университета  предоставлена  свобода  слова   исвобода  распространения своих исследований и академических  трудов  вцелях   осуществления   задач   Университета.   Эти   исследования   иакадемические  труды  могут  быть  изданы  через  печать,  электронныесредства информации и другие формы публикации.Университет   пользуется   различными   привилегиями,    льготами    иосвобождениями, которые наиболее подробно сформулированы в Договоре  иУставе  Университета  («Устав»),  прилагаемом  к  этому  Договору  какПриложение А, который настоящим подтвержден и одобрен Учредителями.                      СТАТЬЯ 2: СТАТУС УНИВЕРСИТЕТА                        А - ЮРИДИЧЕСКИЙ СТАТУС  2.1 Университет является международной организацией образования и считается самостоятельным юридическим лицом с правом существования вкаждом    из    Государств-Учредителей    в    соответствии    с    ихзаконодательством.  Университет существует на  постоянной  основе,  онимеет право осуществлять свою деятельность и руководствоваться в своейдетельности  в каждом Государстве-Учредителе Договором в  соответствиис  законодательством  Государств-Учредителей  и  любым  Соглашением  оСотрудничестве, заключенным между Университетом и каждым Государством-Учредителем, а также Уставом. 2.2  Университет будет признан как юридическое лицо  в  каждом  изГосударств-Учредителей, начиная с даты вступления в  силу  Договора  всоответствующем     Государстве-Учредителе.     Университет      будетзарегистрирован в ГосударственномРеестре юридических лиц в каждом Государстве-Учредителе, и после  чегоначнет функционировать. 2.3  Университет  является  светской,  негосударственной(частной),автономной, некоммерческой (не преследующей цели  получения прибыли) и  самоуправляемой  международной  организацией  образования(международным   образовательным  учреждением),   преследующей   цели,указанные   в  настоящем  Уставе.  Государства-Учредители  гарантируютвыдачу  лицензии  Университету после ратификации (после  вступления  всилу)  Договора  в  соответствии  с  национальными  законодательствамиГосударств-Учредителей.  Данная  лицензия   будет   выдана   в   формепостоянной  лицензии  или  временной  лицензии,  выданной  на  разумноопределенный  срок,  и  временная лицензия будет  заменена  постояннойлицензией  после подачи заявки Университетом, согласно соответствующимнациональным законам Государств-Учредителей. Степени, звания,  дипломыи   другие   сертификаты  присуждаемые  Университетом,  признаются   исчитаются   эквивалентными  степеням,  званиям,  дипломам   и   другимсертификатам,    присуждаемым   другими   признанными   университетамиГосударств-Учредителей. 2.4Университету предоставляется право заключать соглашения отсобственного  имени и приобретать права на пользование землей  и  иныеимущественные права, принимать на себя обязательства, выступать истцоми   ответчиком   в  судах,  арбитражных  судах  и  третейских   судах,устанавливать  оборудование  для обучения и  исследования,  основыватьадминистративные  офисы  и вспомогательные службы  как  на  территорииГосударств-Учредителей, так и за их пределами. Несмотря ни на какие быто   ни   было  ограничения  прав  на  землю,  возможно  установленныезаконодательством   в  Государствах-Учредителях,  Университету   будетпредоставлено  право  пользования  землей,  на  которой  располагаютсяУниверситетские кампусы. 2.5 Университету предоставляется право осуществлять ввоз и вывоз техники, оборудования, строительных материалов, товаров и услуг,связанных  с  его  деятельностью,  а  также  заполнять  и  подписыватьтаможенные декларации в связи с вышеуказанным на территории любого  изГосударств-Учредителей.  Положения  настоящей  Статьи,  относящиеся  кспециальным  категориям товаров и веществ, таких как оружия,  ядовитыевещества,  наркотические средства, радиоактивные материалы и материалыдвойного  использования,  определенные национальным  законодательствомГосударств-Учредителей,  могут  осуществляться  только  на   основанииразрешения (лицензии) Государств-Учредителей. 2.6 Университет имеет право занимать и давать взаем денежныесредства.  Университет может закладывать, частично или  целиком,  своиактивы и собственность и использовать указанные активы и собственностьдля  иных видов обеспечения обязательств в обмен на кредит, а также  всвязи с иными обязательствами Университета. 2.7 Университет имеет право открывать, иметь и использовать банковскиесчета  в  любой стране в национальной  валюте  Государств-Учредителей, а  также  в любой иной валюте, как  определено  решением   Совета Попечителей. 2.8 Университет имеет право заниматься любой приносящей доходдеятельностью,    в    соответствии   с    законодательными    нормами(регулирующими требованиями) в Государствах-Учредителях. 2.9 Если когда-либо доход Университета превысит его расход,то  разница будет направляться на дальнейшее образование, исследованиеи услуги в рамках задач Университета. 2.10 Университет имеет печать, форма которой определяется решением Совета Попечителей. 2.11 Адресом зарегистрированной конторы Университета в каждомиз    Государств-Учредителей   является    местоположение    помещенийУниверситета.   Этот   адрес   сообщается   Государственному   Рееструюридических  лиц  в соответствующих странах. Университет  будет  такжеиметь  международный адрес в Головном офисе Организации  Ага  Хана  поразвитию в Женеве, Швейцария. 2.12 Университет обладает всеми прочими правами и полномочиямиюридического лица согласно законодательству соответствующих Государств-Учредителей.                          Б - ФИНАНСОВЫЙ СТАТУС 2.13 Университет освобождается в Государствах-Учредителях отуплаты,  а  также  от сбора и уплаты в прямой и косвенной  форме  всехсуществующих  или  будущих  национальных,  региональных,  районных   игородских налогов для создания и функционирования Университета.  Любаядеятельность,  приносящая  прибыль,  осуществленная   не   для   целейУниверситета облагается налогами в соответствии с законами Государств-Учредителей.Университет пользуется правами в отношении приоритета, ставок и сборовна  коммунальные услуги, которые не менее благоприятны чем приоритеты,ставки  и  сборы применяемы в отношении государственных  учреждений  иуниверситетов. 2.14 Иностранными сотрудниками Университета считаются все егосотрудники, которые не являются гражданами или постоянными резидентамиГосударств-Учредителей,  в  которых они  работают.  Все  вышеуказанныеиностранные сотрудники Университета освобождаются от взносов в системусоциального  обеспечения. Доходы иностранных сотрудников Университета,связанные  с их работой в Университете, не подлежат налогообложению  вГосударствах-Учредителях,  и,  в  том  числе,  освобождаются  от  всехнациональных,   региональных,   муниципальных   и   местных   налогов.Вышеуказанные  иностранные  сотрудники  имеют  право  без  ограничениявывозить  свой  доход  полученный  в Университете.  Доход  иностранныхсотрудников  Университета  в Государствах-Учредителях,  полученный  издругих  источников за исключением дохода, получаемого в  Университете,будет   подлежать  налогообложению  в  соответствующих   Государствах-Учредителях. Иностранные сотрудники Университета имеют право ввозить вГосударства-Учредители   предметы  личного  пользования   и   предметыдомашнего  обихода.  Эти предметы могут включать один  автомобиль  дляличного пользования на каждого иностранного сотрудника Университета  иосвобождаются от всех пошлин на ввоз, включая налог на продажу и налогна  добавленную стоимость, при условии, что эти предметы были  ввезеныили   куплены   в   течение  шести  месяцев  после  первого   прибытияиностранного  сотрудника  Университета в соответствующее  Государство-Учредитель.  Иностранные  сотрудники  Университета  имеют  аналогичныельготы  при  вывозе предметов личного пользования при  их  отъезде  изсоответствующего Государства-Учредителя, при условии, что  иностранныесотрудники  имеют право продавать в любое время ненужные  им  предметыличного пользования и домашнего обихода.Положения  данной  Статьи не распространяются на  граждан  Государств-Учредителей, когда они работают в Государствах, гражданами которых ониявляются. 2.15 Международные организации, указанные в Уставе, в томчисле агентства и организации АКДН и все международные двухсторонние имногосторонние  доноры,  агентства и  учреждения  по  развитию,  фондыосвобождены  без  ограничений  от  взыскания  налогов  на  все   формыматериальной, технической и интеллектуальной собственности, переданнойУниверситету  (или  передаче  которой они способствовали),  или  ФондуУниверситета     Ага    Хана,    который    является     международнойнеправительственной организацией, созданной и существующей по  законамШвейцарии  (АКУФ)  и  любому  созданному им благотворительному  фонду,относительно деятельности Университета, поскольку АКУФ управляет  этимфондом Университета. 2.16 Университет имеет право принимать дары от частных лиц приих жизни и как наследник, взносы и пожертвования, наличными деньгами ив  натуре  для  целей  и  задач Университета.  Все  такие  подарки  отюридических и физических лиц, полностью без ограничений вычитаются  издохода  доноров  или  жертвователей  в  соответствующих  Государствах-Учредителях. 2.17 Налогообложение и социальная защита граждан Государств-Учредителей будет регулироваться согласно соответствующим национальнымзаконам  Государств-Учредителей. Соответствующие  национальные  налогибудут,  в  таких  случаях,  собираться Университетом  и  выплачиватьсясоответствующим Государствам-Учредителям.                                                   СТАТЬЯ 3: МЕСТОНАХОЖДЕНИЕ УНИВЕРСИТЕТА Университет  организует свой основной кампус в городе  Хороге,  Горно-Бадахшанской  автономной области Республики Таджикистан. Академическиепрограммы  и  помещения  могут также быть  организованы  в  КыргызскойРеспублике и Республике Казахстан как неотъемлемые части Университета.                СТАТЬЯ 4: СОВЕТ ПОПЕЧИТЕЛЕЙДля  того, чтобы далее развивать Университет, гарантировать постояннуюфинансовую  поддержку,  укреплять его материально-техническую  базу  ипродолжать  его  деятельность согласно целям и задачам,  изложенным  вУставе, Университет будет иметь Совет Попечителей.Совет Попечителей Университета должен осуществлять руководство и общеенаблюдение  и  контроль  над  управлением Университета,  определять  иосуществлять  политику Университета относительно  всех  его  действий,средств и недвижимости, везде, где бы они ни были расположены.                     СТАТЬЯ 5: СТАБИЛЬНОСТЬ СТАТУСАНикакие изменения законодательства в Государствах-Учредителях не могутвоздействовать   на  Университет  в  сторону  ухудшения   его   задач,финансового, юридического или академического статуса или прав  на  всевзносы,  денежные  пожертвования и обеспечение услуг  Университету  состороны  любых  индивидуумов, корпораций и международных  организаций.Положения   этой  Статьи  должны  выполняться  согласно   КонституциямГосударств-Учредителей, которые являются первостепенными.                    СТАТЬЯ 6: ЗАЩИТА АКТИВОВГосударства-Учредители   не  будут  производить   национализацию   иликонфискацию, или предпринимать какие либо действия которые имеют те жесамые   последствия,   как  национализация  или   конфискация,   любойсобственности,  активов  или фондов Университета.  При  исключительныхобстоятельствах  положения  настоящей •  статьи  выполняются  согласносоответствующим   законам   Государств-Учредителей   с    учетом    ихнациональных интересов.                    СТАТЬЯ 7: ПОПРАВКИЗа  исключением, положений подробно изложенных в Статье 16  Устава,  вДоговор   и  Устав  не  могут  вноситься  поправки  без  единогласногописьменного  одобрения  каждым Учредителем.  Подобные  поправки  будутюридически  обязательны и войдут в силу после ратификации всеми  тремяГосударствами-Учредителями.                    СТАТЬЯ 8: УРЕГУЛИРОВАНИЕ СПОРОВВсе   разногласия,   связанные  с  выполнением  настоящего   Договора,разрешаются посредством дружеского соглашения путем переговоров  междуУчредителями.  При  проведении  таких  переговоров  Учредители  должныучитывать  как  интересы  Учредителей, так  и  интересы  Университета.Учредители  должны делать все возможное, чтобы разногласия между  нимибыли  урегулированы на добросовестной и справедливой  основе  с  цельюсохранения добрых отношений между Учредителями и Университетом.                    СТАТЬЯ 9 : ЯЗЫКИНастоящий  Договор совершен Учредителями в пяти подлинных  экземплярахна  таджикском,  кыргызском, казахском, русском и  английском  языках,каждый  из которых имеет равную юридическую силу. В случае расхождениямнений  по толкованию настоящего Договора, английский вариант являетсяглавным.                  СТАТЬЯ 10 : ПРИСОЕДИНЕНИЕ К ДОГОВОРУЛюбое   другое   государство,  желающее  внести   вклад   в   развитиеУниверситета  или  пользоваться его программами  или  услугами,  можетстать  Государством-Участником в соответствии с положениями статьи  15Устава.                   СТАТЬЯ 11: ДЕНОНСАЦИЯ ДОГОВОРАЭтот Договор может быть денонсирован каждым Государством-Учредителем всоответствии  с его национальным законодательством и по одобрению  егоПарламента.  При этом оно должно письменно уведомить  об  этом  другихучредителей не позднее чем за два года до предполагаемой денонсации.                   СТАТЬЯ 12: ВСТУПЛЕНИЕ В СИЛУУстав является неотъемлемой частью данного Договора. Настоящий Договори  Устав  становятся юридически обязательными и вступают в силу  послератификации хотя бы в двух Государствах-Учредителях. Настоящие Договори  Устав  становятся  юридически обязательными и  вступают  в  силу  втретьем   Государстве-Учредителе  после   его   ратификации   в   этомгосударстве.Соглашение  АКДН  с Республикой Таджикистан является  обязательным  поотношению к Республике Таджикистан и Имамату Исмаилитов.                    СТАТЬЯ 13: ЭКЗЕМПЛЯРЫНастоящий Договор будет составлен в- пяти экземплярах, каждый  их  нихбудет  считаться  оригиналом, но все они  составляют  один  и  тот  жедокумент, при этом каждый экземпляр подписывается Имаматом исмаилитов. НАСТОЯЩИЙ  ДОГОВОР ПОДПИСАН Учредителями в городах и в дни,  указанныепод  их соответствующими подписями, а датой заключения будет считатьсядата приложения последней подписи. ОТ  РЕСПУБЛИКИ ТАДЖИКИСТАН     ОТ  КЫРГЫЗСКОЙ РЕСПУБЛИКИ ЭМОМАЛИ ШАРИПОВИЧ              АСКАР АКАЕВИЧ АКАЕВРАХМОНОВ                       ПРЕЗИДЕНТПРЕЗИДЕНТГород:Душанбе  Дата: 30                 Город:Бишкек  Дата:30                    августа,2000                  августа,2000  ОТ РЕСПУБЛИКИ КАЗАХСТАН        ИМАМАТ ИСМАИЛИТОВ НУРСУЛТАН АБИШЕВИЧ                      ЕГО ВЫСОЧЕСТВО АГА ХАН НАЗАРБАЕВ                                       49-й НАСЛЕДНЫЙ ИМАМ                                                                                                                 Город:Астана  Дата:31            Город: Душанбе  Дата: 28              августа,2000                     августа, 2000                                  ПРИЛОЖЕНИЕ А                                                    УСТАВ УНИВЕРСИТЕТА ЦЕНТРАЛЬНОЙ АЗИИ,                              ОСНОВАННОГО                        РЕСПУБЛИКОЙ ТАДЖИКИСТАН                        КЫРГЫЗСКОЙ РЕСПУБЛИКОЙ                         РЕСПУБЛИКОЙ КАЗАХСТАН                         И ИМАМАТОМ ИСМАИЛИТОВ                                   Университет   Центральной  Азии  является  международной  организациейобразования  (международным образовательным  учреждением),  основаннойРеспубликой Таджикистан, Кыргызской Республикой, Республикой Казахстани Имаматом Исмаилитов, представленным Его Высочеством Ага Ханом, 49-ымнаследным  Имамом  мусульман  шия  Имами  исмаили,  в  соответствии  сДоговором Учредителей Университета Центральной Азии, подписанного  31-го Августа 2000 года.                               ПРЕАМБУЛАПринимая  во  внимание,  что  Университет учрежден  как  международнаяорганизация  образования (международное образовательное учреждение)  сцелью предоставления программ по образованию, исследованиям и услугам,отвечающим  высокому международному качеству, напрямую  способствующимдолгосрочному  улучшению экономики и социальных условий в  Центрально-Азиатском  Горном  Регионе (определенного ниже), горного  населения  вобщем,  сохранению  и  развитию естественного окружения  и  культурныхценностей, которые их поддерживают; иПринимая  во  внимание, что Учредители хотят привлекать и  вдохновлятьстраны  Центрально-Азиатского Горного Региона к учреждению и  развитиюэтого международного Университета.                           СТАТЬЯ1: УЧРЕДИТЕЛИ1.1  Учредителями Университета являются: Республика    Таджикистан,   представленная   Президентом   РеспубликиТаджикистан; Кыргызская    Республика,   представленная   Президентом    КыргызскойРеспублики; Республика Казахстан, представленная Президентом Республики Казахстан;и Имамат  Исмаилитов, представленный Его Высочеством  Ага  Ханом,  49-ымнаследным Имамом мусульман шии Имами исмаили. 1.2 Название Университета: на  таджикском языке:                   Донишгох,и Осиёи Марказй          на  кыргызском языке:                  Борбордук Азия Университети на  казахском  языке:                  Орлалык Азия Университетi на  русском    языке:                  Университет Центральной Азии на английском  языке:                  University of Central Asia.  1.3Университет организует свой основной кампус в городе Хороге,Горно-Бадахшанской   автономной   области   Республики    Таджикистан.Академические  программы и помещения могут быть также  организованы  вКыргызской Республике, Республике Казахстан и Государствах-Участниках,как неотъемлемые части Университета.                     СТАТЬЯ 2 : ОПРЕДЕЛЕНИЯСлова,  пишущиеся с заглавной буквы, которые использованы в  настоящемУставе, имеют значения, определенные в Статье 2.2.1«АКДН» означает сеть Международных агентств и  организацийпо   развитию,  известных  как  Организация  Ага  Хана  по   развитию,учрежденных Имаматом исмаилитов и включающих Фонд Ага Хана, Службы АгаХана  по  образованию, Службы Ага Хана по здравоохранению, Службы  АгаХана по планированию и строительству, Университет Ага Хана, УправлениеАга Хана по культуре и Фонд Ага Хана по экономическому развитию;2.2  «Совет»  означает Совет Попечителей Университета,  упоминаемый  вСтатье 10;2.3 «Центрально-Азиатский Горный Регион» включает государства,чья   суверенная   территория  расположена  внутри  или   граничит   свысокогорными зонами между Алтаем и районом Кавказских гор, известнымикак  Памир,  Каракорум, ХиндуКуш, Гималаи, Тянь-Шань,  Алатау,  Алтай,Копетдаг;2.4 «Канцлер» означает Канцлер Университета, упоминаемый в  Статье7;2.5 «Покровители-Учредители» означает Президент РеспубликиТаджикистан,  Президент Кыргызской Республики и  Президент  РеспубликиКазахстан, упоминаемые в Статье 5;2.6«Учредители» означает Республика Таджикистан, КыргызскаяРеспублика и Республика Казахстан и Имамат Исмаилитов;2.7«Государства-Учредители» означает Республика Таджикистан,Кыргызская Республика и Республика Казахстан;2.8  «Международные  организации»  означает  агентства  иорганизации  АКДН  и  другие международные  организации  по  развитию,благотворительные  организации,  учебные  организации,  многосторонниефинансовые  учреждения и другие международные организации, ОрганизацияОбъединенных  Наций, Комиссия Европейского Союза,  Международный  БанкРеконструкции  и Развития, -Азиатский Банк Развития, Европейский  БанкРеконструкции  и  Развития, Исламский Банк Развития,  их  агентства  идругие международные организации;2.9  «Государство-Участник» означает  любое  государство,упоминаемое в Статье 16, которое заключает с Университетом  соглашениео  сотрудничестве, согласное соблюдать настоящий Устав и предпринимаетвсе необходимые меры для придания юридической силы этому соглашению  всоответствии  со  своим законодательством о сотрудничестве  и  данномуУставу;2.10 «Покровитель» означает Покровителей, упоминаемых в Статье 5;2.11  «Вице-канцлер» означает Вице-канцлер  Университета,назначенный всоответствии со Статьей 8;2.12 «Ректор» означает Ректор Университета, назначенный в соответствиисо Статьей 9;2.13  «Договор» означает договор Учредителей УниверситетаЦентральной  Азии, подписанный 31-го Августа, 2000,  который  являетсямеждународным  договором,  заключенным между Республикой  Таджикистан,Кыргызской  Республикой, Республикой Казахстан и Имаматом  Исмаилитов,представленным  Его  Высочеством Ага  Ханом,  49-ым  наследным  Имамоммусульман шии Имами исмаили;2.14   «Университет » означает Университет Центральной Азии;            СТАТЬЯ 3 : НАЗНАЧЕНИЕ И ДЕЯТЕЛЬНОСТЬ УНИВЕРСИТЕТАНазначение и деятельность Университета включают в себя нижеследующее :3.1  Способствовать распространению знаний и технологий  и обеспечиватьобучение,  научные  исследования,  подготовку  кадров  и обучение  наглядными методами с целью развития горных  регионов  и  их населения,а  также иных отраслей знаний, которые Университет  может,определить собственным решением, освоение которых будет подтверждаться присуждениемстепеней, дипломов, сертификатов  и  иных  академических званий. "3.2 Университет открыт для всех желающих, независимо от пола,вероисповедания,  расовой, этнической, национальной  принадлежности  иместа постоянного проживания, при условии, что такие лица академическиподготовлены  для  изучения дисциплин, преподаваемых  в  Университете;лица,  удовлетворяющие  этому требованию, не будут  лишены  доступа  вУниверситет  исключительно  на основании пола,  религиозной,  расовой,этнической,   национальной  принадлежности   или   места   постоянногопроживания.3.3 Университет является полностью автономным учреждением,свободным,  без  каких  бы  то  ни было ограничений,  управлять  своейакадемической   деятельностью,  направленной   на   достижение   целейУниверситета, а именно:3.3.1 набирать студентов и проверять их знания;3.3.2   присуждать академические степени,  дипломы,сертификаты и выдавать иные звания;3.3.3  выбирать, назначать, продвигать по службе  и увольнять преподавательский состав и других сотрудников;3.3.4  определять курсы обучения,  изучение  которыхнеобходимо  для  исследования проблем развития горных  регионов  и  ихнаселения, а также других предметов, по усмотрению Университета;3.3.5 устанавливать и определять размер платы за обучение идругих сборов, а также устанавливать размер возможных скидок;3.3.6 проводить исследовательскую работу;3.3.7 создавать и развивать научно-исследовательскиестанции,  центры  непрерывного  обучения,  центры  заочного  обучения,центры  для  организации и проведения производительных работ  с  цельюувеличения числа различных типов занятости населения;3.3.8 оказывать консультативные услуги, осуществлятьпредставительские  функции, производить маркетинговые  исследования  иоказывать услуги частным лицам и организациям;3.3.9 присоединяться или создавать ассоциации с другимиорганизациями  и  создавать  факультеты,  институты  и   программы   вРеспублике  Таджикистан, Кыргызской Республике,  Республике  Казахстанили   Государстве-Участнике  (если  таковые  имеются)  для   улучшениявыполнения своих функций и обязанностей;3.3.10 определять методы и стратегию преподавания с цельюдостижения наибольшей эффективности образовательных и иных программ;3.3.11  осуществлять преподавание главным образом  наанглийском  языке,  а  также  на языках Центрально-Азиатского  ГорногоРегиона и на других языках;3.3.12 публиковать и распространять информацию черезпечатные  и  электронные  средства массовой информации,  в  том  числесоздавать в Интернете веб-сайты; и3.3.13 оказывать услуги по предоставлению доступа кИнтернету,"  владеть,  создавать и управлять радио-  и  телевизионнымистанциями  и  другими  типами  электронных  средств  и  устройств  длязаочного   обучения   и   достижения  других   образовательных   целейУниверситета  согласно соответствующим правилам и  нормам  Государств-Учредителей и Государств-Участников.3.4  Преподавательский и административный персонал Университета:3.4.1  как  ожидается, будет состоять в основном  из  административныхслужащих и специалистов из Центрально-Азиатского Горного Региона,  приэтом  Университет имеет право приглашать и нанимать ведущих педагогов,исследователей, административных служащих и экспертов из других стран,включая  лиц,  имеющих опыт работы в области проблем  развития  горныхрегионов и их населения или опыт в смежных областях;3.4.2 набирается по достоинству кандидатов, по высокомууровню  компетентности, полноте знаний и эффективности кандидатов  длядостижении целей Университета; и3.4.3  пользуется свободой слова, с тем, чтобы  длядостижения  целей Университета публиковать и распространять  печатным,электронным  и  другими способами информацию о своих  исследованиях  иакадемической деятельности;3.5  Университет имеет право устанавливать  и  применятьполитику   приема  на  работу,  связанную  с  правилами,  регламентом,условиями и положениями для приема на работу на основе личных качеств,заслуг, опыта и страны пребывания.3.6 Университет может по своему усмотрению использовать дляисследований,   преподавания   и  иной   академической   деятельности,оборудование  и  персонал любой организации, включая  Организацию  АгаХана по развитию.3.7  Университет может заключать соглашения,  контракты  идоговоренности   с  правительствами,  организациями,  учреждениями   ичастными  лицами  для  достижения своих целей  и  осуществления  своейдеятельности,  а также может совершать иные акты, которые  могут  бытьнеобходимы для достижения своих целей.3.8  Все сотрудники Университета, включая должностных  лицУниверситета,  членов  Совета Попечителей,  преподавательский  состав,студентов  и  ~  весь  персонал, вовлеченный  в  работу  Университета,включая   всех   без  ограничения  штатных  работников,   посетителей,добровольных   сотрудников,  консультантов,   экспертов,   агентов   иработников   по   контракту,  пользуются  свободой   передвижения,   всоответствии с национальным законодательством и нормами международногоправа.  В связи с этим, Государства-Учредители и Государства-Участникиразрешают  персоналу Университета въезд и выезд со своей территории  ипо требованию Университета выдают соответствующие выездные, транзитныеи  въездные  визы  и  разрешения на проживание  в  соответствии  с  ихнациональным законодательством.3.9  Университет может приобрести право пользования землейсогласно  соответствующим законам Государств-Учредителей и Государств-Участников  и  может  также  проектировать,  сооружать,  расширять   иуправлять  строениями, необходимыми для осуществления  деятельности  идостижения вышеупомянутых целей.3.10  Университет имеет право обращаться за  получением  иполучать лицензии на все виды деятельности, для осуществления  которыхтребуется лицензия, всоответствии      с     законодательством     каждого     Государства-Учредителя    и Государства-Участника.3.11 Университет может вести любую иную законную деятельностьнаправленную на достижение своих целей.                     СТАТЬЯ 4 : СТАТУС УНИВЕРСИТЕТА                        А - ЮРИДИЧЕСКИЙ СТАТУС4.1Университет является международной организацией образования(международным     образовательным    учреждением)     и     считаетсясамостоятельным юридическим лицом с правом существования в  каждом  изГосударств-Учредителей и Государств-Участников  в  соответствии  с  ихзаконодательством.  Университет существует на  постоянной  основе,  онимеет право осуществлять свою деятельность и руководствоваться в своейдеятельности  в  каждом Государстве-Учредителе и Государстве-УчастникеДоговором, в соответствии с законодательством Государств-Учредителей илюбым Соглашением о Сотрудничестве, заключенным между Университетом  икаждым  Государством-Учредителем  и Государством-Участником,  а  такжеУставом.4.2  Университет будет признан как юридическое лицо в каждомиз Государств-Учредителей, начиная с даты вступления в силу Договора всоответствующем     Государстве-Учредителе.     Университет      будетзарегистрирован  в Государственном Реестре юридических  лиц  в  каждомГосударстве-Учредителе и Государстве-Участнике, и  после  чего  начнетфункционировать.4.3 Университет является светской, негосударственной (частной),автономной, некоммерческой (не преследующей цели получения прибыли)  исамоуправляемой   международной   организацией   высшего   образования(международным   образовательным   учреждением,   преследующей   цели,указанные   в  настоящем  Уставе.  Государства-Учредители  гарантируютвыдачу  лицензии  Университету после ратификации (после  вступления  всилу)  Договора  в  соответствии  с  национальными  законодательствамиГосударств-Учредителей.  Данная  лицензия   будет   выдана   в   формепостоянной  лицензии  или  временной  лицензии,  выданной  на  разумноопределенный  срок,  и  временная лицензия будет  заменена  постояннойлицензией  после подачи заявки Университетом, согласно соответствующимнациональным законам Государств-Учредителей. Степени, звания,  дипломыи   другие  сертификаты,  присуждаемые  Университетом,  признаются   исчитаются   эквивалентными  степеням,  званиям2  дипломам   и   другимсертификатам,    присуждаемым   другими   признанными   университетамиГосударств-Учредителей или Государств-Участников.4.4 Университету предоставляется право заключать соглашения отсобственного  имени и приобретать права на пользование землей  и  иныеимущественные права, принимать на себя обязательства, выступать истцоми   ответчиком   в  судах,  арбитражных  судах  и  третейских   судах,устанавливать  оборудование  для обучения и  исследования,  основыватьадминистративные  офисы  и вспомогательные службы  как  на  территорииГосударств-Учредителей, так и за их пределами. Несмотря ни на какие быто   ни  было  ограничения  прав  на  землю,  возможно,  установленныезаконодательством   в   Государствах-Учредителях   или   Государствах-Участниках, Университету будет предоставлено право пользования землей,на которой располагаются Университетские камяусы.4.5  Университету  предоставляется право  осуществлять  ввоз  и  вывозтехники,  оборудования,  строительных  материалов,  товаров  и  услуг,связанных  с  его  деятельностью,  а  также  заполнять  и  подписыватьтаможенные декларации в связи с вышеуказанным на территории любого  изГосударств-Учредителей  и Государств-Участников.  Положения  настоящейСтатьи, относящиеся к специальным категориям товаров и веществ,  такихкак  оружия,  ядовитые вещества, наркотические средства, радиоактивныематериалы   и   материалы  |-  двойного  использования,   определенныенациональным законодательством Государств-Учредителей или  Государств-Участников,  могут  осуществляться  только  на  основании   разрешения(лицензии) Государств-Учредителей или Государств-Участников.4.6    Университет   имеет     право   занимать   и    давать    взаемденежные   средства.Университет   может   закладывать,   частично   или   целиком,    своиактивы     и    собственность  и  использовать  указанные   активы   исобственность для иных  видов обеспечения  обязательств  в  обмен   накредит,   а также  в  связи  с  иными обязательствами Университета. 4.7 Университет имеет право открывать, иметь и использоватьбанковские  счета  в  любой стране в национальной  валюте  Государств-Учредителей и Государств-Участников, а также в любой иной валюте,  какопределено решением Совета Попечителей.4.8 Университет имеет право заниматься любой приносящей доходдеятельностью,    в    соответствии   с    законодательными    нормами(регулирующими требованиями) в Государствах-Учредителях и Государствах-Участниках.4.9 Если когда-либо доход Университета превысит его расход, торазница  будет направляться на дальнейшее образование, исследование  иуслуги в рамках задач Университета.4.10  Университет имеет печать, форма которой определяется решением Совета Попечителей.4.11 Адресом зарегистрированной конторы Университета в каждомиз    Государств-Учредителей   или   Государств-Участников    являетсяместоположение   помещений   Университета.   Этот   адрес   сообщаетсяГосударственному  Реестру  юридических лиц в соответствующих  странах.Университет  будет также иметь международный адрес  в  Головном  офисеОрганизации Ага Хана по развитию в Женеве, Швейцария.4.12 Университет обладает всеми прочими нравами и полномочиямиюридического лица согласно законодательству соответствующих Государств-Учредителей и Государств-Участников.4.13   Учредители   не   несут   ответственность   по   обязательствамУниверситета.                          Б - ФИНАНСОВЫЙ СТАТУС4.14   Университет освобождается в Государствах-Учредителях иГосударствах-Участниках от уплаты, а также от сбора и уплаты в  прямойи   косвенной   форме  всех  существующих  или  будущих  национальных,региональных,   районных   и  городских   налогов   для   создания   ифункционирования Университета. Любая деятельность, приносящая прибыль,осуществленная  не  для  целей  Университета  облагается  налогами   всоответствии   с   законами   Государств-Учредителей   и   Государств-Участников.Университет пользуется правами в отношении приоритета, ставок и сборовна  коммунальные услуги, которые не менее благоприятны чем приоритеты,ставки  и  сборы применяемы в отношении государственных  учреждений  иуниверситетов.4.15 Иностранными сотрудниками Университета считаются все егосотрудники, которые не являются гражданами или постоянными резидентамиГосударств-Учредителей  или  Государств-Участников,  в   которых   ониработают.   Все  вышеуказанные  иностранные  сотрудники   Университетаосвобождаются  от  взносов в систему социального  обеспечения.  Доходыиностранных  сотрудников  Университета,  связанные  с  их  работой   вУниверситете,  не  подлежат налогообложению в Государствах-Учредителяхили  Государствах-Участниках,  и в том числе,  освобождаются  от  всехнациональных,   региональных,   муниципальных   и   местных   налогов.Вышеуказанные  иностранные  сотрудники  имеют  право  без  ограничениявывозить  свой  доход  полученный  в Университете.  Доход  иностранныхсотрудников  Университета в Государствах-Учредителях или Государствах-Участниках,  полученный  из других источников за  исключением  дохода,получаемого   в   Университете,  будет  подлежать  налогообложению   всоответствующих Государствах-Учредителях или Государствах-Участниках.Иностранные сотрудники Университета имеют право ввозить в Государства-Учредители  и  Государства-Участники предметы  личного  пользования  ипредметы   домашнего  обихода.  Эти  предметы  могут   включать   одинавтомобиль  для личного пользования на каждого иностранного сотрудникаУниверситета и освобождаются от всех пошлин на ввоз, включая налог  напродажу  и  налог  на  добавленную стоимость,  при  условии,  что  этипредметы  были  ввезены  или  куплены в течение  шести  месяцев  послепервого    прибытия    иностранного   сотрудника    Университета    в"соответствующее    Государство-Учредитель   и    Государство-Участник.Иностранные  сотрудники  Университета  имеют  аналогичные  льготы  привывозе    предметов   личного   пользования   при   их   отъезде    изсоответствующего  Государства-Учредителя и  Государства-Участника  приусловии,  что  иностранные сотрудники имеют право  продавать  в  любоевремя  ненужные им предметы личного пользования и домашнего обихода.Положения  данной  Статьи не распространяются на  граждан  Государств-Учредителей   или   Государств-Участников,  когда   они   работают   вГосударствах, гражданами которых они являются.4.16  Международные организации, в том числе  агентства  иорганизации  АКДН  и все международные двухсторонние и  многосторонниедоноры,  агентства  и  учреждения по развитию, фонды  освобождены  безограничений   от   взыскания  налогов  на  все   формы   материальной,технической  и интеллектуальной собственности, переданной Университету(или передаче которой они способствовали), или Фонду Университета  АгаХана, который является международной неправительственной организацией,созданной  и  существующей  по  законам  Швейцарии  (АКУФ)  и   любомусозданному  им  благотворительному  фонду,  относительно  деятельностиУниверситета, поскольку АКУФ управляет этим фондом Университета.4.17  Университет  имеет право принимать дары от частных  лиц  при  ихжизни и как наследник, взносы и пожертвования, наличными деньгами и  внатуре   для  целей  и  задач  Университета.  Все  такие  подарки   отюридических  и физических лиц полностью без ограничений вычитаются  издохода  доноров  или  жертвователей  в  соответствующих  Государствах-Учредителях и Государствах-Участниках.4.18 Налогообложение и социальная защита граждан Государств-Учредителей  и  Государств-Участников  будет  регулироваться  согласносоответствующим   национальным   законам   Государств-Учредителей    иГосударств-Участников. Соответствующие национальные  налоги  будут,  втаких    случаях,    собираться    Университетом    и    выплачиватьсясоответствующим Государствам-Учредителям.                   СТАТЬЯ 5: ПОКРОВИТЕЛИ УНИВЕРСИТЕТА5.1 Покровители-Учредители Университета: Его   Превосходительство   Эмомали   Шарипович   Рахмонов,   ПрезидентРеспублики Таджикистан; Его     Превосходительство    Аскар    Акаевич    Акаев,     ПрезидентКыргызской  Республики; Его   Превосходительство  Нурсултан  Абишевич   Назарбаев,   ПрезидентРеспублики  Казахстан; 5.2   Каждый    последующий    Президент    Республики    Таджикистан,Кыргызской   Республики   и   Республики   Казахстан   будет Покровителем.5.3     Глава   государства  каждого  Государства-Участника   являетсяПокровителем.                СТАТЬЯ 6: ШТАТНЫЕ ДОЛЖНОСТИ УНИВЕРСИТЕТА6.1    В штатные должности Университета входят:6.1.1   Канцлер6.1.2  Заместитель канцлера6.1.3   Ректор6.1.4  Другие      ответственные      исполнители,рекомендованные Советом Попечителей и одобренные Канцлером.                     СТАТЬЯ 7; КАНЦЛЕР УНИВЕРСИТЕТА7.1  Первым Канцлером Университета будет Его Высочество Ага Хан,Имам  мусульман  шии Имами исмаили. Его наследник,  назначенный  Им  вкачестве Имама, будет следующим Канцлером Университета. Затем,  каждыйнаследный  Имам  мусульман шии Имами исмаили  будет  так  же  назначенКанцлером  Университета.  В  течение  периода,  пока  Имам  не  достигсовершеннолетия  в  соответствии  с  законами  Государств-Учредителей,лицо,  специально  назначенное  в  письменной  форме  предшественникомИмама,  чтобы  помогать Имаму до достижения им совершеннолетия,  можетисполнять права, возложенные на  Имама в настоящем документе.7.2  Когда Канцлер присутствует, он должен председательствоватьна  заседаниях  Университета и на собраниях, на которых решаются  делаУниверситета.7.3  Каждое  предложение Совета попечителей о  присвоении почетной степени должно быть одобрено Канцлером.                     СТАТЬЯ 8 : ЗАМЕСТИТЕЛЬ КАНЦЛЕРА8.1.Канцлер назначает по своему усмотрению  Заместителя канцлера,натакой  срок  и  на  таких  условиях,  которые  он   сам определяет.8.2. В   случае отсутствия Канцлера или неспособности его исполнятьсвои  обязанности,   Заместитель канцлера будет исполнять обязанностиКанцлера.8.3.Заместитель  канцлера будет  исполнять  все  другие обязанности, которые Канцлер ему поручает.                            СТАТЬЯ 9: РЕКТОР9.1. Канцлер, из числа списка нескольких отобранных имен и порекомендации   Совета  Попечителей,  назначает   Ректора   по   своемуусмотрению,  на  такой  срок  и  на  таких   условиях,   которые    онопределяет.    Ректор  должен  быть  ученым  или экспертом  в  областиадминистрации, известным в своей стране или за рубежом.9.2. Ректор является главным академическим должностным лицомУниверситета  и,  если  это не оговорено Советом  Попечителей,  Ректорбудет  Главным административным лицом Университета. Ректор несет общуюответственность  за управление, организацию программы  Университета  всоответствии   с   основными   направлениями   и   общей    политикой,сформулированными  Советом  Попечителей и  для  выполнения  решений  иполитики Совета попечителей. В частности, Ректор должен:9.2.1  представлять на рассмотрение Совета Попечителей планы работы и проект бюджета;9.2.2 управлять деятельностью, связанной с исполнением программ   обучения,   проведения  курсов  подготовки,   исследований,наглядногообучения,  давать разрешение  на  пользование  услугами  и статьямирасходов,  предусмотренных  в бюджете, одобренном Советом Попечителей;9.2.3 назначать преподавательский и административный штатУниверситета  в  соответствии с методами  и  процедурами,  одобреннымиСоветом    Попечителей,   с   целью   обеспечения   наиболее   высокихинтеллектуальных и моральных качеств назначенных лиц;9.2.4  представлять  Совету  Попечителей  отчеты  о деятельности Университета   в   порядке,   установленном    Советом Попечителей;9.2.5  подготавливать и пересматривать регламенты иправила для обеспечения эффективной работы Университета;9.2.6 предоставлять Университету и Совету Попечителей любые другие услугив порядке, установленном Советом Попечителей.                      СТАТЬЯ 10 : СОВЕТ ПОПЕЧИТЕЛЕЙ10.1 В состав Совета Попечителей входят :10.1.1 Председатель, выдвигаемый Канцлером;10.1.2   по одному представителю Покровителя от каждогоГосударства-Учредителя,   который   является   ученым    или    виднымобщественным деятелем, известным в своей стране и за рубежом;10.1.3    по одному представителю Покровителя от каждогоГосударства-Участника, которые являются видными  учеными  или  виднымиобщественными деятелями, известными в своей стране и за  рубежом,  приусловии,   что  ни  при  каких  обстоятельствах  число  представителейГосударств-Участников,  входящих в Совет Попечителей,  не  может  бытьболее  двух,  и  если  -число Государств-Участников  больше  двух,  топредставители  Попечителя  от каждого Государства-Участника  входят  вСовет Попечителей по принципу ротации и определяются жребием;10.1.4   шесть представителей Организации развития АгаХана,  (которые являются учеными или видными деятелями с  национальнойили международной репутацией), часть которых может быть из Центрально-Азиатского  Горного Региона, назначенные Фондом Ага Хана,  или  другимагентством Организации развития Ага Хана;10.1.5    Ректор;10.1.6    не    более   трех   человек,   обладающихмеждународной    известностью благодаря  их   опыту   и   достижениям,которые   избираются  членами, упомянутыми   в   пунктах   с    10.1.1по   10.1.5,   и   чья   кандидатура утверждается Канцлером.Совет Попечителей осуществляет общее наблюдение и контроль за всейдеятельностью   Университета,   определяет   и   направляет   политикуУниверситета  в  отношении  его  работы,  помещения,  где  бы  они  нирасполагались, включая без ограничения следующие функции:10.2.1 обладать, контролировать, управлять собственностью,фондами  и  ресурсами  Университета,  занимать  и  получать  в  кредитсредства  в  соответствии с целями Университета на  основе  требуемогообеспечения;10.2.2 формулировать или утверждать принципы, политику ипланы,    в   соответствии   с   которыми   управляется   деятельностьУниверситета,   таким   образом,   чтобы   преподавательский    составпользовался   академической   свободой   в   своих   исследованиях   ипреподавательской работе;10.2.3 подготавливать и пересматривать время от временирегламенты   и   правила  для  обеспечения  наибольшей   эффективностидеятельности Университета;10.2.4 рассматривать и утверждать создание любой постояннойсоставной   части   Университета,  такой  как  колледжи,   факультеты,институты,   программы,  постоянные  комитеты  и   советы   и   другиеадминистративные организации, необходимые для содействия или улучшенияработы  Университета,  при условии что эти составные  части  не  будутявляться отдельными юридическими лицами;10.2.5    утверждать план работы  и  годовой  бюджет Университета, представляемый Ректором;10.2.6    устанавливать и определять размер платы за обучение и другихсборов, а также устанавливать размер возможных скидок;10.2.7. запрашивать  и   рассматривать   предоставляемые   Ректоромотчеты  о  деятельности    Университета    и    исполнении     планаработы,  а    также запрашивать у Ректора отчеты по любому  вопросу,интересующему Совет Попечителей;10.2.8 создавать или упразднять преподавательские илиадминистративные   должности,  которые  могут  быть   необходимы   длядостижения  целей  Университета,  и  утверждать  назначения  на  такиедолжности;10.2.9  нести ответственность за финансовое состояниеУниверситета,    включая   ответственность    за    эффективность    ипоследовательность деятельности Университета в будущем и за сохранениеавтономности Университета;10.2.10 утверждать создание всех филиалов или  другихподобных форм, через которые организации или частные лица могут  статьсвязаны с Университетом;10.2.11 создавать из своего состава или с привлечениемсоветников  и  консультантов,  комитеты  и  подкомитеты,  и  назначатьсоветников  или  консультантов, которые, по мнению  Совет  Попечителейпослужат для более эффективной работы; и10.2.12 выступать с инициативами, которые могут бытьнеобходимыми  или  желательными для обеспечения большей  эффективностиуправления и функционирования Университета.10.3  Члены  Совета Попечителей, за исключением  Ректора,остаются в Совете Попечителей в течение трех лет и по истечении  этогосрока  могут быть назначены вновь; при этом одна треть первого  СоветаПопечителей, созданного в соответствии с настоящим Уставом, которая невключает  в  себя Ректора и определяется с помощью жребия, выходит  изсостава  Совета  Попечителей  через один год  после  создания  первогоСовета   Попечителей;   одна   половина   оставшихся   членов   СоветаПопечителей, определяемая с помощью жребия, выходит из состава  СоветаПопечителей  через два года после создания первого Совета Попечителей,а оставшаяся вторая половина членов Совета Попечителей, определяемая спомощью  жребия, выходит из состава Совета Попечителей через три  годапосле создания первого Совета Попечителей.10.4 Место члена Совета Попечителей освобождается, если онподает  в  отставку  или  пропускает  без  уважительной  причины   тризаседания Совета Попечителей подряд или если его кандидатура  измененалицом, выдвинувшим эту кандидатуру.10.5 В случае освобождения места члена Совета Попечителей, егоместо занимает лицо или организация, выдвинувшие кандидатуру выбывшегочлена.10.6 Совет Попечителей принимает регламент работы и может времяот времени изменять его.10.7 Когда Председатель собрания. заявляет, что собрание имееткворум как это предусмотрено настоящим Уставом и когда никто из членовСовета не выступает против такого заявления во время собрания, никакиерешения,  принятые  Советом,  не  будут  опровержены  впоследствии  наоснованиях,  связанных  с недостаточностью кворума  из-за  какой  либопричины,  включая  опровержения, основанные  на  недолжном  назначенииодного  или  более членов или на любых других основаниях, связанных  скворумом.10.8 Действия и решения Совета Попечителей не имеют силы дотого, как Канцлер назначит первого Председателя.                 СТАТЬЯ 11: ЗАСЕДАНИЯ СОВЕТА ПОПЕЧИТЕЛЕЙ11.1 Совет Попечителей проводит регулярные или запланированныезаседания  не  реже  двух  раз в год, он  также  может  собираться  наспециальное  заседание, созванное Председателем,  или  по  письменномутребованию  не  менее,  чем шести членов Совета Попечителей  в  месте,определяемом  Председателем. Физическое  присутствие  всех  членов  наспециальном  заседании  Совета Попечителей  не  является  необходимым,возможно    проведение   такого   заседания   посредством   телефоннойконференции или с помощью теле/видеосвязи, при условии, что  при  этомсоблюдаются  требования, изложенные в пункте 11.3. Резолюция,  котораянаправляется  в  письменной форме и принимается всеми  членами  СоветаПопечителей,  будет  иметь такую же силу, как и решение,  принятое  назаседании Совета Попечителей.11.2 Извещение о заседании Совета Попечителей должно быть доставленовсем членам  Совета  Попечителей  не  менее,  чем  за  пятнадцать  дней  до совещания,повестка  дня  совещания  ограничивается вопросами,перечисленными  в повестке дня,  прилагаемой  к  такому  извещению.Срок  извещения  может  быть уменьшен или  временно  отменен путемединогласного письменного  согласия  всех членов Совета Попечителей.11.3 Половина членов Совета Попечителей составляет кворум.11.4  Решения  Совета Попечителей должны  отражать  мнениебольшинства членов Совета Попечителей, присутствующих и голосующих  назаседании; если мнение членов Совета Попечителей разделяется  поровну,Председатель имеет второй или решающий голос.11.5 В случае отсутствия Председателя, члены Совета Попечителеймогут  избрать из своего числа председателя заседания с правом второгоили решающего голоса.                     СТАТЬЯ 12: ФИНАНСЫ УНИВЕРСИТЕТА12.1  Университет финансирует свою деятельность  из  своихсобственных  фондов,  включая  плату за обучение,  гонорары  и  другиеплатежи,   гранты   от   АКУФ   и  его  филиалов,   вклады,   денежныепожертвования, гранты, .кредиты и благотворительные .фонды,  созданныев  дользу Университета, а также доходы, полученные от них или из любыхдругих законных источников.12.2. Совет Попечителей может по своему усмотрению приниматьлюбые  взносы, подарки, дары и гранты для Университета, или  отклонятьих,  включая такие дары, которые прямо или косвенно могут  повлечь  засобой  прямые или косвенные финансовые обязательства для Университета,или  могут поступать из источника или быть полученными за деятельностьили программу, которая рассматривается неуместной Советом Попечителей.                        СТАТЬЯ 13: АУДИТ И СЧЕТА13.1  Счета Университета должны вестись в таком виде и порядке,  какойбудет определен Советом Попечителей, и должны подвергаться аудиторскойпроверке ежегодно в течение шести. месяцев после окончания финансовогогода    Университета.   Аудит   производится   бухгалтерской    фирмоймеждународного уровня, назначаемой Советом Попечителей.13.2 Счета и отчет аудиторской фирмы представляются Совету Попечителейна одобрение.13.3  Аудиторский отчет удостоверяет, что аудитор выполнил аудиторскуюпроверку  в  соответствии  со  стандартами  международного  аудита   имеждународными бухгалтерскими принципами.13.4  Совет  Попечителей  может в любое время  назначить  независимогоаудитора,который  должен будет проводить аудиторскую проверку или экспертизу  ипосле   этого   представить  отчет  по  форме,  определенной   СоветомПопечителей.  Независимый  аудитор  назначается  из  числа  работниковбухгалтерской   фирмы   международного  уровня,  назначаемой   СоветомПопечителей.                    СТАТЬЯ 14: ОГРАНИЧЕНИЕ ЮРИСДИКЦИИНикакое  решение  или  действие  или акт,  совершенные  Канцлером  илиСоветом Попечителей в рамках действующего законодательства, не  должныбыть  переданы в любые компетентные органы Государства-Учредителя  илилюбого из Государств-Участников, за исключением судов.                    СТАТЬЯ 15: ГОСУДАРСТВА-УЧАСТНИКИЛюбое    другое   Государство,   желающее   способствовать    развитиюУниверситета,  или участвовать в его программах, или пользоваться  егоуслугами  может  стать  Государством-Участником  с  одобрения   СоветаПопечителей и Канцлера на условиях и положениях, определяемых  СоветомПопечителей и Канцлером и согласовываемых с Государством-Участником.                        СТАТЬЯ 16: ОБЩИЕ УСЛОВИЯ16.1  Ни при каких обстоятельствах не могут быть измененыСтатьи  3,4,5,  6, 7, 8, 9, 15 и 16 настоящего Устава, за  исключениемслучаев   единогласного  согласия  Государств-Учредителей  и   ИмаматаИсмаилитов.16.2 С учетом Статьи 16.1 выше, другие поправки и дополнения вУстав могут быть представлены на рассмотрение Покровителей Государств-Учредителей  и  Канцлера.  Такое изменение  должно  быть  подтвержденорезолюцией,  принятой  не менее, чем двумя третьими  от  общего  числачленов  Совета  Попечителей. Такие поправки или  дополнения  в  Уставевступают  в  силу  только с согласия двух Покровителей  и  Канцлера  изаписаны   в   Государственном  Реестре  юридических  лиц   в   каждомГосударстве-Учредителе и Государстве-Участнике.16.3 В случае возникновения вопроса относительно выполненияположений  Устава, или устранения проблемных вопросов  в  Уставе,  иливосстановления  пропущенных  положений  этого  Устава,   этот   вопроспредставляется   на  рассмотрение  Канцлера,  чье   решение   являетсяокончательным и обязательным к исполнению.16.4  Этот  Устав  подтвержден и одобрен  Учредителями  натаджикском, кыргызском, казахском, русском и английском языках, каждыйиз  которых  будет иметь равную юридическую силу. Если есть какие-либоразночтения  в  толковании этого Устава, английский  вариант  являетсяглавным.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h3ourcjhphunn1ugkmbb">
      <w:r>
        <w:rPr>
          <w:rFonts w:ascii="Arial" w:cs="Arial" w:eastAsia="Arial" w:hAnsi="Arial"/>
          <w:color w:val="132D3F"/>
          <w:sz w:val="16"/>
          <w:szCs w:val="16"/>
          <w:u w:val="single"/>
        </w:rPr>
        <w:t xml:space="preserve">dalil.kg/document/17042</w:t>
      </w:r>
    </w:hyperlink>
  </w:p>
  <w:p>
    <w:pPr>
      <w:spacing w:after="0" w:before="40"/>
      <w:jc w:val="center"/>
    </w:pPr>
    <w:hyperlink w:history="1" r:id="rIdvvwfymezizfel4ug-p_v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yw6dzwf8aiuqxgzmp6rs" Type="http://schemas.openxmlformats.org/officeDocument/2006/relationships/hyperlink" Target="https://dalil.kg/document/39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h3ourcjhphunn1ugkmbb" Type="http://schemas.openxmlformats.org/officeDocument/2006/relationships/hyperlink" Target="https://dalil.kg/document/17042" TargetMode="External"/><Relationship Id="rIdvvwfymezizfel4ug-p_v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2026-09-27T03:11:39.530Z</dcterms:created>
  <dcterms:modified xsi:type="dcterms:W3CDTF">2026-09-27T03:11:39.530Z</dcterms:modified>
</cp:coreProperties>
</file>

<file path=docProps/custom.xml><?xml version="1.0" encoding="utf-8"?>
<Properties xmlns="http://schemas.openxmlformats.org/officeDocument/2006/custom-properties" xmlns:vt="http://schemas.openxmlformats.org/officeDocument/2006/docPropsVTypes"/>
</file>