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5fbmda-_1saknaqyous1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5 июля 1997 года № 43 г.Брюссельот 9 февраля 1995 года                               СОГЛАШЕНИЕ           о партнерстве и сотрудничестве между Европейскими       Сообществами и их Государствами-Членами с одной стороны,        и Кыргызской Республикой с другой стороны, подписанное                          9 февраля 1995 года      КОРОЛЕВСТВО БЕЛЬГИЯ,     КОРОЛЕВСТВО ДАНИЯ,     ФЕДЕРАТИВНАЯ РЕСПУБЛИКА ГЕРМАНИЯ,     ГРЕЧЕСКАЯ РЕСПУБЛИКА,     КОРОЛЕВСТВО ИСПАНИЯ,     ФРАНЦУЗСКАЯ РЕСПУБЛИКА,     ИРЛАНДИЯ,     ИТАЛЬЯНСКАЯ РЕСПУБЛИКА,     ВЕЛИКОЕ ГЕРЦОГСТВО ЛЮКСЕМБУРГ,     КОРОЛЕВСТВО НИДЕРЛАНДЫ,     ПОРТУГАЛЬСКАЯ РЕСПУБЛИКА,     СОЕДИНЕННОЕ КОРОЛЕВСТВО ВЕЛИКОБРИТАНИИ И СЕВЕРНОЙ ИРЛАНДИИ,     договаривающиеся стороны Договора, учреждающего Европейское Эконо-мическое Сообщество, также Договора, учреждающего Европейское Объедине-ние  Угля и Стали,  и Договора,  учреждающего Европейское Сообщество поАтомной Энергии,     в дальнейшем называемые "Государства-Члены", и     ЕВРОПЕЙСКОЕ ЭКОНОМИЧЕСКОЕ СООБЩЕСТВО,  ЕВРОПЕЙСКОЕ  СООБЩЕСТВО  ПОАТОМНОЙ ЭНЕРГИИ и ЕВРОПЕЙСКОЕ ОБЪЕДИНЕНИЕ УГЛЯ И СТАЛИ,     в дальнейшем называемые "Сообщество",     с одной стороны,     и КЫРГЫЗСКАЯ РЕСПУБЛИКА     с другой стороны,     УЧИТЫВАЯ связи между Сообществом, его Государствами-Членами и Кыр-гызстаном и общие ценности, которые они разделяют,     ПРИЗНАВАЯ, что Сообщество и Кыргызстан желают укреплять эти  связии установить отношения партнерства и сотрудничества, которые бы усилилии расширили связи, установленные в прошлом, в особенности Соглашением оторговле, коммерческом и экономическом сотрудничестве между ЕвропейскимЭкономическим Сообществом и Европейским Сообществом по Атомной  Энергиии  Союзом Советских Социалистических Республик,  подписанный 18 декабря1989 года,     ПРИНИМАЯ ВО   ВНИМАНИЕ   обязательство   Сообщества  и  его  Госу-дарств-Членов и Кыргызстана укреплять политическую и экономическую сво-боды, создающие самую основу этого партнерства,     ПРИНИМАЯ ВО ВНИМАНИЕ обязательство Сторон  содействовать  междуна-родному миру и безопасности,  а также мирному разрешению разногласий, исотрудничать с этой целью в рамках Организации Объединенных Наций и Со-вещания по Безопасности и Сотрудничеству в Европе (СБСЕ),     ПРИНИМАЯ ВО ВНИМАНИЕ твердую приверженность Сообщества и его Госу-дарств-Членов и Кыргызстана полному соблюдению всех принципов и положе-ний,  содержащихся в Заключительном Акте Совещания  по  Безопасности  иСотрудничеству  в Европе,  в Заключительных Документах последующих Мад-ридского и Венского совещаний,  Документе Боннского Совещания по Эконо-мическому Сотрудничеству в рамках СБСЕ, Парижской Хартии за Новую Евро-пу и Хельсинском Документе СБСЕ 1992 г. "Вызовы перемен",     ПОДТВЕРЖДАЯ приверженность  Сообщества  и  его Государств-Членов иКыргызстана Европейской Энергетической Хартии,     ОСНОВЫВАЯСЬ НА УБЕЖДЕНИИ о первостепенном значении власти закона иуважения прав человека,  особенно прав меньшинств,  установления много-партийной  системы со свободными и демократическими выборами и экономи-ческой либерализацией, направленной на создание рыночной экономики.     БУДУЧИ УБЕЖДЕНЫ, что полное осуществление этого Соглашения о Парт-нерстве и Сотрудничестве будет в равной степени зависеть и  способство-вать продолжению и осуществлению политических, экономических и правовыхреформ в Кыргызской Республике, а также включению факторов, необходимыхдля  сотрудничества,  в  частности в свете решений Боннской конференцииСБСЕ,     ЖЕЛАЯ способствовать  процессу  регионального сотрудничества с со-седними странами в областях,  к которым относится это Соглашение, чтобысодействовать благосостоянию и стабильности этого региона,     ЖЕЛАЯ установить и развивать  регулярный  политический  диалог  подвусторонним и международным вопросам, представляющим взаимный интерес,     ПРИНИМАЯ ВО ВНИМАНИЕ готовность Сообщества  обеспечивать  экономи-ческое сотрудничество и соответствующую техническую помощь,     УЧИТЫВАЯ экономические и социальные различия между  Сообществом  иКыргызской Республикой,  в особенности тот факт, что Кыргызская Респуб-лика является развивающейся страной и не имеет выхода к морю,     ПРИЗНАВАЯ, что  одной из главных целей данного Соглашения являетсяпостепенное устранение этих различий,  путем оказания помощи со стороныСообщества развитию и структурной перестройке Кыргызской экономики,     ИМЕЯ В ВИДУ полезность этого Соглашения для содействия постепенно-му  сближению Кыргызстана с более широкой зоной сотрудничества в Европеи соседними регионами и его постепенной интеграции в эту открытую  меж-дународную систему,     УЧИТЫВАЯ обязательство Сторон либерализовать торговлю,  основаннуюна принципах, содержащихся В Генеральном Соглашении о Тарифах и Торгов-ле,     СОЗНАВАЯ необходимость  улучшения условий,  затрагивающих бизнес иинвестирование, и условия в таких областях, как учреждение предприятия,труд, предоставление услуг и движения капиталов,     БУДУЧИ УБЕЖДЕНЫ в том, что это Соглашение создаст новый климат дляэкономических  отношений  между  Сторонами,  в особенности для развитияторговли и инвестирования,  которые играют важную  роль  в  перестройкеэкономики и техническом перевооружении,     ЖЕЛАЯ установить тесное сотрудничество в области охраны окружающейсреды  и принимая во внимание существующую между Сторонами в этой сферевзаимозависимость,     ИМЕЯ В ВИДУ намерения Сторон развивать их сотрудничество в областикосмических исследований с учетом взаимодополняемости их деятельности вэтой области,     ЖЕЛАЯ установить культурное сотрудничество и улучшить обмен инфор-мацией,     договорились о нижеследующем:      Статья 1.      Настоящим устанавливается партнерство между Сообществом и его  Го-сударствами-Членами, с одной стороны, и Кыргызстаном, с другой стороны.Целями этого партнерства являются:     - обеспечить соответствующие рамки для политического диалога междуСторонами, способствующие развитию политических отношений,     - поддерживать усилия Кыргызстана в деле укрепления в нем демокра-тии,  развития его экономики и его успешного перехода к рыночной эконо-мике,     - способствовать развитию торговли  и  инвестиций,  и  гармоничнымэкономическим  отношениям между Сторонами,  чтобы таким образом содейс-твовать их непрерывному экономическому развитию,     - создать основу для для сотрудничества в правовой, экономической,социальной, финансовой и культурной областях.                                РАЗДЕЛ I                            ОБЩИЕ ПРИНЦИПЫ      Статья 2.      Уважение демократии, принципов международного права и прав челове-ка, в частности изложенных в Уставе ООН, Хельсинском Заключительном Ак-те и Парижской Хартии за Новую Европу,  а также принципов рыночной эко-номики,  включая таковые, сформулированные в документах Боннского Сове-щания СБСЕ, на которые опирается внутренняя и внешняя политика Сторон икоторые являются существенным элементом партнерства и настоящего Согла-шения.      Статья 3.      Стороны считают,  что существенное условие будущего благосостоянияи стабильности этого региона бывшего Советского Союза  состоит  в  том,чтобы недавно ставшие независимыми государства,  возникшие в результатераспада Союза Советских Социалистических Республик,  в дальнейшем назы-ваемые  "Независимые  Государства",  поддерживали и развивали сотрудни-чество друг с другом в соответствии с принципами Хельсинского  Заключи-тельного  Акта и международного права в духе добрососедских отношений ивсемерно содействовали этому процессу.                                РАЗДЕЛ II                          ПОЛИТИЧЕСКИЙ ДИАЛОГ      Статья 4.      Стороны установят между собой регулярный политический диалог,  ко-торый они намерены развивать и углублять в дальнейшем.  Он будет сопро-вождать и укреплять сближение между Сообществом и Кыргызстаном, поддер-живать политические и экономические преобразования, происходящие в этойстране,  и способствовать установлению новых форм сотрудничества.  Этотполитический диалог:     - будет  укреплять  связи Кыргызстана с Сообществом и Государства-ми-Членами и тем самым с сообществом  демократических  наций  в  целом.Экономическая  конвергенция,  достигнутая  благодаря  этому Соглашению,приведет к более тесным политическим отношениям;     - приведет  ко  все  большему  совпадению позиции по международнымпроблемам, вызывающим озабоченность обеих Сторон, а тем самым и к повы-шению безопасности и стабильности.     Такой диалог может вестись на региональной основе.      Статья 5.      На уровне министерств политический диалог будет  осуществляться  врамках Совета по Сотрудничеству, учрежденного в соответствии со Статьей72 и в других взаимосогласованных случаях.      Статья 6.      Другие процедуры и механизмы для политического диалога будут  раз-работаны Сторонами и приобретут, в частности, следующие фирмы:     - ежегодные регулярные встречи на уровне  высших  должностных  лицмежду представителями Сообщества и Государств-Членов с одной стороны, ипредставителями Киргизской Республики с другой;     - полное использование всех преимуществ дипломатических каналов;     - любые другие средства, включая возможность совещаний экспертов,что будет способствовать укреплению и развитию этого диалога.      Статья 7.      Политический диалог  на  парламентском  уровне будет происходить врамках  Комитета  Парламентского  Сотрудничества,  предусмотренного   вСтатье 81 настоящего Соглашения.                               РАЗДЕЛ III                           ТОРГОВЛЯ ТОВАРАМИ      Статья 8.      1. Стороны предоставят друг другу режим  наибольшего  благоприятс-твования во всех областях в отношении:     - таможенных пошлин и сборов,  которыми облагаются импортируемые иэкспортируемые товары, включая метод взимания этих пошлин и сборов;     - положений,  касающихся таможенной очистки,  транзита,  складов иперегрузки;     - налогов и каких-либо других внутренних  сборов,  которыми  прямоили косвенно облагаются импортируемые товары;     - методов платежей и перевода таких платежей;     - правил,  касающихся продажи, покупки, транспортировки, распреде-ления и использования товаров на внутреннем рынке.     2. Положения Параграфа 1 не будут применяться к:     (а) преимуществам,  предоставляемым с целью  создания  таможенногосоюза  или  зоны свободной торговли или в соответствии с уже созданнымитакими союзами или зонами;     (б) преимуществам,  предоставляемым  отдельным странам в соответс-твии с Генеральным соглашением о Тарифах и Торговле и с другими  между-народными соглашениями в пользу развивающихся стран;     (в) преимуществам, предоставляемым прилегающим странам с целью уп-рощения пограничных перемещений.     3. Положения Параграфа 1 не будут применяться в течение переходно-го  периода,  истекающего  на  дату  вступления Кыргызской Республики вГАТТ,  или 31.12.98 г., в зависимости от того, что произойдет раньше, кпреимуществам, определенным в Приложении 1 и предоставляемым КыргызскойРеспубликой другим странам, образовавшимся вследствие распада СССР.      Статья 9.      1. Стороны согласились,  что принцип свободного транзита  являетсяважным условием достижения целей этого Соглашения.  В этой связи каждаяСторона будет предоставлять неограниченный транзит через свою  террито-рию товаров, произведенных на таможенной территории или предназначенныхдля таможенной территории другой Стороны.     2. Правила,  описанные в Статье 5,  параграфах 2,  3,  4 и 5 ГАТТ,применяются между двумя странами.     3. Правила,  содержащиеся в настоящей Статье, не направлены противкаких-либо особых правил, касающихся специфических областей, в частнос-ти таких, как транспорт или продукция, согласованная между сторонами.      Статья 10.      Не нарушая  права и обязанности,  вытекающие из международных кон-венций по временному допуску товаров,  которые связывают  обе  Стороны,каждая Сторона будет и дальше предоставлять другой Стороне освобождениеот импортных пошлин и сборов на товары, разрешенные к временному допус-ку, в случаях их соответствия процедурам, предусмотренным любыми други-ми международными конвенциями по этому  вопросу  и  обязательствами  поним, и в соответствии с их законодательствами. Будут приниматься в рас-чет условия, при которых соответствующая Сторона приняла обязательства,вытекающие из такой конвенции.      Статья 11.      1. Товары  происхождением из Кыргызской Республики импортируются вСообщество свободно от количественных ограничений, без ущерба для поло-жений Статей 13,  16 и 17 и положений Статей 77, 81, 244, 249 и 280 Ак-тов о вступлении Испании и Португалии в Европейское Сообщество.     2. Товары  происхождением из Сообщества импортируются в КыргызскуюРеспублику свободно от каких-либо  количественных  ограничений  и  мер,оказывающих равнозначное воздействие.      Статья 12.      Торговля товарами между Сторонами будет осуществляться по рыночнымценам.      Статья 13.      1. Когда какой-либо продукт ввозится на территорию одной из Сторонв столь больших количествах или при таких обстоятельствах,  что это на-носит или угрожает нанести ущерб местным  производителям  подобных  илинепосредственно конкурирующих продуктов.  Сообщество или Кыргызстан,  взависимости от того,  кого это касается,  может принять соответствующиемеры с соблюдением следующих процедур и условий.     2. Перед принятием каких-либо мер или как можно быстрее  после  ихпринятия в случаях,  предусмотренных параграфом 4,  Сообщество или Кыр-гызстан, смотря по обстоятельствам, передаст Комитету по Сотрудничествувсю  относящуюся к делу информацию с целью поиска решения,  приемлемогодля обеих Сторон.     3. Если в результате этих консультаций Стороны не достигнут согла-сия в течение 30 дней со дня обращения в Комитет  по  Сотрудничеству  вотношении мер избежания подобной ситуации. Сторона, которая потребовалапроведение консультаций, будет свободна ограничить ввоз соответствующихпродуктов  до  такого объема и на такое время,  которое потребуется дляпредупреждения или возмещения ущерба,  или принять другие соответствую-щие меры.     4. В критических случаях, когда промедление может привести к труд-но возместимому ущербу. Стороны могут принимать меры до проведения кон-сультаций при условии,  что просьба о  консультациях  будет  направленасразу же после принятия таких мер.     5. При выборе мер согласно данной Статье Договаривающиеся  Стороныбудут  отдавать  предпочтение  таким,  которые наименьшим образом будутпрепятствовать достижению целей этого Соглашения.     6. Ничто в настоящей Статье не может быть направлено или негативновоздействовать каким-либо образок на принятие любой  Стороной  антидем-пинговых  или  противодействующих мер в соответствии со Статьей 6 ГАТТ,Соглашением об осуществлении Статьи 6 ГАТТ, Соглашением по толкованию иприменению Статей VI, XVI и XXIII ГАТТ или аналогичного внутреннего за-конодательства.      Статья 14.      Стороны обязуются обсуждать развитие положений данного Соглашения,касающихся торговли товарами между ними, насколько позволят обстоятель-ства, включая ситуацию, возникающую в связи с присоединением КыргызскойРеспублики  к  Генеральному  Соглашению о Тарифах и Торговле.  Совет поСотрудничеству,  упомянутый в Статье 68, может давать Сторонам рекомен-дации по такому развитию,  которые, будучи принятыми, могут выполнятьсяв силу соглашения между Сторонами в соответствии с их надлежащими  про-цедурами.      Статья 15.      Соглашение не  будет  включать  запреты или ограничения на импорт,экспорт или транзит товаров, обоснованные принципами общественной мора-ли, государственной политики или общественной безопасности; защиты здо-ровья и жизни людей,  животных и растений;  защиты природных  ресурсов;защиты национальных сокровищ,  имеющих художественное, историческое илиархеологическое значение, или защиты интеллектуальной, промышленной иликоммерческой собственности или правил в отношении золота и серебра. Од-нако такие запреты и ограничения не будут средством произвольной  диск-риминации или скрытого ограничения торговли между Сторонами.      Статья 16.      Данный Раздел III не будет применяться к торговле текстильными то-варами,  подпадающими пол действие Глав 50-63 Комбинированной Номенкла-туры.  Торговля этой продукцией будет регулироваться отдельным соглаше-нием,  парафированным 15 октября 1993 года и временно применяемым  с  1января 1993 года.      Статья 17.      1. Торговля  продуктами,  предусмотренными Договором,  учреждающимЕвропейское Объединение Угля и Стали,  будет регулироваться положенияминастоящего Раздела III за исключением Статьи 11.     2. Будет создана группа связи по вопросам угля и связи, включающаяпредставителей Сообщества, с одной стороны, и представителей КыргызскойРеспублики, с другой.     Эта группа  связи будет регулярно обмениваться информацией по всемвопросам, касающимся угля и стали и представляющим интерес для Сторон.      Статья 18.      Торговля ядерными материалами будет подчиняться положениям  специ-ального Соглашения, которое должно быть заключено между Европейским Со-обществом по атомной энергии и Кыргызской Республикой.                                РАЗДЕЛ IV              ПОЛОЖЕНИЯ, КАСАЮЩИЕСЯ БИЗНЕСА И ИНВЕСТИЦИЙ                                 Глава I                             Условия труда      Статья 19.      1. Исходя из законов, условий и процедур, применяемых в каждом Го-сударстве-Члене,  Сообщество и его Государства-Члены будут стремиться ктому, чтобы обращение с гражданами Кыргызстана, законно нанятыми на ра-боту  на  территории какого-либо Государства-Члена,  было лишено всякойдискриминации по национальному признаку в отношении условий труда,  оп-латы труда или увольнения по сравнению со своими собственными граждана-ми.     2. Исходя из законов, условий и процедур, применяемых в КыргызскойРеспублике,  Кыргызская Республика будет стремиться к тому, чтобы чтобыобращение с гражданами Государств-Членов, законно нанятыми на работу натерритории Кыргызской Республики было лишено  всякой  дискриминации  понациональному  признаку  в  отношении  условий труда,  оплаты труда илиувольнения по сравнению со своими собственными гражданами.      Статья 20.      Совет по Сотрудничеству рассмотрит вопрос о том,  какие совместныеусилия  могут  быть  предприняты  для борьбы с нелегальной иммиграцией,принимая во внимание принципы и практику обратного приема.      Статья 21.      Совет по Сотрудничеству рассмотрит вопрос о том,  какие  улучшенияможно внести в условия работы для деловых людей, согласующиеся с между-народными обязательствами Сторон, включая те из них, которые изложены вдокументе Боннского Совещания СБСЕ.      Статья 22.      Совет по  Сотрудничеству предложит рекомендации по выполнению Ста-тей 19, 20 и 21.                                Глава II           Условия, касающиеся учреждения и работы компаний      Статья 23.      1. Сообщество  и  его Государства-Члены предоставят режим не менееблагоприятный,  чем предоставляемый любой третьей стране для учрежденияКыргызских компаний,  определенных в Статье 25, путем создания дочернихкомпаний и отделений, а также предоставит этим дочерним компаниям и от-делениям Кыргызстана на территории Сообщества режим, не менее благопри-ятный, чем тот, который предоставляется компаниям или их отделениям лю-бой  третьей  страны  в отношении их деятельности и в соответствии с ихзаконодательством, порядком и правилами.     2. Без  ущерба  для положений,  оговоренных в Статьях 35 и 84 Кыр-гызстан предоставит компаниям Сообщества и их отделениям режим не менееблагоприятный,  чем тот, который предоставляется Кыргызским компаниям иих отделениям или таковым любой третьей страны,  в зависимости от того,который из них лучше,  в отношении учреждения ими на своей территории идеятельности компаний и их отделений, определенных в Статье 25, в соот-ветствии со своим законодательством и порядками.      Статья 24.      Положения Статьи 23 не применяются к воздушному транспорту,  пере-возкам по внутренним водным путям и морскому транспорту.      Статья 25.      Для целей настоящего Соглашения:     а) термины  "Компания Сообщества" и "Кыргызская компания" означаюткомпанию,  учрежденную по законам Государства-Члена или Кыргызстана со-ответственно и имеющую зарегистрированный офис, центральную администра-цию или главную контору на территории Сообщества или Кыргызстана  соот-ветственно.  Однако,  если компания, учрежденная по законам какого-либоГосударства-Члена или Кыргызстана соответственно, будет иметь только еезарегистрированный  офис на территории Сообщества или Кыргызстана соот-ветственно,  ее деятельность должна иметь реальную и постоянную связь сэкономикой одного из Государств-Членов или Кыргызстана соответственно.     b) термин "Дочерняя компания" означает компанию, которая эффектив-но контролируется первой компанией.     с) термин "Отделение компании" означает место веления деловой  ак-тивности,  не имеющее юридического лица,  которое по своему виду похожена постоянное учреждение или ответвление родительской организации, име-ет  орган управления и материально оснащено для ведения деловых перего-воров с третьими сторонами, которые хотя и знают, что при необходимостиони  могут  официально связаться с головной организацией,  офис которойнаходится за границей, тем не менее могут проводить свои сделки, не об-ращаясь непосредственно к головной организации,  а на месте их соверше-ния.     d) термин "Учреждение компании" означает право компаний Сообществаили Кыргызских компаний, определенных параграфом а) данной Статьи, осу-ществлять  свою  экономическую деятельность путем создания и управлениядочерних компаний и отделений в Кыргызстане  или  Сообществе  соответс-твенно.     e) термин "Работа" означает осуществление  экономической  деятель-ности.     f) термин "Экономическая деятельность" означает деятельность  про-мышленного,  коммерческого или профессионального характера. В отношениимеждународного морского транспорта,  включая смешанные перевозки с  ис-пользованием  морского  плеча,  положения данной Главы и Главы Ш должнытакже распространяться на граждан  Государств-Членов  или  Кыргызстана,учрежденных за пределами Сообщества или Кыргызской Республики соответс-твенно,  а также судовые компании,  учрежденные за пределами Сообществаили  Кыргызстана и контролируемые гражданами Государств-Членов или Кыр-гызстана соответственно, если их суда зарегистрированы в этом Государс-тве-Члене или Кыргызстане в соответствии с их законодательствами в этойобласти.      Статья 26.      1. Несмотря на любые другие положения Соглашения, Стороны свободныпредпринимать меры предосторожности,  включая защиту вкладчиков, инвес-торов,  держателей страховых полисов или лиц, получающих финансовые ус-луги,  для  обеспечения  целостности и стабильности финансовой системы.Когда такие меры не согласуются с  положениями  настоящего  Соглашения,они  не  должны использоваться в качестве способа избежать обязательствСторон, вытекающих из данного Соглашения.     2. Ничто в настоящем Соглашении не должно истолковываться как тре-бование к Сторонам раскрыть информацию, касающуюся состояния дел и сче-тов индивидуальных клиентов, или любую конфиденциальную или частную ин-формацию, находящуюся в распоряжении государственных органов.      Статья 27.      1. Положения настоящего Соглашения не будут ограничивать  примене-ние  каждой из Сторон любых мер,  необходимых для предупреждения обходаее мер,  касающихся доступа третьей страны к ее рынку, путем примененияположений данного Соглашения.      Статья 28.      1. Несмотря  на положения Главы I данного Раздела,  компания Сооб-щества или Кыргызская компания,  учрежденная на территории  Кыргызстанаили Сообщества соответственно,  получит право нанимать или использоватьпо найму одной из ее дочерних компаний или отделений согласно законода-тельству,  действующему в принимающей стране учреждения,  на территорииКыргызской Республики или Сообщества соответственно,  служащих,  являю-щихся  гражданами  Государств-Членов Сообщества и Кыргызстана соответс-твенно,  при условии, что такие служащие относятся к ведущим специалис-там,  как  определено  параграфом 2 настоящей Статьи,  и что они нанятыисключительно компаниями, или отделениями. Вид на жительство и разреше-ние  на право работы будут действительны только в течении периода такойработы по найму.     2. Ведущие служащие вышеупомянутых компаний, далее называемых "ор-ганизации", являются "лицами, переводимыми по работе внутри формы", какуказано в подпункте в) данной Статьи, и относятся к следующим категори-ям, при условии, что организация является юридическим лицом были нанятыею, или были ее компаньонами (иными, чем акционеры, владеющие контроль-ным пакетом акций компании) по крайней мере акций компании) по  крайнеймере за год до такого перемещения:     компаньонами (иными,  чем акционеры, владеющие контрольным пакетомакции компании) по крайней мере за год до такого перемещения:     а) лица,  работающие на старших должностях в организации,  которыеглавным  образом  осуществляют  руководство предприятием в основном подобщим надзором или управлением правления директоров или акционеров ком-пании или эквивалентных им органов, в том числе:     - руководящие предприятием или отделом,  или подразделением  этогопредприятия;     - осуществляющие надзор и контроль за работой других служащих, вы-полняющие надзорные,  специальные и управленческие функции; располагаю-щие личной властью нанимать и увольнять или давать рекомендации по най-му и увольнению персонала или принятию других мер в отношении его;     б) лица,  работающие в организации и обладающие особыми  знаниями,важными для работы предприятия,  технологии или менеджмента. Оценка та-ких знаний может отражать помимо знаний, специфических для этого предп-риятия,  высокий уровень квалификации в отношении типа работы или заня-тия,  требующего особых технических знаний,  включая  принадлежность  кофициально признанной профессии;     с) "лицо, переводимое по работе внутри фирмы" определяется как фи-зическое лицо,  работающее в организации, находящейся на территории од-ной Стороны, и временно переводимое в порядке продолжения хозяйственнойдеятельности на территорию другой Стороны; при этом соответствующая ор-ганизация должна иметь свою главную контору на территории одной Стороныи осуществлять этот перевод на предприятие (дочернюю компанию или отде-ление) этой организации, действительно осуществляющее подобную деятель-ность на территории другой Стороны.      Статья 29.      Стороны признают  важность предоставления друг другу национальногорежима в отношении учреждения и работы компаний друг друга на  террито-риях  своих стран и соглашаются рассмотреть возможность движения к этойцели на взаимоприемлемой основе и в свете рекомендаций Совета  по  Сот-рудничеству.      Статья 30.      1. Стороны  приложат все усилия,  чтобы не принимать мер или дейс-твий,  ограничивающих условия учреждения и работы компании друг друга вбольшей мере, чем это было за день до вступления в силу настоящего Сог-лашения.     2. Положения данной статьи не ущемляют положения Статьи 38; вопро-сы,  подпадающие под действие Статьи 38, должны регулироваться исключи-тельно ее положениями и никакими другими.     3. Действуя в духе партнерства и сотрудничества и в свете  положе-ний,  содержащихся в Статье 44 Правительство Кыргызстана будет информи-ровать Сообщество о своих намерениях ввести новое законодательство  илипринять новые нормативные акты,  которые могут ограничивать условия уч-реждения или работы в Кыргызстане дочерних компаний и  отделений  Сооб-щества  в  большей мере,  чем это было за день до подписания настоящегоСоглашения.  Сообщество может запросить Кыргызстан предоставить проектытаких законодательных и нормативных актов и начать консультации по этимпроектам.     4. Если  в  результате введения Кыргызстаном новых законодательныхили нормативных актов условия деятельности дочерних компаний и их отде-лений  Сообщества  станут более ограничительными,  чем это было на деньзаключения Соглашения,  то такие законодательные и нормативные акты  небудут  применяться  в отношении тех дочерних компаний и отделений Сооб-щества,  которые уже созданы в Кыргызстане до вступления в  силу  соот-ветствующего акта.                                Глава III       Транс-граничная поставка между Сообществом и Кыргызстаном      Статья 31.      1. В соответствии  с  положениями  этой  Главы  Стороны  обязуютсяпредпринять необходимые шаги в сторону все увеличивающихся поставок ус-луг компаниями Сообщества или Кыргызскими компаниями,  учрежденными  натерритории Стороны иной,  чем Стороны лица,  для которого предназначеныэти услуги,  принимая во внимание развитие сектора услуг на территорияхСторон.     2. Совет по Сотрудничеству предложит  рекомендации  по  выполнениюпараграфа 1 данной Статьи.      Статья 32.      Стороны будут сотрудничать в целях развития сектора рыночно-ориен-тированных услуг в Кыргызстане.      Статья 33.      1. Стороны обязуются эффективно применять принцип  неограниченногодоступа к международному морскому рынку и морским перевозкам на коммер-ческой основе.     а) Вышеуказанное  положение  не наносит ущерба правам и обязаннос-тям,  вытекающим из Конвенции Организации Объединенных Наций и  Кодексаповедения для линейных конференций, в применении к одной или другой До-говаривающейся Стороне настоящего Соглашения.  Неконференциальные линииимеют право конкурировать с конференцией при условии, что они придержи-ваются принципа добросовестной конкуренции на коммерческой основе.     б) Стороны  подтверждают  свою  приверженность  принципу свободнойконкуренции, как одному из основных условий торговли насыпными и налив-ными грузами.     2. При применении принципов, изложенных в параграфе 1, стороны:     а) не  применяют с момента вступления в силу настоящего Соглашенияникаких положений двусторонних соглашений относительно раздела  перево-зок грузов между бывшим Советским Союзом и любыми Государствами-членамиСообщества;     б) не  включают  положений  о  разделе  перевозок грузов в будущиедвусторонние соглашения с третьими странами,  кроме как в тех  исключи-тельных  обстоятельствах,  когда  линейные  судоходные компании той илииной Стороны настоящего Соглашения иначе не имели бы  реальной  возмож-ности  осуществлять перевозки в целях торговли в соответствующие третьистраны и из этих стран;     с) запрещают договоренности о разделе перевозок грузов в любых бу-дущих двусторонних соглашениях,  касающихся торговли насыпными и налив-ными грузами;     d) отменяют,  с момента вступления в силу  настоящего  Соглашения,все односторонние меры и устраняют административные, технические и дру-гие препятствия,  которые могут представлять собой скрытые  ограниченияили иметь дискриминационное воздействие на свободное предоставление ус-луг в области международных морских перевозок.      Статья 34.      Для того,  чтобы обеспечить координированное развитие транспортныхперевозок между Сторонами, отвечающих их коммерческим потребностям, ус-ловия взаимного доступа к рынкам и предоставление услуг в области авто-мобильных,  железнодорожных,  внутренних водных, и, если это применимо,воздушных перевозок,  могут оговариваться  в  специальных  соглашениях,заключаемых  в  результате  проведения Сторонами надлежащих переговоровпосле вступления в силу данного Соглашения.                                Глава IV                            Общие положения      Статья 35.      1. Положения  данного Раздела будут применяться при условии соблю-дения ограничений,  обоснованных принципами  государственной  политики,общественной безопасности или здоровья общества.     2. Они не будут применяться к тем видам деятельности,  которые  натерритории любой из Сторон даже изредка связаны с применением официаль-ной власти.      Статья 36.      Для целей Раздела IV настоящего Соглашения ничто в этом Соглашениине  будет препятствовать Сторонам применять свои законы и правила в от-ношении въезда и пребывания,  работы,  условий труда и жизни физическихлиц,  а также поставок услуг, при условии, что делая это, они не приме-няют их так, чтобы свести на нет или уменьшить выгоду, получаемую любойиз Сторон согласно каким-либо конкретным положениям Соглашения. Указан-ное выше положение не ограничивает применение Статьи 35.      Статья 37.      Компании, контролируемые или являющиеся совместной  собственностьюкомпаний Сообщества и Кыргызстана, также подпадают под действие положе-ний Глав II, III и IV данного Раздела.      Статья 38.      Режим, предоставляемый одной Стороной другой Стороне по настоящемуСоглашению,  за месяц до вступления в силу соответствующих обязательствпо ГАТС (Генеральному Соглашению по Тарифам и Услугам) в отношении сек-торов  или мер,  подпадающих под ГАТС,  не должен быть ни в коем случаеболее благоприятным, чем тот, который первая Сторона предоставляет сог-ласно  ГАТС  в  отношении каждого сектора услуг,  под-сектора и способапоставки.      Статья 39.      Для целей Глав II,  III и IV данного Раздела не будет  приниматьсяво внимание режим,  предоставляемый Сообществом, его Государствами-Чле-нами или Кыргызстаном согласно обязательствам,  включенным в соглашенияоб экономической интеграции в соответствии с принципами Статьи V ГАТС.      Статья 40.      1. Режим наибольшего благоприятствования,  предоставляемый в соот-ветствии с положениями данного Раздела,  не распространяется на налого-вые  преимущества,  которые предоставляются или будут предоставляться вбудущем на основе соглашений об  устранении  двойного  налогообложения,других налоговых соглашений.     2. Ничто в данном Разделе не должно истолковываться  как  препятс-твующее каждой из Сторон принимать меры,  направленные против уклоненияи сокрытия налогов согласно положениям соглашений об устранении двойно-го налогообложения, других налоговых соглашений и внутреннему законода-тельству в области финансов.     3. Ничто  в  данном Разделе не должно истолковываться как препятс-твующее Государствам-Членам или Кыргызстану использовать  дифференциро-ванный подход в применении соответствующих положений их финансового за-конодательства в отношении налогоплательщиков, которые находятся в раз-личном положении, особенно в отношении их местожительства.      Статья 41.      Без ущерба  для  положений Статьи 27 ни одно из положений Глав II,III и IV настоящего Соглашения не должно пониматься как дающее право:     - гражданам Государств-Членов или Кыргызстана соответственно въез-жать или оставаться на территории Кыргызстана или Сообщества  соответс-твенно в любом качестве, в особенности в качестве держателя акций, ком-паньона, управляющего, служащего, а также поставщика или получателя ус-луг;     - дочерним компаниям Сообщества или отделениям Кыргызских компанийнанимать  или  использовать  по  найму на территории Сообщества гражданКыргызстана;     - дочерним компаниям Кыргызстана или отделениям компаний Сообщест-ва нанимать или использовать по найму на территории Кыргызстана гражданГосударств-Членов;     - Кыргызским компаниям или дочерним компаниям  и  отделениям  Кыр-гызских компаний в Сообществе заключать контракты с гражданами Кыргызс-тана на временную работу под контролем других лиц;     - Компаниям  Сообщества  или дочерним компаниям и отделениям Сооб-щества в Кыргызстане заключать с  работниками,  являющимися  гражданамиГосударств-Членов, контракты на временную работу.                                 Глава V                       Текущие платежи и капитал      Статья 42.      1. Стороны обязуются разрешать любые платежи в свободно  конверти-руемой  валюте на текущий счет платежного баланса между резидентами Со-общества и Кыргызской Республики.     2. Что  касается  операций по счету движения капиталов в платежномбалансе,  то со вступления в силу этого Соглашения Государства-Члены  иКыргызстан  соответственно будут гарантировать свободное движение капи-тала, относящегося к прямым инвестициям, сделанным в компаниях, образо-ванных по законам принимающей страны,  и инвестициям, сделанным в соот-ветствии с положениями Главы II данного Раздела IV,  и  ликвидации  илирепатриации  этих  инвестиции и любой прибыли,  полученной в результатеих.     3. Без ущерба для положений параграфа 2 или параграфа 5, со вступ-ления в силу настоящего Соглашения Государства-Члены  и  Кыргызстан  небудут вводить каких-либо новых валютных ограничений на движение капита-ла и связанные с ним текущие платежи  между  резидентами  Сообщества  иКыргызстана и не будут вносить ограничений в существующие соглашения.     4. Стороны будут консультироваться друг с другом с намерением  об-легчить движение капитала между Сообществом и Кыргызстаном,  чтобы спо-собствовать достижению целей настоящего Соглашения.     5. Со  ссылкой  на положения данной Статьи,  пока не будет введенаполная конвертируемость кыргызской валюты в смысле параграфа VIII  ста-тей соглашения Международного Валютного Фонда,  Кыргызстан может в иск-лючительных случаях применять валютные ограничения, связанные с предос-тавлением  или получением краткосрочных и среднесрочных финансовых кре-дитов,  в той степени, в какой такие ограничения наложены на Кыргызстанв  отношении  выдачи таких кредитов и разрешаются согласно статуса Кыр-гызстана в МВФ.     6. Без ущерба для параграфов 1 и 2,  в тех случаях, когда в исклю-чительных обстоятельствах движение капитала между Кыргызской  Республи-кой  и  Сообществом  влечет  или грозит повлечь серьезные трудности дляпроведения политики в отношении валютного курса или валютной политики вКыргызской Республике или в Сообществе, Кыргызская Республика или Сооб-щество соответственно могут принять защитные меры в отношении  движенийкапитала между Кыргызской Республикой и Сообществом на срок,  не превы-шающий шести месяцев, если такие меры строго необходимы.                                Глава VI                 Защита интеллектуальной, промышленной                     и коммерческой собственности      Статья 43.      1. С учетом положений дайной Статьи и Приложения IX  к  настоящемуСоглашению, Кыргызская Республика будет продолжать совершенствовать ох-рану прав интеллектуальной,  промышленной и коммерческой собственности,чтобы к концу пятого года после вступления в силу настоящего Соглашенияобеспечить уровень защиты,  сходный с тем,  который существует в  Сооб-ществе, включая действенные средства обеспечения таких прав.     2. К концу пятого года после вступления в силу настоящего Соглаше-ния  Кыргызская  Республика должна присоединиться к многосторонним кон-венциям по  правам  на  интеллектуальную,  промышленную.и  коммерческуюсобственность,  указанным в параграфе 1 Приложения II к настоящему Сог-лашению,  участниками которых являются  Государства-члены  или  которыеде-факто применяются Государствами-членами согласно соответствующим по-ложениям, содержащимся в этих конвенциях.                                РАЗДЕЛ V                        ПРАВОВОЕ СОТРУДНИЧЕСТВО      Статья 44.      1. Стороны признают,  что важным условием укрепления экономическихсвязей между Кыргызской Республикой и  Сообществом  является  сближениесуществующего  и  будущего законодательства Кыргызстана с таковым Сооб-щества.  Кыргызстан приложит усилия,  чтобы его законодательство посте-пенно становилось совместимым с законодательством Сообщества.     2. Это сближение законодательств будет распространяться в частнос-ти на следующие области: таможенное право, законы о компаниях, банковс-кое законодательство, бухучет компаний и налоги, интеллектуальная собс-твенность,  техника безопасности трудящихся на рабочих местах, финансо-вые услуги,  правила конкуренции,  государственные закупки, защита здо-ровья и жизни людей, животных и растений, окружающая среда, защита пот-ребителей,  косвенное налогообложение, технические правила и стандарты,ядерные законы и правила,  включая таковые,  регулирующие ядерную безо-пасность, транспорт.     3. Сообщество будет представлять кыргызской Республике техническуюпомощь для выполнения этих мер, которая может включать:     - обмен экспертами;     - обеспечение своевременной информацией, особенно по соответствую-щему законодательству;     - организацию семинаров;     - обучение;     - помощь в переводе законодательства Сообщества в  соответствующихсекторах.     4. Стороны согласны рассматривать способы применения их  соответс-твующих  законов  о  конкуренции на согласованной основе в тех случаях,когда затрагивается интересы торговли между ними.                                РАЗДЕЛ VI                     ЭКОНОМИЧЕСКОЕ СОТРУДНИЧЕСТВО      Статья 45.      1. Сообщество и Кыргызская Республика установят экономическое сот-рудничество с целью содействия процессу реформирования и восстановленияэкономики и устойчивого развития Кыргызстана. Такое сотрудничество уси-лит существующие экономические связи на пользу обеих Сторон.     2. Для  осуществления  экономических и социальных реформ и перест-ройки экономики Кыргызской Республики  будут  разработаны  стратегия  идругие мероприятия, в основу которых будут положены требования устойчи-вости и гармоничного социального развития.  Кроме того,  они будут пол-ностью включать аспекты, касающиеся окружающей среды.     3. С этой целью сотрудничество будет направлено,  в частности,  наэкономическое  и социальное развитие,  развитие людских ресурсов,  под-держку предприятий (включая приватизацию, инвестирование и развитие фи-нансовых  услуг),  сельское хозяйство и производство продуктов питания,энергетику и ядерную безопасность, туризм, транспорт, защиту окружающейсреды и региональную кооперацию.     4. Особое внимание будет уделяться мерам,  способным поощрять сот-рудничество  между  Независимыми  Государствами  с целью стимулированиягармоничного развития этого региона.     5. В  соответствующих  случаях  это экономическое сотрудничество идругие формы кооперации,  предусмотренные в этом Соглашении будут  опи-раться  на техническую помощь Сообщества с учетом соответствующего пра-вила Совета Сообщества, применимого к оказанию технической помощи в Не-зависимых  Государствах,  приоритетов,  согласованных в ориентировочнойпрограмме,  касающейся технической помощи Европейского Сообщества  Кыр-гызской  Республике,  и ее утвержденных процедур координации и выполне-ния.      Статья 46. Промышленное сотрудничество      1. Целью этого сотрудничества будет оказание содействия, в особен-ности в следующих отраслях:     - развитие деловых связей между  субъектами  хозяйствования  обеихсторон;     - участие Сообщества в усилиях Кыргызстана по структурной  перест-ройке и техническом перевооружении;     - совершенствование управления;     - развитие соответствующих торговых правил и практических методов,включая маркетинг продукции;     - зашита окружающей среды;     - конверсия военно-промышленного комплекса.     2. Положения  этой  Статьи не будут ограничивать соблюдение правилконкуренции в Сообществе, применяемых к предприятиям.      Статья 47. Поощрение и защита инвестиций      1. С учетом соответствующих полномочий и компетенций Сообщества  иего  Государств-Членов  это сотрудничество будет направлено на созданиеблагоприятного климата для отечественных и иностранных частных инвести-ций,  особенно путем создания лучших условий для зашиты инвестиций, пе-ревода капитала и обмена информацией о возможностях инвестирования.     2. Целями сотрудничества будут в частности:     - заключение в необходимых случаях договоров между Сторонами о по-ощрении и защите инвестиций;     - заключение в необходимых случаях соглашений между  Сторонами  обизбежании двойного налогообложения;     - создание благоприятных условий для привлечения  иностранных  ин-вестиций в экономику;     - установление стабильного и адекватного законодательства и  усло-вий в сфере бизнеса; обмен информацией, касающейся законов, нормативныхактов и административной практики в области инвестиций;     - обмен  информацией о возможностях инвестирования путем организа-ции торговых ярмарок, выставок, торговых недель и других мероприятий.      Статья 48. Государственные закупки      Стороны будут сотрудничать в создании условий для открытого и кон-курсного  заключения  контрактов на товары и услуги,  в частности путемобъявления тендеров.      Статья 49. Сотрудничество в области стандартизации и оценок                соответствия стандартам      1. Сотрудничество между Сторонами будет способствовать сближению смеждународно принятыми критериями, принципами и стандартами в сфере ка-чества.  Необходимые действия будут способствовать ускорению прогресса,направленного на взаимное признание в области оценки соответствия стан-дартам, а также в улучшении качества Кыргызской продукции.     2. С этой целью они будут стремиться к сотрудничеству в тех проек-тах в рамках технической помощи, которые будут:     - поощрять соответствующее сотрудничество  между  организациями  иучреждениями, специализирующимися в этих областях;     - способствовать применению Европейских стандартов  и  процедур  вобласти оценки соответствия стандартам;     - разрешать обмен опытом и технической информацией в сфере  управ-ления качеством.      Статья 50. Горнорудная промышленность и сырьевые продукты      1. Стороны  будут  стремиться  к  увеличению инвестиций и торговлирудными и сырьевыми материалами;     2. Сотрудничество будет направлено,  в частности,  в следующие об-ласти:     - обмен  информацией  о  перспективах горнорудной промышленности ипроизводства цветных металлов;     - создание правовых рамок сотрудничества;     - торговые вопросы;     - принятие  и соблюдение законодательства о защите окружающей сре-ды;     - подготовка кадров;     - безопасность в горнорудной промышленности.      Статья 51. Сотрудничество в области науки и техники      1. Стороны содействуют развитию сотрудничества в  области  научныхисследований  и технологических разработок в гражданских целях (RТD) наоснове взаимной выгоды,  с учетом наличия ресурсов, адекватного доступак  соответствующим  программам  и  на  условиях обеспечения надлежащегоуровня эффективней охраны прав на интеллектуальную, промышленную и ком-мерческую собственность (IРR).     2. Научно-технологическое сотрудничество охватывает:     - обмен научно-технической информацией;     - совместные мероприятия в области научных  исследований  и  науч-но-технических разработок;     - мероприятия по профессиональной подготовке  и  программы  обменадля  ученых,  исследователей и техников,  участвующих в исследованиях иразработках с обеих сторон.     В случаях, когда такое сотрудничество включает проведение меропри-ятий, связанных с образованием и подготовкой кадров, оно будет осущест-вляться в соответствии с положениями Статьи 52 настоящего Соглашения.     Стороны могут,  на основе взаимного согласия,  осуществлять другиеформы  сотрудничества в области науки и техники.  Особое внимание будетуделяться профессиональной переориентации ученых и специалистов,  заня-тых в исследованиях и производстве оружия массового уничтожения.     3. Сотрудничество,  описываемое в данной  Статье,  будет  осущест-вляться на основе специальных соглашений,  переговоры по которым и зак-лючение которых будут производиться в соответствии с процедурами,  при-нятыми каждой Стороной,  и которые будут предусматривать,  в частности,необходимые положения о защите прав на интеллектуальную, промышленную икоммерческую собственность.      Статья 52. Образование и подготовка кадров      1. Стороны  будут сотрудничать с целью повышения уровня общего об-разования и профессиональной подготовки в Кыргызской Республике, причемкак в государственном, так и в частном секторах.     2. Это сотрудничество будет, в частности, касаться таких областей,как:     - модернизация высшего образования и систем  подготовки  кадров  вКыргызской Республике;     - подготовка должностных лиц государственного и частного  секторови руководящего состава в приоритетных областях, которые будут определе-ны;     - сотрудничество между университетами, а также между университета-ми и фирмами;     - мобильность для учителей, выпускников вузов, администраторов мо-лодых людей;     - поощрения  обучения  в  области европейских исследований в соот-ветствующих учреждениях;     - обучение языкам Сообщества;     - подготовка журналистов;     - послеинститутская подготовка синхронных переводчиков.     3. Может быть рассмотрена возможность участия одной  из  Сторон  всоответствующих  программах  в  области  образования и профессиональнойподготовки другой Стороны а рамках соответствующих процедур и, там, гдеэто необходимо, могут быть созданы институциональные структуры и разра-ботаны планы сотрудничества,  основывающиеся на участии Кыргызской Рес-публики в программе Сообщества "ТЕМПУС".      Статья 53. Сельское хозяйство и агропромышленный сектор      Сотрудничество в  данной  сфере  будет направлено на осуществлениеаграрной реформы,  модернизацию, приватизацию и структурную перестройкусельского хозяйства, агропромышленного сектора и сектора услуг Кыргызс-кой Республики, развитие местных и иностранных рынков сбыта для продук-ции Кыргызстана в условиях,  которые обеспечат охрану окружающей среды,с учетом необходимости  повысить  гарантированность  продовольственногоснабжения,  а  также  развитие  агробизнеса,  обработки и распределениясельскохозяйственной продукции.  Стороны также стремятся к постеленномусближению кыргызских стандартов и технических правил Сообщества, касаю-щихся промышленных и сельскохозяйственных  пищевых  продуктов,  включаясанитарные и фитосанитарные стандарты.      Статья 54. Энергетика      1. Сотрудничество  будет основываться на принципах рыночной эконо-мики и Европейской Энергетической Хартии и будет осуществляться на фонепостепенной интеграции энергетических рынков в Европе.     2. Это сотрудничество будет включать,  в числе  прочих,  следующиеобласти:     - изучение воздействия на окружающую среду производства,  поставоки потребления энергии с целью максимального уменьшения вреда окружающейсреде от этой деятельности;     - повышения качества и безопасности поставок энергии,  включая ди-версификацию поставщиков с точки зрения экономичности и сохранности ок-ружавшей среды;     - сформулирование энергетической политики;     - совершенствование управления и контроля в энергетическом секторев соответствии с требованиями рыночной экономики;     - внедрение ряда институциональных,  правовых, финансовых и другихусловий, необходимых для увеличения продажи электроэнергии и инвестиро-вания;     - поощрение энергосбережения и энергоэффективности;     - модернизация энергетической инфраструктуры;     - совершенствование технологии в поставках и конечном  потреблениипутем перехода с одних видов энергии на другие;     - подготовка управленческих и технических кадров в  энергетическомсекторе.      Статья 55. Окружающая среда      1. Принимая  во внимание положения Европейской Энергетической Хар-тии,  Стороны будут развивать и усиливать их сотрудничество  в  областисохранения окружающей среды и здоровья человека.     2. Это сотрудничество будет направлено на  борьбу  с  загрязнениемокружающей среды, в частности на:     - эффективный контроль за уровнями загрязнения и оценка  состоянияокружающей среды; информационная система о состоянии окружающей среды;     - борьба с местными, региональными и трансграничными загрязнениямивоздуха и воды;     - экологическое восстановление;     - непрерывное,  действенное  и эффективное с точки зрения экологиипроизводство и использование энергии;  безопасность промышленных предп-риятий;     - классификация и безопасное обращение с химикатами;     - качество воды;     - уменьшение потребления воды,  повторное использование и безопас-ное размещение воды; выполнение Базельской конвенции;     - воздействие на окружающую среду сельского хозяйства, эрозия поч-вы и химические загрязнения;     - защита лесов;     - сохранение  разнообразия биологических видов и защищенных терри-торий, непрерывное управление в использовании биоресурсов;     - планирование землепользования, включая строительство и городскоепланирование;     - использование экономических и финансовых рычагов;     - глобальные климатические изменения;     - экологическое образование и сознательность;     - выполнение Конвенции (ESPOO) по оценке  экологического  воздейс-твия в транс-граничном контексте;     - техническая помощь,  касающаяся восстановления зон, пострадавшихот радиоактивности и направляемая на нужду здравоохранения и социальнойсферы.     3. Сотрудничество будет осуществляться главным образом через:  об-мен информацией и экспертами,  включая информацию и экспертов, работаю-щих  в  области передачи чистых технологий,  безопасного и экологическибезвредного использования биотехнологий;  совместная  исследовательскаядеятельность;     - совершенствование законодательства в соответствии со стандартамиСообщества;     - сотрудничество на региональном уровне (включая сотрудничество  врамках  Европейского  Агентства по окружавшей среде) и на международномуровне;     - разработка стратегии, особенно в отношении глобальных и климати-ческих проблем, а также для достижения непрерывного развития;     - изучение экологических воздействий.      Статья 56. Транспорт      1. Стороны  будут  развивать  и укреплять сотрудничество в областитранспорта.     Это сотрудничество будет направлено,  в числе прочего, на модерни-зацию транспортных систем и сетей в Кыргызстане,  на развитие и обеспе-чение,  где  необходимо,  совместимости транспортных систем в контекстедостижения более глобальной транспортной системы.     Сотрудничество будет охватывать:     - модернизацию управления и функционирования дорожного транспорта,портов и аэропортов;     - модернизацию и развитие инфраструктуры  железных  дорог,  водныхпутей,  дорог, портов, аэропортов и аэронавигации, включая модернизациюважнейших маршрутов, представляющих взаимный интерес;     - содействие и развитие смешанных способов транспортирования;  со-действие совместным исследованиям и программам развития;     - подготовка  правовых и институциональных рамок политики развитияи ее выполнения, включая приватизацию в транспортном секторе.      Статья 57. Почтовые услуги и телекоммуникации      1. Стороны будут расширять и укреплять сотрудничество в  этой  об-ласти и будут в этой связи инициаторами следующих действий:     - обмен информацией в области телекоммуникаций и почтовых услуг;     - осуществление передачи технологии и ноу-хау, включая европейскиетехнические стандарты и систему стандартизации;     - обмен  технической и другой информацией и организация семинаров,симпозиумов и конференций для экспертов обеих Сторон;     - проведение обучения и консультаций;     - осуществление внедрения технологий и "ноу-хау" во  все  элементытелекоммуникаций и почтовых услуг;     - иметь соответствующие органы с обеих сторон для выполнения  сов-местных проектов;     - способствовать возможностям новых коммуникаций,  услуг и устано-вок преимущественно коммерческого применения;     - модернизация сети телекоммуникаций в Кыргызстане и ее интеграцияв европейские и мировые сети;     - сотрудничество в правовых и регулирующих аспектах телекоммуника-ций;     - управление телекоммуникациями в новом экономическом окружении;     - организационные структуры,  стратегия и планирование,  опробиро-ванные принципы.      Статья 58. Финансовые услуги      1. Стороны будут сотрудничать с целью установления и развития при-емлемой структуры для поддержки банковской системы,  страхования и сек-тора финансовых услуг в Кыргызстане.     2. Это сотрудничество будет сосредоточено на:     - улучшении эффективных расчетных и аудиторских систем в  Кыргызс-тане, основанных на стандартах Сообщества;     - укрепление и перестройка банковской и финансовой систем;     - обмен информацией относительно предполагаемого законодательства;подготовка и перевод законодательств Сообщества и Кыргызстана.      Статья 59. Отмывание денег      1. Стороны согласны в необходимости осуществления усилий и сотруд-ничества  с целью предотвращения использования их финансовых систем дляотмывания денег,  полученных от преступной деятельности  вообще,  и  отторговли наркотиками в частности.     2. Сотрудничество в этой области будет включать административную итехническую  помощь  с  целью установления подходящих стандартов противотмывания денег,  эквивалентных тем, которые приняты Сообществом и меж-дународными кругами в этой области, включая Специальные группы финансо-вых действий (FАТF).      Статья 60. Региональное развитие      1. Стороны усилят кооперацию по региональному развитию и  планиро-вание землепользования.     2. Для этого они будут поощрять обмен  информацией  национальными,региональными  и  местными властями по вопросам региональной политики иполитики планирования землепользования, а также по методам формулирова-ния  региональной политики со специальным акцентом на развитие отсталыхрайонов.     Они будут  также  поощрять  прямые контакты между соответствующимирегионами и администрацией, ответственными за планирование регионально-го развития с целью,  среди прочего, обмена методами и путями поощрениярегионального развития.      Статья 61. Социальное сотрудничество      1. Стороны будут развивать сотрудничество между ними с целью повы-шения уровня зашиты здоровья и безопасности трудящихся.     Это сотрудничество будет включать:     - образование  и  подготовку в вопросах охраны здоровья и безопас-ности труда,  с уделением особого внимания сферам деятельности с  повы-шенным уровнем риска;     - разработка и содействие осуществлению мер по предотвращению про-фессиональных  заболеваний и иных негативных последствий профессиональ-ной деятельности;     - предупреждение  рисков  крупных  аварий и обращение с токсичнымихимическими веществами;     - исследования  с  целью разработки базы знаний в области "рабочаясреда и охрана здоровья и безопасности трудящихся".     2. В отношении занятости населения сотрудничество будет сосредото-чено на:     - организации рынка труда;     - услугах по трудоустройству и профессиональных консультациях;     - планировании  и выполнении программы по региональной перестройкеструктуры экономики;     - поддержке местных служб занятости.     Сотрудничество в этой области  должно  пониматься  через  деятель-ность,  направленную на изучение,  обеспечение услугами экспертов и ин-формацией, а также обучение.     3. Что касается социальной защиты,  сотрудничество между Сторонамибудет стремиться принять Кыргызскую систему социальной защиты  в  новойэкономической и социальной ситуации, преимущественно путем предоставле-ния услуг экспертов, информации и обучения.      Статья 62. Туризм      Стороны будут расширять и развивать сотрудничество  между  ними  вэтой области, которое будет включать:     - содействие обмену туристами;     - увеличение потока взаимной информации;     - передача "ноу-хау";     - изучение возможностей для совместной работы;     - сотрудничество между официальными организациями в области туриз-ма;     - обучение персонала в целях развития туризма.      Статья 63. Малые и средние предприятия      1. Стороны будут развивать и укреплять малые и средние предприятияв частном секторе и сотрудничество между малым и средним бизнесом Сооб-щества и Кыргызстана.     2. Стороны  будут  способствовать обмену информацией и "ноу-хау" вследующих областях:     - улучшение,  где это необходимо, правовых, административных, тех-нических,  налоговых и финансовых условий для создания и расширения ма-лого и среднего предпринимательства (МСП);     - предоставление специализированных услуг, требуемых МСП (обучениеменеджменту,  бухгалтерскому  учету,  маркетингу,  контролю  качества идр.), а также укрепление агентств, предоставляющих такие услуги;     - создание связей с хозяйственными субъектами Сообщества для улуч-шения потока информации в МСП и содействия сотрудничеству.      Статья 64. Информация и связь      Стороны будут поддерживать развитие современных методов  обработкиинформации,  включая средства массовой информации,  и стимулировать эф-фективный взаимный  обмен  информации.  Приоритетными  будут  считатьсяпрограммы,  имевшие целью предоставление общественности основной инфор-мации о Сообществе,  включая, в тех случаях, когда это возможно, доступк базам данных Сообщества.      Статья 65. Защита потребителей      Стороны вступят в тесное сотрудничество,  направленное на достиже-ние совместимости между их системами зашиты потребителей. Это сотрудни-чество  может включать установление постоянных систем взаимной информа-ции об опасных продуктах,  улучшение информации, предоставляемой потре-бителям,  особенно  по ценам,  характеристикам поставляемых продуктов иуслуг,  развитие обменов между представителями интересов потребителей иусиление совместимости политик запиты потребителей.      Статья 66. Таможня      1. Целью сотрудничества должно быть обеспечение согласованности совсеми положениями,  намеченными к принятию в связи с торговлей,  причемчестной торговлей,  и достижение приближенности таможенной системы Кыр-гызстана с системой Сообщества.     2. Это сотрудничество будет охватывать в частности:     - обмен информацией;     - совершенствование методов работы;     - внедрение Объединенной Номенклатуры и единого руководящего доку-мента;     - взаимосвязи между транзитными системами Сообщества и  Кыргызста-на;     - упрощение инспекций и  формальностей  в  отношении  перемечаемыхгрузов;     - содействие внедрению современных таможенных информационных  сис-тем;     - организация семинаров и тренировочных циклов.     Техническое содействие  будет предоставляться в необходимых случа-ях.     3. Не затрагивая сотрудничество,  о котором будет сказано ниже и вчастности в Статье 69,  взаимопомощь между административными органами всфере таможни должна осуществляться в соответствии с положениями Прото-кола.      Статья 67. Сотрудничество в области статистики      Сотрудничество в этой области направлено  на  дальнейшее  развитиеэффективных  статистических систем с целью обеспечения достоверной ста-тистической информации,  необходимой для поддержки и контроля  процессаэкономических  преобразований и развития частных предприятий в Кыргызс-кой Республике.     Стороны сотрудничают: в частности, в следующих областях:     - приведение кыргызской статистической системы  в  соответствие  смеждународными методами, стандартами и классификацией;     - обмен статистической информацией;     - предоставление необходимой статистической информации по макро- имикроэкономике для проведения экономических реформ и управления ими;     Сообщество содействует достижению этих целей путем оказания техни-ческого содействия Кыргызской Республике.      Статья 68. Экономика      Стороны будут способствовать процессу экономической реформы и  ко-ординации их экономических политик путем сотрудничества с целью улучше-ния понимания самих основ их соответствующих  экономических  систем,  атакже разработку и выполнение планов осуществления их экономической по-литики в рыночной экономике. Для достижения этого Стороны будут обмени-ваться информацией по макроэкономическим показателям и перспективам.     Сообщество предоставит техническую помощь с тем, чтобы:     - помочь  Кыргызской  Республике  в процессе экономической реформыпредоставлением экспертного,  консультативного и  технического  содейс-твия;     - способствовать сотрудничеству между экономистами с целью ускоре-ния  передачи "ноу-хау" для разработки экономической политики и обеспе-чения широкого распространения исследований, относящихся к этой полити-ке.      Статья 69. Наркотики      Стороны будут  сотрудничать  в повышении эффективности и действен-ности политики и мер, противодействующих незаконному производству, про-даже и транспортировке наркотиков и психотропных веществ,  включая пре-дотвращение преобразования исходных химикатов,  а также  способствоватьпредотвращению и снижению потребностей в наркотиках.     Сотрудничество в этой области будет основано на взаимных  консуль-тациях  и тесной координации между Сторонами по целям и мерам в различ-ных вопросах, связанных с наркотиками.                               РАЗДЕЛ VII                       КУЛЬТУРНОЕ СОТРУДНИЧЕСТВО      Статья 70.      Стороны обязуются  стимулировать,  поощрять и облегчать культурноесотрудничество. В соответствующих случаях программы культурного сотруд-ничества Сообщества или таковые одного или нескольких Государств-Членовмогут быть предметом сотрудничества и на их основе могут быть  разрабо-таны дальнейшие мероприятия, представляющие взаимный интерес.                               РАЗДЕЛ VIII           ФИНАНСОВОЕ СОДЕЙСТВИЕ В ФОРМЕ ТЕХНИЧЕСКОЙ ПОМОЩИ      Статья 71.      Для достижения целей настоящего Соглашения  и  в  соответствии  соСтатьями 72,  73 и 74 Кыргызская Республика воспользуется временной фи-нансовой помощью Сообщества в виде технической помощи, оказываемой суб-сидий  на ускорение экономических преобразований в Кыргызской Республи-ке.      Статья 72.      Эта финансовая помощь будет осуществляться в рамках программы  ТА-СIS, предусмотренной в соответствующем Правиле Совета Сообщества.      Статья 73.      Цели и области,  для которых предназначается финансовая помощь Со-общества,  будут сформулированы в ориентировочной (индикативной)  прог-рамме, отражающей определенные приоритеты, подлежащие согласованию меж-ду Сторонами с учетом потребностей Кыргызстана,  способностей  освоениясредств отраслями и хода экономической реформы.  Стороны будут информи-ровать об этом Совет по Сотрудничеству.      Статья 74.      Чтобы обеспечить  оптимальное  использование  имеющихся  ресурсов,Стороны гарантируют,  что субсидии на техническую помощь Сообщества бу-дут предоставляться а тесной координации с таковыми из других  источни-ков,  таких как Государства-Члены, другие страны, а также международныеорганизации,  такие как Международный Банк Реконструкции и  Развития  иЕвропейский Банк Реконструкции и Развития.                                РАЗДЕЛ IX          ИНСТИТУЦИОНАЛЬНЫЕ, ОБЩИЕ И ЗАКЛЮЧИТЕЛЬНЫЕ ПОЛОЖЕНИЯ      Статья 75.      Настоящим Соглашением учреждается Совет по Сотрудничеству, которыйбудет  осуществлять надзор за соблюдением данного Соглашения.  Он будетсозываться один раз в год на уровне не  ниже  министерского.  Он  будетрассматривать любые важные вопросы,  возникающие в рамках осуществлениянастоящего Соглашения,  а также любые другие двусторонние или  междуна-родные  вопросы,  представляющие  взаимный интерес для достижения целейданного Соглашения.  Совет по Сотрудничеству может также выносить соот-ветствующие рекомендации с согласия обеих Сторон.      Статья 76.      1. Совет  по  Сотрудничеству будет состоять из членов Совета Евро-пейских Сообществ и членов Комиссии Европейских сообществ с одной  сто-роны, и членов Правительства Кыргызской Республики, с другой.     2. Совет по Сотрудничеству Установит свои правила процедур (регла-мент).     3. Должность Председателя Совета по Сотрудничеству будут поочеред-но  занимать  представитель  Сообщества и член Правительства КыргызскойРеспублики.      Статья 77.      1. Совету по Сотрудничеству в исполнении  его  обязанностей  будетпомогать  Комитет  по Сотрудничеству,  сформированный из представителейчленов Совета Европейских Сообществ и членов Комиссии Европейских Сооб-ществ  с одной стороны,  и представителей Правительства Кыргызской Рес-публики,  с другой стороны, как правило на уровне старших ответственныхслужащих.  Должность Председателя Комитета по Сотрудничеству будет поо-чередно заниматься Сообществом и Кыргызской Республикой. В своих прави-лах процедур (регламенте) Совет по Сотрудничеству определит обязанностиКомитета по Сотрудничеству,  которые будут включать  подготовку  встречСовета по Сотрудничеству и порядок работы Комитета.     2. Совет по Сотрудничеству может делегировать любые свои  полномо-чия Комитету по Сотрудничеству, что позволит обеспечить непрерывность вработе между заседаниями Совета по Сотрудничеству.      Статья 78.      Совет по Сотрудничеству может решить создать любой  другой  специ-альный  комитет или орган,  который может оказывать помощь в выполненииего обязанностей,  и определит состав и обязанности таких комитетов илиорганов и порядок их работы.      Статья 79.      При решении любого вопроса,  возникающего в рамках настоящего Сог-лашения в связи с каким-либо положением,  относящимся к ГАТТ,  Совет поСотрудничеству  будет учитывать с наибольшей возможной степенью то тол-кование,  которое обычно дают этому положению ГАТТ стороны, заключившиеГенеральное Соглашение.      Статья 80.      Настоящим учреждается  Комитет  парламентского сотрудничества.  Онпредставляет собой форум членов Парламента Кыргызской Республики и  Ев-ропейского Парламента, созываемый для встреч и обмена мнениями. Встречипроисходят с интервалами, которые определяет сам Комитет.      Статья 81.      1. Комитет Парламентского Сотрудничества будет состоять из  членовЕвропейского Парламента,  с одной стороны, и членов Парламента Кыргызс-тана, с другой стороны.     2. Комитет Парламентского Сотрудничества установит свой регламент.     3. Комитет Парламентского Сотрудничества будет возглавляться  поо-чередно Европейским Парламентом и Парламентом Кыргызстана соответствен-но, согласно положениям, предусмотренным в его регламенте.      Статья 82.      Комитет Парламентского Сотрудничества может запросить соответству-ющую информацию,  касающуюся выполнения настоящего Соглашения, у Советапо Сотрудничеству,  который в этом случае долями предоставить  Комитетутребуемую информацию.     Комитет Парламентского Сотрудничества будет получать информацию  орекомендациях Комитета по Сотрудничеству.     Комитет Парламентского Сотрудничества  может  делать  рекомендацииСовету по Сотрудничеству.      Статья 83.      1. В  рамках настоящего Соглашения каждая Сторона обязуется гаран-тировать, чтобы физические и юридические лица другой Стороны имели сво-бодный  от дискриминации по сравнению с их собственными гражданами дос-туп к компетентным судам и административным органам Сторон  для  защитысвоих личных и имущественных прав,  включая таковые,  касавшиеся интел-лектуальной, промышленной и коммерческой собственности.     2. В пределах своих соответствующих полномочий Стороны:     - будут способствовать установлению арбитража  для  урегулированияспорных  вопросов,  вытекающих из коммерческих и кооперационных сделок,заключенных между экономическими субъектами Сообщества и Кыргызстана;     - согласились,  что в тех случаях, когда спорный вопрос вынесен наарбитраж, каждая сторона в споре может - если иное не определено прави-лами  арбитражного органа,  избранного Сторонами - выбрать своего собс-твенного арбитра независимо от его гражданства, и что председательству-ющий  третий  арбитр,  или единственный арбитр,  может быть гражданиномтретьего государства;     - будут  рекомендовать  своим  экономическим субъектам выбирать повзаимному согласию закон, применяемый в заключаемых ими контрактах;     - будут способствовать применении арбитражных правил,  разработан-ных Комиссией ООН по Международному Торговому Законодательству  (ЮНСИТ-РАЛ), а также арбитражных судов любой из стран, подписавших Конвенцию опризнании и применении решений иностранных арбитражных судов, подписан-ную в Нью-Йорке 10 июня 1958 г.      Статья 84.      Ничто в настоящем Соглашении не помешает какой-либо из Сторон при-нять любые меры,     а) которые  она  считает необходимыми для предупреждения раскрытияинформации вопреки ее жизненно важным интересам безопасности;     б) которые  относятся  к производству вооружений,  боеприпасов иливоенных материалов или торговли ими,  или к исследованиям,  разработкамили производству, необходимых для оборонных целей, при условии, что та-кие меры не вредят условиям конкуренции в отношении продуктов, не пред-назначенных только для военных целей,     в) которые она считает важными для ее собственной  безопасности  вслучае  серьезных внутренних волнений,  отражающихся на поддержании за-конности и порядка,  во время войны или острой международной  напряжен-ности, чреватой угрозой войны, или для выполнения обязательств, которыеона взяла на себя в целях поддержания мира и международной  безопаснос-ти;     г) которые она сочтет необходимыми для соблюдения  своих  междуна-родных  обязательств  и  обязанностей в контроле промышленных товаров итехнологии двойного применения.      Статья 85.      1. В областях,  охваченных настоящим Соглашением, и без ущерба длялюбых специальных положений, содержащихся в нем:     - соглашения,  применяемые Кыргызстаном в отношении Сообщества, небудут  служить  причиной  какой-либо  дискриминации  между Государства-ми-Членами, их гражданами или их компаниями или фирмами;     - соглашения,  применяемые Сообществом в отношении Кыргызстана, небудут служить причиной какой-либо дискриминации между  гражданами  Кыр-гызстана, его компаниями или фирмами;     2. Положения параграфа 1 не наносят ущерба праву Сторон  применятьсоответствующие  положения  их налогового законодательства к налогопла-тельщикам,  которые имеют неодинаковое положение в отношении  их  местажительства.      Статья 86.      1. Каждая  из  двух  сторон  может передать на рассмотрение Советасотрудничества любой спор, касающийся применения или толкования настоя-щего Соглашения.     2. Совет сотрудничества может решить спор путем рекомендации.     3. В том случае,  если спор невозможно решить в соответствии с па-раграфом 2 настоящей Статьи,  любая Сторона может  известить  другую  оназначении  мирового  посредника;  другая  Сторона должна в этом случаеназначить второго мирового посредника в течение двух месяцев. Для целейданной процедуры,  Сообщество и Государства-члены будут считаться однойСтороной в споре.     Совет сотрудничества назначит третьего мирового посредника.  Реко-мендации мировых посредников будут  приниматься  большинством  голосов.Такие рекомендации не будут являться обязательными для Сторон.      Статья 87.      Стороны соглашаются  проводить  в оперативном порядке консультациичерез соответствующие каналы по просьбе одной из Сторон для  обсуждениялюбого вопроса,  касающегося толкования или применения данного Соглаше-ния или иных  аспектов  отношений  между  Сторонами.  Положения  даннойСтатьи никоим образом не затрагивает Статьи 13, 86 и 92.      Статья 88.      Условия, предоставляемые  настоящим Соглашением Кыргызской Респуб-лике, не будут ни в коем случае более благоприятными, чем условия, пре-доставляемые Государствами-Членами друг другу.      Статья 89.      Для целей  настоящего  Соглашения  термин "Стороны" будет означатьКыргызскую Республику с  одной  стороны,  и  Сообщество  или  Государс-тва-члены,  или Сообщество и Государства-Члены в соответствии с их пол-номочиями, с другой стороны.      Статья 90.      В тех случаях,  когда вопросы, подпадающие под действие настоящегоСоглашения, будут подпадать под действие Договора Энергетической Хартиии протоколов к ней, этот Договор и протоколы после вступления их в силудолжны применяться в решении таких вопросов лишь в той степени, котораяопределена в этих актах.      Статья 91.      Настоящее Соглашение заключается на начальный период-10 лет. Дейс-твие его будет автоматически продлеваться каждый год,  при условии, чтони одна из Сторон не уведомит письменно  другую  Сторону  о  денонсацииданного Соглашения за шесть месяцев до истечения его срока.      Статья 92.      1. Стороны предпринимают любые общие или конкретные меры,  необхо-димые для выполнения обязательств по настоящему Соглашению.  Они следятза тем, чтобы цели, закрепленные в Соглашении, были достигнуты.     2. Если одна из Сторон сочтет, что другая Сторона не выполняет ка-кое-либо обязательство по Соглашению, она имеет право принять соответс-твующие меры.  Перед этим, за исключением случаев особой срочности, онапредставит Совету сотрудничества всю соответствующую информацию,  необ-ходимую для тщательного изучения ситуации с целью поиска решения,  при-емлемого для Сторон.      Статья 93.      Приложения I  и  II,  вместе  с  Протоколом  являются неотъемлемойчастью настоящего Соглашения.      Статья 94.      До тех пор,  пока в силу настоящего Соглашения не будут обеспеченыэквивалентные права для индивидуумов и экономических субъектов,  оно небудет затрагивать права,  обеспеченные им  существующими  соглашениями,обязывающими одно или несколько Государств-Членов,  с одной стороны,  иКыргызстан,  с другой стороны,  за исключением областей,  относящихся ккомпетенции  Сообщества,  и без ущерба для обязательств Государств-Чле-нов, вытекающих из этого Соглашения в областях, относящихся к их компе-тенции.      Статья 95.      Настоящее Соглашение будет действовать, с одной стороны, на терри-ториях, на которых применяются договоры, учреждающие Европейское Эконо-мическое Сообщество,  Европейское Сообщество по Атомной Энергии,  Евро-пейское Объединение Угля и Стали, и в соответствии с условиями этих до-говоров, и, с другой стороны, на территории Кыргызской Республики.      Статья 96.      Депозитарием настоящего  Соглашения является Генеральный СекретарьСовета Европейского Союза.      Статья 97.      Настоящее Соглашение составлено  в  двух  экземплярах,  каждый  надатском,  голландском,  английском, французском, немецком, итальянском,испанском,  греческом, португальском, кыргызском и русском языках. Каж-дый из этих текстов является аутентичным.      Статья 98.      Настоящее Соглашение  будет одобрено Сторонами в соответствии с ихсобственными процедурами.     Настоящее Соглашение  вступит  в силу в первый лень второго месяцапосле даты,  на которую Стороны проинформировали Генерального СекретаряСовета Европейского Союза о завершении процедур,  указанных в параграфе1.     После вступления в силу и,  насколько это касается отношений междуКыргызской Республикой и Сообществом, это Соглашение заменит Соглашениео торговле, коммерческом и экономическом сотрудничестве между Европейс-ким Экономическим Сообществом, европейским сообществом по Атомной Энер-гии и Союзом Советских Социалистических Республик,  подписанное в Брюс-селе 18 декабря 1989 года.      Статья 99.      В том случае, если в ожидании завершения процедур, необходимых длявступления в силу настоящего Соглашения,  положения определенных частейэтого Соглашения будут введены в силу в 1994 году посредством временно-го соглашения между Кыргызской Республикой и Сообществом,  Договариваю-щиеся стороны соглашаются,  что,  при таких обстоятельствах,  выражение"дата  вступления  в  силу  настоящего  Соглашения" будет означать датувступления в силу этого временного соглашения.      Совершено в Брюсселе февраля девятого дня в году тысяча  девятьсотдевяносто пятом.                                 ПЕРЕЧЕНЬ                              Приложений      Приложение I. Исключения из режима наибольшего благоприятствованияв отношении преимуществ,  предоставляемых друг другу Независимыми Госу-дарствами (Статья 8, параграф 3).     Приложение II.  Конвенции о правах на  интеллектуальную  собствен-ность (Статья 43).     Протокол о взаимной помощи в таможенных вопросах.                                                           Приложение II                                КОНВЕНЦИИ                   об интеллектуальной, промышленной                     и коммерческой собственности      1. Параграф 2 Статьи 43 касается следующих многосторонних  конвен-ций:     - Бернская Конвенция о защите произведений литературы и  искусства(Парижский Акт 1971 г.);     - Международная Конвенция о защите исполнителей, продюсеров фоног-рамм и радиопередающих организаций (Рим, 1961 г.);     - Протокол к Мадридскому Соглашению  о  международной  регистрацииторговых знаков (Мадрид, 1989 г.);     - Договор о международной классификации товаров и услуг для  целейрегистрации торговых знаков (Женева, 1977 г. с изм. 1979 г.);     - Будапештский Договор о международном признании банков микроорга-низмов для целей патентных процедур (1977 г. с изм. 1960 г.);     - Международная Конвенция с защите новых видов растений (ЖеневскийАкт, 1991 г.).     2. Совет по Сотрудничеству может  рекомендовать,  что  параграф  2Статьи  43  может относиться и к другим многосторонним конвенциям.  Привозникновении вопросов в сфере интеллектуальной, промышленной и коммер-ческой собственности,  затрагивавших торговые условия, по запросу любойиз Сторон должны предприниматься срочные консультации с целью  достиже-ния взаимоприемлемого решения.     3. Договаривающиеся Стороны  подтверждают  важность,  которую  онипридают обязательствам,  вытекающим из следующих многосторонних конвен-ций:     - Парижская  конвенция по охране промышленной собственности (Сток-гольмский Акт, 1967 г. с дополнениями 1979 г. );     - Мадридское  Соглашение о международной регистрации товарных зна-ков (Стокгольмский Акт, 1967 г. с дополнениями 1979 г.);     - Договор о патентной кооперации (Вашингтон, 1970 г., с дополнени-ями 1979 г. и изменениями 1984 г.);     4. Со  вступлением в силу настоящего соглашения Кыргызская Респуб-лика предоставляет компаниям и гражданам Сообщества,  в отношении приз-нания и охраны интеллектуальной,  промышленной и коммерческой собствен-ности, режим, не менее благоприятный, чем тот, который она предоставля-ет любой третьей стране согласно двусторонним соглашениям.     5. Положения параграфа 4 не применяются к  преимуществам,  предос-тавляемой  Кыргызской  Республикой  любой третьей стране на действующейвзаимной основе,  и к преимуществам, предоставляемым Кыргызской Респуб-ликой другой стране бывшего СССР.                               ПРОТОКОЛ N I             о взаимном содействии между административными                    органами в таможенных вопросах      Статья 1. Определения      Для целей настоящего Протокола:     а) термин  "таможенное законодательство" будет означать положения,применяемые на территории Договаривавшихся Сторон, регулирующие импорт,экспорт, транзит товаров и другие таможенные процедуры, совершаемые надтоварами, включая меры запрета, ограничения и контроля, принятые упомя-нутыми Сторонами;     б) термин "таможенные пошлины" означает все виды пошлин,  налогов,сборов  и других выплат,  которые налагается м взимаются на территорияхДоговаривающихся Сторон при исполнении таможенного законодательства, невключая  однако  плату,  которая по сумме ограничена до приблизительнойстоимости оказанных услуг;     в) "запрашивающий  орган"  означает  компетентный административныйорган власти,  который назначен каждой из Договаривающихся  Сторон  дляэтой цели и который делает запрос о содействии в таможенных делах;     г) "запрашиваемый орган"  означает  компетентный  административныйорган власти, назначенный каждой из Сторон для этой цели, который полу-чает запрос о содействии в таможенных делах;     д) "нарушение" означает нарушение таможенного законодательства,  атакже любые попытки нарушения такого законодательства.      Статья 2. Сфера применения      1. Договаривающиеся Стороны будут помогать друг другу таким  обра-зом и при условиях,  изложенных ниже в настоящем Протоколе, чтобы обес-печить надлежащее применение таможенного законодательства, в особеннос-ти в случаях вскрытия и расследования нарушений этого законодательства.     2. Содействие в таможенных вопросах в соответствии с данным Прото-колом относится к любому административному органу Договаривающейся Сто-роны,  которая является компетентной для применения  положений  данногоПротокола. Оно не должно наносить ущерб правилам, регулирующим взаимнуюпомощь в вопросах уголовно-криминального характера.  Оно также не охва-тывает информацию, получаемую при исполнении полномочий по запросу пра-воохранительных органов, если они не дали на то согласие.      Статья 3. Содействие по запросу      1. По запросу запрашивающего  органа  запрашиваемый  орган  долженобеспечить его всей относящийся к делу информацией, чтобы дать ему воз-можность обеспечить надлежащее выполнение таможенного законодательства,включая  информацию об операциях,  намеченных или планируемых,  которыенарушают или могут нарушить такое законодательство.     2. По  запросу  запрашивающего  органа  запрашиваемый орган долженпроинформировать его, были ли товары, экспортируемые с территории однойДоговаривающейся Стороны, надлежащим образом импортируемы на территориюдругой Стороны,  определяя,  где это необходимо,  таможенные процедуры,примененные к товарам.     3. По запросу запрашивавшего  органа  запрашиваемый  орган  долженпредпринять необходимые шаги для обеспечения надзора за:     а) физическими или юридическими лицами, в отношении которым имеют-ся веские основания, полагать, что они нарушают или нарушили таможенноезаконодательство;     б) местом,  в  котором  запасы товаров были собраны таким образом,что имеются достаточные основания полагать,  что они предназначены  дляпоставок по операциям, нарушающим законодательство другой Стороны;     в) движением товаров,  отмеченных как возможно являющихся причинойзначительных нарушений таможенного законодательства;     г) транспортными средствами,  в отношении которых  имеются  вескиеоснования полагать,  что они были использованы или могут быть использо-ваны для нарушения таможенного законодательства.      Статья 4. Добровольное содействие      Договаривающиеся Стороны в рамках своих полномочий  должны  оказы-вать друг другу содействие,  если они полагают это необходимым для над-лежащего применения таможенного законодательства,  в особенности,  еслиони располагают информацией, касающейся:     - операций,  которые нарушили,  нарушают или могут нарушить  такоезаконодательство  и которые могут представлять интерес для другой Дого-варивающейся Стороны;     - новых  способов  и методов,  применяемых при осуществлении такихопераций;     - товаров,  которые  известны как постоянный источник значительныхнарушений таможенного законодательства в сфере импорта, экспорта, тран-зита или любых других таможенных процедур.      Статья 5. Доставка/Уведомление      По запросу  запрашивающего органа запрашиваемый орган должен в со-ответствии с его законодательством принять все необходимые меры, чтобы:     - предоставить все документы и     - уведомить о всех решениях,     подпадающих под  сферу применения настоящего Протокола,  адресату,проживающему или учрежденному на его территории. В этом случае применя-ются положения Статьи 6.3.      Статья 6. Форма и существо запросов о содействии      1. Запросы,  определенные настоящим Протоколом, должны быть предс-тавлены в письменной форме. Документы, необходимые для исполнения такихзапросов,  должны сопровождаться вместе с запросом.  При необходимости,вызванной срочностью ситуации, может быть принят устный запрос, которыйзатем должен быть немедленно подтвержден в письменной форме.     2. Запросы в соответствии с параграфом 1 настоящей  Статьи  должнывключать следующую информацию:     а) название запрашивающего органа, делающего запрос;     б) запрашиваемые меры;     в) объект и причина запроса;     г) законы,  правила и другие юридические элементы, имеющие отноше-ние к запросу;     д) указания  по  возможности более точные и объемлющие в отношениифизических и юридических лиц, являющихся предметом расследования;     е) обзор относящихся к делу фактов,  кроме случаев, определенных вСтатье 5;     3. запрос должен быть представлен на официальном языке запрашивае-мой страны или на языке, приемлемом для такого органа.     4. Если запрос не отвечает формальным требованиям, может быть пот-ребовано его исправление или дополнение; тем не менее могут быть приня-ты меры предосторожности или меры распорядительного характера.      Статья 7. Исполнение запросов      1. Для  исполнения  запроса  о содействие запрашиваемый орган или,если последний не может действовать сам,  то административное подразде-ление, которому этот орган направит запрос, должен приступить к его ис-полнению в рамках своих полномочий и имеющихся ресурсов,  действуя так,как если бы он действовал по своей инициативе или по запросу другой ор-ганизации той же Договаривающейся Стороны,  путем обеспечения имевшейсяв  его распоряжении информацией,  проведения необходимого расследованияили организуя приготовления для него.     2. Запросы  о содействии должны исполняться в соответствии с зако-нами, правилами и другими законными методами запрашиваемой Договариваю-щейся Стороны.     3. Должным образом наделенные полномочиями официальные лица  однойДоговаривающейся Стороны могут с согласия другой Стороны и на условиях,изложенных последней, получать от официальных учреждений запрашиваемогооргана или от других органов,  за которые запрашиваемый орган несет от-ветственность,  информации,  касающуюся нарушений таможенного законода-тельства, которая необходима запрашивающему органу для целей настоящегоПротокола.     4. Официальные  лица одной Договаривающейся Стороны могут с согла-сия другой Стороны присутствовать при проведении расследования,  прово-димого на территории последней.      Статья 8. Формы передачи информации      1. Запрашиваемый  орган должен передавать результаты своих рассле-дований запрашивающему органу в форме документов,  заверенных копий до-кументов, отчетов и т.п.     2. Документы,  определенные в  параграфе  1  могут  быть  замененыкомпьютерной  информацией,  представляемой в любой форме для тех же це-лей.      Статья 9. Исключения из обязательств предоставления содействия      1. Договаривающиеся Стороны могут отказать  в  предоставлении  со-действия, обусловленного настоящим Протоколом, если при этом:     а) они могут нарушить суверенитет, государственную политику, безо-пасность или другие существенные интересы; или     б) вовлекается валютное или налоговое регулирование,  иное чем ре-гулирование в отношении таможенных пошлин; или     в) нарушается промышленная, коммерческая или профессиональная тай-на.     2. В случаях, когда запрашивающий орган просит содействие, котороеон сам не в состоянии предоставить,  будучи запрошенным, он должен под-черкнуть этот факт в своем запросе. В таких случаях ответ на запрос ос-тается на полное усмотрение запрашиваемого органа.     3. Если в содействии отказывается, то об этом решении и его причи-нах должно быть без промедления сообщено в письменной форме запрашиваю-щему органу.      Статья 10. Обязательство соблюдения конфиденциальности      1. Любая информация,  переданная в какой бы то ни было форме  сог-ласно  настоящему  Протоколу,  должна носить конфиденциальный характер.Она должна быть обеспечена официальным обязательством сохранения  тайныи должна зашиваться соответствующими законами, применяемыми в Договари-вающейся Стороне,  которая ее получает, и соответствующими положениями,применяемыми к официальным органам Сообщества.     2. Данные персонального характера не должны никогда  передаваться,если  имеются  веские причины полагать,  что передача или использованиетаких данных будет противоречить основным правовым принципам  одной  изСторон,  и в особенности,  если лицо может понести неоправданный ущерб.Получающая по запросу информацию Сторона  должна  информировать  другуюСторону,  предоставившую информацию, об ее использовании и о полученныхрезультатах.     3. Данные персонального характера могут быть переданы только тамо-женным властям и при необходимости  для  целей  судебного  производствапрокуратуре и правоохранительным органам.  Другие лица или органы могутполучить такую информацию только с предварительного согласия информиру-ющего органа власти.     4. Информирующая Сторона должна проверить достоверность передавае-мой информации.  В случаях, когда переданная информация окажется неточ-ной или должна быть уничтожена,  получавшая Сторона должна быть уведом-лена незамедлительно. Последняя обязана выполнить исправление или унич-тожить информацию.     5. Не в ущерб случаям общественных интересов, заинтересованное ли-цо может получить по запросу информацию о хранимых данных и о цели  та-кого хранения информации.      Статья 11. Использование информации      1. Получаемая  информация  должна использоваться исключительно дляцелей настоящего Протокола и может быть использована другой Договарива-ющейся  стороной для других целей только с предварительного письменногосогласия административного органа, предоставившего информацию, и должнаподлежать любым ограничениям,  определенным этим органом. Эти положенияне применяются в отношении информации,  касающейся  нарушений  в  сференаркотиков и психотропных препаратов. Такая информация может быть пере-дана другим органам, непосредственно вовлеченным в борьбу с нелегальнымраспространением наркотиков, в рамках ограничений Статьи 2.     2. Параграф 1 не должен препятствовать использованию информации  влюбых  случаях  судебной или административной практики,  возбужденных вслучаях неисполнения таможенного законодательства.     3. Договаривавшиеся Стороны могут в своих свидетельствах,  показа-ниях и отчетах,  при рассмотрении исков в судах использовать в качествеулик полученную информацию и документы в соответствии с данным Протоко-лом.      Статья 12. Эксперты и свидетели      Официальное лицо запрашиваемого  органа  может  быть  уполномоченовыступить в рамках полученных полномочий в качестве эксперта или свиде-теля в судебном или административном рассмотрении, касающемся вопросов,подпадающих  под  настоящий  Протокол и относящихся к юрисдикции другойДоговаривающейся Стороны, а также представить такие предметы, документыили их заверенные копии, которые могут понадобиться для такого рассмот-рения. Запрос о выступлении должен точно указывать, по какому вопросу ив силу какой занимаемой должности или квалификации официальное лицо бу-дет опрашиваться.      Статья 13. Расходы по содействию      Договаривающиеся Стороны должны отказаться от всех  исков  друг  кдругу по возмещению расходов, понесенных при исполнении настоящего Про-токола, за исключением в необходимых случаях тех расходов на экспертов,свидетелей и переводчиков,  которые не является зависимыми от государс-твенной службы.      Статья 14. Выполнение      1. Управление настоящим Протоколом должно быть возложено на  цент-ральные таможенные органы Кыргызстана, с одной стороны, и на компетент-ные службы Комиссии Европейского Сообщества,  или при необходимости та-моженные власти Государств-Членов ЕС,  с другой стороны. Они должны ре-шать все практические меры и действия,  необходимые для их  применения,принимая во внимание правила в области защиты информации. Они могут ре-комендовать компетентным органам такие изменения,  которые они  считаетнеобходимыми сделать к настоящему Протоколу.     2. Договаривающиеся Стороны должны консультироваться друг с другоми в последующем держать друг друга информированными в отношении леталь-ных правил применения, которые будут приняты в соответствии с положени-ями настоящей статьи.      Статья 15. Дополняемость      1. Настоящий  Протокол должен дополнять и не препятствовать приме-нению любых договоров о взаимопомощи,  которые были заключены или могутбыть  заключены  между отдельными или несколькими Государствами-ЧленамиЕС и Кыргызстаном. Они также не должны мешать более широкой взаимопомо-щи, предоставляемой по таким договорам.     2. Не в ущерб Статье 11 эти договоры,  не должны отражаться на по-ложениях Сообщества, регулирующих сообщение между компетентными служба-ми Комиссии и таможенными властями Государств-Членов в отношении  любойинформации,  полученной  в  вопросах  таможенной  сферы,  которая можетпредставлять интерес для Сообщества.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fdjcmbq4s98eveun9_mc">
      <w:r>
        <w:rPr>
          <w:rFonts w:ascii="Arial" w:cs="Arial" w:eastAsia="Arial" w:hAnsi="Arial"/>
          <w:color w:val="132D3F"/>
          <w:sz w:val="16"/>
          <w:szCs w:val="16"/>
          <w:u w:val="single"/>
        </w:rPr>
        <w:t xml:space="preserve">dalil.kg/document/17323</w:t>
      </w:r>
    </w:hyperlink>
  </w:p>
  <w:p>
    <w:pPr>
      <w:spacing w:after="0" w:before="40"/>
      <w:jc w:val="center"/>
    </w:pPr>
    <w:hyperlink w:history="1" r:id="rIdxljeilvgt55sj-zqyzab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fbmda-_1saknaqyous1t" Type="http://schemas.openxmlformats.org/officeDocument/2006/relationships/hyperlink" Target="https://dalil.kg/document/5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fdjcmbq4s98eveun9_mc" Type="http://schemas.openxmlformats.org/officeDocument/2006/relationships/hyperlink" Target="https://dalil.kg/document/17323" TargetMode="External"/><Relationship Id="rIdxljeilvgt55sj-zqyzab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2026-09-25T06:14:24.010Z</dcterms:created>
  <dcterms:modified xsi:type="dcterms:W3CDTF">2026-09-25T06:14:24.010Z</dcterms:modified>
</cp:coreProperties>
</file>

<file path=docProps/custom.xml><?xml version="1.0" encoding="utf-8"?>
<Properties xmlns="http://schemas.openxmlformats.org/officeDocument/2006/custom-properties" xmlns:vt="http://schemas.openxmlformats.org/officeDocument/2006/docPropsVTypes"/>
</file>