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постановлением Верховного Совета КР                    от </w:t>
      </w:r>
      <w:hyperlink w:history="1" r:id="rIdj6u7wdovjkeu4l_hoeh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1992 года № 839-XII</w:t>
        </w:r>
      </w:hyperlink>
      <w:r>
        <w:rPr>
          <w:rFonts w:ascii="Arial" w:cs="Arial" w:eastAsia="Arial" w:hAnsi="Arial"/>
          <w:sz w:val="24"/>
          <w:szCs w:val="24"/>
        </w:rPr>
        <w:t xml:space="preserve"> г.Алма-Атаот 21 декабря 1991 года                               СОГЛАШЕНИЕ            о совместных мерах в отношении ядерного оружия      Республика Беларусь,  Республика Казахстан,  Российская  Федерация(РСФСР) и Украина, именуемые в дальнейшем "государства-участники",     подтверждая свою приверженность нераспространению ядерного оружия,     стремясь к ликвидации всех ядерных вооружений, желая содействоватьукреплению международной стабильности, согласились с нижеследующим:      Статья 1.      Ядерные вооружения,  входящие в состав объединенных стратегическихвооруженных сил, обеспечивают коллективную безопасность всех участниковСодружества Независимых Государств.      Статья 2.      Государства-участники настоящего  Соглашения  подтверждают  обяза-тельство о неприменении ядерного оружия первыми.      Статья 3.      Государства-участники настоящего Соглашения совместно вырабатываютполитику по ядерным вопросам.      Статья 4.      До полной ликвидации ядерного оружия на территориях Республики Бе-ларусь  и Украины решение о необходимости его применения принимается посогласованию с главами государств - участников  Соглашения  ПрезидентомРСФСР на основе процедур,  разработанных совместно государствами-участ-никами.      Статья 5.      1. Республика Беларусь, Украина обязуются присоединиться к </w:t>
      </w:r>
      <w:hyperlink w:history="1" r:id="rIdlzq0wct-9oekiemqo72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Догово-</w:t>
        </w:r>
      </w:hyperlink>
      <w:hyperlink w:history="1" r:id="rIdeon9pjaepf5mqcwqxa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</w:t>
        </w:r>
      </w:hyperlink>
      <w:r>
        <w:rPr>
          <w:rFonts w:ascii="Arial" w:cs="Arial" w:eastAsia="Arial" w:hAnsi="Arial"/>
          <w:sz w:val="24"/>
          <w:szCs w:val="24"/>
        </w:rPr>
        <w:t xml:space="preserve">  о  нераспространении ядерного оружия 1968 года в качестве неядерныхгосударств и заключить с МАГАТЭ соответствующее соглашение о гарантиях.     2. Государства-участники  настоящего Соглашения обязуются не пере-давать кому бы то ни было ядерного оружия или другие  ядерные  взрывныеустройства и технологии,  а также контроль над такими ядерными и взрыв-ными устройствами,  ни прямо,  ни косвенно; равно как никоим образом непомогать, не поощрять и не побуждать какое-либо государство, не облада-ющее ядерным оружием, к производству или к приобретению каким-либо инымспособом ядерного оружия или других ядерных взрывных устройств, а такжеконтроль над таким оружием или взрывными устройствами.     3. Положения пункта 2 настоящей статьи не препятствуют перемещениюядерного оружия с территорий Республики Беларусь,  Республики Казахстани Украины на территории РСФСР с целью его уничтожения.      Статья 6.      Государства-участники настоящего  Соглашения в соответствии с меж-дународным </w:t>
      </w:r>
      <w:hyperlink w:history="1" r:id="rIdqk3addtrjpczfrhzc3a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будут содействовать ликвидации ядерного оружия.  К1  июля  1992 года Республика Беларусь,  Республика Казахстан и Украинаобеспечат вывоз тактического ядерного оружия на центральные предзаводс-кие базы для его разукомплектирования под совместным контролем.      Статья 7.      Правительства Республики Беларусь,  Республики Казахстан, Российс-кой Федерации (РСФСР),  Украины обязуются представить Договор по СНВ наратификацию в Верховные Советы своих государств.      Статья 8.      Настоящее Соглашение  подлежит ратификации.  Оно вступит в силу натридцатый день после сдачи всех ратификационных грамот на хранение Пра-вительству РСФСР.      Совершено в  городе Алма-Ате в одном подлинном экземпляре на бело-русском, казахском, русском и украинском языках, причем все тексты име-ют одинаковую силу.      За Республику Беларусь                  За Российскую Федерацию     С.Шушкевич                              Б.Ельцин      За Украину                              За Республику Казахстан     Л.Кравчук                               Н.Назарбаев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f0yscz84ao1t_e5p4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dalil.kg/document/17540</w:t>
      </w:r>
    </w:hyperlink>
  </w:p>
  <w:p>
    <w:pPr>
      <w:spacing w:after="0" w:before="40"/>
      <w:jc w:val="center"/>
    </w:pPr>
    <w:hyperlink w:history="1" r:id="rIdeobctldiu9fg9k6y9db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u7wdovjkeu4l_hoeh7y" Type="http://schemas.openxmlformats.org/officeDocument/2006/relationships/hyperlink" Target="https://dalil.kg/document/50987" TargetMode="External"/><Relationship Id="rIdlzq0wct-9oekiemqo72-l" Type="http://schemas.openxmlformats.org/officeDocument/2006/relationships/hyperlink" Target="https://dalil.kg/document/17527" TargetMode="External"/><Relationship Id="rIdeon9pjaepf5mqcwqxanch" Type="http://schemas.openxmlformats.org/officeDocument/2006/relationships/hyperlink" Target="https://dalil.kg/document/17527" TargetMode="External"/><Relationship Id="rIdqk3addtrjpczfrhzc3a6o" Type="http://schemas.openxmlformats.org/officeDocument/2006/relationships/hyperlink" Target="https://dalil.kg/document/17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f0yscz84ao1t_e5p4bz" Type="http://schemas.openxmlformats.org/officeDocument/2006/relationships/hyperlink" Target="https://dalil.kg/document/17540" TargetMode="External"/><Relationship Id="rIdeobctldiu9fg9k6y9db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2026-09-26T11:33:12.203Z</dcterms:created>
  <dcterms:modified xsi:type="dcterms:W3CDTF">2026-09-26T11:33:12.203Z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