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сентября 2007 года № 330-р            РАСПОРЯЖЕНИЕ ПРАВИТЕЛЬСТВА КЫРГЫЗСКОЙ РЕСПУБЛИКИ      В целях выполнения внутригосударственных процедур, а также в соот-ветствии с </w:t>
      </w:r>
      <w:hyperlink w:history="1" r:id="rIdt4enlcifskf7smltdmamh">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Содружества  НезависимыхГосударств  о  Правилах  определения страны происхождения товаров от 30ноября 2000 года:     Одобрить прилагаемый  проект Решения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ониимели место",  вносимого на заседание Экономического совета СодружестваНезависимых Государств, которое состоится 14 сентября 2007 года в горо-де Москва Российской Федерации.      Премьер-министр Кыргызской Республики             А.Атамбаев                                         Пункт 5 повестки дня заседания                                            Экономического совета                                     Содружества Независимых Государств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Вопрос вносится Исполнительным комитетом СНГ в соответствии с про-токолом  заседания  рабочей  группы по подготовке новой редакции Правилопределения страны происхождения товаров от 20-22 июня 2007 года  (при-лагается).     Представленный проект  изменений  корректирует  Перечень  условий,производственных и технологических операций, при выполнении которых то-вар считается происходящим из той страны,  в которой  они  имели  место(приложение 1 к Правилам определения страны происхождения товаров,  ут-вержденным Решением Совета глав правительств СНГ от 30 ноября 2000  го-да) (далее - Перечень).     Проект документа включает в себя предложенные Российской Федераци-ей изменения в части мяса и мясных субпродуктов, классифицируемых в то-варной группе 02 ТН ВЭД СНГ, а также изменения, подготовленные ФТС Рос-сии, для приведения действующего Перечня в соответствие со вступившей с1 января 2007 года новой редакцией ТН ВЭД СНГ,  основанной на четвертойредакции Гармонизированной системы описания и кодирования товаров.     Предложение Российской Федерации о введение четких технологическихопераций  по  изготовлению мяса и мясных изделий,  позволяющее защититьэкономические интересы субъектов хозяйствования государств - участниковСНГ  и  увеличить конкурентоспособность продукции,  было рассмотрено назаседании Комиссии по экономическим вопросам при  Экономическом  советеСНГ  (далее - КЭВ) 15 ноября 2006 года (выписка из протокола прилагает-ся), по итогам которого Российская Федерация представила дополнительноеобоснование.     Материалы по данному вопросу были направлены в правительства госу-дарств  Содружества на согласование (исх.  N 05-02/01066 от 30.11.06) ипозднее доработаны на заседании рабочей группы по подготовке новой  ре-дакции  Правил  определения страны происхождения товаров 1-2 марта 2007года.     После направления  доработанного рабочей группой проекта документасуждения поступили от Азербайджанской Республики,  Республики  Армения,Республики Беларусь,  Республики Казахстан, Кыргызской Республики, Рес-публики Молдовы и Украины. Грузия и Республика Таджикистан замечаний непредставили. Республика Узбекистан и Туркменистан в обсуждении докумен-та не участвуют.     Повторно вопрос был рассмотрен на заседании рабочей группы по под-готовке новой редакции Правил определения страны происхождения  товаров20-22 июня 2007 года,  на котором было достигнуто согласование по пред-ложению Российской Федерации о внесении изменений и дополнений в  Пере-чень  в  части мяса и мясных субпродуктов,  классифицируемых в товарнойгруппе 02 ТН ВЭД СНГ (проект изменений в Перечень прилагается).     Кроме того, на заседании рабочей группы была согласована подготов-ленная Федеральной таможенной службой редакция Перечня,  приведенного всоответствие со вступившей в силу с 1 января 2007 года редакцией ТН ВЭДСНГ.     Подготовленный ФТС России проект документа рассмотрен КЭВ 20 марта2007 года (выписка из протокола прилагается),  после чего направлялся вгосударства  -  участники  СНГ  для согласования (исх.  N 05-02/0362 от26.03.07).     Азербайджанская Республика, Республика Армения, Кыргызская Респуб-лика,  Республика Молдова, Республика Таджикистан замечаний и предложе-ний по представленному проекту документа не имеют.  Замечания, получен-ные от Республики Беларусь,  Республики Казахстан и Украины, учтены ФТСРоссии при доработке документа.  Грузия замечаний не представила.  Рес-публика Узбекистан и Туркменистан в обсуждении документа не участвуют.     Вопрос рассмотрен  на заседании Комиссии по экономическим вопросампри Экономическом совете СНГ 25 июля 2007 года  (выписка  из  протоколаприлагается).     Предлагается подписать Решение Экономического совета СНГ по данно-му вопросу.                                              Исполнительный комитет СНГ                                                                   Проект г.Москваот 14 сентября 2007 года                      РЕШЕНИЕ ЭКОНОМИЧЕСКОГО СОВЕТА                  СОДРУЖЕСТВА НЕЗАВИСИМЫХ ГОСУДАРСТВ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1 к Правиламопределения страны происхождения товаров,  утвержденным Решением Советаглав правительств СНГ от 30 ноября 2000 года) в части изложения в новойредакции  таблицы указанного Перечня (прилагаются),  подготовленные ФТСРоссии совместно с Исполнительным комитетом СНГ и рассмотренные  Комис-сией по экономическим вопросам.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Проект                                              Утверждены                                 Решением Экономического совета СНГ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14 сентября 2007 года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-----------------------------------------------------------------------|Код ТН ВЭД СНГ|   Наименование товара   |  Условия, производственные ||              |                         | и технологические операции,||              |                         |  необходимые для придания  ||              |                         |товару статуса происхождения||              |                         |     при использовании в    ||              |                         |     производстве товара    ||              |                         |        третьих стран       ||--------------|-------------------------|----------------------------||      1       |           2             |              3             ||--------------|-------------------------|----------------------------||0201          |Мясо крупного рогатого   |Изготовление из материалов  ||              |скота, свежее или        |любых позиций, кроме мяса   ||              |охлажденное              |крупного рогатого скота,    ||              |                         |мороженого позиции 0202     ||--------------|-------------------------|----------------------------||0202          |Мясо крупного рогатого   |Изготовление из материалов  ||              |скота, замороженное      |любых позиций, за           ||              |                         |исключением материалов      ||              |                         |позиций 0201, 0202          ||--------------|-------------------------|----------------------------||0206          |Пищевые субпродукты      |Изготовление из материалов  ||              |крупного рогатого скота, |любых позиций, кроме        ||              |свиней, овец, коз,       |костяков позиций 0201-0205  ||              |лошадей, ослов, мулов или|                            ||              |лошаков, свежие,         |                            ||              |охлажденные или          |                            ||              |замороженные             |                            ||--------------|-------------------------|----------------------------||0207          |Мясо и пищевые           |Изготовление из материалов  ||              |субпродукты домашней     |любых позиций в условиях    ||              |птицы, указанной в       |специализированного         ||              |товарной позиции 0105,   |производства в соответствии ||              |свежие, охлажденные или  |с технологией               ||              |замороженные             |обработки/переработки       ||--------------|-------------------------|----------------------------||0210          |Мясо и пищевые мясные    |Изготовление из материалов  ||              |субпродукты, соленые, в  |любых позиций, кроме мяса и ||              |рассоле, сушеные или     |пищевых мясных субпродуктов ||              |копченые; пищевая мука   |позиций 0201-0206 и 0208 или||              |тонкого и грубого помола |печени птиц позиции 0207    ||              |из мяса или мясных       |                            ||              |субпродуктов             |                            ||--------------|-------------------------|----------------------------||0402          |Молоко и сливки,         |Изготовление из материалов  ||              |сгущенные или с          |любых позиций. Однако       ||              |добавлением сахара или   |стоимость используемых      ||              |других подслащивающих    |материалов той же позиции,  ||              |веществ                  |что и готовый продукт, не   ||              |                         |должна превышать 40% цены   ||              |                         |конечной продукции          ||--------------|-------------------------|----------------------------||0408          |Яйца птиц без скорлупы и |Изготовление из материалов  ||              |яичные желтки, свежие,   |любых позиций, за           ||              |сушеные, сваренные на    |исключением яиц птиц позиции||              |пару или в кипящей воде, |0407                        ||              |формованные, замороженные|                            ||              |или консервированные     |                            ||              |другим способом, с       |                            ||              |добавлением или без      |                            ||              |добавления сахара или    |                            ||              |других подслащивающих    |                            ||              |веществ                  |                            ||--------------|-------------------------|----------------------------||0506          |Кости и роговой стержень,|Изготовление, при котором   ||              |необработанные,          |используются материалы      ||              |обезжиренные,            |группы 02                   ||              |подвергнутые первичной   |                            ||              |обработке (без придания  |                            ||              |формы), обработанные     |                            ||              |кислотой или             |                            ||              |дежелатинизированные;    |                            ||              |порошок и отходы этих    |                            ||              |продуктов                |                            ||--------------|-------------------------|----------------------------||0710 40 000   |Сахарная кукуруза (сырая |Изготовление из сахарной    ||              |или сваренная в воде или |кукурузы, свежей или        ||              |на пару), замороженная   |охлажденной                 ||--------------|-------------------------|----------------------------||0711 90 300   |Кукуруза сахарная        |Изготовление из сахарной    ||              |консервированная для     |кукурузы, свежей или        ||              |кратковременного         |охлажденной                 ||              |хранения, но в таком виде|                            ||              |непригодная для          |                            ||              |непосредственного        |                            ||              |употребления в пищу      |                            ||--------------|-------------------------|----------------------------||0901          |Кофе, жареный или        |Изготовление из материалов  ||              |нежареный, с кофеином или|любых позиций при условии   ||              |без кофеина; кофейная    |выполнения технологических  ||              |шелуха и оболочки зерен  |операций по составлению     ||              |кофе; заменители кофе,   |рецептуры и обжариванию     ||              |содержащие кофе в любой  |                            ||              |пропорции                |                            ||--------------|-------------------------|----------------------------||0902          |Чай со                   |Изготовление из материалов  ||              |вкусо-ароматическими     |позиции 0902 при условии    ||              |добавками или без них    |выполнения технологических  ||              |                         |операций по составлению     ||              |                         |рецептуры и купажной смеси, ||              |                         |однако стоимость всех       ||              |                         |используемых материалов не  ||              |                         |должна превышать 50% цены   ||              |                         |конечной продукции          ||--------------|-------------------------|----------------------------||1106 10 000   |Мука тонкого и грубого   |Изготовление из материалов  ||              |помола и порошок из      |любых позиций, при котором  ||              |сушеных бобовых овощей   |стоимость всех используемых ||              |товарной позиции 0713    |материалов не должна        ||              |                         |превышать 50% цены конечной ||              |                         |продукции                   ||--------------|-------------------------|----------------------------||1301          |Шеллак природный         |Изготовление из материалов  ||              |неочищенный; природные   |любых позиций, при котором  ||              |камеди, смолы, гуммисмолы|стоимость используемых      ||              |и живица (например,      |материалов позиции 1301 не  ||              |бальзамы)                |должна превышать 50% цены   ||              |                         |конечной продукции          ||--------------|-------------------------|----------------------------||из 1501 00    |Костный жир или жир,     |Изготовление из материалов  ||              |полученный из отходов    |любой позиции, за           ||              |                         |исключением материалов      ||              |                         |позиции 0203, 0206 или 0207,||              |                         |или 0506; изготовление из   ||              |                         |мяса или субпродуктов свиней||              |                         |позиции 0203 или 0206, или  ||              |                         |мяса либо субпродуктов птицы||              |                         |позиции 0207                ||--------------|-------------------------|----------------------------||из 1502 00    |Костный жир или жир,     |Изготовление из материалов  ||              |полученный из отходов    |любой позиции, за           ||              |                         |исключением материалов      ||              |                         |позиций 0201, 0202, 0204 или||              |                         |0206, или 0506              ||--------------|-------------------------|----------------------------||1504 -        |Жиры, масла и их фракции,|Изготовление из материалов  ||1506 00 000   |из рыбы или морских      |любых позиций при условии   ||              |млекопитающих,           |выполнения следующих        ||              |нерафинированные или     |технологических операций:   ||              |рафинированные, но без   |- вытопка;                  ||              |изменения химического    |- выпаривание;              ||              |состава; жиропот и       |- очистка                   ||              |жировые вещества,        |                            ||              |получаемые из него       |                            ||              |(включая ланолин); прочие|                            ||              |животные жиры, масла и их|                            ||              |фракции, нерафинированные|                            ||              |или рафинированные, но   |                            ||              |без изменения химического|                            ||              |состава                  |                            ||--------------|-------------------------|----------------------------||из 1507-1515  |Масла сырые растительные;|Механическая очистка путем: ||              |масла гидратированные;   |- отстаивания, фильтрования;||              |масла рафинированные     |- центрифугирования;        ||              |недезодорированные;      |- обработки горячей водой   ||              |масла рафинированные     |или паром;                  ||              |дезодорированные         |- нейтрализации щелочью;    ||              |                         |- обработки острым паром под||              |                         |вакуумом                    ||--------------|-------------------------|----------------------------||1602          |Готовые или              |Изготовление из материалов  ||              |консервированные продукты|группы 02 при выполнении    ||              |из мяса, мясных          |технологических операций, за||              |субпродуктов или крови   |исключением операций по     ||              |прочие                   |разделке, обвалке, жиловке, ||              |                         |нарезке, смешиванию, в том  ||              |                         |числе мяса домашней птицы   ||              |                         |механической обвалки, со    ||              |                         |специями (пряностями) и/или ||              |                         |растительными белками и/или ||              |                         |солью, посолу мяса методом  ||              |                         |шприцевания, операций по    ||              |                         |разделке необваленного мяса ||              |                         |на части, а также операций  ||              |                         |по изготовлению мяса        ||              |                         |домашней птицы механической ||              |                         |обвалки                     ||--------------|-------------------------|----------------------------||1701          |Сахар тростниковый или   |Изготовление из материалов  ||              |свекловичный и химически |любых позиций при условии   ||              |чистая сахароза, в       |выполнения технологических  ||              |твердом состоянии        |операций по клерированию    ||              |                         |(для сахара тростникового), ||              |                         |сатурации, сульфитации,     ||              |                         |фильтрации и других         ||              |                         |последующих операций (для   ||              |                         |сахара тростникового и      ||              |                         |свекловичного)              ||--------------|-------------------------|----------------------------||1702 50 000,  |Фруктоза химически       |Изготовление из материалов  ||1702 90 100   |чистая; мальтоза         |любых позиций, в том числе  ||              |химически чистая         |из других материалов позиции||              |                         |1702                        ||--------------|-------------------------|----------------------------||1806          |Шоколад и прочие готовые |Изготовление из материалов  ||              |пищевые продукты,        |любых позиций. Однако       ||              |содержащие какао         |стоимость используемых      ||              |                         |материалов той же позиции,  ||              |                         |что и готовый продукт, не   ||              |                         |должна превышать 50% цены   ||              |                         |конечной продукции          ||--------------|-------------------------|----------------------------||1905          |Хлеб, мучные кондитерские|Изготовление, при котором   ||              |изделия, пирожные,       |стоимость всех используемых ||              |печенье и прочие         |материалов не должна        ||              |хлебобулочные и мучные   |превышать 50% цены конечной ||              |кондитерские изделия,    |продукции                   ||              |содержащие или не        |                            ||              |содержащие какао;        |                            ||              |вафельные пластины,      |                            ||              |пустые капсулы, пригодные|                            ||              |для использования в      |                            ||              |фармацевтических целях,  |                            ||              |вафельные облатки для    |                            ||              |запечатывания, рисовая   |                            ||              |бумага и аналогичные     |                            ||              |продукты                 |                            ||--------------|-------------------------|----------------------------||2009          |Соки фруктовые (включая  |Изготовление из материалов  ||              |виноградное сусло) и соки|любых позиций. Однако       ||              |овощные, несброженные и  |стоимость используемых      ||              |не содержащие добавок    |материалов той же позиции,  ||              |спирта, с добавлением    |что и готовый продукт, не   ||              |или без добавления сахара|должна превышать 50% цены   ||              |или других подслащивающих|конечной продукции и при    ||              |веществ                  |выполнении помимо           ||              |                         |восстановления, таких       ||              |                         |технологических операций,   ||              |                         |как купажирование (для      ||              |                         |многокомпонентных соков),   ||              |                         |гомогенизация (для соков    ||              |                         |содержащих мякоть),         ||              |                         |деаэрация, термообработка   ||              |                         |(пастеризация, стерилизация)||              |                         |и др.                       ||--------------|-------------------------|----------------------------||2101 12       |Готовые продукты на      |Изготовление из материалов  ||              |основе экстрактов,       |любых позиций. Однако       ||              |эссенций или концентратов|стоимость используемых      ||              |кофе или на основе кофе  |материалов той же позиции,  ||              |                         |что и готовый продукт, не   ||              |                         |должна превышать 50% цены   ||              |                         |конечной продукции          ||--------------|-------------------------|----------------------------||2101 30 910   |Экстракты, эссенции и    |Изготовление при условии    ||              |концентраты обжаренного  |выполнения основных         ||              |цикория                  |технологических операций:   ||              |                         |измельчение, экстрагирование||              |                         |или концентрирование        ||--------------|-------------------------|----------------------------||2103 30 900   |Горчица готовая          |Изготовление из горчичного  ||              |                         |порошка                     ||--------------|-------------------------|----------------------------||из 2106       |Сахарные сиропы со       |Изготовление, при котором   ||              |вкусо-ароматическими или |стоимость всех используемых ||              |красящими добавками      |материалов не должна        ||              |                         |превышать 50% цены конечной ||              |                         |продукции                   ||--------------|-------------------------|----------------------------||2106 90 200   |Составные спиртовые      |Изготовление, при котором   ||              |полуфабрикаты,           |стоимость всех используемых ||              |используемые при         |материалов не должна        ||              |производстве напитков    |превышать 50% цены конечной ||              |                         |продукции                   ||--------------|-------------------------|----------------------------||из 2202 90 100|Нектары                  |Изготовление из материалов  ||              |                         |любых позиций. Однако       ||              |                         |стоимость используемых      ||              |                         |материалов не должна        ||              |                         |превышать 50% цены конечной ||              |                         |продукции и при выполнении, ||              |                         |помимо восстановления, таких||              |                         |технологических операций,   ||              |                         |как купажирование (для      ||              |                         |многокомпонентных нектаров),||              |                         |гомогенизация (для нектаров ||              |                         |содержащих мякоть),         ||              |                         |деаэрация, термообработка   ||              |                         |(пастеризация, стерилизация)||              |                         |и др.                       ||--------------|-------------------------|----------------------------||2204          |Вина виноградные         |Изготовление из материалов  ||              |натуральные, включая     |любых позиций при условии   ||              |крепленые; сусло         |выполнения технологических  ||              |виноградное, кроме       |операций по купажированию,  ||              |указанного в товарной    |фильтрации и других         ||              |позиции 2009             |последующих операций. Однако||              |                         |стоимость используемых      ||              |                         |материалов позиции 2204 не  ||              |                         |должна превышать 50% цены   ||              |                         |конечной продукции          ||--------------|-------------------------|----------------------------||2205          |Вермуты и виноградные    |Изготовление из материалов  ||              |натуральные вина прочие  |любых позиций при условии   ||              |с добавлением            |выполнения технологических  ||              |растительных или         |операций по купажированию,  ||              |ароматических веществ    |фильтрации и других         ||              |                         |последующих операций. Однако||              |                         |стоимость используемых      ||              |                         |материалов той же позиции,  ||              |                         |что и продукт, не должна    ||              |                         |превышать 50% цены конечной ||              |                         |продукции                   ||--------------|-------------------------|----------------------------||2206 00       |Напитки прочие сброженные|Изготовление из материалов  ||              |(например, сидр, перри,  |любых позиций при условии   ||              |или сидр грушевый,       |выполнения технологических  ||              |напиток медовый); смеси  |операций по купажированию,  ||              |из сброженных напитков и |фильтрации и других         ||              |смеси сброженных напитков|последующих операций        ||              |и безалкогольных         |                            ||              |напитков, в другом месте |                            ||              |не поименованные или не  |                            ||              |включенные               |                            ||--------------|-------------------------|----------------------------||из 2208       |Виноградные дистилляты;  |Изготовление из материалов  ||              |ликеры и другие спиртные |любых позиций при условии   ||              |напитки, содержащие      |выполнения технологических  ||              |виноградные дистилляты;  |операций по купажированию,  ||              |коньяк                   |фильтрации и других         ||              |                         |последующих операций. Однако||              |                         |стоимость используемых      ||              |                         |материалов той же позиции,  ||              |                         |что и продукт, не должна    ||              |                         |превышать 50% цены конечной ||              |                         |продукции                   ||--------------|-------------------------|----------------------------||2309          |Продукты, используемые   |Изготовление, при котором   ||              |для кормления животных   |стоимость всех используемых ||              |                         |материалов не должна        ||              |                         |превышать 50% цены конечной ||              |                         |продукции                   ||--------------|-------------------------|----------------------------||2403 10       |Курительный табак,       |Изготовление из материалов  ||              |содержащий или не        |любых позиций. Однако       ||              |содержащий заменителей   |стоимость используемых      ||              |табака в любой пропорции |материалов позиции 2403 не  ||              |                         |должна превышать 50% цены   ||              |                         |конечной продукции          ||--------------|-------------------------|----------------------------||Группа 25     |Соль; сера; земли и      |Изготовление из материалов  ||              |камень; штукатурные      |любых позиций в условиях    ||              |материалы, известь и     |специализированного         ||              |цемент                   |производства в соответствии ||              |                         |с технологией               ||              |                         |обработки/переработки;      ||              |                         |обогащение углем, очистка,  ||              |                         |помолка твердых кристаллов, ||              |                         |обрезание, кальцинирование  ||--------------|-------------------------|----------------------------||2504          |Графит природный         |Обогащение содержания       ||              |                         |углерода, очистка и         ||              |                         |измельчение сырья           ||--------------|-------------------------|----------------------------||2515 12 500   |Мрамор и травертин, или  |Пиление или разделение      ||              |известковый туф,         |другим способом каменных    ||              |распиленные или          |блоков толщиной более 25 см ||              |разделенные иным способом|                            ||              |на блоки или плиты       |                            ||              |прямоугольной (включая   |                            ||              |квадратную) формы,       |                            ||              |толщиной более 4 см, но  |                            ||              |не более 25 см           |                            ||--------------|-------------------------|----------------------------||2516          |Гранит, порфир, базальт, |Пиление или разделение      ||              |песчаник и камень для    |другим способом каменных    ||              |памятников или           |блоков                      ||              |строительства прочий,    |                            ||              |грубо раздробленные или  |                            ||              |нераздробленные,         |                            ||              |распиленные или не       |                            ||              |распиленные, либо        |                            ||              |разделенные другим       |                            ||              |способом на блоки или    |                            ||              |плиты прямоугольной      |                            ||              |(включая квадратную)     |                            ||              |формы                    |                            ||--------------|-------------------------|----------------------------||2518          |Доломит, кальцинированный|Дробление, распиловка,      ||              |или некальцинированный,  |измельчение; для            ||              |спекшийся или            |некальцинированного доломита||              |неспекшийся, включая     |кальцинирование             ||              |доломит грубо            |                            ||              |раздробленный или        |                            ||              |распиленный, либо        |                            ||              |разделенный другим       |                            ||              |способом на блоки или    |                            ||              |плиты прямоугольной      |                            ||              |(включая квадратную)     |                            ||              |формы; доломитовая       |                            ||              |набивочная смесь         |                            ||--------------|-------------------------|----------------------------||из 2519       |Карбонат магния природный|Изготовление, при котором   ||              |(магнезит), дробленый и  |все используемые вещества   ||              |помещенный в герметически|должны классифицироваться в ||              |закупоренные емкости;    |позиции, отличной от позиции||              |оксид магния, кроме      |продукта, кроме натурального||              |магнезии                 |карбоната магния (магнезит) ||              |электроплавленной и      |                            ||              |магнезии обожженной до   |                            ||              |спекания                 |                            ||              |(агломерированной)       |                            ||--------------|-------------------------|----------------------------||2524          |Асбест                   |Изготовление из асбестового ||              |                         |минерала асбеста (0-6)      ||--------------|-------------------------|----------------------------||2525          |Слюда, в том числе       |Расщепление, обрезка,       ||              |расслоенная; слюдяные    |измельчение                 ||              |отходы                   |                            ||--------------|-------------------------|----------------------------||2707 50 100   |Смеси ароматических      |Операции по рафинированию   ||              |углеводородов прочие, 65 |и/или одна или несколько    ||              |об.% которых или более   |определенных обработок.     ||              |(включая потери)         |Прочие операции, при которых||              |перегоняется при         |все используемые материалы  ||              |температуре 250 град. C  |должны классифицироваться в ||              |по методу ASTM D 86, для |позиции, отличной от позиции||              |использования в качестве |продукта. Однако может      ||              |топлива                  |использоваться материал той ||              |                         |же позиции, что и один      ||              |                         |продукт при условии, что его||              |                         |стоимость не превышает 50%  ||              |                         |цены конечной продукции     ||--------------|-------------------------|----------------------------||2709 00       |Нефть сырая и            |Изготовление из материалов  ||              |нефтепродукты сырые,     |любых позиций при условии   ||              |полученные из            |выполнения технологических  ||              |битуминозных пород       |операций по пирогенной      ||              |                         |перегонке битуминозных      ||              |                         |материалов и деструктивной  ||              |                         |перегонке битуминозных      ||              |                         |минералов                   ||--------------|-------------------------|----------------------------||из 2710       |Нефть и нефтепродукты,   |Операции по рафинированию   ||              |полученные из            |и/или одна или несколько    ||              |битуминозных пород, кроме|определенных обработок.     ||              |сырых; продукты, в другом|Другие операции, при которых||              |месте не поименованные   |все используемые материалы  ||              |или не включенные,       |должны классифицироваться в ||              |содержащие 70 мас.% или  |позиции, отличной от позиции||              |более нефти или          |продукта. Однако материалы  ||              |нефтепродуктов,          |той же позиции, что и       ||              |полученных из            |изделие, могут              ||              |битуминозных пород,      |использоваться при условии, ||              |причем эти нефтепродукты |что их стоимость не         ||              |являются основными       |превышает 50% цены конечной ||              |составляющими продуктов  |продукции                   ||--------------|-------------------------|----------------------------||2711          |Газы нефтяные и          |Операции по рафинированию   ||              |углеводороды газообразные|и/или одна или несколько    ||              |прочие                   |определенных обработок.     ||              |                         |Другие операции, при которых||              |                         |все используемые материалы  ||              |                         |должны классифицироваться в ||              |                         |позиции, отличной от позиции||              |                         |продукта. Однако материалы  ||              |                         |той же позиции, что и       ||              |                         |продукт, могут              ||              |                         |использоваться при условии, ||              |                         |что их стоимость не         ||              |                         |превышает 50% цены конечной ||              |                         |продукции                   ||--------------|-------------------------|----------------------------||2712          |Вазелин нефтяной;        |Операции по рафинированию   ||              |парафин, воск нефтяной   |и/или одна или несколько    ||              |микрокристаллический, гач|определенных обработок.     ||              |парафиновый, озокерит,   |Другие операции, при которых||              |воск буроугольный, воск  |все используемые материалы  ||              |торфяной, прочие         |должны классифицироваться в ||              |минеральные воски и      |позиции, отличной от позиции||              |аналогичные продукты,    |продукта. Однако материалы  ||              |полученные в результате  |той же позиции, что и       ||              |синтеза или других       |изделие, могут              ||              |процессов, окрашенные или|использоваться при условии, ||              |неокрашенные             |что их стоимость не         ||              |                         |превышает 50% цены конечной ||              |                         |продукции                   ||--------------|-------------------------|----------------------------||2713          |Кокс нефтяной, битум     |Операции по рафинированию   ||              |нефтяной и прочие остатки|и/или одна или несколько    ||              |от переработки нефти или |определенных обработок.     ||              |нефтепродуктов,          |Другие операции, при которых||              |полученных из            |все используемые материалы  ||              |битуминозных пород       |должны классифицироваться в ||              |                         |позиции, отличной от позиции||              |                         |продукта. Однако материалы  ||              |                         |той же позиции, что и       ||              |                         |изделие, могут              ||              |                         |использоваться при условии, ||              |                         |что их стоимость не         ||              |                         |превышает 50% цены конечной ||              |                         |продукции                   ||--------------|-------------------------|----------------------------||2714          |Битум и асфальт,         |Операции по рафинированию   ||              |природные; сланцы        |и/или одна или несколько    ||              |битуминозные или         |определенных обработок.     ||              |нефтеносные и песчаники  |Другие операции, при которых||              |битуминозные; асфальтиты |все используемые материалы  ||              |и асфальтовые породы     |должны классифицироваться в ||              |                         |позиции, отличной от позиции||              |                         |продукта. Однако материалы  ||              |                         |той же позиции, что и       ||              |                         |изделие, могут              ||              |                         |использоваться при условии, ||              |                         |что их стоимость не         ||              |                         |превышает 50% цены конечной ||              |                         |продукции                   ||--------------|-------------------------|----------------------------||2715 00 000   |Смеси битумные на основе |Операции по рафинированию   ||              |природного асфальта,     |и/или одна или несколько    ||              |природного битума,       |определенных обработок.     ||              |нефтяного битума,        |Другие операции, при которых||              |минеральных смол или пека|все используемые материалы  ||              |минеральных смол         |должны классифицироваться в ||              |(например, битумные      |позиции, отличной от позиции||              |мастики, асфальтовые     |продукта. Однако материалы  ||              |смеси для дорожных       |той же позиции, что и       ||              |покрытий)                |изделие, могут              ||              |                         |использоваться при условии, ||              |                         |что их стоимость не         ||              |                         |превышает 50% цены конечной ||              |                         |продукции                   ||--------------|-------------------------|----------------------------||Группа 28     |Продукты неорганической  |Изготовление, при котором   ||              |химии; соединения        |все используемые материалы  ||              |неорганические или       |должны классифицироваться в ||              |органические драгоценных |позиции, отличной от позиции||              |металлов, редкоземельных |продукта. Однако материалы  ||              |металлов, радиоактивных  |одной и той же позиции могут||              |элементов или изотопов,  |использоваться при условии, ||              |кроме продукции          |что их стоимость не         ||              |подсубпозиций 2811 29    |превышает 20% цены конечной ||              |100, 2818 20 000, 2821 20|продукции                   ||              |000, 2833 22 000, для    |                            ||              |которых применяемые      |                            ||              |правила излагаются далее |                            ||--------------|-------------------------|----------------------------||из 2811 29 100|Оксид серы (VI) (серный  |Изготовление из двуокиси    ||              |ангидрид)                |серы                        ||--------------|-------------------------|----------------------------||2818 20 000   |Оксид алюминия, отличный |Изготовление из материалов  ||              |от искусственного корунда|любых позиций в условиях    ||              |                         |специализированного         ||              |                         |производства в соответствии ||              |                         |с технологией               ||              |                         |обработки/переработки       ||--------------|-------------------------|----------------------------||2821 20 000   |Красители минеральные    |Обжиг или перемалывание     ||              |                         |земляных красок             ||--------------|-------------------------|----------------------------||2833 22 000   |Сульфат алюминия         |Изготовление, при котором   ||              |                         |стоимость всех используемых ||              |                         |материалов не должна        ||              |                         |превышать 50% цены конечной ||              |                         |продукции                   ||--------------|-------------------------|----------------------------||Группа 29     |Органические химические  |Изготовление из материалов  ||              |соединения, кроме        |любых позиций, при котором  ||              |соединений позиций из    |все используемые материалы  ||              |2901, из 2902, 2905 19   |должны классифицироваться в ||              |000, 2915, 2932 99 700,  |позиции, отличной от позиции||              |2932 99 850, 2933, 2934, |продукта. Однако материалы  ||              |для которых применяемые  |той же позиции, что и       ||              |правила излагаются далее |продукт, могут              ||              |                         |использоваться при условии, ||              |                         |что их стоимость не         ||              |                         |превышает 50% цены конечной ||              |                         |продукции                   ||--------------|-------------------------|----------------------------||из 2901       |Углеводороды циклические,|Операции по рафинированию   ||              |для использования в      |и/или одна или несколько    ||              |качестве топлива или     |определенных обработок.     ||              |горючего                 |Другие операции, при которых||              |                         |все используемые материалы  ||              |                         |должны классифицироваться в ||              |                         |позиции, отличной от позиции||              |                         |продукта. Однако вещества   ||              |                         |той же позиции, что и       ||              |                         |материал, могут             ||              |                         |использоваться при условии, ||              |                         |что их стоимость не         ||              |                         |превышает 50% цены конечной ||              |                         |продукции                   ||--------------|-------------------------|----------------------------||из 2902       |Цикланы и циклены (кроме |Операции по рафинированию   ||              |азулена), бензол, толуол,|и/или одна или несколько    ||              |ксилолы, предназначенные |определенных обработок.     ||              |для использования в      |Другие операции, при которых||              |качестве горючего или    |все используемые материалы  ||              |топлива                  |должны классифицироваться в ||              |                         |позиции, отличной от позиции||              |                         |продукта. Однако вещества   ||              |                         |той же позиции, что и       ||              |                         |материал, могут             ||              |                         |использоваться при условии, ||              |                         |что их стоимость не         ||              |                         |превышает 50% цены конечной ||              |                         |продукции                   ||--------------|-------------------------|----------------------------||из 2905 19 000|Алкоголяты металлов      |Изготовление из материалов  ||              |                         |любой позиции, в том числе  ||              |                         |из других материалов позиции||              |                         |2905. Однако алкоголяты     ||              |                         |металлов настоящей позиции  ||              |                         |могут использоваться при    ||              |                         |условии, что их стоимость не||              |                         |превышает 50% цены конечной ||              |                         |продукции                   ||--------------|-------------------------|----------------------------||2915          |Кислоты ациклические     |Изготовление из материалов  ||              |монокарбоновые насыщенные|любых позиций. Однако       ||              |и их ангидриды,          |стоимость используемых      ||              |галогенангидриды,        |материалов позиций 2915 или ||              |пероксиды и              |2916 не должна превышать 50%||              |пероксикислоты; их       |цены конечной продукции     ||              |галогенированные,        |                            ||              |сульфированные,          |                            ||              |нитрованные или          |                            ||              |нитрозированные          |                            ||              |производные              |                            ||--------------|-------------------------|----------------------------||2932 99 700   |Прочие циклические       |Изготовление из материалов  ||              |ацетали и внутренние     |любых позиций, в том числе  ||              |гемиацетали, содержащие  |из других материалов позиции||              |или не содержащие другую |2932                        ||              |кислородсодержащую       |                            ||              |функциональную группу, и |                            ||              |их галогенированные,     |                            ||              |сульфонированные,        |                            ||              |нитрованные или          |                            ||              |нитрозированные          |                            ||              |производные              |                            ||--------------|-------------------------|----------------------------||из 2932 99 850|Внутренние эфиры простые |Изготовление из материалов  ||              |                         |любых позиций. Однако       ||              |                         |стоимость используемых      ||              |                         |материалов позиции 2909 не  ||              |                         |должна превышать 50% цены   ||              |                         |конечной продукции          ||--------------|-------------------------|----------------------------||2933          |Соединения               |Изготовление из материалов  ||              |гетероциклические,       |любых позиций. Однако       ||              |содержащие лишь          |стоимость используемых      ||              |гетероатом(ы) азота      |материалов позиций 2932 или ||              |                         |2933 не должна превышать 50%||              |                         |цены конечной продукции     ||--------------|-------------------------|----------------------------||2934          |Нуклеиновые кислоты и их |Изготовление из материалов  ||              |соли, определенного или  |любых позиций. Однако       ||              |неопределенного          |стоимость используемых      ||              |химического состава;     |материалов позиций 2932,    ||              |гетероциклические        |2933 или 2934 не должна     ||              |соединения прочие        |превышать 20% цены конечной ||              |                         |продукции                   ||--------------|-------------------------|----------------------------||Группа 30     |Фармацевтическая         |Изготовление, при котором   ||              |продукция, кроме товаров |все используемые материалы  ||              |позиций 3002, 3003, 3005 |должны классифицироваться в ||              |и 3006 60, для которых   |позиции, отличной от позиции||              |применяемые правила      |продукта. Однако материалы  ||              |излагаются далее         |той же позиции, что и       ||              |                         |продукт, могут              ||              |                         |использоваться при условии, ||              |                         |что их стоимость не         ||              |                         |превышает 50% цены конечной ||              |                         |продукции                   ||--------------|-------------------------|----------------------------||3002          |Кровь человеческая; кровь|Изготовление из материалов  ||              |животных, приготовленная |любых позиций, в том числе  ||              |для использования в      |из других материалов позиции||              |терапевтических,         |3002. Однако материалы      ||              |профилактических или     |позиции 3002 могут          ||              |диагностических целях;   |использоваться только при   ||              |сыворотки иммунные и     |условии, что их стоимость не||              |фракции крови прочие и   |превышает 50% цены конечной ||              |модифицированные         |продукции                   ||              |иммунологические         |                            ||              |продукты, в том числе    |                            ||              |полученные методами      |                            ||              |биотехнологии; вакцины,  |                            ||              |токсины, культуры        |                            ||              |микроорганизмов (кроме   |                            ||              |дрожжей) и аналогичные   |                            ||              |продукты                 |                            ||--------------|-------------------------|----------------------------||3003          |Лекарственные средства   |Изготовление из материалов  ||              |(кроме товаров товарных  |любых позиций. Однако       ||              |позиций 3002, 3005 или   |стоимость используемых      ||              |3006), состоящие из смеси|материалов позиции 3003 не  ||              |двух или более           |должна превышать 20% цены   ||              |компонентов, для         |конечной продукции          ||              |использования в          |                            ||              |терапевтических или      |                            ||              |профилактических целях,  |                            ||              |но не расфасованные в    |                            ||              |виде дозированных        |                            ||              |лекарственных форм или в |                            ||              |упаковки для розничной   |                            ||              |продажи                  |                            ||--------------|-------------------------|----------------------------||3005          |Вата, марля, бинты и     |Изготовление из материалов  ||              |аналогичные изделия      |любых позиций, за           ||              |(например, перевязочный  |исключением фармацевтических||              |материал, лейкопластыри, |веществ. Однако стоимость   ||              |припарки), пропитанные   |используемых материалов     ||              |или покрытые             |позиции 3005 не должна      ||              |фармацевтическими        |превышать 50% цены конечной ||              |веществами или           |продукции                   ||              |расфасованные в формы или|                            ||              |упаковки для розничной   |                            ||              |продажи, предназначенные |                            ||              |для использования в      |                            ||              |медицине, хирургии,      |                            ||              |стоматологии или         |                            ||              |ветеринарии              |                            ||--------------|-------------------------|----------------------------||3006 60       |Средства химические      |Изготовление из материалов  ||              |контрацептивные на основе|любых позиций, при котором  ||              |гормонов, прочих         |стоимость всех используемых ||              |соединений товарной      |материалов не должна        ||              |позиции 2937 или         |превышать 50% цены конечной ||              |спермицидов              |продукции                   ||--------------|-------------------------|----------------------------||Группа 31     |Удобрения                |Изготовление из материалов  ||              |                         |любых позиций, при котором  ||              |                         |используемые материалы      ||              |                         |должны классифицироваться в ||              |                         |позиции, отличной от позиции||              |                         |продукта. Однако материалы  ||              |                         |той же позиции, что и       ||              |                         |продукты, могут             ||              |                         |использоваться при условии, ||              |                         |что их стоимость не         ||              |                         |превышает 50% цены конечной ||              |                         |продукции                   ||--------------|-------------------------|----------------------------||Группа 32     |Экстракты дубильные или  |Изготовление из материалов  ||              |красильные; таннины и их |любых позиций, при котором  ||              |производные; красители,  |все используемые материалы  ||              |пигменты и прочие        |должны классифицироваться в ||              |красящие вещества; краски|позиции, отличной от позиции||              |и лаки; шпатлевки и      |продукта. Однако материалы  ||              |прочие мастики;          |той же позиции, что и       ||              |полиграфическая краска,  |продукт, могут              ||              |чернила, тушь, кроме     |использоваться при условии, ||              |продукции позиций из     |что их стоимость не         ||              |3201, 3205 00 000, для   |превышает 20% цены конечной ||              |которых применяемые      |продукции                   ||              |правила излагаются далее |                            ||--------------|-------------------------|----------------------------||из 3201       |Таннины и их соли, эфиры |Изготовление из экстрактов  ||              |простые и сложные и      |дубильных веществ           ||              |прочие производные       |растительного происхождения ||--------------|-------------------------|----------------------------||3205 00 000   |Цветные лаки; препараты  |Изготовление из материалов  ||              |на основе цветных лаков, |любых позиций, за           ||              |указанные в примечании 3 |исключением материалов      ||              |к данной группе          |позиций 3203 и 3204 при     ||              |                         |условии, что стоимость всех ||              |                         |материалов, относящихся к   ||              |                         |позиции 3205, не превышает  ||              |                         |20% цены конечной продукции ||--------------|-------------------------|----------------------------||Группа 33     |Эфирные масла и          |Изготовление из материалов  ||              |резиноиды; парфюмерные,  |любых позиций. Однако       ||              |косметические или        |стоимость используемых      ||              |туалетные средства, кроме|материалов той же позиции,  ||              |продуктов позиции 3301,  |что и готовый продукт, не   ||              |для которых применяемое  |должна превышать 40% цены   ||              |правило излагается далее |конечной продукции          ||--------------|-------------------------|----------------------------||3301          |Масла эфирные (содержащие|Изготовление из материалов  ||              |или не содержащие        |любых позиций, в том числе  ||              |терпены), включая        |из других материалов той же ||              |конкреты и абсолюты;     |позиции, с применением      ||              |резиноиды;               |очистки специальным способом||              |экстрагированные эфирные |в производственных условиях ||              |масла; концентраты       |в соответствии с технологией||              |эфирных масел в жирах,   |обработки/переработки.      ||              |нелетучих маслах, восках |Однако стоимость            ||              |или аналогичных          |используемых материалов     ||              |продуктах, получаемые    |позиции 3301 не должна      ||              |методом анфлеража или    |превышать 50% цены конечной ||              |мацерацией; терпеновые   |продукции                   ||              |побочные продукты        |                            ||              |детерпенизации эфирных   |                            ||              |масел; водные дистилляты |                            ||              |и водные растворы        |                            ||              |эфирных масел            |                            ||--------------|-------------------------|----------------------------||Группа 34     |Мыло,                    |Изготовление, при котором   ||              |поверхностно-активные    |все использованные материалы||              |органические вещества,   |должны классифицироваться в ||              |моющие средства,         |позиции, отличной от позиции||              |смазочные материалы,     |готовой продукции. Однако   ||              |искусственные и готовые  |материалы той же позиции    ||              |воски, составы для чистки|могут использоваться при    ||              |или полировки, свечи и   |условии, что их стоимость не||              |аналогичные изделия,     |превышает 50% цены конечной ||              |пасты для лепки,         |продукции.                  ||              |пластилин, "зубоврачебный|Для мыла:                   ||              |воск" и зубоврачебные    |изготовление из материалов  ||              |составы на основе гипса, |любых позиций при условии   ||              |кроме товаров позиций    |выполнения технологических  ||              |3403 и из 3404, для      |операций:                   ||              |которых применяемые      |- жировой набор по          ||              |правила излагаются далее |рецептуре;                  ||              |                         |- варка мыла;               ||              |                         |- мылосборник;              ||              |                         |- охлаждение и сушка;       ||              |                         |- механическая обработка;   ||              |                         |- смешивание с добавками;   ||              |                         |- механическая обработка;   ||              |                         |- резка;                    ||              |                         |- штамповка;                ||              |                         |- упаковка                  ||--------------|-------------------------|----------------------------||3403          |Материалы смазочные      |Изготовление из материалов  ||              |(включая                 |той же позиции при условии, ||              |смазочно-охлаждающие     |что их стоимость не         ||              |эмульсии для режущих     |превышает 50% цены конечной ||              |инструментов, средства   |продукции                   ||              |для облегчения           |                            ||              |вывинчивания болтов или  |                            ||              |гаек, средства для       |                            ||              |удаления ржавчины или    |                            ||              |антикоррозионные средства|                            ||              |и препараты для          |                            ||              |облегчения выемки изделий|                            ||              |из форм, изготовленные на|                            ||              |основе смазок) и         |                            ||              |средства, используемые   |                            ||              |для масляной или жировой |                            ||              |обработки текстильных    |                            ||              |материалов, кожи, меха   |                            ||              |или прочих материалов,   |                            ||              |кроме средств, содержащих|                            ||              |в качестве основных      |                            ||              |компонентов 70 мас.% или |                            ||              |более нефти или          |                            ||              |нефтепродуктов,          |                            ||              |полученных из            |                            ||              |битуминозных пород       |                            ||--------------|-------------------------|----------------------------||из 3404       |Воски искусственные и    |Операции по рафинированию   ||              |готовые на основе        |и/или одна или несколько    ||              |парафинов, нефтяных      |определенных обработок.     ||              |восков или восков из     |Прочие операции, в которых  ||              |битуминозных пород или   |все используемые материалы  ||              |парафиновых остатков     |должны классифицироваться в ||              |                         |позиции, отличной от позиции||              |                         |продукта. Однако материалы  ||              |                         |той же позиции, что и       ||              |                         |продукт, могут              ||              |                         |использоваться при условии, ||              |                         |что их стоимость не         ||              |                         |превышает 50% цены конечной ||              |                         |продукции                   ||--------------|-------------------------|----------------------------||Группа 35     |Белковые вещества;       |Изготовление из материалов  ||              |модифицированные         |любых позиций, при котором  ||              |крахмалы; клеи; ферменты,|все используемые материалы  ||              |кроме продуктов позиций  |должны классифицироваться в ||              |3505 10 500; 3505 10 900,|позиции, отличной от позиции||              |из 3507, для которых     |продукта. Однако материалы  ||              |применяемые правила      |той же позиции, что и       ||              |излагаются далее         |продукт, могут              ||              |                         |использоваться при условии, ||              |                         |что их стоимость не         ||              |                         |превышает 20% цены конечной ||              |                         |продукции                   ||--------------|-------------------------|----------------------------||3505 10 500   |Крахмалы, превращенные в |Изготовление из материалов  ||              |сложный или простой эфир |любых позиций, в том числе  ||              |                         |из других материалов позиции||              |                         |3505                        ||--------------|-------------------------|----------------------------||3505 10 900   |Модифицированные крахмалы|Изготовление из материалов  ||              |прочие                   |любых позиций, кроме        ||              |                         |материалов позиции 1108     ||--------------|-------------------------|----------------------------||из 3507       |Ферментные препараты, в  |Изготовление, при котором   ||              |другом месте не          |стоимость всех используемых ||              |поименованные или не     |материалов не должна        ||              |включенные               |превышать 50% цены конечной ||              |                         |продукции                   ||--------------|-------------------------|----------------------------||Группа 36     |Взрывчатые вещества;     |Изготовление из материалов  ||              |пиротехнические изделия; |любых позиций, при котором  ||              |спички; пирофорные       |все используемые материалы  ||              |сплавы; некоторые горючие|должны классифицироваться в ||              |вещества                 |позиции, отличной от позиции||              |                         |продукта. Однако материалы  ||              |                         |той же позиции, что и       ||              |                         |продукт, могут              ||              |                         |использоваться при условии, ||              |                         |что их стоимость не         ||              |                         |превышает 20% цены конечной ||              |                         |продукции                   ||--------------|-------------------------|----------------------------||Группа 37     |Фото- и кинотовары, кроме|Изготовление из материалов  ||              |товаров позиций 3701,    |любых позиций, при котором  ||              |3702, 3704 00            |все используемые материалы  ||              |                         |должны классифицироваться в ||              |                         |позиции, отличной от позиции||              |                         |продукта. Однако материалы  ||              |                         |той же позиции, что и       ||              |                         |продукт, могут              ||              |                         |использоваться при условии, ||              |                         |что их стоимость не         ||              |                         |превышает 20% цены конечной ||              |                         |продукции                   ||--------------|-------------------------|----------------------------||3701          |Фотопластинки и          |Изготовление, при котором   ||              |фотопленки плоские,      |все используемые материалы  ||              |сенсибилизированные,     |должны классифицироваться в ||              |неэкспонированные, из    |позиции, отличной от позиций||              |любых материалов, кроме  |3701 и 3702                 ||              |бумаги, картона или      |                            ||              |текстильных; пленки      |                            ||              |плоские для моментальной |                            ||              |фотографии,              |                            ||              |сенсибилизированные,     |                            ||              |неэкспонированные, в     |                            ||              |упаковке или без упаковки|                            ||--------------|-------------------------|----------------------------||3702          |Фотопленка в рулонах,    |Изготовление, при котором   ||              |сенсибилизированная,     |все используемые материалы  ||              |неэкспонированная, из    |должны классифицироваться в ||              |любых материалов, кроме  |позиции, отличной от позиций||              |бумаги, картона или      |3701 и 3702                 ||              |текстильных; пленка для  |                            ||              |моментальной фотографии в|                            ||              |рулонах,                 |                            ||              |сенсибилизированная,     |                            ||              |неэкспонированная        |                            ||--------------|-------------------------|----------------------------||3704 00       |Фотографические          |Изготовление, при котором   ||              |пластинки, пленка,       |все используемые материалы  ||              |бумага, картон и         |должны классифицироваться в ||              |текстильные материалы,   |позиции, отличной от позиций||              |экспонированные, но не   |3701-3704 00                ||              |проявленные              |                            ||--------------|-------------------------|----------------------------||Группа 38     |Прочие химические        |Изготовление, при котором   ||              |продукты, кроме позиций  |все используемые материалы  ||              |3801 20 100, 3801 30 000,|должны классифицироваться в ||              |из 3803 00, из 3805, из  |позиции, отличной от позиции||              |3806, 3806 30 000, из    |продукта. Однако материалы  ||              |3807 00, 3811 21 000,    |той же позиции, что и       ||              |3823 70 000, из 3824     |продукт, могут              ||              |                         |использоваться при условии, ||              |                         |что их стоимость не         ||              |                         |превышает 20% цены конечной ||              |                         |продукции                   ||--------------|-------------------------|----------------------------||3801 20 100   |Графит коллоидный в виде |Изготовление из материалов  ||              |суспензии в масле; графит|любых позиций, при котором  ||              |полуколлоидный           |стоимость всех используемых ||              |                         |материалов не должна        ||              |                         |превышать 50% цены конечной ||              |                         |продукции                   ||--------------|-------------------------|----------------------------||3801 30 000   |Пасты углеродистые для   |Изготовление из материалов  ||              |электродов и аналогичные |любых позиций, при котором  ||              |пасты для футеровки печей|стоимость используемых      ||              |                         |материалов позиции 3403 не  ||              |                         |должна превышать 50% цены   ||              |                         |конечной продукции          ||--------------|-------------------------|----------------------------||из 3803 00    |Масло талловое,          |Рафинирование неочищенного  ||              |рафинированное           |масла                       ||--------------|-------------------------|----------------------------||из 3805       |Масло скипидарное        |Очистка путем дистилляции   ||              |сульфатное, очищенное    |или рафинирования           ||              |                         |неочищенного масла          ||              |                         |скипидарного сульфатного    ||--------------|-------------------------|----------------------------||из 3806       |Сложные эфиры смоляных   |Изготовление из             ||              |кислот                   |смолосодержащих кислот      ||--------------|-------------------------|----------------------------||3806 30 000   |Смолы сложноэфирные      |Изготовление из             ||              |                         |смолосодержащих кислот      ||--------------|-------------------------|----------------------------||из 3807 00    |Деготь черный (вар или   |Перегонка древесного дегтя  ||              |смола из растительного   |                            ||              |гудрона)                 |                            ||--------------|-------------------------|----------------------------||3811 21 000   |Присадки к смазочным     |Изготовление, при котором   ||              |маслам, содержащие нефть |стоимость используемых      ||              |или нефтепродукты,       |материалов позиции 3811 не  ||              |полученные из            |должна превышать 50% цены   ||              |битуминозных пород       |конечной продукции          ||--------------|-------------------------|----------------------------||3823 70 000   |Промышленные жирные      |Изготовление из материалов  ||              |спирты                   |любых позиций, в том числе  ||              |                         |из жирных кислот            ||--------------|-------------------------|----------------------------||из 3824       |Различные продукты       |Изготовление, при котором   ||              |химической               |все используемые материалы  ||              |промышленности:          |должны классифицироваться в ||              |- готовые связующие      |позиции, отличной от позиции||              |  вещества для           |продукта. Однако материалы  ||              |  производства литейных  |той же позиции, что и       ||              |  форм или литейных      |продукт, могут              ||              |  стержней, на основе    |использоваться при условии, ||              |  природных смол;        |что их стоимость не         ||              |- кислоты нафтеновые, их |превышает 50% цены конечной ||              |  соли, не растворимые в |продукции                   ||              |  воде, и их сложные     |                            ||              |  эфиры;                 |                            ||              |- сорбит, кроме сорбита  |                            ||              |  субпозиции 2905 44;    |                            ||              |- сульфонаты нефтяные,   |                            ||              |  кроме сульфонатов      |                            ||              |  щелочных металлов,     |                            ||              |  аммония или            |                            ||              |  этаноламинов;          |                            ||              |  тиофенированные        |                            ||              |  сульфокислоты масел,   |                            ||              |  полученных из          |                            ||              |  битуминозных пород, и  |                            ||              |  их соли;               |                            ||              |- иониты;                |                            ||              |- составы абсорбирующие  |                            ||              |  для завершения вакуума |                            ||              |  в электронных лампах   |                            ||              |  или электрических      |                            ||              |  вентилях;              |                            ||              |- оксиды железа          |                            ||              |  алкализированные для   |                            ||              |  очистки газа;          |                            ||              |- аммиачная вода,        |                            ||              |  получаемая в результате|                            ||              |  очистки осветительного |                            ||              |  газа;                  |                            ||              |- кислоты                |                            ||              |  сульфонафтеновые и их  |                            ||              |  соли, не растворимые в |                            ||              |  воде, и их сложные     |                            ||              |  эфиры;                 |                            ||              |- масла сивушные и масло |                            ||              |  Диппеля [костное];     |                            ||              |- смеси солей с          |                            ||              |  различными анионами;   |                            ||              |- пасты копировальные на |                            ||              |  основе желатина, в том |                            ||              |  числе на подложках из  |                            ||              |  бумаги или текстильных |                            ||              |  материалов             |                            ||--------------|-------------------------|----------------------------||из            |Полимеры в первичных     |Изготовление, при котором   ||3901-3915(3)  |формах, отходы, обрезки и|стоимость всех используемых ||              |скрап пластмасс:         |материалов не должна        ||              |- продукты               |превышать 50% цены конечной ||              |  полиприсоединения      |продукции. Однако стоимость ||              |                         |всех используемых материалов||              |                         |группы 39 не должна         ||              |                         |превышать 20% цены конечной ||              |                         |продукции                   ||--------------|-------------------------|----------------------------||из 3916-3919  |Полуфабрикаты или изделия|Изготовление, при котором   ||              |из пластмасс:            |стоимость всех используемых ||              |- изделия плоские,       |материалов не должна        ||              |  обработанные иначе, чем|превышать 50% цены конечной ||              |  по поверхности, или    |продукции. Однако стоимость ||              |  раскроенные иначе, чем |всех использованных         ||              |  в виде квадрата или    |материалов группы 39 не     ||              |  прямоугольника;        |должна превышать 20% цены   ||              |- полуфабрикаты,         |конечной продукции          ||              |  обработанные иначе, чем|                            ||              |  по поверхности         |                            ||--------------|-------------------------|----------------------------||из 3920 10 270|Пленка и полосы или ленты|Изготовление из материалов  ||              |толщиной не более 0,125  |любых позиций. Однако       ||              |мм из полиэтилена с      |стоимость используемых      ||              |удельным весом менее     |материалов той же позиции,  ||              |0,94, с напечатанным     |что и готовый продукт, не   ||              |рисунком и текстом, в    |должна превышать 50% цены   ||              |рулонах                  |конечной продукции          ||--------------|-------------------------|----------------------------||из 3920 10 280|Пленка и полосы или ленты|Изготовление из материалов  ||              |толщиной не более 0,125  |любых позиций. Однако       ||              |мм из полиэтилена с      |стоимость используемых      ||              |удельным весом 0,94 или  |материалов той же позиции,  ||              |более, с напечатанным    |что и готовый продукт, не   ||              |рисунком или текстом, в  |должна превышать 50% цены   ||              |рулонах                  |конечной продукции          ||--------------|-------------------------|----------------------------||3920 10 890   |Плиты, листы, пленка и   |Изготовление из материалов  ||              |полосы или ленты прочие, |любых позиций. Однако       ||              |из полимеров этилена     |стоимость материалов группы ||              |толщиной более 0,125 мм, |39 "полимерные материалы,   ||              |непористые,              |пластмассы и изделия из них"||              |неармированные,          |не должна превышать 50% цены||              |неслоистые, без подложки |конечной продукции          ||              |и не соединенные         |                            ||              |аналогичным способом с   |                            ||              |другими материалами      |                            ||--------------|-------------------------|----------------------------||из 3920 20 210|Пленка и полосы или ленты|Изготовление из материалов  ||              |из полимеров пропилена,  |любых позиций. Однако       ||              |толщиной не более 0,10   |стоимость используемых      ||              |мм, биаксально-ориентиро-|материалов той же позиции,  ||              |ванные, в рулонах        |что и готовый продукт, не   ||              |                         |должна превышать 50% цены   ||              |                         |конечной продукции          ||--------------|-------------------------|----------------------------||3921 90 600   |Плиты, листы, пленка и   |Изготовление из материалов  ||              |полосы или ленты из      |любых позиций. Однако       ||              |продуктов                |стоимость материалов группы ||              |полиприсоединения, прочие|39 "полимерные материалы,   ||              |                         |пластмассы и изделия из них"||              |                         |не должна превышать 50% цены||              |                         |конечной продукции          ||--------------|-------------------------|----------------------------||3926          |Изделия прочие из        |Изготовление, при котором   ||              |пластмасс и изделия из   |стоимость всех используемых ||              |прочих материалов        |материалов не должна        ||              |товарных позиций         |превышать 50% цены конечной ||              |3901-3914                |продукции                   ||--------------|-------------------------|----------------------------||4001          |Каучук натуральный,      |Расслоение листов           ||              |балата, гуттаперча,      |натурального каучука        ||              |гваюла, чикл и           |                            ||              |аналогичные природные    |                            ||              |смолы, в первичных формах|                            ||              |или в виде пластин,      |                            ||              |листов или полос, или    |                            ||              |лент                     |                            ||--------------|-------------------------|----------------------------||4005          |Невулканизованная        |Изготовление, при котором   ||              |резиновая смесь, в       |стоимость всех используемых ||              |первичных формах или в   |материалов не должна        ||              |виде пластин, листов или |превышать 50% цены конечной ||              |полос, или лент          |продукции                   ||--------------|-------------------------|----------------------------||4012          |Шины и покрышки          |Изготовление, при котором   ||              |пневматические резиновые,|стоимость используемого     ||              |восстановленные или      |сырья, имеющего одинаковую  ||              |бывшие в употреблении;   |товарную позицию с готовым  ||              |шины и покрышки массивные|продуктом, не должна        ||              |или полупневматические,  |превышать 50% цены конечной ||              |шинные протекторы и      |продукции                   ||              |ободные ленты, резиновые,|                            ||              |кроме товаров            |                            ||              |подсубпозиций            |                            ||              |4012 11 000 - 4012 19 000|                            ||--------------|-------------------------|----------------------------||4012 11 000 - |Шины и покрышки          |Восстановление              ||4012 19 000   |восстановленные          |использованных шин          ||--------------|-------------------------|----------------------------||4017 00       |Резина твердая (например,|Изготовление из твердой     ||              |эбонит) во всех формах,  |резины                      ||              |включая отходы и скрап;  |                            ||              |изделия из твердой резины|                            ||--------------|-------------------------|----------------------------||из 4101-4103  |Необработанные шкуры     |Переработка шкур животных   ||              |различных животных без   |путем удаления волосяного   ||              |волосяного или шерстного |покрова                     ||              |покрова, кроме           |                            ||              |исключенных примечанием  |                            ||              |1б) или 1в) к данной     |                            ||              |группе                   |                            ||--------------|-------------------------|----------------------------||4104-4106     |Дубленая кожа или        |Изготовление кожи из шкур   ||              |кожевенный краст из шкур |животных, прошедшей операцию||              |различных животных без   |необратимого дубления       ||              |шерстного или волосяного |                            ||              |покрова, двоеные или     |                            ||              |недвоеные, но без        |                            ||              |дальнейшей обработки     |                            ||--------------|-------------------------|----------------------------||4107,         |Кожа, дополнительно      |Изготовление кожи из шкур   ||4112 00 000,  |обработанная после       |животных, прошедшей операцию||4113          |дубления, из шкур        |дубления и дополнительно    ||              |различных животных без   |обработанная после дубления ||              |шерстного или волосяного |                            ||              |покрова, двоеная или     |                            ||              |недвоеная, кроме кожи    |                            ||              |товарной позиции 4114    |                            ||--------------|-------------------------|----------------------------||из 4302       |Дубленые или выделанные  |Изготовление из дубленых или||              |меховые шкурки собранные |выделанных меховых шкурок   ||              |(без добавления других   |несобранных                 ||              |материалов), кроме       |                            ||              |указанных в товарной     |                            ||              |позиции 4303             |                            ||--------------|-------------------------|----------------------------||4403          |Лесоматериалы            |Изготовление из             ||              |необработанные, с        |необработанных              ||              |удаленной или не         |лесоматериалов, со снятой   ||              |удаленной корой или      |корой или просто ободранной ||              |заболонью или грубо      |                            ||              |брусованные или          |                            ||              |небрусованные            |                            ||--------------|-------------------------|----------------------------||4407          |Лесоматериалы распиленные|Распиловка, строгание,      ||              |или расколотые вдоль,    |шлифование, соединения в шип||              |разделенные на слои или  |                            ||              |лущеные, строганые или   |                            ||              |нестроганые, шлифованные |                            ||              |или нешлифованные,       |                            ||              |имеющие или не имеющие   |                            ||              |торцевые соединения,     |                            ||              |толщиной более 6 мм      |                            ||--------------|-------------------------|----------------------------||4408          |Листы для облицовки      |Соединение (склеивание),    ||              |(включая полученные      |строгание, шлифование       ||              |разделением слоистой     |                            ||              |древесины), для клееной  |                            ||              |фанеры или для           |                            ||              |аналогичной слоистой     |                            ||              |древесины и прочие       |                            ||              |лесоматериалы,           |                            ||              |распиленные вдоль,       |                            ||              |разделенные на слои или  |                            ||              |лущеные, строганые или   |                            ||              |нестроганые, шлифованные |                            ||              |или нешлифованные,       |                            ||              |имеющие или не имеющие   |                            ||              |торцевые соединения,     |                            ||              |толщиной не более 6 мм   |                            ||--------------|-------------------------|----------------------------||4409          |Пиломатериалы (включая   |Фрезирование или            ||              |планки и фриз для        |профилирование, шлифование  ||              |паркетного покрытия пола,|или соединение в шип,       ||              |несобранные) в виде      |распиловка                  ||              |профилированного погонажа|                            ||              |(с гребнями, пазами,     |                            ||              |шпунтованные, со         |                            ||              |стесанными краями, с     |                            ||              |соединением в виде       |                            ||              |полукруглой калевки,     |                            ||              |фасонные, закругленные   |                            ||              |или аналогичные) по любой|                            ||              |из кромок, торцов или    |                            ||              |плоскостей, строганые или|                            ||              |нестроганые, шлифованные |                            ||              |или нешлифованные,       |                            ||              |имеющие или не имеющие   |                            ||              |торцевые соединения      |                            ||--------------|-------------------------|----------------------------||4414 00       |Рамы деревянные для      |Профилирование,             ||              |картин, фотографий,      |фрезирование, сборка        ||              |зеркал или аналогичных   |                            ||              |предметов                |                            ||--------------|-------------------------|----------------------------||4416 00 000   |Бочки, бочонки, чаны,    |Изготовление из клепки, даже||              |кадки и прочие бондарные |опиленной по двум основным  ||              |изделия и их части, из   |плоскостям, но не           ||              |древесины, включая клепку|обработанной иначе          ||--------------|-------------------------|----------------------------||из 4418       |Изделия столярные и      |Изготовление из             ||              |плотницкие, деревянные,  |лесоматериалов, причем      ||              |строительные             |используемые материалы      ||              |                         |должны классифицироваться в ||              |                         |позиции, отличной от позиции||              |                         |продукта. Однако могут      ||              |                         |использоваться ячеистые     ||              |                         |панели из дерева, гонт,     ||              |                         |дранка                      ||--------------|-------------------------|----------------------------||из 4421       |Спичечная соломка,       |Изготовление из дерева любой||              |деревянные гвозди для    |позиции, кроме хольцдрата   ||              |обуви                    |позиции 4409                ||--------------|-------------------------|----------------------------||из 4802 55    |Бумага офсетная          |Изготовление из материалов  ||              |немелованная,            |любых позиций. Однако       ||              |используемая для письма, |стоимость материалов той же ||              |печати или других        |позиции, что и готовый      ||              |графических целей, с     |продукт, не должна превышать||              |массой 1 кв.м 40 г или   |50% цены конечной продукции ||              |более, но не более 150 г,|                            ||              |в рулонах                |                            ||--------------|-------------------------|----------------------------||из 4802 58 100|Бумага офсетная          |Изготовление из материалов  ||              |немелованная,            |любых позиций. Однако       ||              |используемая для письма, |стоимость материалов той же ||              |печати или других        |позиции, что и готовый      ||              |графических целей, с     |продукт, не должна превышать||              |массой 1 кв.м более 150  |50% цены конечной продукции ||              |г, в рулонах             |                            ||--------------|-------------------------|----------------------------||4811 59 000   |Бумага и картон с        |Изготовление из материалов  ||              |покрытием, пропиткой или |любых позиций. Однако       ||              |ламинированные           |стоимость материалов той же ||              |пластмассой (за          |позиции, что и готовый      ||              |исключением клеев),      |продукт, не должна превышать||              |прочие                   |50% цены конечной продукции ||--------------|-------------------------|----------------------------||4817          |Конверты, карточки для   |Изготовление, при котором   ||              |писем, почтовые открытки |все используемые материалы  ||              |без рисунков и карточки  |должны классифицироваться в ||              |для переписки, из бумаги |позиции, отличной от позиции||              |или картона; коробки,    |продукта. Однако стоимость  ||              |сумки, футляры и         |всех используемых материалов||              |компендиумы, из бумаги   |не должна превышать 50% цены||              |или картона, содержащие  |конечной продукции          ||              |наборы бумажных          |                            ||              |канцелярских             |                            ||              |принадлежностей          |                            ||--------------|-------------------------|----------------------------||из 4819       |Коробки, мешки, пакеты и |Изготовление, при котором   ||              |другая упаковочная тара, |все используемые материалы  ||              |из бумаги, картона,      |должны классифицироваться в ||              |целлюлозной ваты или     |позиции, отличной от позиции||              |полотна из целлюлозных   |товара. Однако стоимость    ||              |волокон                  |всех используемых материалов||              |                         |не должна превышать 50% цены||              |                         |конечной продукции          ||--------------|-------------------------|----------------------------||5701          |Узелковые ковры и прочие |Ткачество, стрижка полотна, ||              |текстильные напольные    |аппретирование, обшивка     ||              |покрытия, готовые или    |краев изделий. При этом     ||              |неготовые                |используемые материалы      ||              |                         |должны классифицироваться в ||              |                         |позиции, отличной от позиций||              |                         |5702, 5703, 5704, 5705 00, а||              |                         |их стоимость не должна      ||              |                         |превышать 50% цены конечной ||              |                         |продукции                   ||--------------|-------------------------|----------------------------||5702          |Тканые ковры и прочие    |Ткачество, стрижка полотна, ||              |текстильные напольные    |аппретирование, обшивка     ||              |покрытия, нетафтинговые  |краев изделий. При этом     ||              |или нефлокированные,     |используемые материалы      ||              |готовые или неготовые,   |должны классифицироваться в ||              |включая "килим", "сумах",|позиции, отличной от позиций||              |"кермани" и аналогичные  |5701, 5703, 5704, 5705 00, а||              |ковры ручной работы      |их стоимость не должна      ||              |                         |превышать 50% цены конечной ||              |                         |продукции                   ||--------------|-------------------------|----------------------------||5705 00       |Ковры и текстильные      |Ткачество, стрижка полотна, ||              |напольные покрытия       |аппретирование, обшивка     ||              |прочие, готовые или      |краев изделий. При этом     ||              |неготовые                |используемые материалы      ||              |                         |должны классифицироваться в ||              |                         |позиции, отличной от позиций||              |                         |5701, 5702, 5703, 5704, а их||              |                         |стоимость не должна         ||              |                         |превышать 50% цены конечной ||              |                         |продукции                   ||--------------|-------------------------|----------------------------||6802          |Камень обработанный      |Пиление или разделение      ||              |(кроме сланца) для       |другим способом             ||              |памятников или           |                            ||              |строительства, и изделия |                            ||              |из него, кроме товаров   |                            ||              |товарной позиции 6801;   |                            ||              |кубики для мозаики и     |                            ||              |аналогичные изделия из   |                            ||              |природного камня         |                            ||              |(включая сланец) на      |                            ||              |основе или без основы;   |                            ||              |гранулы, крошка и порошок|                            ||              |из природного камня      |                            ||              |(включая сланец),        |                            ||              |искусственно окрашенные  |                            ||--------------|-------------------------|----------------------------||из 6803 00    |Изделия из натурального  |Изготовление из             ||              |или агломерированного    |обработанного сланца        ||              |сланца                   |                            ||--------------|-------------------------|----------------------------||из 6804,      |Изделия из искусственных |Изготовление из материалов  ||из 6805       |абразивов на основе      |любой позиции, за           ||              |карбида кремния          |исключением материалов      ||              |                         |позиций 6804 и 6805 и       ||              |                         |карбидов кремния позиции    ||              |                         |2849                        ||--------------|-------------------------|----------------------------||из 6812       |Изделия из асбеста или из|Изготовление из обработанных||              |смесей на основе асбеста,|волокон асбеста или из      ||              |или из смесей на основе  |смесей на основе асбеста,   ||              |асбеста и карбоната      |или из смесей на основе     ||              |магния                   |асбеста и карбоната магния  ||--------------|-------------------------|----------------------------||из 6814       |Изделия из слюды, включая|Изготовление из обработанной||              |агломерированную или     |слюды (включая              ||              |регенерированную слюду,  |агломерированную или        ||              |на бумажной, картонной   |восстановленную слюду)      ||              |или другой основе        |                            ||--------------|-------------------------|----------------------------||7006 00       |Стекло товарной позиции  |Изготовление из материалов  ||              |7003, 7004 или 7005,     |той же позиции при условии  ||              |гнутое, граненое,        |выполнения специальных      ||              |гравированное, сверленое,|технологических операций,   ||              |эмалированное или        |обеспечивающих готовому     ||              |обработанное иным        |продукту характеристики,    ||              |способом, но не          |отличные от использованного ||              |вставленное в раму или не|сырья                       ||              |комбинированное с другими|                            ||              |материалами              |                            ||--------------|-------------------------|----------------------------||7009          |Зеркала стеклянные, в    |Изготовление, из материалов ||              |рамах или без рам,       |любых позиций. Однако       ||              |включая зеркала заднего  |стоимость материалов той же ||              |обзора                   |позиции, что и готовый      ||              |                         |продукт, не должна превышать||              |                         |50% цены конечной продукции ||--------------|-------------------------|----------------------------||из 7102,      |Камни драгоценные или    |Изготовление из драгоценных ||из 7103,      |полудрагоценные и камни  |или полудрагоценных камней  ||из 7104       |искусственные или        |(натуральных или            ||              |реконструированные,      |реконструированных),        ||              |обработанные             |необработанных              ||--------------|-------------------------|----------------------------||из 7106,      |Металлы драгоценные,     |Изготовление из             ||из 7108,      |полуобработанные или в   |драгоценных металлов,       ||из 7110       |виде порошка             |необработанных              ||--------------|-------------------------|----------------------------||7107 00 000,  |Металлы недрагоценные или|Изготовление из             ||из 7109 00 000|серебро, плакированные   |плакированных металлов,     ||              |драгоценными металлами,  |необработанных              ||              |полуобработанные         |                            ||--------------|-------------------------|----------------------------||7111 00 000   |Металлы недрагоценные,   |Электролитическое,          ||              |серебро или золото,      |химическое, термическое     ||              |плакированные платиной,  |обогащение, сплавка металлов||              |необработанные или       |                            ||              |полуобработанные         |                            ||--------------|-------------------------|----------------------------||7116          |Изделия из природного или|Изготовление, при котором   ||              |культивированного        |стоимость всех используемых ||              |жемчуга, драгоценных или |материалов не должна        ||              |полудрагоценных камней   |превышать 50% цены конечной ||              |(природных, искусственных|продукции                   ||              |или реконструированных)  |                            ||--------------|-------------------------|----------------------------||из 7117       |Бижутерия из             |Изготовление из частей      ||              |недрагоценных металлов,  |недрагоценных металлов,     ||              |имеющих или не имеющих   |непозолоченных,             ||              |гальванического покрытия |непосеребренных,            ||              |из драгоценных металлов  |неплатинированных при       ||              |                         |условии, что стоимость всех ||              |                         |используемых материалов не  ||              |                         |превышает 50% цены конечной ||              |                         |продукции                   ||--------------|-------------------------|----------------------------||из 7218, 7219,|Полуфабрикаты, прокат    |Изготовление из нержавеющей ||7220, 7221 00,|плоский, прутки, уголки и|стали в слитках или прочих  ||7222          |профили из               |первичных формах позиции    ||              |коррозионностойкой       |7218                        ||              |[нержавеющей] стали      |                            ||--------------|-------------------------|----------------------------||из 7224, 7225,|Полуфабрикаты, прокат    |Изготовление из прочих      ||7226, 7227    |плоский, прутки          |легированных сталей в       ||              |горячекатаные, в свободно|слитках или прочих первичных||              |смотанных бухтах из      |формах позиции 7224         ||              |прочих легированных      |                            ||              |сталей                   |                            ||--------------|-------------------------|----------------------------||из 7322       |Радиаторы для            |Изготовление, при котором   ||              |центрального отопления с |все используемые материалы  ||              |неэлектрическим нагревом |должны классифицироваться в ||              |и их части, из черных    |позиции, отличной от позиции||              |металлов                 |продукта. Однако материалы  ||              |                         |той же позиции, что и       ||              |                         |продукт, могут              ||              |                         |использоваться при условии, ||              |                         |что их стоимость не         ||              |                         |превышает суммы в пределах  ||              |                         |5% цены конечной продукции  ||--------------|-------------------------|----------------------------||из группы 74  |Медь и изделия из нее,   |Изготовление, при котором   ||              |кроме продуктов позиций  |все используемые материалы  ||              |7401 00 000 - 7405 00 000|должны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7403       |Сплавы медные            |Изготовление из             ||              |необработанные           |рафинированной меди,        ||              |                         |необработанной или из       ||              |                         |отходов и лома              ||--------------|-------------------------|----------------------------||из группы 75  |Никель и изделия из него,|Изготовление, при котором   ||              |кроме продуктов позиций  |все используемые материалы  ||              |7501 - 7503 00, из 7607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||--------------|-------------------------|----------------------------||Группа 76     |Алюминий и изделия из    |Изготовление, при котором   ||              |него, кроме продуктов    |все используемые материалы  ||              |позиций 7601-7603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7607       |Фольга алюминиевая       |Изготовление из материалов  ||              |кэшированная с печатным  |любых позиций. Однако       ||              |рисунком и текстом для   |стоимость материалов той же ||              |упаковки пищевых         |позиции, что и готовый      ||              |продуктов, в рулонах     |продукт, не должна превышать||              |                         |50% цены конечной продукции ||--------------|-------------------------|----------------------------||из группы 78  |Свинец и изделия из него,|Изготовление, при котором   ||              |кроме продуктов позиции  |все используемые материалы  ||              |7802 00 000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группы 79  |Цинк или изделия из него,|Изготовление, при котором   ||              |кроме продуктов позиции  |все используемые материалы  ||              |7902 00 000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группы 80  |Олово и изделия из него, |Изготовление, при котором   ||              |кроме продуктов позиции  |все используемые материалы  ||              |8002 00 000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группы 81  |Прочие недрагоценные     |Изготовление, при котором   ||              |металлы, необработанные  |стоимость всех используемых ||              |и изделия из них         |материалов, классифицируемых||              |                         |в той же позиции, что и     ||              |                         |продукт, не должна превышать||              |                         |50% цены конечной продукции ||--------------|-------------------------|----------------------------||8202 10 000,  |Пилы ручные, полотна для |Изготовление из материалов  ||8202 20 000,  |ленточных пил, полотна   |любых позиций. Однако       ||8202 31 000,  |для циркулярных пил      |стоимость материалов той же ||8202 39 000   |(включая полотна для пил |позиции, что и готовый      ||              |продольной резки или для |продукт, не должна превышать||              |прорезывания пазов)      |50% цены конечной продукции ||--------------|-------------------------|----------------------------||8208          |Ножи и режущие лезвия для|Изготовление из материалов  ||              |машин или механических   |любых позиций. Однако       ||              |приспособлений           |стоимость используемых      ||              |                         |материалов той же позиции,  ||              |                         |что и готовый продукт, не   ||              |                         |должна превышать 50% цены   ||              |                         |конечной продукции          ||--------------|-------------------------|----------------------------||из группы 84  |Реакторы ядерные, котлы, |Изготовление, при котором   ||              |оборудование и           |стоимость всех используемых ||              |механические устройства; |материалов не должна        ||              |их части, кроме          |превышать 50% цены конечной ||              |продуктов, относящихся к |продукции. В вышеуказанном  ||              |следующим позициям, для  |пределе материалы,          ||              |которых применяемые      |классифицируемые в той же   ||              |правила излагаются далее:|позиции, что и продукт,     ||              |8403, 8404, 8406-8408,   |могут использоваться только ||              |8412, из 8414, 8415,     |до суммы в пределе 5% цены  ||              |8418, 8425-8431, 8444 00 |конечной продукции          ||              |- 8447, 8448, 8452,      |                            ||              |8456-8466, 8469 00 -     |                            ||              |8472, 8480, 8484, 8487   |                            ||--------------|-------------------------|----------------------------||8403          |Котлы центрального       |Изготовление, при котором   ||              |отопления, кроме котлов  |процентная доля добавленной ||              |товарной позиции 8402    |стоимости должна составлять ||              |                         |не менее 50% цены конечной  ||              |                         |продукции                   ||--------------|-------------------------|----------------------------||8404          |Вспомогательное          |Изготовление, при котором   ||              |оборудование для         |процентная доля добавленной ||              |использования с котлами  |стоимости должна составлять ||              |товарной позиции 8402 или|не менее 50% цены конечной  ||              |8403 (например,          |продукции                   ||              |экономайзеры,            |                            ||              |пароперегреватели,       |                            ||              |сажеудалители, газовые   |                            ||              |рекуператоры);           |                            ||              |конденсаторы для         |                            ||              |пароводяных или других   |                            ||              |паровых силовых установок|                            ||--------------|-------------------------|----------------------------||8406          |Турбины на водяном пару и|Изготовление, при котором   ||              |турбины паровые прочие   |стоимость всех используемых ||              |                         |материалов не должна        ||              |                         |превышать 50% цены конечной ||              |                         |продукции                   ||--------------|-------------------------|----------------------------||8407          |Двигатели внутреннего    |Изготовление, при котором   ||              |сгорания с искровым      |стоимость всех используемых ||              |зажиганием, с вращающимся|материалов не должна        ||              |или                      |превышать 50% цены конечной ||              |возвратно-поступательным |продукции                   ||              |движением поршня         |                            ||--------------|-------------------------|----------------------------||8408          |Двигатели внутреннего    |Изготовление, при котором   ||              |сгорания поршневые с     |стоимость всех используемых ||              |воспламенением от сжатия |материалов не должна        ||              |(дизели или полудизели)  |превышать 50% цены конечной ||              |                         |продукции                   ||--------------|-------------------------|----------------------------||8412          |Двигатели и силовые      |Изготовление, при котором   ||              |установки прочие         |стоимость всех используемых ||              |                         |материалов не должна        ||              |                         |превышать 50% цены конечной ||              |                         |продукции                   ||--------------|-------------------------|----------------------------||из 8414       |Воздушные компрессоры    |Изготовление, при котором   ||              |                         |стоимость всех используемых ||              |                         |материалов не должна        ||              |                         |превышать 50% цены конечной ||              |                         |продукции                   ||--------------|-------------------------|----------------------------||8415          |Установки для            |Изготовление, при котором   ||              |кондиционирования        |стоимость всех используемых ||              |воздуха, оборудованные   |материалов не должна        ||              |вентилятором с двигателем|превышать 50% цены конечной ||              |и приборами для изменения|продукции                   ||              |температуры и влажности  |                            ||              |воздуха, включая         |                            ||              |кондиционеры, в которых  |                            ||              |влажность не может       |                            ||              |регулироваться отдельно  |                            ||--------------|-------------------------|----------------------------||8418          |Холодильники,            |Изготовление, при котором   ||              |морозильники и прочее    |стоимость всех используемых ||              |холодильное или          |материалов не должна        ||              |морозильное оборудование |превышать 50% цены конечной ||              |электрическое или других |продукции. В вышеуказанном  ||              |типов; тепловые насосы,  |пределе материалы,          ||              |кроме установок для      |классифицируемые в той же   ||              |кондиционирования воздуха|позиции, что и продукт,     ||              |товарной позиции 8415    |могут использоваться только ||              |                         |до суммы в пределе 5% цены  ||              |                         |конечной продукции          ||--------------|-------------------------|----------------------------||8425-8428     |Машины, оборудование и   |Изготовление, при котором   ||              |приспособления подъемные,|стоимость всех используемых ||              |погрузочные или          |материалов не должна        ||              |разгрузочные             |превышать 50% цены конечной ||              |                         |продукции                   ||--------------|-------------------------|----------------------------||8429          |Бульдозеры с неповоротным|Изготовление, при котором   ||              |и поворотным отвалом,    |стоимость всех используемых ||              |грейдеры, планировщики,  |материалов не должна        ||              |скреперы, механические   |превышать 50% цены конечной ||              |лопаты, экскаваторы,     |продукции. В вышеуказанном  ||              |одноковшовые погрузчики, |пределе материалы позиции   ||              |трамбовочные машины и    |8431 могут использоваться   ||              |дорожные катки,          |только до суммы в пределе 5%||              |самоходные               |цены конечной продукции     ||--------------|-------------------------|----------------------------||8430          |Машины и механизмы прочие|Изготовление, при котором   ||              |для перемещения,         |стоимость всех используемых ||              |планировки,              |материалов не должна        ||              |профилирования,          |превышать 50% цены конечной ||              |разработки, трамбования, |продукции. В вышеуказанном  ||              |уплотнения, выемки или   |пределе материалы позиции   ||              |бурения грунта, полезных |8431 могут использоваться   ||              |ископаемых или руд;      |только до суммы в пределе 5%||              |оборудование для забивки |цены конечной продукции     ||              |и извлечения свай;       |                            ||              |снегоочистители плужные и|                            ||              |роторные                 |                            ||--------------|-------------------------|----------------------------||8431          |Части, предназначенные   |Изготовление, при котором   ||              |исключительно или в      |стоимость всех используемых ||              |основном для оборудования|материалов не должна        ||              |товарных позиций         |превышать 50% цены конечной ||              |8425-8430                |продукции                   ||--------------|-------------------------|----------------------------||8444 00 - 8447|Машины для текстильной   |Изготовление, при котором   ||              |промышленности           |стоимость всех используемых ||              |                         |материалов не должна        ||              |                         |превышать 50% цены конечной ||              |                         |продукции                   ||--------------|-------------------------|----------------------------||из 8448       |Вспомогательное          |Изготовление, при котором   ||              |оборудование для машин   |стоимость всех используемых ||              |позиций 8444 00 - 8447   |материалов не должна        ||              |                         |превышать 50% цены конечной ||              |                         |продукции                   ||--------------|-------------------------|----------------------------||8452          |Машины швейные, кроме    |Изготовление, при котором   ||              |машин для сшивания       |стоимость всех используемых ||              |книжных блоков товарной  |материалов не должна        ||              |позиции 8440; мебель,    |превышать 50% цены конечной ||              |основания и футляры,     |продукции                   ||              |предназначенные          |                            ||              |специально для швейных   |                            ||              |машин; иглы для швейных  |                            ||              |машин                    |                            ||--------------|-------------------------|----------------------------||8456-8466     |Машины и оборудование    |Изготовление, при котором   ||              |позиций 5456-8466; части |стоимость всех используемых ||              |и принадлежности,        |материалов не должна        ||              |предназначенные          |превышать 50% цены конечной ||              |исключительно или в      |продукции                   ||              |основном для машин и     |                            ||              |оборудования позиций     |                            ||              |8456-8465                |                            ||--------------|-------------------------|----------------------------||8469 00 - 8472|Механические устройства  |Изготовление, при котором   ||              |(пишущие машинки,        |стоимость всех используемых ||              |калькуляторы,            |материалов не должна        ||              |множительные и           |превышать 50% цены конечной ||              |брошюровальные машины и  |продукции                   ||              |т.п.), кроме товаров     |                            ||              |позиции 8471             |                            ||--------------|-------------------------|----------------------------||8480          |Опоки для                |Изготовление, при котором   ||              |металлолитейного         |стоимость всех используемых ||              |производства; литейные   |материалов не должна        ||              |поддоны; модели литейные;|превышать 50% цены конечной ||              |формы для литья металлов |продукции                   ||              |(кроме изложниц),        |                            ||              |карбидов металлов,       |                            ||              |стекла, минеральных      |                            ||              |материалов, резины или   |                            ||              |пластмасс                |                            ||--------------|-------------------------|----------------------------||8484          |Прокладки и аналогичные  |Изготовление, при котором   ||              |соединительные элементы  |стоимость всех используемых ||              |из листового металла в   |материалов не должна        ||              |сочетании с другим       |превышать 50% цены конечной ||              |материалом или состоящие |продукции                   ||              |из двух или более слоев  |                            ||              |металла; наборы или      |                            ||              |комплекты прокладок и    |                            ||              |аналогичных              |                            ||              |соединительных элементов,|                            ||              |различных по составу,    |                            ||              |упакованные в пакеты,    |                            ||              |конверты или аналогичную |                            ||              |упаковку; механические   |                            ||              |уплотнения               |                            ||--------------|-------------------------|----------------------------||8487          |Части оборудования, не   |Изготовление, при котором   ||              |имеющие электрических    |стоимость всех используемых ||              |соединений, изоляторов,  |материалов не должна        ||              |контактов, катушек или   |превышать 50% цены конечной ||              |других электрических     |продукции                   ||              |деталей, в другом месте  |                            ||              |данной группы не         |                            ||              |поименованные или не     |                            ||              |включенные               |                            ||--------------|-------------------------|----------------------------||из группы 85  |Электрические машины и   |Изготовление, при котором   ||              |оборудование, их части;  |стоимость всех используемых ||              |звукозаписывающая и      |материалов не должна        ||              |звуковоспроизводящая     |превышать 50% цены конечной ||              |аппаратура, аппаратура   |продукции. В вышеуказанном  ||              |для записи и             |пределе материалы,          ||              |воспроизведения          |классифицируемые в той же   ||              |телевизионного           |позиции, что и продукт,     ||              |изображения и звука, их  |могут использоваться только ||              |части и принадлежности,  |до суммы в пределах 10% цены||              |кроме товаров следующих  |конечной продукции          ||              |позиций, для которых     |                            ||              |применяемые правила      |                            ||              |излагаются далее: 8501,  |                            ||              |8502, 8507, из 8517, из  |                            ||              |8518, 8519, 8521,        |                            ||              |8523-8528, 8535-8537,    |                            ||              |8542, 8544, 8545         |                            ||--------------|-------------------------|----------------------------||8501          |Двигатели и генераторы   |Изготовление, при котором   ||              |электрические (кроме     |стоимость всех используемых ||              |электрогенераторных      |материалов не должна        ||              |установок)               |превышать 50% цены конечной ||              |                         |продукции. В вышеуказанном  ||              |                         |пределе материалы позиции   ||              |                         |8503 могут использоваться   ||              |                         |только до суммы в пределах  ||              |                         |10% цены конечной продукции ||--------------|-------------------------|----------------------------||8502          |Электрогенераторные      |Изготовление, при котором   ||              |установки и вращающиеся  |стоимость всех используемых ||              |электрические            |материалов не должна        ||              |преобразователи          |превышать 50% цены конечной ||              |                         |продукции. В вышеуказанном  ||              |                         |пределе материалы позиций   ||              |                         |8501 или 8503 могут         ||              |                         |использоваться при условии, ||              |                         |что их совокупная стоимость ||              |                         |не превышает 10% цены       ||              |                         |конечной продукции          ||--------------|-------------------------|----------------------------||8507          |Аккумуляторы             |Изготовление из материалов  ||              |электрические, включая   |любых позиций. Однако       ||              |сепараторы для них,      |стоимость используемых      ||              |прямоугольной (в том     |материалов той же позиции,  ||              |числе квадратной) или    |что и готовый продукт, не   ||              |иной формы               |должна превышать 50% цены   ||              |                         |конечной продукции          ||--------------|-------------------------|----------------------------||из 8517       |Аппаратура передающая или|Изготовление, при котором   ||              |приемная для             |стоимость всех используемых ||              |радиотелефонной,         |материалов не должна        ||              |радиотелеграфной связи   |превышать 50% цены конечной ||              |                         |продукции                   ||--------------|-------------------------|----------------------------||из 8518       |Микрофоны и подставки для|Изготовление, при котором   ||              |них; громкоговорители,   |стоимость всех используемых ||              |смонтированные или не    |материалов не должна        ||              |смонтированные в         |превышать 50% цены конечной ||              |корпусах; электрические  |продукции. В вышеуказанном  ||              |усилители звуковой       |пределе материалы,          ||              |частоты; электрические   |классифицируемые в той же   ||              |звукоусилительные        |позиции, что и продукт,     ||              |комплекты                |могут использоваться только ||              |                         |до суммы в пределах 5% цены ||              |                         |продукта                    ||--------------|-------------------------|----------------------------||8519          |Аппаратура               |Изготовление, при котором   ||              |звукозаписывающая или    |стоимость всех используемых ||              |звуковоспроизводящая     |материалов не должна        ||              |                         |превышать 50% цены конечной ||              |                         |продукции                   ||--------------|-------------------------|----------------------------||8521          |Аппаратура               |Изготовление, при котором   ||              |видеозаписывающая или    |стоимость всех используемых ||              |видеовоспроизводящая,    |материалов не должна        ||              |совмещенная или не       |превышать 50% цены конечной ||              |совмещенная с            |продукции                   ||              |видеотюнером             |                            ||--------------|-------------------------|----------------------------||из 8523       |Диски, ленты,            |Изготовление, при котором   ||              |твердотельные            |стоимость всех используемых ||              |энергонезависимые        |материалов не должна        ||              |устройства хранения      |превышать 50% цены конечной ||              |данных,                  |продукции                   ||              |"интеллектуальные        |                            ||              |карточки" и другие       |                            ||              |носители, для записи     |                            ||              |звука или других         |                            ||              |явлений, незаписанные,   |                            ||              |кроме изделий группы 37  |                            ||--------------|-------------------------|----------------------------||из 8523       |Диски, ленты,            |Изготовление, при котором   ||              |твердотельные            |стоимость всех              ||              |энергонезависимые        |использованных материалов не||              |устройства хранения      |должна превышать 50% цены   ||              |данных, "интеллектуальные|конечной продукции. В       ||              |карточки" и другие       |вышеуказанном пределе       ||              |носители для записи звука|незаписанные материалы      ||              |или других явлений,      |позиции 8523 могут          ||              |записанные, включая      |использоваться только в     ||              |матрицы и мастер-диски   |размере, не превышающем 10% ||              |для изготовления дисков, |цены конечной продукции     ||              |кроме изделий группы 37  |                            ||--------------|-------------------------|----------------------------||8525          |Аппаратура передающая для|Изготовление, при котором   ||              |радиовещания или         |стоимость всех используемых ||              |телевидения, включающая  |материалов не должна        ||              |или не включающая в свой |превышать 50% цены конечной ||              |состав приемную,         |продукции                   ||              |звукозаписывающую или    |                            ||              |звуковоспроизводящую     |                            ||              |аппаратуру; телевизионные|                            ||              |камеры; цифровые камеры  |                            ||              |и записывающие           |                            ||              |видеокамеры              |                            ||--------------|-------------------------|----------------------------||8526          |Аппаратура               |Изготовление, при котором   ||              |радиолокационная,        |стоимость всех используемых ||              |радионавигационная и     |материалов не должна        ||              |радиоаппаратура          |превышать 50% цены конечной ||              |дистанционного управления|продукции                   ||--------------|-------------------------|----------------------------||8527          |Аппаратура приемная для  |Изготовление, при котором   ||              |радиовещания, совмещенная|стоимость всех используемых ||              |или не совмещенная в     |материалов не должна        ||              |одном корпусе со         |превышать 50% цены конечной ||              |звукозаписывающей или    |продукции. В вышеуказанном  ||              |звуковоспроизводящей     |пределе материалы позиции   ||              |аппаратурой или часами   |8529 могут использоваться   ||              |                         |только в размере, не        ||              |                         |превышающем 10% цены        ||              |                         |конечной продукции          ||--------------|-------------------------|----------------------------||8528          |Мониторы и проекторы, не |Изготовление из материалов  ||              |включающие в свой состав |любых позиций при условии   ||              |приемную телевизионную   |выполнения следующих        ||              |аппаратуру; аппаратура   |технологических операций:   ||              |приемная для             |- изготовление шасси        ||              |телевизионной связи,     |(заготовка радиоэлементов,  ||              |включающая или не        |SMD-монтаж, установка всех  ||              |включающая в свой состав |радиоэлементов на печатные  ||              |широковещательный        |платы, пайка, диагностика,  ||              |радиоприемник или        |регулировка, контроль);     ||              |аппаратуру, записывающую |- изготовление корпусных    ||              |или воспроизводящую звук |деталей (литье под          ||              |или изображение          |давлением, покраска и       ||              |                         |армировка корпусных деталей ||              |                         |телевизора);                ||              |                         |- финишная сборка и         ||              |                         |регулировка (сборка, монтаж,||              |                         |регулировка, контроль,      ||              |                         |комплекс испытаний          ||              |                         |(регламентов) конечной      ||              |                         |продукции)                  ||--------------|-------------------------|----------------------------||8535, 8536    |Аппаратура электрическая |Изготовление, при котором   ||              |для коммутации или защиты|стоимость всех используемых ||              |электрических цепей или  |материалов не должна        ||              |для подсоединений к      |превышать 50% цены конечной ||              |электрическим цепям или  |продукции. В вышеуказанном  ||              |в электрических цепях    |пределе материалы позиции   ||              |                         |8538 могут использоваться   ||              |                         |только до суммы в пределах  ||              |                         |5% цены конечной продукции  ||--------------|-------------------------|----------------------------||8537          |Пульты, панели, консоли, |Изготовление, при котором   ||              |столы, распределительные |стоимость всех используемых ||              |щиты и основания для     |материалов не должна        ||              |электрической аппаратуры |превышать 50% цены конечной ||              |прочие, оборудованные    |продукции. В вышеуказанном  ||              |двумя или более          |пределе материалы позиции   ||              |устройствами товарной    |8538 могут использоваться   ||              |позиции 8535 или 8536    |только до суммы в пределах  ||              |для управления или       |5% цены конечной продукции  ||              |распределения            |                            ||              |электрического тока, в   |                            ||              |том числе включающие в   |                            ||              |себя приборы или         |                            ||              |устройства группы 90 и   |                            ||              |цифровые аппараты        |                            ||              |управления, кроме        |                            ||              |коммутационных устройств |                            ||              |товарной позиции 8517    |                            ||--------------|-------------------------|----------------------------||8542          |Схемы электронные        |Изготовление, при котором   ||              |интегральные             |стоимость всех используемых ||              |                         |материалов не должна        ||              |                         |превышать 50% цены конечной ||              |                         |продукции. В вышеуказанном  ||              |                         |пределе материалы позиций   ||              |                         |8541 или 8542 могут         ||              |                         |использоваться при условии, ||              |                         |что суммарная стоимость не  ||              |                         |превышает 5% цены конечной  ||              |                         |продукции                   ||--------------|-------------------------|----------------------------||8544          |Провода изолированные    |Изготовление, при котором   ||              |(включая эмалированные   |стоимость всех используемых ||              |или анодированные),      |материалов не должна        ||              |кабели (включая          |превышать 50% цены конечной ||              |коаксиальные кабели) и   |продукции                   ||              |другие изолированные     |                            ||              |электрические проводники |                            ||              |с соединительными        |                            ||              |приспособлениями или без |                            ||              |них; кабели              |                            ||              |волоконно-оптические,    |                            ||              |составленные из волокон с|                            ||              |индивидуальными          |                            ||              |оболочками, независимо   |                            ||              |от того, находятся они   |                            ||              |или нет в сборе с        |                            ||              |электропроводниками или  |                            ||              |соединительными          |                            ||              |приспособлениями         |                            ||--------------|-------------------------|----------------------------||8545          |Электроды угольные,      |Изготовление, при котором   ||              |угольные щетки, угли для |стоимость всех используемых ||              |ламп или батареек и      |материалов не должна        ||              |изделия из графита или   |превышать 50% цены конечной ||              |других видов углерода с  |продукции                   ||              |металлом или без металла,|                            ||              |прочие, применяемые в    |                            ||              |электротехнике           |                            ||--------------|-------------------------|----------------------------||8601-8607     |Железнодорожные          |Изготовление, при котором   ||              |локомотивы,              |стоимость всех используемых ||              |железнодорожные и        |материалов не должна        ||              |трамвайные вагоны и иной |превышать 50% цены конечной ||              |подвижной состав и его   |продукции                   ||              |части                    |                            ||--------------|-------------------------|----------------------------||8608 00       |Путевое оборудование и   |Изготовление, при котором   ||              |устройства для           |стоимость всех используемых ||              |железнодорожных и        |материалов не должна        ||              |трамвайных путей;        |превышать 50% цены конечной ||              |механическое (включая    |продукции. В вышеуказанном  ||              |электромеханическое)     |пределе материалы,          ||              |сигнальное оборудование, |классифицируемые в той же   ||              |устройства обеспечения   |позиции, что и продукт,     ||              |безопасности или         |могут использоваться до     ||              |управления движением на  |суммы в пределах 5% цены    ||              |железных дорогах,        |конечной продукции          ||              |трамвайных путях,        |                            ||              |автомобильных дорогах,   |                            ||              |внутренних водных путях, |                            ||              |парковочных сооружениях, |                            ||              |портах или аэродромах;   |                            ||              |части упомянутых         |                            ||              |устройств и оборудования |                            ||--------------|-------------------------|----------------------------||8609 00       |Контейнеры (включая      |Изготовление, при котором   ||              |емкости для перевозки    |стоимость всех используемых ||              |жидкостей или газов),    |материалов не должна        ||              |специально               |превышать 50% цены конечной ||              |предназначенные и        |продукции                   ||              |оборудованные для        |                            ||              |перевозки одним или      |                            ||              |несколькими видами       |                            ||              |транспорта               |                            ||--------------|-------------------------|----------------------------||из группы 87  |Средства наземного       |Изготовление, при котором   ||              |транспорта кроме         |стоимость всех используемых ||              |железнодорожного или     |материалов не должна        ||              |трамвайного подвижного   |превышать 50% цены конечной ||              |состава, их части и      |продукции                   ||              |принадлежности, кроме    |                            ||              |товаров позиций          |                            ||              |8702-8704, для которых   |                            ||              |применяемые правила      |                            ||              |излагаются далее         |                            ||--------------|-------------------------|----------------------------||8702-8704     |Автомобили легковые и    |Изготовление, при котором   ||              |моторные транспортные    |стоимость используемых узлов||              |средства, предназначенные|и деталей не должна         ||              |для перевозки людей,     |превышать 50% цены готовой  ||              |включая грузопассажирские|продукции, а также при      ||              |автомобили-фургоны и     |условии выполнения          ||              |гоночные автомобили;     |технологических операций:   ||              |моторные транспортные    |- изготовление и окраска    ||              |средства для перевозки   |кузова (кабины);            ||              |грузов                   |- установка и закрепление   ||              |                         |двигателя, подключение к    ||              |                         |двигателю механизмов        ||              |                         |управления;                 ||              |                         |- установка радиаторов и    ||              |                         |подключение систем          ||              |                         |охлаждения;                 ||              |                         |- крепление амортизаторов,  ||              |                         |подключение трансмиссии;    ||              |                         |- установка передней        ||              |                         |подвески и полуосей,        ||              |                         |установка задней подвески;  ||              |                         |- соединение рулевого       ||              |                         |управления со ступицами     ||              |                         |передних колес;             ||              |                         |- установка колес и         ||              |                         |регулировка затяжки         ||              |                         |подшипников передней        ||              |                         |ступицы, установка катушки  ||              |                         |зажигания;                  ||              |                         |- заправка и прокачка       ||              |                         |гидросистемы рулевого       ||              |                         |управления, тормозной       ||              |                         |системы, гидросцепления;    ||              |                         |- установка и подключение   ||              |                         |фар, передних и задних      ||              |                         |сигнальных фонарей;         ||              |                         |- установка глушителя и     ||              |                         |секций выхлопного           ||              |                         |трубопровода;               ||              |                         |- установка топливного бака ||              |                         |и подключение               ||              |                         |топливопровода;             ||              |                         |- установка генератора и    ||              |                         |регулировка натяжения       ||              |                         |приводного ремня;           ||              |                         |- установка и подключение   ||              |                         |аккумулятора с проверкой    ||              |                         |работы бортовых             ||              |                         |электрических цепей;        ||              |                         |- диагностика и регулировка ||              |                         |двигателя;                  ||              |                         |- проверка эффективности    ||              |                         |тормозной системы;          ||              |                         |- консервация быстро        ||              |                         |повреждаемых мест;          ||              |                         |- устранение дефектов после ||              |                         |сборки;                     ||              |                         |- нанесение                 ||              |                         |идентификационного номера на||              |                         |табличку и автомобиль;      ||              |                         |- обкатка автомобиля.       ||              |                         |В вышеуказанных             ||              |                         |технологических и           ||              |                         |производственных операциях  ||              |                         |для товаров позиции 8704    ||              |                         |вместо изготовления и       ||              |                         |окраски кузова (кабины)     ||              |                         |допускается выполнение      ||              |                         |операций по изготовлению    ||              |                         |рамы с подвеской и мостами  ||--------------|-------------------------|----------------------------||8803          |Части летательных        |Изготовление, при котором   ||              |аппаратов товарной       |стоимость всех используемых ||              |позиции 8801 или 8802    |материалов позиции 8803 не  ||              |                         |должна превышать 5% цены    ||              |                         |конечной продукции          ||--------------|-------------------------|----------------------------||8804 00 000   |Парашюты (включая        |                            ||              |управляемые парашюты и   |                            ||              |парапланы) и ротошюты; их|                            ||              |части и принадлежности:  |                            ||              |- ротошюты;              |Изготовление из материалов  ||              |                         |любой позиции, в том числе  ||              |                         |из прочих материалов позиции||              |                         |8804 00 000.                ||              |- прочие                 |Изготовление, при котором   ||              |                         |стоимость используемых      ||              |                         |материалов позиции 8804 00  ||              |                         |000 не должна превышать 5%  ||              |                         |цены конечной продукции     ||--------------|-------------------------|----------------------------||8805          |Стартовое оборудование   |Изготовление, при котором   ||              |для летательных          |стоимость используемых      ||              |аппаратов; палубные      |материалов позиции 8805 не  ||              |тормозные или аналогичные|должна превышать 5% цены    ||              |устройства; наземные     |конечной продукции          ||              |тренажеры для летного    |                            ||              |состава; их части        |                            ||--------------|-------------------------|----------------------------||Группа 89     |Суда, лодки и плавучие   |Изготовление, при котором   ||              |конструкции              |все используемые материалы  ||              |                         |должны классифицироваться в ||              |                         |позиции, отличной от позиции||              |                         |продукта. Однако корпуса    ||              |                         |судов позиции 8906 00       ||              |                         |использоваться не могут     ||--------------|-------------------------|----------------------------||Группа 90     |Инструменты и аппараты   |Изготовление, при котором   ||              |оптические,              |стоимость всех используемых ||              |фотографические,         |материалов не должна        ||              |кинематографические,     |превышать 50% цены конечной ||              |измерительные,           |продукции                   ||              |контрольные,             |                            ||              |прецизионные, медицинские|                            ||              |или хирургические, их    |                            ||              |части и принадлежности   |                            ||--------------|-------------------------|----------------------------||Группа 91     |Часы всех видов и их     |Изготовление, при котором   ||              |части                    |стоимость всех используемых ||              |                         |материалов не должна        ||              |                         |превышать 50% цены конечной ||              |                         |продукции                   ||--------------|-------------------------|----------------------------||Группа 92     |Инструменты музыкальные; |Изготовление, при котором   ||              |их части и принадлежности|стоимость всех используемых ||              |                         |материалов не должна        ||              |                         |превышать 50% цены конечной ||              |                         |продукции                   ||--------------|-------------------------|----------------------------||Группа 93     |Оружие и боеприпасы; их  |Изготовление, при котором   ||              |части и принадлежности   |стоимость всех используемых ||              |                         |материалов не должна        ||              |                         |превышать 50% цены конечной ||              |                         |продукции                   ||--------------|-------------------------|----------------------------||9401          |Мебель для сидения (кроме|Изготовление, при котором   ||              |указанной в товарной     |стоимость всех используемых ||              |позиции 9402),           |материалов не должна        ||              |трансформируемая или не  |превышать 50% цены конечной ||              |трансформируемая в       |продукции                   ||              |кровати, и ее части      |                            ||--------------|-------------------------|----------------------------||9403          |Мебель прочая и ее части |Изготовление, при котором   ||              |                         |стоимость всех используемых ||              |                         |материалов не должна        ||              |                         |превышать 50% цены конечной ||              |                         |продукции                   ||--------------|-------------------------|----------------------------||9405          |Лампы и осветительное    |Изготовление, при котором   ||              |оборудование, включая    |стоимость всех используемых ||              |прожекторы, лампы        |материалов не должна        ||              |узконаправленного света, |превышать 50% цены конечной ||              |фары и их части, в другом|продукции                   ||              |месте не поименованные   |                            ||              |или не включенные;       |                            ||              |световые вывески,        |                            ||              |световые таблички с      |                            ||              |именем или названием,    |                            ||              |или адресом и аналогичные|                            ||              |изделия, имеющие         |                            ||              |встроенный источник      |                            ||              |света, и их части, в     |                            ||              |другом месте не          |                            ||              |поименованные или        |                            ||              |не включенные            |                            ||--------------|-------------------------|----------------------------||9406 00       |Сборные строительные     |Изготовление, при котором   ||              |конструкции              |стоимость всех используемых ||              |                         |материалов не должна        ||              |                         |превышать 50% цены конечной ||              |                         |продукции                   ||--------------|-------------------------|----------------------------||из 9503 00    |Игрушки прочие; модели в |Изготовление, при котором   ||              |уменьшенном размере ("в  |все используемые материалы  ||              |масштабе") и аналогичные |должны классифицироваться в ||              |модели для развлечений,  |позиции, отличной от позиции||              |действующие или          |продукта, стоимость всех    ||              |недействующие;           |используемых материалов не  ||              |головоломки всех видов   |должна превышать 50% цены   ||              |                         |конечной продукции          ||--------------|-------------------------|----------------------------||из 9601,      |Изделия из материалов для|Изготовление из обработанных||из 9602 00 000|резьбы животного,        |материалов для резьбы тех же||              |растительного или        |позиций                     ||              |минерального             |                            ||              |происхождения            |                            ||--------------|-------------------------|----------------------------||из 9603       |Щетки (за исключением    |Изготовление, при котором   ||              |половых щеток и метел из |стоимость всех используемых ||              |связанных пучков,        |материалов не должна        ||              |насаженные или не        |превышать 50% цены конечной ||              |насаженные на рукоятку); |продукции                   ||              |щетки ручные механические|                            ||              |без двигателей для уборки|                            ||              |полов; подушечки и валики|                            ||              |малярные для краски      |                            ||--------------|-------------------------|----------------------------||9605 00 000   |Наборы дорожные,         |Каждое изделие, входящее в  ||              |используемые для личной  |набор, должно удовлетворять ||              |гигиены, шитья или для   |требованию, которое         ||              |чистки одежды или обуви  |применялось бы к нему, если ||              |                         |бы оно не входило в         ||              |                         |комплект. Однако изделия без||              |                         |происхождения могут входить ||              |                         |в состав набора при условии,||              |                         |что их общая стоимость не   ||              |                         |превышает 15% цены конечной ||              |                         |продукции                   ||--------------|-------------------------|----------------------------||9606          |Пуговицы, кнопки,        |Изготовление, при котором   ||              |застежки-защелки, формы  |все используемые материалы  ||              |для пуговиц и прочие     |должны классифицироваться в ||              |части этих изделий;      |позиции, отличной от позиции||              |заготовки для пуговиц    |продукта. Стоимость всех    ||              |                         |используемых материалов не  ||              |                         |должна превышать 50% цены   ||              |                         |конечной продукции          ||--------------|-------------------------|----------------------------||9608          |Ручки шариковые; ручки и |Изготовление из материалов, ||              |маркеры с наконечником из|относящихся к позиции,      ||              |фетра или прочих         |отличной от позиции изделия.||              |пористых материалов;     |Однако перья и наконечники  ||              |авторучки чернильные,    |для перьев могут            ||              |стилографы и ручки       |использоваться, как и другие||              |прочие; перья            |материалы той же позиции,   ||              |копировальные; карандаши |что и продукт, который может||              |с выталкиваемым или      |использоваться в свою       ||              |скользящим стержнем;     |очередь только при условии, ||              |держатели для перьев;    |что его стоимость не        ||              |держатели для карандашей |превышает 5% цены конечной  ||              |и аналогичные держатели; |продукции                   ||              |части (включая колпачки и|                            ||              |зажимы) изделий,         |                            ||              |перечисленных выше, кроме|                            ||              |изделий товарной позиции |                            ||              |9609                     |                            ||--------------|-------------------------|----------------------------||из 9614 00 900|Трубки курительные и     |Изготовление из грубых      ||              |чашеобразные части       |заготовок трубок            |-----------------------------------------------------------------------     (3) В случае,  если продукт изготовлен из материалов,  относящихсяодновременно к позициям 3901-3906 и к позициям 3907-3911, настоящее по-ложение применяется только к той категории продуктов,  которая преобла-дает в весовом отношении в изготовленном товаре.                                  СПИСОК           участников заседания рабочей группы по подготовке               новой редакции Правил определения страны                         происхождения товаров 20-22 июня 2007 года                                           г.Москва                      ОТ ГОСУДАРСТВ-УЧАСТНИКОВ СНГ                       Азербайджанская Республика      Миратаев Мирмахмуд    - начальник Управления  таможенных  платежей     Мирюсиф оглы            Государственного таможенного комитета;     Ахмедов Исрафил       - советник по экономическим вопросам Посоль-     Сабир оглы              ства Азербайджанской Республики в  Россий-                             ской Федерации.                           Республика Армения      Варданян Артак        - полномочный представитель Республики Арме-     Альбертович             ния в Комиссии по  экономическим  вопросам                             при Экономическом совете СНГ;     Петросян Маргарита    - начальник отдела сертификации Торгово-про-     Михайловна              мышленной палаты;     Дадаян Карине         - старший эксперт ООО "Армэкспертиза" Торго-     Саргисовна              во-промышленной палаты.                           Республика Беларусь      Бабуль Евгений        - заместитель начальника Управления тарифно-     Иванович                го регулирования и  таможенных  платежей -                             начальник отдела тарифного регулирования и                             методологии таможенной стоимости  Государ-                             ственного таможенного комитета;     Назаренко Дмитрий     - главный  консультант  отдела  экспертиз  и     Иванович                сертификации  Белорусской  Торгово-промыш-                             ленной палаты;     Волосатов Владимир    - заместитель начальника Главного управления     Васильевич              внешнеэкономической политики  Министерства                             экономики;     Мудря Симион          - начальник Департамента логистики и снабже-     Алексеевич              ния ОАО "Orhei-Vit".                          Российская Федерация      Клочкова Татьяна      - заместитель директора  Департамента  госу-     Павловна                дарственного регулирования  внешнеторговой                             деятельности  Министерства  экономического                             развития и торговли;     Маляров Евгений       - заместитель начальника Главного управления     Владимирович            тарифных и торговых ограничений  Федераль-                             ной таможенной службы;     Канаев Вадим          - начальник отдела страны происхождения  то-     Александрович           варов Главного управления тарифных и  тор-                             говых ограничений  Федеральной  таможенной                             службы;     Егорова Светлана      - начальник отдела тарифных льгот  и  префе-     Викторовна              ренций Департамента государственного регу-                             лирования внешнеторговой деятельности  Ми-                             нистерства экономического развития и  тор-                             говли;     Забарова Людмила      - ведущий консультант отдела тарифных  льгот     Вазыховна               и преференций Департамента государственно-                             го регулирования  внешнеторговой  деятель-                             ности Министерства экономического развития                             и торговли;     Родионов Сергей       - заместитель директора  Договорно-правового     Евгеньевич              департамента Торгово-промышленной палаты;     Дорощук Алексей       - заместитель начальника отдела Департамента     Владимирович            промышленности Министерства промышленности                             и энергетики;     Новикова Людмила      - советник отдела Департамента регулирования     Богдановна              агропродовольственного рынка  Министерства                             сельского хозяйства;     Маянцев Анатолий      - старший эксперт Договорно-правового депар-     Александрович           тамента Торгово-промышленной палаты;     Нефедова Людмила      - заместитель начальника отдела Департамента     Николаевна              экономического сотрудничества;     Мурадханян Сергей     - советник Организационного департамента;     Георгиевич     Карзалова Анна        - советник Правового департамента;     Юрьевна     Погорелова Елена      - консультант  Департамента   экономического     Анатольевна             сотрудничества;     Свиридченкова Татьяна - консультант  Департамента   экономического     Ивановна                сотрудничества;     Якимычева Светлана    - консультант  Департамента   экономического     Сергеевна               сотрудничества;     Степанюк Елена        - специалист-эксперт  Департамента  экономи-     Александровна           ческого сотрудничества.                                 ПРОТОКОЛ                заседания рабочей группы по подготовке               новой редакции Правил определения страны                         происхождения товаров 20-22 июня 2007 года                                           г.Москва      В Отделении Исполнительного комитета СНГ состоялось заседание  ра-бочей  группы  по  подготовке  новой редакции Правил определения страныпроисхождения товаров.     В заседании  приняли участие представители Азербайджанской Респуб-лики,  Республики Армения,  Республики Беларусь,  Республики Казахстан,Кыргызской Республики,  Республики Молдова,  Российской Федерации, Рес-публики Таджикистан, Республики Узбекистан, Украины, полномочные предс-тавители  государств - участников Содружества в Комиссии по экономичес-ким вопросам при Экономическом совете СНГ,  а также сотрудники Исполни-тельного  комитета  СНГ (список участников прилагается).  ПредставительГрузии участвовал в качестве наблюдателя.     Заседание рабочей  группы открыл директор Департамента экономичес-кого сотрудничества Исполнительного комитета СНГ Кутуков А.А.     Председательствующим на  заседании была избрана заместитель дирек-тора Департамента государственного  регулирования  внешнеторговой  дея-тельности  Министерства  экономического  развития и торговли РоссийскойФедерации Клочкова Т.П.     Участники утвердили повестку дня и регламент заседания (прилагают-ся).     В обмене мнениями по замечаниям и предложениям государств - участ-ников СНГ к проекту новой редакции Правил определения страны  происхож-дения  товаров (п.1 повестки дня),  подготовленному по итогам заседаниярабочей группы 1-2 марта 2007 года,  выступили Назаров  Э.К.,  КлочковаТ.П., Попа В.И., Трибушная В.Н., Канаев В.А., Волосатов В.В., НазаренкоД.И.,  Усманова Х.М., Торегельдин С.М., Кадыркулов М.А., Забарова Л.В.,Егорова  С.В.,  Сторожчук В.Н.,  Варданян А.А.,  Карзалова А.Ю.,  МудряС.А.,  Маляров Е.В.,  Могучий В.М.,  Бабуль Е.И., Ткаченко Н.В., КарчинЮ.И.,  Петросян М.М., Родионов С.Е., Кожухарь Б.К., Бойчук Н.Н., Нияза-лиев З.У., Юсуфи Ф.Л., Дадаян К.С., Нефедова Л.Н.     Рабочая группа рассмотрела п.2 повестки дня ("О предложениях госу-дарств - участников СНГ по внесению изменений и дополнений  в  Переченьусловий,  производственных  и технологических операций,  при выполнениикоторых товар считается происходящим из той страны, в которой они имелиместо")  только в части предложения Российской Федерации о внесении из-менений и дополнений в указанный Перечень,  касающихся  мяса  и  мясныхсубпродуктов, классифицируемых в товарной группе 02 ТН ВЭД действующегоПеречня,  приведенного в соответствие со вступившей в силу с  1  января2007 года редакцией ТН ВЭД СНГ.     5. Провести очередное заседание рабочей группы в IV квартале  2007года.     Участники совещания поручили подписать настоящий протокол  предсе-дательствующему на совещании Клочковой Т.П.      Председательствующий на совещании     заместитель директора Департамента     государственного регулирования     внешнеторговой деятельности     Министерства экономического развития     и торговли Российской Федерации                   Т.Клочкова                                  ВЫПИСКА           из Протокола заседания комиссии по экономическим                 вопросам при Экономическом совете СНГ 15 ноября 2006 г.                                            № 11 (105)             1. О внесении изменений и дополнений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__________________________________________________________________             (Клочкова Т.П., Варданян А.А., Письмак В.П.,            Кожухарь Б.К., Синявский Е.В., Казыханов Е.Х.,             Смирнов А.И., Церцвадзе З.С., Ситарчук В.П.)      1. Одобрить  в  основном  проект изменений и дополнений в Переченьусловий,  производственных и технологических операций,  при  выполнениикоторых товар считается происходящим из той страны, в которой они имелиместо (приложение 1 к Правилам определения страны  происхождения  това-ров,  утвержденным  Решением  Совета глав правительств СНГ от 30 ноября2000 года),  подготовленный Департаментом экономического сотрудничестваИсполнительного комитета СНГ по предложению Российской Федерации.     2. Просить Российскую Федерацию представить дополнительное обосно-вание по данному вопросу.     Исполнительному комитету СНГ направить указанное обоснование в го-сударства Содружества на рассмотрение.     2. Внести доработанный с учетом представленного обоснования проектдокумента  на  рассмотрение  Экономического  совета СНГ (проект решенияприлагается).                                  ВЫПИСКА           из Протокола заседания комиссии по экономическим                 вопросам при Экономическом совете СНГ 20 марта 2007 г.                                              № 3 (111)                6. О приведении ТН ВЭД СНГ в соответствие                 с Гармонизированной системой описания                         и кодирования товаров      __________________________________________________________________      (Синявский Е.В., Ибраимова Ч.И., Варданян А.А., Кудряшев А.О.,      Новожилов Е.А., Нефедова Л.Н., Казыханов Б.Х., Холбобоев Ф.С.)      1. Принять  к  сведению Информацию о приведении ТН ВЭД СНГ в соот-ветствие с Гармонизированной системой описания и  кодирования  товаров,подготовленную и представленную Федеральной таможенной службой Российс-кой Федерации совместно с Департаментом  экономического  сотрудничестваИсполнительного комитета СНГ.     2. Рекомендовать Исполнительному комитету СНГ направить  указаннуюИнформацию в государства - участники СНГ в целях рассмотрения необходи-мых изменений в Перечень условий,  производственных  и  технологическихопераций, при выполнении которых они имели место (приложение 1 к Прави-лам определения страны происхождения товаров, утвержденным Решением Со-вета  глав  правительств СНГ от 30 ноября 2000 года) рабочей группой поподготовке новой редакции Правил определения страны происхождения това-ров на очередном заседании в июне 2007 года.                                 ПОВЕСТКА ДНЯ                заседания рабочей группы по подготовке               новой редакции Правил определения страны                         происхождения товаров 20-22 июня 2007 года                                           г.Москва      1. О проекте Правил определения страны происхождения товаров, под-готовленном по итогам заседания рабочей группы 1-2 марта 2007 года.     Информация директора  Департамента  экономического  сотрудничестваИсполнительного комитета СНГ Кутукова А.А.     2. О  предложениях государств - участников СНГ по внесению измене-ний и дополнений в Перечень условий, производственных и технологическихопераций,  при  выполнении  которых товар считается происходящим из тойстраны.     Информация директора  Департамента  экономического  сотрудничестваИсполнительного комитета СНГ Кутукова А.А.                                 РЕГЛАМЕНТ                заседания рабочей группы по подготовке               новой редакции Правил определения страны                         происхождения товаров 20-22 июня 2007 года                                           г.Москва                                 20 июня      10.30-11.00 Регистрация участников заседания     11.00-11.20 Ознакомление участников заседания с представленными                 материалами     11.20-11.30 Открытие заседания.                 Вступительное слово директора Департамента                 экономического сотрудничества Исполкома СНГ Кутукова                 А.А.     11.30-11.40 Избрание председательствующего на заседании.                 Утверждение повестки дня и регламента заседания     11.40-13.00 Обсуждение материалов по повестке дня заседания     13.00-14.30 Перерыв на обед     14.30-17.00 Обсуждение материалов по повестке дня заседания                                 21 июня      10.00-12.00 Обсуждение материалов по повестке дня заседания     12.00-13.00 Перерыв на обед     13.00-15.00 Обсуждение материалов по повестке дня заседания     15.00-15.20 Перерыв     15.20-17.00 Обсуждение материалов по повестке дня заседания                                 22 июня      10.00-12.00 Обсуждение материалов по повестке дня заседания     12.00-13.00 Перерыв на обед     13.00-15.00 Подготовка и обсуждение проекта итогового документа     15.00-15.20 Перерыв     15.20-17.00 Принятие итогового документа.                 Подготовка и обсуждение проекта протокола заседания.                 Подписание протокола заседания                                  ВЫПИСКА           из Протокола заседания комиссии по экономическим                 вопросам при Экономическом совете СНГ 25 июля 2007 г.                                               № 7 (115)               3.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__________________________________________________________________            (Варламов С.Н., Казыханов Е.Х., Нефедова Л.Н.,                     Варданян А.А., Смирнов А.И.)      1. Одобрить проект изменений в Перечень условий,  производственныхи технологических операций, при выполнении которых товар считается про-исходящим из той страны, в которой они имели место, в части изложения вновой  редакции таблицы указанного Перечня (приложение 1 к Правилам оп-ределения страны происхождения товаров,  утвержденным  Решением  Советаглав правительств СНГ от 30 ноября 2000 года) (прилагается),  подготов-ленный ФТС России совместно с  Департаментом  экономического  сотрудни-чества  Исполнительного комитета СНГ по итогам заседания рабочей группыпо подготовке новой редакции Правил  определения  страны  происхождениятоваров 20-22 июня 2007 года.     2. Представить указанный проект документа на рассмотрение  очеред-ного заседания Экономического совета СНГ (проект решения прилагается).                                                                     Проект                                              Утверждены                                 Решением Экономического совета СНГ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14 сентября 2007 года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-----------------------------------------------------------------------|Код ТН ВЭД СНГ|   Наименование товара   |  Условия, производственные ||              |                         | и технологические операции,||              |                         |  необходимые для придания  ||              |                         |товару статуса происхождения||              |                         |     при использовании в    ||              |                         |     производстве товара    ||              |                         |        третьих стран       ||--------------|-------------------------|----------------------------||      1       |           2             |              3             ||--------------|-------------------------|----------------------------||0201          |Мясо крупного рогатого   |Изготовление из товаров     ||              |скота, свежее или        |группы 01                   ||              |охлажденное              |                            ||--------------|-------------------------|----------------------------||0202          |Мясо крупного рогатого   |Изготовление из товаров     ||              |скота, замороженное      |группы 01                   ||--------------|-------------------------|----------------------------||0206          |Пищевые субпродукты      |Изготовление из материалов  ||              |крупного рогатого скота, |любых позиций, кроме позиции||              |свиней, овец, коз,       |0206 и костяков позиций     ||              |лошадей, ослов, мулов или|0201-0205                   ||              |лошаков, свежие,         |                            ||              |охлажденные или          |                            ||              |замороженные             |                            ||--------------|-------------------------|----------------------------||0207          |Мясо и пищевые           |Изготовление из материалов  ||              |субпродукты домашней     |любых позиций, кроме 0207   ||              |птицы, указанной в       |                            ||              |товарной позиции 0105,   |                            ||              |свежие, охлажденные или  |                            ||              |замороженные             |                            ||--------------|-------------------------|----------------------------||0209          |Свиной жир, отделенный от|Изготовление из материалов  ||              |тощего мяса, и жир       |любых позиций при выполнении||              |домашней птицы, не       |технологических операций, за||              |выполненные или не       |исключением операций по     ||              |извлеченные другим       |солению, обработке          ||              |способом, свежие,        |коптильной жидкостью,       ||              |охлажденные,             |нарезке, смешиванию со      ||              |замороженные, соленые, в |специями (пряностями) и/или ||              |рассоле, сушеные или     |растительными белками       ||              |копченые                 |                            ||--------------|-------------------------|----------------------------||0210          |Мясо и пищевые мясные    |Изготовление из материалов  ||              |субпродукты, соленые, в  |любых позиций, кроме мяса и ||              |рассоле, сушеные или     |пищевых мясных субпродуктов ||              |копченые; пищевая мука   |позиций 0201-0206 и 0208 или||              |тонкого и грубого помола |печени птиц позиции 0207 при||              |из мяса или мясных       |выполнении технологических  ||              |субпродуктов             |операций, за исключением    ||              |                         |операций по обвалке,        ||              |                         |жиловке, нарезке, смешиванию||              |                         |со специями (пряностями)    ||              |                         |и/или растительными белками ||              |                         |и/или солью, соления мяса   ||              |                         |методом шприцевания, по     ||              |                         |разделке необваленного мяса ||              |                         |на части, изготовлению мяса ||              |                         |домашней птицы механической ||              |                         |обвалки, а также обработке  ||              |                         |коптильной жидкостью        ||--------------|-------------------------|----------------------------||0402          |Молоко и сливки,         |Изготовление из материалов  ||              |сгущенные или с          |любых позиций. Однако       ||              |добавлением сахара или   |стоимость используемых      ||              |других подслащивающих    |материалов той же позиции,  ||              |веществ                  |что и готовый продукт, не   ||              |                         |должна превышать 40% цены   ||              |                         |конечной продукции          ||--------------|-------------------------|----------------------------||0408          |Яйца птиц без скорлупы и |Изготовление из материалов  ||              |яичные желтки, свежие,   |любых позиций, за           ||              |сушеные, сваренные на    |исключением яиц птиц позиции||              |пару или в кипящей воде, |0407                        ||              |формованные, замороженные|                            ||              |или консервированные     |                            ||              |другим способом, с       |                            ||              |добавлением или без      |                            ||              |добавления сахара или    |                            ||              |других подслащивающих    |                            ||              |веществ                  |                            ||--------------|-------------------------|----------------------------||0506          |Кости и роговой стержень,|Изготовление, при котором   ||              |необработанные,          |используются материалы      ||              |обезжиренные,            |группы 02                   ||              |подвергнутые первичной   |                            ||              |обработке (без придания  |                            ||              |формы), обработанные     |                            ||              |кислотой или             |                            ||              |дежелатинизированные;    |                            ||              |порошок и отходы этих    |                            ||              |продуктов                |                            ||--------------|-------------------------|----------------------------||0710 40 000   |Сахарная кукуруза (сырая |Изготовление из сахарной    ||              |или сваренная в воде или |кукурузы, свежей или        ||              |на пару), замороженная   |охлажденной                 ||--------------|-------------------------|----------------------------||0711 90 300   |Кукуруза сахарная        |Изготовление из сахарной    ||              |консервированная для     |кукурузы, свежей или        ||              |кратковременного         |охлажденной                 ||              |хранения, но в таком виде|                            ||              |непригодная для          |                            ||              |непосредственного        |                            ||              |употребления в пищу      |                            ||--------------|-------------------------|----------------------------||0901          |Кофе, жареный или        |Изготовление из материалов  ||              |нежареный, с кофеином или|любых позиций при условии   ||              |без кофеина; кофейная    |выполнения технологических  ||              |шелуха и оболочки зерен  |операций по составлению     ||              |кофе; заменители кофе,   |рецептуры и обжариванию     ||              |содержащие кофе в любой  |                            ||              |пропорции                |                            ||--------------|-------------------------|----------------------------||0902          |Чай со                   |Изготовление из материалов  ||              |вкусо-ароматическими     |позиции 0902 при условии    ||              |добавками или без них    |выполнения технологических  ||              |                         |операций по составлению     ||              |                         |рецептуры и купажной смеси, ||              |                         |однако стоимость всех       ||              |                         |используемых материалов не  ||              |                         |должна превышать 50% цены   ||              |                         |конечной продукции          ||--------------|-------------------------|----------------------------||1106 10 000   |Мука тонкого и грубого   |Изготовление из материалов  ||              |помола и порошок из      |любых позиций, при котором  ||              |сушеных бобовых овощей   |стоимость всех используемых ||              |товарной позиции 0713    |материалов не должна        ||              |                         |превышать 50% цены конечной ||              |                         |продукции                   ||--------------|-------------------------|----------------------------||1301          |Шеллак природный         |Изготовление из материалов  ||              |неочищенный; природные   |любых позиций, при котором  ||              |камеди, смолы, гуммисмолы|стоимость используемых      ||              |и живица (например,      |материалов позиции 1301 не  ||              |бальзамы)                |должна превышать 50% цены   ||              |                         |конечной продукции          |-----------------------------------------------------------------------                                 ПРОТОКОЛ                заседания рабочей группы по подготовке               новой редакции Правил определения страны                         происхождения товаров 20-22 июня 2007 года                                           г.Москва      В Отделении  Исполнительного комитета СНГ состоялось заседание ра-бочей группы по подготовке новой  редакции  Правил  определения  страныпроисхождения товаров.     В заседании приняли участие представители Азербайджанской  Респуб-лики,  Республики Армения,  Республики Беларусь,  Республики Казахстан,Кыргызской Республики,  Республики Молдова,  Российской Федерации, Рес-публики Таджикистан, Республики Узбекистан, Украины, полномочные предс-тавители государств - участников Содружества в Комиссии по  экономичес-ким вопросам при Экономическом совете СНГ,  а также сотрудники Исполни-тельного комитета СНГ (список  участников  прилагается).  ПредставительГрузии участвовал в качестве наблюдателя.     Заседание рабочей группы открыл директор Департамента  экономичес-кого сотрудничества Исполнительного комитета СНГ Кутуков А.А.     Председательствующим на заседании была избрана заместитель  дирек-тора  Департамента  государственного  регулирования внешнеторговой дея-тельности Министерства экономического развития  и  торговли  РоссийскойФедерации Клочкова Т.П.     Участники утвердили повестку дня и регламент заседания (прилагают-ся).     В обмене мнениями по замечаниям и предложениям государств - участ-ников  СНГ к проекту новой редакции Правил определения страны происхож-дения товаров (п.1 повестки дня),  подготовленному по итогам  заседаниярабочей  группы 1-2 марта 2007 года,  выступили Назаров Э.К.,  КлочковаТ.П., Попа В.И., Трибушная В.Н., Канаев В.А., Волосатов В.В., НазаренкоД.И.,  Усманова Х.М., Торегельдин С.М., Кадыркулов М.А., Забарова Л.В.,Егорова С.В.,  Сторожчук В.Н.,  Варданян А.А.,  Карзалова  A.Ю.,  МудряС.А.,  Маляров Е.В.,  Могучий В.М.,  Бабуль Е.И., Ткаченко Н.В., КарчинЮ.И.,  Петросян М.М., Родионов С.Е., Кожухарь Б.К., Бойчук Н.Н., Нияза-лиев З.У., Юсуфи Ф.Л., Дадаян К.С., Нефедова Л.Н.     Рабочая группа рассмотрела п.2 повестки дня ("О предложениях госу-дарств  -  участников СНГ по внесению изменений и дополнений в Переченьусловий,  производственных и технологических операций,  при  выполнениикоторых товар считается происходящим из той страны, в которой они имелиместо") только в части предложения Российской Федерации о внесении  из-менений  и  дополнений  в указанный Перечень,  касающихся мяса и мясныхсубпродуктов, классифицируемых в товарной группе 02 ТН ВЭД СНГ, а такжеподготовленной Федеральной таможенной службой России редакции действую-щего Перечня,  приведенного в соответствие со вступившей в силу с 1 ян-варя  2007  года редакцией ТН ВЭД СНГ.  В данной связи выступили КанаевВ.А., Нефедова Л.Н., Родионов С.Е., Петросян М.М., Трибушная В.Н.     Была достигнута договоренность о том, что предложения других госу-дарств о внесении изменений и дополнений в Перечень  будут  рассмотренына  следующем заседании рабочей группы с учетом мнений заинтересованныхминистерств, ведомств и торгово-промышленных палат сторон.     Участники заседания решили:     1. Отметить, что на заседании рабочей группы достигнуто согласова-ние:     - по ряду инициированных государствами - участниками СНГ предложе-ний и замечаний к проекту новой редакции Правил определения страны про-исхождения товаров;     - по  предложению  Российской Федерации о внесении изменений и до-полнений в вышеупомянутый Перечень в части мяса и мясных  субпродуктов,классифицируемых в товарной группе 02 ТН ВЭД СНГ;     - по подготовленной Федеральной таможенной службой России редакциидействующего Перечня,  приведенного в соответствие со вступившей в силус 1 января 2007 года редакцией ТН ВЭД СНГ.     2. Исполнительному  комитету  СНГ  до  29 июня 2007 года направитьправительствам государств - участников Содружества для согласования до-работанный с учетом состоявшегося обсуждения на заседании рабочей груп-пы проект новой редакции Правил определения страны происхождения  това-ров,  а также дополнительные предложения,  поступившие в ходе заседаниярабочей группы.     3. Просить правительства государств - участников СНГ представить вИсполнительный комитет СНГ до 15 сентября 2007 года  свои  суждения  подоработанному проекту новой редакции Правил с целью их обобщения и вне-сения на рассмотрение очередного заседания рабочей группы.     4. Исполнительному комитету СНГ подготовить и внести в установлен-ном порядке на рассмотрение Экономического совета СНГ предложение  Рос-сийской Федерации о внесении изменений и дополнений в Перечень условий,производственных и технологических операций, при выполнении которых то-вар считается происходящим из той страны,  в которой они имели место, вчасти мяса и мясных субпродуктов, классифицируемых в товарной группе 02ТН ВЭД СНГ,  а также подготовленную Федеральной таможенной службой Рос-сии редакцию действующего Перечня, приведенного в соответствие со всту-пившей в силу с 1 января 2007 года редакцией ТН ВЭД СНГ.     5. Провести очередное заседание рабочей группы в IV квартале  2007года.     Участники совещания поручили подписать настоящий протокол  предсе-дательствующему на совещании Клочковой Т.П.      Председательствующий на совещании     заместитель директора Департамента     государственного регулирования     внешнеторговой деятельности     Министерства экономического развития     и торговли Российской Федерации                   Т.Клочкова                                  СПИСОК           участников заседания рабочей группы по подготовке               новой редакции Правил определения страны                         происхождения товаров 20-22 июня 2007 года                                           г.Москва                      ОТ ГОСУДАРСТВ-УЧАСТНИКОВ СНГ                       Азербайджанская Республика      Миратаев Мирмахмуд    - начальник Управления  таможенных  платежей     Мирюсиф оглы            Государственного таможенного комитета;     Ахмедов Исрафил       - советник по экономическим вопросам Посоль-     Сабир оглы              ства Азербайджанской Республики в  Россий-                             ской Федерации.                           Республика Армения      Варданян Артак        - полномочный представитель Республики Арме-     Альбертович             ния в Комиссии по  экономическим  вопросам                             при Экономическом совете СНГ;     Петросян Маргарита    - начальник отдела сертификации Торгово-про-     Михайловна              мышленной палаты;     Дадаян Карине         - старший эксперт ООО "Армэкспертиза" Торго-     Саргисовна              во-промышленной палаты.                           Республика Беларусь      Бабуль Евгений        - заместитель начальника Управления тарифно-     Иванович                го регулирования и  таможенных  платежей -                             начальник отдела тарифного регулирования и                             методологии таможенной стоимости  Государ-                             ственного таможенного комитета;     Назаренко Дмитрий     - главный  консультант  отдела  экспертиз  и     Иванович                сертификации  Белорусской  Торгово-промыш-                             ленной палаты;     Волосатов Владимир    - заместитель начальника Главного управления     Васильевич              внешнеэкономической политики  Министерства                             экономики;     Могучий Владимир      - главный инспектор отдела тарифного регули-     Михайлович              рования и методологии таможенной стоимости                             Управления тарифного регулирования и тамо-                             женных платежей Государственного  таможен-                             ного комитета.                                 Грузия      Бочоридзе Ираклий     - старший советник Посольства Грузии в  Рос-     Нугзарович              сийской Федерации.     (наблюдатель)                          Республика Казахстан      Торегельдин Серик     - начальник Управления административной  ра-     Макенович               боты и государственного надзора  (Госстан-                             дарт);     Трибушная Валентина   - председатель Костанайской областной Торго-     Николаевна              во-промышленной палаты.                          Кыргызская Республика      Карчин Юрий           - вице-президент Торгово-промышленной  пала-     Иванович                ты;     Эргешов Орозбек       - директор Джалал-Абадского отделения Торго-     Сатимбаевич             во-промышленной палаты;     Кадыркулов Мукай      - советник председателя Государственного та-     Асанович                моженного комитета;     Ниязалиев Замирбек    - начальник Управления  таможенных  платежей     Узакович                Государственного таможенного комитета.                           Республика Молдова      Кожухарь Борис        - полномочный представитель Республики  Мол-     Калинович               дова в Комиссии по экономическим  вопросам                             при Экономическом Совете СНГ;     Урсу Александр        - главный специалист Управления торговых ре-     Андреевич               жимов и ВТО Министерства экономики и  тор-                             говли;     Попа Валентина        - консультант Управления таможенных процедур     Ивановна                Таможенной службы;     Мудря Симион          - начальник Департамента логистики и снабже-     Алексеевич              ния ОАО "Orhei-Vit".                          Российская Федерация      Клочкова Татьяна      - заместитель директора  Департамента  госу-     Павловна                дарственного регулирования  внешнеторговой                             деятельности  Министерства  экономического                             развития и торговли;     Маляров Евгений       - заместитель начальника Главного управления     Владимирович            тарифных и торговых ограничений  Федераль-                             ной таможенной службы;     Канаев Вадим          - начальник отдела страны происхождения  то-     Александрович           варов Главного управления тарифных и  тор-                             говых ограничений  Федеральной  таможенной                             службы;     Егорова Светлана      - начальник отдела тарифных льгот  и  префе-     Викторовна              ренций Департамента государственного регу-                             лирования внешнеторговой деятельности  Ми-                             нистерства экономического развития и  тор-                             говли;     Забарова Людмила      - ведущий консультант отдела тарифных  льгот     Вазыховна               и преференций Департамента государственно-                             го регулирования внешнеторговой деятельно-                             сти Министерства экономического развития и                             торговли;     Родионов Сергей       - заместитель директора  Договорно-правового     Евгеньевич              департамента Торгово-промышленной палаты;     Дорощук Алексей       - заместитель начальника отдела Департамента     Владимирович            промышленности Министерства промышленности                             и энергетики;     Новикова Людмила      - советник отдела Департамента регулирования     Богдановна              агропродовольственного рынка  Министерства                             сельского хозяйства;     Маянцев Анатолий      - старший эксперт Договорно-правового депар-     Александрович           тамента Торгово-промышленной палаты.                         Республика Таджикистан      Юсуфи Фаррух          - заместитель   полномочного   представителя     Лайсович                Республики Таджикистан в Комиссии по  эко-                             номическим вопросам при Экономическом  со-                             вете СНГ.                          Республика Узбекистан      Сулайманов Шохрух     - начальник  Управления   по   регулированию     Якубаевич               внешней торговли, защитным мерам, антидем-                             пинговым и компенсационным пошлинам Минис-                             терства внешних экономических связей,  ин-                             вестиций и торговли;     Назаров Эркин         - генеральный директор ОАО "Узбекэкспертиза"     Курбанович              при  Министерстве   внешних  экономических                             связей, инвестиций и торговли;     Усманова Халида       - заместитель начальника главного управления     Мухсимовна              Государственного таможенного комитета.                                 Украина      Сторожчук Владимир    - начальник отдела Государственной  таможен-     Николаевич              ной службы;     Ткаченко Неонила      - начальник Управления  сертификации  проис-     Викторовна              хождения товаров Торгово-промышленной  па-                             латы;     Бойчук Наталия        - главный специалист отдела сотрудничества в     Николаевна              рамках СНГ Министерства экономики.                  От Комиссии по экономическим вопросам                     при Экономическом совете СНГ      Казыханов Едиль       - полномочный представитель  Республики  Ка-     Хозеевич                захстан в Комиссии по экономическим вопро-                             сам при Экономическом совете СНГ;     Ситарчук Владимир     - полномочный представитель Украины в Комис-     Павлович                сии по экономическим вопросам при Экономи-                             ческом совете СНГ.                     От Исполнительного комитета СНГ      Кутуков Анатолий      - директор Департамента экономического  сот-     Александрович           рудничества;     Нефедова Людмила      - заместитель начальника отдела Департамента     Николаевна              экономического сотрудничества;     Мурадханян Сергей     - советник Организационного департамента;     Георгиевич     Карзалова Анна        - советник Правового департамента;     Юрьевна     Погорелова Елена      - консультант  Департамента   экономического     Анатольевна             сотрудничества;     Свиридченкова Татьяна - консультант  Департамента   экономического     Ивановна                сотрудничества;     Якимычева Светлана    - консультант  Департамента   экономического     Сергеевна               сотрудничества;     Степанюк Елена        - специалист-эксперт  Департамента  экономи-     Александровна           ческого сотрудничества.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ntkcw3x5rohx2rwp4f9">
      <w:r>
        <w:rPr>
          <w:rFonts w:ascii="Arial" w:cs="Arial" w:eastAsia="Arial" w:hAnsi="Arial"/>
          <w:color w:val="132D3F"/>
          <w:sz w:val="16"/>
          <w:szCs w:val="16"/>
          <w:u w:val="single"/>
        </w:rPr>
        <w:t xml:space="preserve">dalil.kg/document/18929</w:t>
      </w:r>
    </w:hyperlink>
  </w:p>
  <w:p>
    <w:pPr>
      <w:spacing w:after="0" w:before="40"/>
      <w:jc w:val="center"/>
    </w:pPr>
    <w:hyperlink w:history="1" r:id="rIdf36zfwqibugocsth-yg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enlcifskf7smltdmamh"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ntkcw3x5rohx2rwp4f9" Type="http://schemas.openxmlformats.org/officeDocument/2006/relationships/hyperlink" Target="https://dalil.kg/document/18929" TargetMode="External"/><Relationship Id="rIdf36zfwqibugocsth-yg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2026-10-03T05:22:20.969Z</dcterms:created>
  <dcterms:modified xsi:type="dcterms:W3CDTF">2026-10-03T05:22:20.969Z</dcterms:modified>
</cp:coreProperties>
</file>

<file path=docProps/custom.xml><?xml version="1.0" encoding="utf-8"?>
<Properties xmlns="http://schemas.openxmlformats.org/officeDocument/2006/custom-properties" xmlns:vt="http://schemas.openxmlformats.org/officeDocument/2006/docPropsVTypes"/>
</file>