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АПКР-20</w:t>
      </w:r>
    </w:p>
    <w:p>
      <w:pPr>
        <w:spacing w:after="120"/>
        <w:jc w:val="both"/>
      </w:pPr>
      <w:r>
        <w:rPr>
          <w:rFonts w:ascii="Arial" w:cs="Arial" w:eastAsia="Arial" w:hAnsi="Arial"/>
          <w:sz w:val="24"/>
          <w:szCs w:val="24"/>
        </w:rPr>
        <w:t xml:space="preserve">"Правила воздушных перевозок"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приказа </w:t>
      </w:r>
      <w:hyperlink w:history="1" r:id="rId2pdrvf3j8yd_9fxdox5vq">
        <w:r>
          <w:rPr>
            <w:rFonts w:ascii="Arial" w:cs="Arial" w:eastAsia="Arial" w:hAnsi="Arial"/>
            <w:i/>
            <w:iCs/>
            <w:color w:val="1D4ED8"/>
            <w:sz w:val="24"/>
            <w:szCs w:val="24"/>
            <w:u w:val="single"/>
          </w:rPr>
          <w:t xml:space="preserve">от 08 ноября 2017 года</w:t>
        </w:r>
      </w:hyperlink>
      <w:r>
        <w:rPr>
          <w:rFonts w:ascii="Arial" w:cs="Arial" w:eastAsia="Arial" w:hAnsi="Arial"/>
          <w:sz w:val="24"/>
          <w:szCs w:val="24"/>
        </w:rPr>
        <w:t xml:space="preserve">, </w:t>
      </w:r>
      <w:hyperlink w:history="1" r:id="rIdik1dnejghbdutponsyswx">
        <w:r>
          <w:rPr>
            <w:rFonts w:ascii="Arial" w:cs="Arial" w:eastAsia="Arial" w:hAnsi="Arial"/>
            <w:i/>
            <w:iCs/>
            <w:color w:val="1D4ED8"/>
            <w:sz w:val="24"/>
            <w:szCs w:val="24"/>
            <w:u w:val="single"/>
          </w:rPr>
          <w:t xml:space="preserve">01 июля 2019 года №4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w:t>
      </w:r>
    </w:p>
    <w:p>
      <w:pPr>
        <w:spacing w:after="120"/>
        <w:jc w:val="both"/>
      </w:pPr>
      <w:r>
        <w:rPr>
          <w:rFonts w:ascii="Arial" w:cs="Arial" w:eastAsia="Arial" w:hAnsi="Arial"/>
          <w:sz w:val="24"/>
          <w:szCs w:val="24"/>
        </w:rPr>
        <w:t xml:space="preserve">Глава 2 Общие положения</w:t>
      </w:r>
    </w:p>
    <w:p>
      <w:pPr>
        <w:spacing w:after="120"/>
        <w:jc w:val="both"/>
      </w:pPr>
      <w:r>
        <w:rPr>
          <w:rFonts w:ascii="Arial" w:cs="Arial" w:eastAsia="Arial" w:hAnsi="Arial"/>
          <w:sz w:val="24"/>
          <w:szCs w:val="24"/>
        </w:rPr>
        <w:t xml:space="preserve">Глава 3 Авиабилеты</w:t>
      </w:r>
    </w:p>
    <w:p>
      <w:pPr>
        <w:spacing w:after="120"/>
        <w:jc w:val="both"/>
      </w:pPr>
      <w:r>
        <w:rPr>
          <w:rFonts w:ascii="Arial" w:cs="Arial" w:eastAsia="Arial" w:hAnsi="Arial"/>
          <w:sz w:val="24"/>
          <w:szCs w:val="24"/>
        </w:rPr>
        <w:t xml:space="preserve">Глава 4 Перевозка пассажиров</w:t>
      </w:r>
    </w:p>
    <w:p>
      <w:pPr>
        <w:spacing w:after="120"/>
        <w:jc w:val="both"/>
      </w:pPr>
      <w:r>
        <w:rPr>
          <w:rFonts w:ascii="Arial" w:cs="Arial" w:eastAsia="Arial" w:hAnsi="Arial"/>
          <w:sz w:val="24"/>
          <w:szCs w:val="24"/>
        </w:rPr>
        <w:t xml:space="preserve">Глава 5 Перевозка багажа и ручной клади</w:t>
      </w:r>
    </w:p>
    <w:p>
      <w:pPr>
        <w:spacing w:after="120"/>
        <w:jc w:val="both"/>
      </w:pPr>
      <w:r>
        <w:rPr>
          <w:rFonts w:ascii="Arial" w:cs="Arial" w:eastAsia="Arial" w:hAnsi="Arial"/>
          <w:sz w:val="24"/>
          <w:szCs w:val="24"/>
        </w:rPr>
        <w:t xml:space="preserve">Глава 6 Перевозка грузов и почты</w:t>
      </w:r>
    </w:p>
    <w:p>
      <w:pPr>
        <w:spacing w:after="120"/>
        <w:jc w:val="both"/>
      </w:pPr>
      <w:r>
        <w:rPr>
          <w:rFonts w:ascii="Arial" w:cs="Arial" w:eastAsia="Arial" w:hAnsi="Arial"/>
          <w:sz w:val="24"/>
          <w:szCs w:val="24"/>
        </w:rPr>
        <w:t xml:space="preserve">Глава 7 Оформление перевозочной документации</w:t>
      </w:r>
    </w:p>
    <w:p>
      <w:pPr>
        <w:spacing w:after="120"/>
        <w:jc w:val="both"/>
      </w:pPr>
      <w:r>
        <w:rPr>
          <w:rFonts w:ascii="Arial" w:cs="Arial" w:eastAsia="Arial" w:hAnsi="Arial"/>
          <w:sz w:val="24"/>
          <w:szCs w:val="24"/>
        </w:rPr>
        <w:t xml:space="preserve">Глава 8 Возврат сумм</w:t>
      </w:r>
    </w:p>
    <w:p>
      <w:pPr>
        <w:spacing w:after="120"/>
        <w:jc w:val="both"/>
      </w:pPr>
      <w:r>
        <w:rPr>
          <w:rFonts w:ascii="Arial" w:cs="Arial" w:eastAsia="Arial" w:hAnsi="Arial"/>
          <w:sz w:val="24"/>
          <w:szCs w:val="24"/>
        </w:rPr>
        <w:t xml:space="preserve">Глава 9 Ответственность и претензии</w:t>
      </w:r>
    </w:p>
    <w:p>
      <w:pPr>
        <w:spacing w:after="120"/>
        <w:jc w:val="both"/>
      </w:pPr>
      <w:r>
        <w:rPr>
          <w:rFonts w:ascii="Arial" w:cs="Arial" w:eastAsia="Arial" w:hAnsi="Arial"/>
          <w:sz w:val="24"/>
          <w:szCs w:val="24"/>
        </w:rPr>
        <w:t xml:space="preserve">Глава 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Авиабилет - бумажный или электронный документ, удостоверяющий заключение договора о воздушной перевозке между авиаперевозчиком и пассажиром по маршруту, и в соответствии с условиями, указанными в этом документе.</w:t>
      </w:r>
    </w:p>
    <w:p>
      <w:pPr>
        <w:spacing w:after="120"/>
        <w:jc w:val="both"/>
      </w:pPr>
      <w:r>
        <w:rPr>
          <w:rFonts w:ascii="Arial" w:cs="Arial" w:eastAsia="Arial" w:hAnsi="Arial"/>
          <w:sz w:val="24"/>
          <w:szCs w:val="24"/>
        </w:rPr>
        <w:t xml:space="preserve">Авиагрузовая накладная (Air Way Bill/consignment note) - бумажный или электронный документ установленной формы, удостоверяющий заключение договора о воздушной перевозке между авиаперевозчиком и грузоотправителем по маршруту, и в соответствии с условиями, указанными в этом документе.</w:t>
      </w:r>
    </w:p>
    <w:p>
      <w:pPr>
        <w:spacing w:after="120"/>
        <w:jc w:val="both"/>
      </w:pPr>
      <w:r>
        <w:rPr>
          <w:rFonts w:ascii="Arial" w:cs="Arial" w:eastAsia="Arial" w:hAnsi="Arial"/>
          <w:sz w:val="24"/>
          <w:szCs w:val="24"/>
        </w:rPr>
        <w:t xml:space="preserve">Авиаперевозчик - организация или предприятие, занимающееся осуществлением воздушных перевозок или предлагающее свои услуги в этой области.</w:t>
      </w:r>
    </w:p>
    <w:p>
      <w:pPr>
        <w:spacing w:after="120"/>
        <w:jc w:val="both"/>
      </w:pPr>
      <w:r>
        <w:rPr>
          <w:rFonts w:ascii="Arial" w:cs="Arial" w:eastAsia="Arial" w:hAnsi="Arial"/>
          <w:sz w:val="24"/>
          <w:szCs w:val="24"/>
        </w:rPr>
        <w:t xml:space="preserve">Агент - лицо, которое в соответствии с соглашением или другим официальным документом уполномочено действовать от имени авиаперевозчика.</w:t>
      </w:r>
    </w:p>
    <w:p>
      <w:pPr>
        <w:spacing w:after="120"/>
        <w:jc w:val="both"/>
      </w:pPr>
      <w:r>
        <w:rPr>
          <w:rFonts w:ascii="Arial" w:cs="Arial" w:eastAsia="Arial" w:hAnsi="Arial"/>
          <w:sz w:val="24"/>
          <w:szCs w:val="24"/>
        </w:rPr>
        <w:t xml:space="preserve">Акт о неисправностях/неприбытии багажа (Property Irregularity Report (РIR)) - документ, оформленный авиаперевозчиком в присутствии пассажира немедленно после обнаружения вреда, причиненного багажу.</w:t>
      </w:r>
    </w:p>
    <w:p>
      <w:pPr>
        <w:spacing w:after="120"/>
        <w:jc w:val="both"/>
      </w:pPr>
      <w:r>
        <w:rPr>
          <w:rFonts w:ascii="Arial" w:cs="Arial" w:eastAsia="Arial" w:hAnsi="Arial"/>
          <w:sz w:val="24"/>
          <w:szCs w:val="24"/>
        </w:rPr>
        <w:t xml:space="preserve">Аэропорт - комплекс, включающий в себя аэродром, аэровокзал и сооружения, предназначенный для приема и отправки пассажиров, багажа, грузов и почты, обслуживания воздушных судов, экипажей и имеющий для этих целей необходимое оборудование и персонал;</w:t>
      </w:r>
    </w:p>
    <w:p>
      <w:pPr>
        <w:spacing w:after="120"/>
        <w:jc w:val="both"/>
      </w:pPr>
      <w:r>
        <w:rPr>
          <w:rFonts w:ascii="Arial" w:cs="Arial" w:eastAsia="Arial" w:hAnsi="Arial"/>
          <w:sz w:val="24"/>
          <w:szCs w:val="24"/>
        </w:rPr>
        <w:t xml:space="preserve">Багажная бирка - отрывной талон выдаваемый пассажиру, предназначенный для идентификации (опознавания) зарегистрированного багажа.</w:t>
      </w:r>
    </w:p>
    <w:p>
      <w:pPr>
        <w:spacing w:after="120"/>
        <w:jc w:val="both"/>
      </w:pPr>
      <w:r>
        <w:rPr>
          <w:rFonts w:ascii="Arial" w:cs="Arial" w:eastAsia="Arial" w:hAnsi="Arial"/>
          <w:sz w:val="24"/>
          <w:szCs w:val="24"/>
        </w:rPr>
        <w:t xml:space="preserve">Багажная ведомость - документ, удостоверяющий прием и сдачу зарегистрированного багажа лицам, которые несут ответственность за его сохранность.</w:t>
      </w:r>
    </w:p>
    <w:p>
      <w:pPr>
        <w:spacing w:after="120"/>
        <w:jc w:val="both"/>
      </w:pPr>
      <w:r>
        <w:rPr>
          <w:rFonts w:ascii="Arial" w:cs="Arial" w:eastAsia="Arial" w:hAnsi="Arial"/>
          <w:sz w:val="24"/>
          <w:szCs w:val="24"/>
        </w:rPr>
        <w:t xml:space="preserve">Бортовые припасы - включают проданные или непроданные товары, предназначенные для потребления пассажирами и экипажем на борту воздушного судна, и товары, необходимые для эксплуатации и технического обслуживания воздушного судна, включая топливо и смазочные материалы</w:t>
      </w:r>
    </w:p>
    <w:p>
      <w:pPr>
        <w:spacing w:after="120"/>
        <w:jc w:val="both"/>
      </w:pPr>
      <w:r>
        <w:rPr>
          <w:rFonts w:ascii="Arial" w:cs="Arial" w:eastAsia="Arial" w:hAnsi="Arial"/>
          <w:sz w:val="24"/>
          <w:szCs w:val="24"/>
        </w:rPr>
        <w:t xml:space="preserve">Бронирование - предварительное заключение договора о воздушной перевозке между авиаперевозчиком и пассажиром/грузоотправителем, при котором оплата за перевозку, как правило, осуществляется в течение установленного авиаперевозчиком времени, но не позднее времени вылета.</w:t>
      </w:r>
    </w:p>
    <w:p>
      <w:pPr>
        <w:spacing w:after="120"/>
        <w:jc w:val="both"/>
      </w:pPr>
      <w:r>
        <w:rPr>
          <w:rFonts w:ascii="Arial" w:cs="Arial" w:eastAsia="Arial" w:hAnsi="Arial"/>
          <w:sz w:val="24"/>
          <w:szCs w:val="24"/>
        </w:rPr>
        <w:t xml:space="preserve">Варшавская конвенция - Конвенция для унификации некоторых правил, касающихся международных воздушных перевозок, подписанная в городе Варшава 12 октября 1929 года.</w:t>
      </w:r>
    </w:p>
    <w:p>
      <w:pPr>
        <w:spacing w:after="120"/>
        <w:jc w:val="both"/>
      </w:pPr>
      <w:r>
        <w:rPr>
          <w:rFonts w:ascii="Arial" w:cs="Arial" w:eastAsia="Arial" w:hAnsi="Arial"/>
          <w:sz w:val="24"/>
          <w:szCs w:val="24"/>
        </w:rPr>
        <w:t xml:space="preserve">Внутренняя воздушная перевозка - воздушная перевозка, при которой пункт отправления, пункт назначения и все пункты маршрута расположены на территории одного государства.</w:t>
      </w:r>
    </w:p>
    <w:p>
      <w:pPr>
        <w:spacing w:after="120"/>
        <w:jc w:val="both"/>
      </w:pPr>
      <w:r>
        <w:rPr>
          <w:rFonts w:ascii="Arial" w:cs="Arial" w:eastAsia="Arial" w:hAnsi="Arial"/>
          <w:sz w:val="24"/>
          <w:szCs w:val="24"/>
        </w:rPr>
        <w:t xml:space="preserve">Возврат сумм - выплата пассажиру/грузоотправителю либо уполномоченному им лицу, оплатившему воздушную перевозку, части или всей стоимости перевозки или обслуживания, которые были им ранее оплачены, но не использованы.</w:t>
      </w:r>
    </w:p>
    <w:p>
      <w:pPr>
        <w:spacing w:after="120"/>
        <w:jc w:val="both"/>
      </w:pPr>
      <w:r>
        <w:rPr>
          <w:rFonts w:ascii="Arial" w:cs="Arial" w:eastAsia="Arial" w:hAnsi="Arial"/>
          <w:sz w:val="24"/>
          <w:szCs w:val="24"/>
        </w:rPr>
        <w:t xml:space="preserve">Воздушная перевозка - деятельность физических или юридических лиц по перевозке пассажиров, багажа, груза или почты.</w:t>
      </w:r>
    </w:p>
    <w:p>
      <w:pPr>
        <w:spacing w:after="120"/>
        <w:jc w:val="both"/>
      </w:pPr>
      <w:r>
        <w:rPr>
          <w:rFonts w:ascii="Arial" w:cs="Arial" w:eastAsia="Arial" w:hAnsi="Arial"/>
          <w:sz w:val="24"/>
          <w:szCs w:val="24"/>
        </w:rPr>
        <w:t xml:space="preserve">Груз - любой товар, предмет или вещество, за исключением багажа и почты.</w:t>
      </w:r>
    </w:p>
    <w:p>
      <w:pPr>
        <w:spacing w:after="120"/>
        <w:jc w:val="both"/>
      </w:pPr>
      <w:r>
        <w:rPr>
          <w:rFonts w:ascii="Arial" w:cs="Arial" w:eastAsia="Arial" w:hAnsi="Arial"/>
          <w:sz w:val="24"/>
          <w:szCs w:val="24"/>
        </w:rPr>
        <w:t xml:space="preserve">Грузовой манифест - документ, удостоверяющий прием и сдачу зарегистрированного груза по авиагрузовой накладной лицам, которые несут ответственность за его сохранность.</w:t>
      </w:r>
    </w:p>
    <w:p>
      <w:pPr>
        <w:spacing w:after="120"/>
        <w:jc w:val="both"/>
      </w:pPr>
      <w:r>
        <w:rPr>
          <w:rFonts w:ascii="Arial" w:cs="Arial" w:eastAsia="Arial" w:hAnsi="Arial"/>
          <w:sz w:val="24"/>
          <w:szCs w:val="24"/>
        </w:rPr>
        <w:t xml:space="preserve">Грузоотправитель - лицо, организация или предприятие, которое заключило с авиаперевозчиком договор о воздушной перевозке.</w:t>
      </w:r>
    </w:p>
    <w:p>
      <w:pPr>
        <w:spacing w:after="120"/>
        <w:jc w:val="both"/>
      </w:pPr>
      <w:r>
        <w:rPr>
          <w:rFonts w:ascii="Arial" w:cs="Arial" w:eastAsia="Arial" w:hAnsi="Arial"/>
          <w:sz w:val="24"/>
          <w:szCs w:val="24"/>
        </w:rPr>
        <w:t xml:space="preserve">Грузополучатель - лицо, организация или предприятие, в адрес которого перевозится груз.</w:t>
      </w:r>
    </w:p>
    <w:p>
      <w:pPr>
        <w:spacing w:after="120"/>
        <w:jc w:val="both"/>
      </w:pPr>
      <w:r>
        <w:rPr>
          <w:rFonts w:ascii="Arial" w:cs="Arial" w:eastAsia="Arial" w:hAnsi="Arial"/>
          <w:sz w:val="24"/>
          <w:szCs w:val="24"/>
        </w:rPr>
        <w:t xml:space="preserve">Дополнительный рейс - рейс воздушного судна, выполняемый дополнительно к расписанию по тому же маршруту, по которому осуществляются регулярные рейсы.</w:t>
      </w:r>
    </w:p>
    <w:p>
      <w:pPr>
        <w:spacing w:after="120"/>
        <w:jc w:val="both"/>
      </w:pPr>
      <w:r>
        <w:rPr>
          <w:rFonts w:ascii="Arial" w:cs="Arial" w:eastAsia="Arial" w:hAnsi="Arial"/>
          <w:sz w:val="24"/>
          <w:szCs w:val="24"/>
        </w:rPr>
        <w:t xml:space="preserve">Досмотр - применение технических или других средств, предназначенных для идентификации и/или обнаружения оружия, взрывчатых веществ или других опасных устройств, предметов или веществ, которые могут использоваться для осуществления акта незаконного вмешательства. Примечание. Правила досмотра и требования к обеспечению авиационной безопасности регулируются авиационными правилами Кыргызской Республики "АПКР-17 Авиационная безопасность".</w:t>
      </w:r>
    </w:p>
    <w:p>
      <w:pPr>
        <w:spacing w:after="120"/>
        <w:jc w:val="both"/>
      </w:pPr>
      <w:r>
        <w:rPr>
          <w:rFonts w:ascii="Arial" w:cs="Arial" w:eastAsia="Arial" w:hAnsi="Arial"/>
          <w:sz w:val="24"/>
          <w:szCs w:val="24"/>
        </w:rPr>
        <w:t xml:space="preserve">Зарегистрированный багаж - багаж пассажира, который принят авиаперевозчиком к перевозке под его ответственность и на который он выдал багажную квитанцию и багажную бирку.</w:t>
      </w:r>
    </w:p>
    <w:p>
      <w:pPr>
        <w:spacing w:after="120"/>
        <w:jc w:val="both"/>
      </w:pPr>
      <w:r>
        <w:rPr>
          <w:rFonts w:ascii="Arial" w:cs="Arial" w:eastAsia="Arial" w:hAnsi="Arial"/>
          <w:sz w:val="24"/>
          <w:szCs w:val="24"/>
        </w:rPr>
        <w:t xml:space="preserve">Зона транзита - зона в международном аэропорту, специально выделенная для пребывания транзитных пассажиров и, когда применимо, грузов.</w:t>
      </w:r>
    </w:p>
    <w:p>
      <w:pPr>
        <w:spacing w:after="120"/>
        <w:jc w:val="both"/>
      </w:pPr>
      <w:r>
        <w:rPr>
          <w:rFonts w:ascii="Arial" w:cs="Arial" w:eastAsia="Arial" w:hAnsi="Arial"/>
          <w:sz w:val="24"/>
          <w:szCs w:val="24"/>
        </w:rPr>
        <w:t xml:space="preserve">ИАТА (IATA) - Международная ассоциация воздушного транспорта (International Air Transport Association).</w:t>
      </w:r>
    </w:p>
    <w:p>
      <w:pPr>
        <w:spacing w:after="120"/>
        <w:jc w:val="both"/>
      </w:pPr>
      <w:r>
        <w:rPr>
          <w:rFonts w:ascii="Arial" w:cs="Arial" w:eastAsia="Arial" w:hAnsi="Arial"/>
          <w:sz w:val="24"/>
          <w:szCs w:val="24"/>
        </w:rPr>
        <w:t xml:space="preserve">ИКАО (IСАО) - Международная организация гражданской авиации (International Civil Aviation Organization).</w:t>
      </w:r>
    </w:p>
    <w:p>
      <w:pPr>
        <w:spacing w:after="120"/>
        <w:jc w:val="both"/>
      </w:pPr>
      <w:r>
        <w:rPr>
          <w:rFonts w:ascii="Arial" w:cs="Arial" w:eastAsia="Arial" w:hAnsi="Arial"/>
          <w:sz w:val="24"/>
          <w:szCs w:val="24"/>
        </w:rPr>
        <w:t xml:space="preserve">Интерлайн-соглашение (Interline Agreement) - коммерческое соглашение между авиаперевозчиками о признании перевозочных и платежных документов друг друга.</w:t>
      </w:r>
    </w:p>
    <w:p>
      <w:pPr>
        <w:spacing w:after="120"/>
        <w:jc w:val="both"/>
      </w:pPr>
      <w:r>
        <w:rPr>
          <w:rFonts w:ascii="Arial" w:cs="Arial" w:eastAsia="Arial" w:hAnsi="Arial"/>
          <w:sz w:val="24"/>
          <w:szCs w:val="24"/>
        </w:rPr>
        <w:t xml:space="preserve">Легкий/объемный груз - груз, удельный объем которого превышает 0,006 куб.м на 1 кг его веса брутто.</w:t>
      </w:r>
    </w:p>
    <w:p>
      <w:pPr>
        <w:spacing w:after="120"/>
        <w:jc w:val="both"/>
      </w:pPr>
      <w:r>
        <w:rPr>
          <w:rFonts w:ascii="Arial" w:cs="Arial" w:eastAsia="Arial" w:hAnsi="Arial"/>
          <w:sz w:val="24"/>
          <w:szCs w:val="24"/>
        </w:rPr>
        <w:t xml:space="preserve">Маршрут/квитанция - бумажная версия электронного авиабилета, которая выдается авиаперевозчиком пассажиру.</w:t>
      </w:r>
    </w:p>
    <w:p>
      <w:pPr>
        <w:spacing w:after="120"/>
        <w:jc w:val="both"/>
      </w:pPr>
      <w:r>
        <w:rPr>
          <w:rFonts w:ascii="Arial" w:cs="Arial" w:eastAsia="Arial" w:hAnsi="Arial"/>
          <w:sz w:val="24"/>
          <w:szCs w:val="24"/>
        </w:rPr>
        <w:t xml:space="preserve">Международный аэропорт - аэропорт, осуществляющий международные воздушные перевозки, в котором обеспечивается таможенный, пограничный и санитарно-карантинный контроль и иные виды контроля за передвижением пассажиров, багажа, груза и почты.</w:t>
      </w:r>
    </w:p>
    <w:p>
      <w:pPr>
        <w:spacing w:after="120"/>
        <w:jc w:val="both"/>
      </w:pPr>
      <w:r>
        <w:rPr>
          <w:rFonts w:ascii="Arial" w:cs="Arial" w:eastAsia="Arial" w:hAnsi="Arial"/>
          <w:sz w:val="24"/>
          <w:szCs w:val="24"/>
        </w:rPr>
        <w:t xml:space="preserve">Международный ветеринарный сертификат - документ, выдаваемый соответствующим полномочным санитарно-ветеринарным органом, и содержащий сведения о прививках, состоянии здоровья животного и благополучном санитарном эпидемиологическом положении в регионе проживания.</w:t>
      </w:r>
    </w:p>
    <w:p>
      <w:pPr>
        <w:spacing w:after="120"/>
        <w:jc w:val="both"/>
      </w:pPr>
      <w:r>
        <w:rPr>
          <w:rFonts w:ascii="Arial" w:cs="Arial" w:eastAsia="Arial" w:hAnsi="Arial"/>
          <w:sz w:val="24"/>
          <w:szCs w:val="24"/>
        </w:rPr>
        <w:t xml:space="preserve">Международная воздушная перевозка - перевозка, при которой место отправления и место назначения, независимо от того имеется или перерыв в перевозке, расположенной либо на территории двух государств, либо на территории одного и того же государства, и если при этом предусмотрена остановка на территории другого государства.</w:t>
      </w:r>
    </w:p>
    <w:p>
      <w:pPr>
        <w:spacing w:after="120"/>
        <w:jc w:val="both"/>
      </w:pPr>
      <w:r>
        <w:rPr>
          <w:rFonts w:ascii="Arial" w:cs="Arial" w:eastAsia="Arial" w:hAnsi="Arial"/>
          <w:sz w:val="24"/>
          <w:szCs w:val="24"/>
        </w:rPr>
        <w:t xml:space="preserve">Невостребованный груз/багаж - груз/багаж, который не был востребован в течение 30 дней со дня его прибытия в пункт назначения.</w:t>
      </w:r>
    </w:p>
    <w:p>
      <w:pPr>
        <w:spacing w:after="120"/>
        <w:jc w:val="both"/>
      </w:pPr>
      <w:r>
        <w:rPr>
          <w:rFonts w:ascii="Arial" w:cs="Arial" w:eastAsia="Arial" w:hAnsi="Arial"/>
          <w:sz w:val="24"/>
          <w:szCs w:val="24"/>
        </w:rPr>
        <w:t xml:space="preserve">Неисправный груз/багаж - груз/багаж, получивший повреждение в результате воздушной перевозки или в результате обслуживания, осуществляемого авиаперевозчиком и/или аэропортом.</w:t>
      </w:r>
    </w:p>
    <w:p>
      <w:pPr>
        <w:spacing w:after="120"/>
        <w:jc w:val="both"/>
      </w:pPr>
      <w:r>
        <w:rPr>
          <w:rFonts w:ascii="Arial" w:cs="Arial" w:eastAsia="Arial" w:hAnsi="Arial"/>
          <w:sz w:val="24"/>
          <w:szCs w:val="24"/>
        </w:rPr>
        <w:t xml:space="preserve">Неисправность перевозки - засылка багажа, груза, недостача по массе, потеря, повреждение, отсутствие или неправильное оформление перевозки, неправильная маркировка груза, нарушение упаковки или пломб, а также любое невыполнение или недолжное выполнение условий договора о воздушной перевозке, которые повлекли или могли нанести ущерб авиаперевозчику, пассажиру или грузоотправителю.</w:t>
      </w:r>
    </w:p>
    <w:p>
      <w:pPr>
        <w:spacing w:after="120"/>
        <w:jc w:val="both"/>
      </w:pPr>
      <w:r>
        <w:rPr>
          <w:rFonts w:ascii="Arial" w:cs="Arial" w:eastAsia="Arial" w:hAnsi="Arial"/>
          <w:sz w:val="24"/>
          <w:szCs w:val="24"/>
        </w:rPr>
        <w:t xml:space="preserve">Нерегулярные/чартерные воздушные перевозки - единичные воздушные перевозки, осуществляемые согласно договору чартера, фрахтования, аренды или другому подобному договору между авиаперевозчиком и фрахтователем или заказчиком.</w:t>
      </w:r>
    </w:p>
    <w:p>
      <w:pPr>
        <w:spacing w:after="120"/>
        <w:jc w:val="both"/>
      </w:pPr>
      <w:r>
        <w:rPr>
          <w:rFonts w:ascii="Arial" w:cs="Arial" w:eastAsia="Arial" w:hAnsi="Arial"/>
          <w:sz w:val="24"/>
          <w:szCs w:val="24"/>
        </w:rPr>
        <w:t xml:space="preserve">Несопровождаемый багаж - багаж, перевозимый отдельно от пассажира.</w:t>
      </w:r>
    </w:p>
    <w:p>
      <w:pPr>
        <w:spacing w:after="120"/>
        <w:jc w:val="both"/>
      </w:pPr>
      <w:r>
        <w:rPr>
          <w:rFonts w:ascii="Arial" w:cs="Arial" w:eastAsia="Arial" w:hAnsi="Arial"/>
          <w:sz w:val="24"/>
          <w:szCs w:val="24"/>
        </w:rPr>
        <w:t xml:space="preserve">Орган гражданской авиации - полномочный орган государства, на которого возложены функции по регулированию и надзору за деятельностью гражданской авиации.</w:t>
      </w:r>
    </w:p>
    <w:p>
      <w:pPr>
        <w:spacing w:after="120"/>
        <w:jc w:val="both"/>
      </w:pPr>
      <w:r>
        <w:rPr>
          <w:rFonts w:ascii="Arial" w:cs="Arial" w:eastAsia="Arial" w:hAnsi="Arial"/>
          <w:sz w:val="24"/>
          <w:szCs w:val="24"/>
        </w:rPr>
        <w:t xml:space="preserve">Ордер разных сборов (МСО) - документ, выдаваемый авиаперевозчиком пассажиру/грузоотправителю, и который подтверждает оплату стоимости авиабилета, багажа, груза и других услуг авиаперевозчика.</w:t>
      </w:r>
    </w:p>
    <w:p>
      <w:pPr>
        <w:spacing w:after="120"/>
        <w:jc w:val="both"/>
      </w:pPr>
      <w:r>
        <w:rPr>
          <w:rFonts w:ascii="Arial" w:cs="Arial" w:eastAsia="Arial" w:hAnsi="Arial"/>
          <w:sz w:val="24"/>
          <w:szCs w:val="24"/>
        </w:rPr>
        <w:t xml:space="preserve">Остановка в пути/пункт остановки (STOP-OVER) - промежуточный пункт маршрута, в котором запланирована остановка пассажира или груза более чем на 24 часа.</w:t>
      </w:r>
    </w:p>
    <w:p>
      <w:pPr>
        <w:spacing w:after="120"/>
        <w:jc w:val="both"/>
      </w:pPr>
      <w:r>
        <w:rPr>
          <w:rFonts w:ascii="Arial" w:cs="Arial" w:eastAsia="Arial" w:hAnsi="Arial"/>
          <w:sz w:val="24"/>
          <w:szCs w:val="24"/>
        </w:rPr>
        <w:t xml:space="preserve">Добровольный отказ - отказ от воздушной перевозки, произошедший по желанию пассажира/грузоотправителя.</w:t>
      </w:r>
    </w:p>
    <w:p>
      <w:pPr>
        <w:spacing w:after="120"/>
        <w:jc w:val="both"/>
      </w:pPr>
      <w:r>
        <w:rPr>
          <w:rFonts w:ascii="Arial" w:cs="Arial" w:eastAsia="Arial" w:hAnsi="Arial"/>
          <w:sz w:val="24"/>
          <w:szCs w:val="24"/>
        </w:rPr>
        <w:t xml:space="preserve">Пассажир - физическое лицо, заключившее договор воздушной перевозки с перевозчиком, либо физическое лицо, в целях перевозки которого заключен договор фрахтования воздушного судна</w:t>
      </w:r>
    </w:p>
    <w:p>
      <w:pPr>
        <w:spacing w:after="120"/>
        <w:jc w:val="both"/>
      </w:pPr>
      <w:r>
        <w:rPr>
          <w:rFonts w:ascii="Arial" w:cs="Arial" w:eastAsia="Arial" w:hAnsi="Arial"/>
          <w:sz w:val="24"/>
          <w:szCs w:val="24"/>
        </w:rPr>
        <w:t xml:space="preserve">Пассажирский купон - часть авиабилета, который выдается авиаперевозчиком пассажиру.</w:t>
      </w:r>
    </w:p>
    <w:p>
      <w:pPr>
        <w:spacing w:after="120"/>
        <w:jc w:val="both"/>
      </w:pPr>
      <w:r>
        <w:rPr>
          <w:rFonts w:ascii="Arial" w:cs="Arial" w:eastAsia="Arial" w:hAnsi="Arial"/>
          <w:sz w:val="24"/>
          <w:szCs w:val="24"/>
        </w:rPr>
        <w:t xml:space="preserve">Период воздушной перевозки:</w:t>
      </w:r>
    </w:p>
    <w:p>
      <w:pPr>
        <w:spacing w:after="120"/>
        <w:jc w:val="both"/>
      </w:pPr>
      <w:r>
        <w:rPr>
          <w:rFonts w:ascii="Arial" w:cs="Arial" w:eastAsia="Arial" w:hAnsi="Arial"/>
          <w:sz w:val="24"/>
          <w:szCs w:val="24"/>
        </w:rPr>
        <w:t xml:space="preserve">- в отношении багажа/груза - период времени с момента принятия багажа авиаперевозчиком до момента его выдачи пассажиру или грузополучателю или до передачи его на хранение;</w:t>
      </w:r>
    </w:p>
    <w:p>
      <w:pPr>
        <w:spacing w:after="120"/>
        <w:jc w:val="both"/>
      </w:pPr>
      <w:r>
        <w:rPr>
          <w:rFonts w:ascii="Arial" w:cs="Arial" w:eastAsia="Arial" w:hAnsi="Arial"/>
          <w:sz w:val="24"/>
          <w:szCs w:val="24"/>
        </w:rPr>
        <w:t xml:space="preserve">-  в отношении пассажира - период времени с момента входа пассажира в салон воздушного судна и до момента, когда пассажир по окончании полета покинул воздушное судно под наблюдением уполномоченных лиц авиаперевозчика.</w:t>
      </w:r>
    </w:p>
    <w:p>
      <w:pPr>
        <w:spacing w:after="120"/>
        <w:jc w:val="both"/>
      </w:pPr>
      <w:r>
        <w:rPr>
          <w:rFonts w:ascii="Arial" w:cs="Arial" w:eastAsia="Arial" w:hAnsi="Arial"/>
          <w:sz w:val="24"/>
          <w:szCs w:val="24"/>
        </w:rPr>
        <w:t xml:space="preserve">Полетный купон - часть авиабилета или платежного документа, дающего пассажиру при наличии пассажирского купона право на перевозку между указанными в купоне пунктами.</w:t>
      </w:r>
    </w:p>
    <w:p>
      <w:pPr>
        <w:spacing w:after="120"/>
        <w:jc w:val="both"/>
      </w:pPr>
      <w:r>
        <w:rPr>
          <w:rFonts w:ascii="Arial" w:cs="Arial" w:eastAsia="Arial" w:hAnsi="Arial"/>
          <w:sz w:val="24"/>
          <w:szCs w:val="24"/>
        </w:rPr>
        <w:t xml:space="preserve">Право «пятой степени свободы воздуха» - право в отношении регулярных воздушных перевозок, в соответствии с которым иностранные воздушные суда имеют право выгружать и принимать на борт на территории Кыргызской Республики пассажиров, багаж, груз и (или) почту, следующие из третьего государства или в него </w:t>
      </w:r>
    </w:p>
    <w:p>
      <w:pPr>
        <w:spacing w:after="120"/>
        <w:jc w:val="both"/>
      </w:pPr>
      <w:r>
        <w:rPr>
          <w:rFonts w:ascii="Arial" w:cs="Arial" w:eastAsia="Arial" w:hAnsi="Arial"/>
          <w:b/>
          <w:bCs/>
          <w:i/>
          <w:iCs/>
          <w:sz w:val="24"/>
          <w:szCs w:val="24"/>
        </w:rPr>
        <w:t xml:space="preserve">(В редакции приказа </w:t>
      </w:r>
      <w:hyperlink w:history="1" r:id="rId-uqg7tbas7tpnbhjnpqgt">
        <w:r>
          <w:rPr>
            <w:rFonts w:ascii="Arial" w:cs="Arial" w:eastAsia="Arial" w:hAnsi="Arial"/>
            <w:b/>
            <w:bCs/>
            <w:i/>
            <w:iCs/>
            <w:color w:val="1D4ED8"/>
            <w:sz w:val="24"/>
            <w:szCs w:val="24"/>
            <w:u w:val="single"/>
          </w:rPr>
          <w:t xml:space="preserve">01 июля 2019 года №4</w:t>
        </w:r>
      </w:hyperlink>
      <w:r>
        <w:rPr>
          <w:rFonts w:ascii="Arial" w:cs="Arial" w:eastAsia="Arial" w:hAnsi="Arial"/>
          <w:b/>
          <w:bCs/>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Претензия - требование, составленное в письменном виде заинтересованным лицом о возмещении ущерба, возникшего в период воздушной перевозки.</w:t>
      </w:r>
    </w:p>
    <w:p>
      <w:pPr>
        <w:spacing w:after="120"/>
        <w:jc w:val="both"/>
      </w:pPr>
      <w:r>
        <w:rPr>
          <w:rFonts w:ascii="Arial" w:cs="Arial" w:eastAsia="Arial" w:hAnsi="Arial"/>
          <w:sz w:val="24"/>
          <w:szCs w:val="24"/>
        </w:rPr>
        <w:t xml:space="preserve">Пункт назначения - пункт, в котором согласно договору о воздушной перевозке заканчивается перевозка.</w:t>
      </w:r>
    </w:p>
    <w:p>
      <w:pPr>
        <w:spacing w:after="120"/>
        <w:jc w:val="both"/>
      </w:pPr>
      <w:r>
        <w:rPr>
          <w:rFonts w:ascii="Arial" w:cs="Arial" w:eastAsia="Arial" w:hAnsi="Arial"/>
          <w:sz w:val="24"/>
          <w:szCs w:val="24"/>
        </w:rPr>
        <w:t xml:space="preserve">Пункт отправления - пункт, в котором согласно договору о воздушной перевозке, начинается перевозка.</w:t>
      </w:r>
    </w:p>
    <w:p>
      <w:pPr>
        <w:spacing w:after="120"/>
        <w:jc w:val="both"/>
      </w:pPr>
      <w:r>
        <w:rPr>
          <w:rFonts w:ascii="Arial" w:cs="Arial" w:eastAsia="Arial" w:hAnsi="Arial"/>
          <w:sz w:val="24"/>
          <w:szCs w:val="24"/>
        </w:rPr>
        <w:t xml:space="preserve">Пункт транзита - промежуточный пункт, в котором производится пересадка пассажира и, при наличии, перегрузка его багажа или в случае груза, перегрузка груза с одного рейса на другой рейс того же Авиаперевозчика для дальнейшего следования в пункт назначения.</w:t>
      </w:r>
    </w:p>
    <w:p>
      <w:pPr>
        <w:spacing w:after="120"/>
        <w:jc w:val="both"/>
      </w:pPr>
      <w:r>
        <w:rPr>
          <w:rFonts w:ascii="Arial" w:cs="Arial" w:eastAsia="Arial" w:hAnsi="Arial"/>
          <w:sz w:val="24"/>
          <w:szCs w:val="24"/>
        </w:rPr>
        <w:t xml:space="preserve">Пункт трансфера - промежуточный пункт, в котором производится пересадка пассажира и, при наличии, перегрузка его багажа или в случае груза, перегрузка груза в течение 24 часов с рейса одного Авиаперевозчика на рейс другого Авиаперевозчика для дальнейшего следования в пункт назначения.</w:t>
      </w:r>
    </w:p>
    <w:p>
      <w:pPr>
        <w:spacing w:after="120"/>
        <w:jc w:val="both"/>
      </w:pPr>
      <w:r>
        <w:rPr>
          <w:rFonts w:ascii="Arial" w:cs="Arial" w:eastAsia="Arial" w:hAnsi="Arial"/>
          <w:sz w:val="24"/>
          <w:szCs w:val="24"/>
        </w:rPr>
        <w:t xml:space="preserve">Регулярные воздушные перевозки - воздушные перевозки, осуществляемые по установленному маршруту, согласно опубликованному расписанию движения, включая дополнительные рейсы по такому маршруту. Регулярные воздушные перевозки означают серию рейсов, выполняемых по маршрутам, определенным заранее в соответствии с опубликованным расписанием, или серию полетов с регулярной частотой, при которых договор воздушной перевозки пассажира, багажа, почты или груза заключен между перевозчиком или его представителем и пассажиром или стороной, выступающей заказчиком по воздушной перевозке пассажира, багажа, почты или груза.</w:t>
      </w:r>
    </w:p>
    <w:p>
      <w:pPr>
        <w:spacing w:after="120"/>
        <w:jc w:val="both"/>
      </w:pPr>
      <w:r>
        <w:rPr>
          <w:rFonts w:ascii="Arial" w:cs="Arial" w:eastAsia="Arial" w:hAnsi="Arial"/>
          <w:sz w:val="24"/>
          <w:szCs w:val="24"/>
        </w:rPr>
        <w:t xml:space="preserve"> Маршрут - означает полет в одном направлении между аэропортом вылета и аэропортом назначения.</w:t>
      </w:r>
    </w:p>
    <w:p>
      <w:pPr>
        <w:spacing w:after="120"/>
        <w:jc w:val="both"/>
      </w:pPr>
      <w:r>
        <w:rPr>
          <w:rFonts w:ascii="Arial" w:cs="Arial" w:eastAsia="Arial" w:hAnsi="Arial"/>
          <w:sz w:val="24"/>
          <w:szCs w:val="24"/>
        </w:rPr>
        <w:t xml:space="preserve">Рейс - полет воздушного судна по расписанию или вне расписания, выполняемый от начального до конечного пункта маршрута.</w:t>
      </w:r>
    </w:p>
    <w:p>
      <w:pPr>
        <w:spacing w:after="120"/>
        <w:jc w:val="both"/>
      </w:pPr>
      <w:r>
        <w:rPr>
          <w:rFonts w:ascii="Arial" w:cs="Arial" w:eastAsia="Arial" w:hAnsi="Arial"/>
          <w:sz w:val="24"/>
          <w:szCs w:val="24"/>
        </w:rPr>
        <w:t xml:space="preserve">Римская конвенция - Конвенция об ущербе, причиненном иностранными воздушными судами третьим лицам на поверхности, подписанная в городе Рим 1952 года.</w:t>
      </w:r>
    </w:p>
    <w:p>
      <w:pPr>
        <w:spacing w:after="120"/>
        <w:jc w:val="both"/>
      </w:pPr>
      <w:r>
        <w:rPr>
          <w:rFonts w:ascii="Arial" w:cs="Arial" w:eastAsia="Arial" w:hAnsi="Arial"/>
          <w:sz w:val="24"/>
          <w:szCs w:val="24"/>
        </w:rPr>
        <w:t xml:space="preserve">Ручная кладь - вещи или предметы, которые необходимы пассажиру в полете и которые не создают каких-либо препятствий или неудобств самому пассажиру, другим пассажирам или членам экипажа во время полета, и находятся под ответственностью пассажира.</w:t>
      </w:r>
    </w:p>
    <w:p>
      <w:pPr>
        <w:spacing w:after="120"/>
        <w:jc w:val="both"/>
      </w:pPr>
      <w:r>
        <w:rPr>
          <w:rFonts w:ascii="Arial" w:cs="Arial" w:eastAsia="Arial" w:hAnsi="Arial"/>
          <w:sz w:val="24"/>
          <w:szCs w:val="24"/>
        </w:rPr>
        <w:t xml:space="preserve">Сбор - сумма, взимаемая сверх тарифа.</w:t>
      </w:r>
    </w:p>
    <w:p>
      <w:pPr>
        <w:spacing w:after="120"/>
        <w:jc w:val="both"/>
      </w:pPr>
      <w:r>
        <w:rPr>
          <w:rFonts w:ascii="Arial" w:cs="Arial" w:eastAsia="Arial" w:hAnsi="Arial"/>
          <w:sz w:val="24"/>
          <w:szCs w:val="24"/>
        </w:rPr>
        <w:t xml:space="preserve">Специальный груз - груз, который из-за своей ценности или характера требует специального внимания и обращения во время процедуры приемки, хранения, транспортировки, загрузки и разгрузки.</w:t>
      </w:r>
    </w:p>
    <w:p>
      <w:pPr>
        <w:spacing w:after="120"/>
        <w:jc w:val="both"/>
      </w:pPr>
      <w:r>
        <w:rPr>
          <w:rFonts w:ascii="Arial" w:cs="Arial" w:eastAsia="Arial" w:hAnsi="Arial"/>
          <w:sz w:val="24"/>
          <w:szCs w:val="24"/>
        </w:rPr>
        <w:t xml:space="preserve">Тариф - размер платы за перевозку пассажира, багажа или груза от пункта отправления до пункта назначения.</w:t>
      </w:r>
    </w:p>
    <w:p>
      <w:pPr>
        <w:spacing w:after="120"/>
        <w:jc w:val="both"/>
      </w:pPr>
      <w:r>
        <w:rPr>
          <w:rFonts w:ascii="Arial" w:cs="Arial" w:eastAsia="Arial" w:hAnsi="Arial"/>
          <w:sz w:val="24"/>
          <w:szCs w:val="24"/>
        </w:rPr>
        <w:t xml:space="preserve">Транзитный пассажир/груз/багаж - пассажир/груз/багаж, маршрут следования которого предусматривает остановку в одном или нескольких промежуточных пунктах посадки, и который перевозится согласно одному и тому же авиабилету, одним и тем же Авиаперевозчиком.</w:t>
      </w:r>
    </w:p>
    <w:p>
      <w:pPr>
        <w:spacing w:after="120"/>
        <w:jc w:val="both"/>
      </w:pPr>
      <w:r>
        <w:rPr>
          <w:rFonts w:ascii="Arial" w:cs="Arial" w:eastAsia="Arial" w:hAnsi="Arial"/>
          <w:sz w:val="24"/>
          <w:szCs w:val="24"/>
        </w:rPr>
        <w:t xml:space="preserve">Трансферный пассажир/груз/багаж - пассажир/груз/багаж, маршрут следования которого предусматривает остановку в одном или нескольких промежуточных пунктах, откуда он далее следует другим рейсом, другого авиаперевозчика.</w:t>
      </w:r>
    </w:p>
    <w:p>
      <w:pPr>
        <w:spacing w:after="120"/>
        <w:jc w:val="both"/>
      </w:pPr>
      <w:r>
        <w:rPr>
          <w:rFonts w:ascii="Arial" w:cs="Arial" w:eastAsia="Arial" w:hAnsi="Arial"/>
          <w:sz w:val="24"/>
          <w:szCs w:val="24"/>
        </w:rPr>
        <w:t xml:space="preserve">Ценный груз - груз, который содержит золото в монетах, слитках или песке, платину, серебро, а также другие ценные металлы, драгоценные или полудрагоценные камни, включая промышленные алмазы, валюту в денежных знаках или в монетах, акции, облигации, купоны, непогашенные почтовые марки и другие ценные бумаги, а также ювелирные изделия, которые перевозятся на особых условиях, устанавливаемых авиаперевозчиком.</w:t>
      </w:r>
    </w:p>
    <w:p>
      <w:pPr>
        <w:spacing w:after="120"/>
        <w:jc w:val="both"/>
      </w:pPr>
      <w:r>
        <w:rPr>
          <w:rFonts w:ascii="Arial" w:cs="Arial" w:eastAsia="Arial" w:hAnsi="Arial"/>
          <w:sz w:val="24"/>
          <w:szCs w:val="24"/>
        </w:rPr>
        <w:t xml:space="preserve">Чикагская конвенция - Конвенция о международной гражданской авиации, подписанная в городе Чикаго 7 декабря 1944 года.</w:t>
      </w:r>
    </w:p>
    <w:p>
      <w:pPr>
        <w:spacing w:after="120"/>
        <w:jc w:val="both"/>
      </w:pPr>
      <w:r>
        <w:rPr>
          <w:rFonts w:ascii="Arial" w:cs="Arial" w:eastAsia="Arial" w:hAnsi="Arial"/>
          <w:sz w:val="24"/>
          <w:szCs w:val="24"/>
        </w:rPr>
        <w:t xml:space="preserve">Эксплуатант аэропорта - юридическое лицо, зарегистрированное на территории Кыргызской Республики, сертифицированное государственным органом по регулированию и надзору в области гражданской авиации, обеспечивающее в аэропорту организацию наземного обслуживания воздушных судов, пассажиров, экипажей, багажа, груза и почты и имеющее для этих целей соответствующее оборудование, технику и персонал.</w:t>
      </w:r>
    </w:p>
    <w:p>
      <w:pPr>
        <w:spacing w:after="120"/>
        <w:jc w:val="both"/>
      </w:pPr>
      <w:r>
        <w:rPr>
          <w:rFonts w:ascii="Arial" w:cs="Arial" w:eastAsia="Arial" w:hAnsi="Arial"/>
          <w:sz w:val="24"/>
          <w:szCs w:val="24"/>
        </w:rPr>
        <w:t xml:space="preserve">Электронный авиабилет - авиабилет в электронно-цифровой форме, и размещенный в соответствующем электронно-цифровом устройстве.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Применимость</w:t>
      </w:r>
    </w:p>
    <w:p>
      <w:pPr>
        <w:spacing w:after="120"/>
        <w:jc w:val="both"/>
      </w:pPr>
      <w:r>
        <w:rPr>
          <w:rFonts w:ascii="Arial" w:cs="Arial" w:eastAsia="Arial" w:hAnsi="Arial"/>
          <w:sz w:val="24"/>
          <w:szCs w:val="24"/>
        </w:rPr>
        <w:t xml:space="preserve">2.1.1. Настоящие Правила применяются к любым воздушным перевозкам, осуществляемым на территории Кыргызской Республики, а также любым воздушным перевозкам, осуществляемым авиаперевозчиками Кыргызской Республики на территории других государств, если иное не требуется правилами этих других государств.</w:t>
      </w:r>
    </w:p>
    <w:p>
      <w:pPr>
        <w:spacing w:after="120"/>
        <w:jc w:val="both"/>
      </w:pPr>
      <w:r>
        <w:rPr>
          <w:rFonts w:ascii="Arial" w:cs="Arial" w:eastAsia="Arial" w:hAnsi="Arial"/>
          <w:sz w:val="24"/>
          <w:szCs w:val="24"/>
        </w:rPr>
        <w:t xml:space="preserve">2.1.2. Если не оговорено иначе или если из контекста не следует иное, любая ссылка на авиаперевозчика в настоящих Правилах предполагает уполномоченного должным образом или назначенного агента или представителя авиаперевозчика, и наоборот.</w:t>
      </w:r>
    </w:p>
    <w:p>
      <w:pPr>
        <w:spacing w:after="120"/>
        <w:jc w:val="both"/>
      </w:pPr>
      <w:r>
        <w:rPr>
          <w:rFonts w:ascii="Arial" w:cs="Arial" w:eastAsia="Arial" w:hAnsi="Arial"/>
          <w:sz w:val="24"/>
          <w:szCs w:val="24"/>
        </w:rPr>
        <w:t xml:space="preserve">2.2. Договор о воздушной перевозке</w:t>
      </w:r>
    </w:p>
    <w:p>
      <w:pPr>
        <w:spacing w:after="120"/>
        <w:jc w:val="both"/>
      </w:pPr>
      <w:r>
        <w:rPr>
          <w:rFonts w:ascii="Arial" w:cs="Arial" w:eastAsia="Arial" w:hAnsi="Arial"/>
          <w:sz w:val="24"/>
          <w:szCs w:val="24"/>
        </w:rPr>
        <w:t xml:space="preserve">2.2.1. Факт приобретения авиабилета пассажиром или оформления авиагрузовой накладной грузоотправителем считается фактом заключения договора о воздушной перевозке, договора чартера или другого подобного договора между авиаперевозчиком и пассажиром или грузоотправителем соответственно. Договор воздушной перевозки пассажира и багажа удостоверяется выдачей билета и багажной квитанции.</w:t>
      </w:r>
    </w:p>
    <w:p>
      <w:pPr>
        <w:spacing w:after="120"/>
        <w:jc w:val="both"/>
      </w:pPr>
      <w:r>
        <w:rPr>
          <w:rFonts w:ascii="Arial" w:cs="Arial" w:eastAsia="Arial" w:hAnsi="Arial"/>
          <w:sz w:val="24"/>
          <w:szCs w:val="24"/>
        </w:rPr>
        <w:t xml:space="preserve">2.2.2. По договору о воздушной перевозке авиаперевозчик обязуется перевезти пассажира, багаж или груз в пункт назначения, указанный в авиабилете, авиагрузовой накладной или договоре чартера соответственно, а пассажир/грузоотправитель обязуется оплатить авиаперевозчику за услуги последнего сумму согласно установленному тарифу или по согласованному тарифу..    Пассажир вправе заключить с перевозчиком договор воздушной перевозки, предусматривающий условие о возврате/невозврате уплаченной по договору воздушной перевозки провозной платы при расторжении договора воздушной перевозки. Перевозчик или уполномоченное им лицо обязаны информировать пассажира об условиях возврата/невозврата уплаченной за воздушную перевозку провозной платы до заключения договора воздушной перевозки пассажира.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2.2.3. Договор о воздушной перевозке включает перечень условий, правил и положений, который включает, по меньшей мере, следующее:</w:t>
      </w:r>
    </w:p>
    <w:p>
      <w:pPr>
        <w:spacing w:after="120"/>
        <w:jc w:val="both"/>
      </w:pPr>
      <w:r>
        <w:rPr>
          <w:rFonts w:ascii="Arial" w:cs="Arial" w:eastAsia="Arial" w:hAnsi="Arial"/>
          <w:sz w:val="24"/>
          <w:szCs w:val="24"/>
        </w:rPr>
        <w:t xml:space="preserve">- перечень, описание и стоимость каждой из предлагаемых авиаперевозчиком услуг;</w:t>
      </w:r>
    </w:p>
    <w:p>
      <w:pPr>
        <w:spacing w:after="120"/>
        <w:jc w:val="both"/>
      </w:pPr>
      <w:r>
        <w:rPr>
          <w:rFonts w:ascii="Arial" w:cs="Arial" w:eastAsia="Arial" w:hAnsi="Arial"/>
          <w:sz w:val="24"/>
          <w:szCs w:val="24"/>
        </w:rPr>
        <w:t xml:space="preserve">-    тарифы на каждый из предлагаемых маршрутов или видов перевозок;</w:t>
      </w:r>
    </w:p>
    <w:p>
      <w:pPr>
        <w:spacing w:after="120"/>
        <w:jc w:val="both"/>
      </w:pPr>
      <w:r>
        <w:rPr>
          <w:rFonts w:ascii="Arial" w:cs="Arial" w:eastAsia="Arial" w:hAnsi="Arial"/>
          <w:sz w:val="24"/>
          <w:szCs w:val="24"/>
        </w:rPr>
        <w:t xml:space="preserve">-    нормы и ограничения провоза багажа/груза и ручной клади;</w:t>
      </w:r>
    </w:p>
    <w:p>
      <w:pPr>
        <w:spacing w:after="120"/>
        <w:jc w:val="both"/>
      </w:pPr>
      <w:r>
        <w:rPr>
          <w:rFonts w:ascii="Arial" w:cs="Arial" w:eastAsia="Arial" w:hAnsi="Arial"/>
          <w:sz w:val="24"/>
          <w:szCs w:val="24"/>
        </w:rPr>
        <w:t xml:space="preserve">-    права и обязательства авиаперевозчика;</w:t>
      </w:r>
    </w:p>
    <w:p>
      <w:pPr>
        <w:spacing w:after="120"/>
        <w:jc w:val="both"/>
      </w:pPr>
      <w:r>
        <w:rPr>
          <w:rFonts w:ascii="Arial" w:cs="Arial" w:eastAsia="Arial" w:hAnsi="Arial"/>
          <w:sz w:val="24"/>
          <w:szCs w:val="24"/>
        </w:rPr>
        <w:t xml:space="preserve">-    права и обязательства пассажира, грузоотправителя и грузополучателя;</w:t>
      </w:r>
    </w:p>
    <w:p>
      <w:pPr>
        <w:spacing w:after="120"/>
        <w:jc w:val="both"/>
      </w:pPr>
      <w:r>
        <w:rPr>
          <w:rFonts w:ascii="Arial" w:cs="Arial" w:eastAsia="Arial" w:hAnsi="Arial"/>
          <w:sz w:val="24"/>
          <w:szCs w:val="24"/>
        </w:rPr>
        <w:t xml:space="preserve">-    перечень предлагаемых авиаперевозчиком льгот;</w:t>
      </w:r>
    </w:p>
    <w:p>
      <w:pPr>
        <w:spacing w:after="120"/>
        <w:jc w:val="both"/>
      </w:pPr>
      <w:r>
        <w:rPr>
          <w:rFonts w:ascii="Arial" w:cs="Arial" w:eastAsia="Arial" w:hAnsi="Arial"/>
          <w:sz w:val="24"/>
          <w:szCs w:val="24"/>
        </w:rPr>
        <w:t xml:space="preserve">-    порядок перевозки детей;</w:t>
      </w:r>
    </w:p>
    <w:p>
      <w:pPr>
        <w:spacing w:after="120"/>
        <w:jc w:val="both"/>
      </w:pPr>
      <w:r>
        <w:rPr>
          <w:rFonts w:ascii="Arial" w:cs="Arial" w:eastAsia="Arial" w:hAnsi="Arial"/>
          <w:sz w:val="24"/>
          <w:szCs w:val="24"/>
        </w:rPr>
        <w:t xml:space="preserve">-    порядок перевозки опасных грузов;</w:t>
      </w:r>
    </w:p>
    <w:p>
      <w:pPr>
        <w:spacing w:after="120"/>
        <w:jc w:val="both"/>
      </w:pPr>
      <w:r>
        <w:rPr>
          <w:rFonts w:ascii="Arial" w:cs="Arial" w:eastAsia="Arial" w:hAnsi="Arial"/>
          <w:sz w:val="24"/>
          <w:szCs w:val="24"/>
        </w:rPr>
        <w:t xml:space="preserve">-    порядок перевозки багажа в пассажирском салоне;</w:t>
      </w:r>
    </w:p>
    <w:p>
      <w:pPr>
        <w:spacing w:after="120"/>
        <w:jc w:val="both"/>
      </w:pPr>
      <w:r>
        <w:rPr>
          <w:rFonts w:ascii="Arial" w:cs="Arial" w:eastAsia="Arial" w:hAnsi="Arial"/>
          <w:sz w:val="24"/>
          <w:szCs w:val="24"/>
        </w:rPr>
        <w:t xml:space="preserve">-    порядок перевозки слепых, глухих и других инвалидных пассажиров;</w:t>
      </w:r>
    </w:p>
    <w:p>
      <w:pPr>
        <w:spacing w:after="120"/>
        <w:jc w:val="both"/>
      </w:pPr>
      <w:r>
        <w:rPr>
          <w:rFonts w:ascii="Arial" w:cs="Arial" w:eastAsia="Arial" w:hAnsi="Arial"/>
          <w:sz w:val="24"/>
          <w:szCs w:val="24"/>
        </w:rPr>
        <w:t xml:space="preserve">-    порядок перевозки больных пассажиров;</w:t>
      </w:r>
    </w:p>
    <w:p>
      <w:pPr>
        <w:spacing w:after="120"/>
        <w:jc w:val="both"/>
      </w:pPr>
      <w:r>
        <w:rPr>
          <w:rFonts w:ascii="Arial" w:cs="Arial" w:eastAsia="Arial" w:hAnsi="Arial"/>
          <w:sz w:val="24"/>
          <w:szCs w:val="24"/>
        </w:rPr>
        <w:t xml:space="preserve">-    порядок перевозки животных/птиц;</w:t>
      </w:r>
    </w:p>
    <w:p>
      <w:pPr>
        <w:spacing w:after="120"/>
        <w:jc w:val="both"/>
      </w:pPr>
      <w:r>
        <w:rPr>
          <w:rFonts w:ascii="Arial" w:cs="Arial" w:eastAsia="Arial" w:hAnsi="Arial"/>
          <w:sz w:val="24"/>
          <w:szCs w:val="24"/>
        </w:rPr>
        <w:t xml:space="preserve">-    порядок регистрации и оформления на вылет;</w:t>
      </w:r>
    </w:p>
    <w:p>
      <w:pPr>
        <w:spacing w:after="120"/>
        <w:jc w:val="both"/>
      </w:pPr>
      <w:r>
        <w:rPr>
          <w:rFonts w:ascii="Arial" w:cs="Arial" w:eastAsia="Arial" w:hAnsi="Arial"/>
          <w:sz w:val="24"/>
          <w:szCs w:val="24"/>
        </w:rPr>
        <w:t xml:space="preserve">-    извлечения из правил безопасности полетов;</w:t>
      </w:r>
    </w:p>
    <w:p>
      <w:pPr>
        <w:spacing w:after="120"/>
        <w:jc w:val="both"/>
      </w:pPr>
      <w:r>
        <w:rPr>
          <w:rFonts w:ascii="Arial" w:cs="Arial" w:eastAsia="Arial" w:hAnsi="Arial"/>
          <w:sz w:val="24"/>
          <w:szCs w:val="24"/>
        </w:rPr>
        <w:t xml:space="preserve">-   другая информация и положения, которые авиаперевозчик считает необходимым оговорить в договоре о воздушной перевозке с тем, чтобы обеспечить соблюдение своих прав и прав другой договаривающейся стороны, требований безопасности полетов, а также регулярности и эффективности полетов.</w:t>
      </w:r>
    </w:p>
    <w:p>
      <w:pPr>
        <w:spacing w:after="120"/>
        <w:jc w:val="both"/>
      </w:pPr>
      <w:r>
        <w:rPr>
          <w:rFonts w:ascii="Arial" w:cs="Arial" w:eastAsia="Arial" w:hAnsi="Arial"/>
          <w:sz w:val="24"/>
          <w:szCs w:val="24"/>
        </w:rPr>
        <w:t xml:space="preserve">2.2.4. Авиаперевозчик предпринимает соответствующие меры к тому, чтобы обеспечить доступность договора о воздушной перевозке всем пользователям его услуг в любом удобном месте или источнике пассажиром или, включая предоставление информации об условиях договора в устной форме при продаже и бронировании перевозок. При оформлении перевозки авиаперевозчик предоставляет пассажиру/грузоотправителю дополнительную информацию о следующем:</w:t>
      </w:r>
    </w:p>
    <w:p>
      <w:pPr>
        <w:spacing w:after="120"/>
        <w:jc w:val="both"/>
      </w:pPr>
      <w:r>
        <w:rPr>
          <w:rFonts w:ascii="Arial" w:cs="Arial" w:eastAsia="Arial" w:hAnsi="Arial"/>
          <w:sz w:val="24"/>
          <w:szCs w:val="24"/>
        </w:rPr>
        <w:t xml:space="preserve">-   авиаперевозчик, который осуществляет данную перевозку;</w:t>
      </w:r>
    </w:p>
    <w:p>
      <w:pPr>
        <w:spacing w:after="120"/>
        <w:jc w:val="both"/>
      </w:pPr>
      <w:r>
        <w:rPr>
          <w:rFonts w:ascii="Arial" w:cs="Arial" w:eastAsia="Arial" w:hAnsi="Arial"/>
          <w:sz w:val="24"/>
          <w:szCs w:val="24"/>
        </w:rPr>
        <w:t xml:space="preserve">-   способы проезда до пункта отправления;</w:t>
      </w:r>
    </w:p>
    <w:p>
      <w:pPr>
        <w:spacing w:after="120"/>
        <w:jc w:val="both"/>
      </w:pPr>
      <w:r>
        <w:rPr>
          <w:rFonts w:ascii="Arial" w:cs="Arial" w:eastAsia="Arial" w:hAnsi="Arial"/>
          <w:sz w:val="24"/>
          <w:szCs w:val="24"/>
        </w:rPr>
        <w:t xml:space="preserve">-   место и время начала и окончания регистрации на рейс;</w:t>
      </w:r>
    </w:p>
    <w:p>
      <w:pPr>
        <w:spacing w:after="120"/>
        <w:jc w:val="both"/>
      </w:pPr>
      <w:r>
        <w:rPr>
          <w:rFonts w:ascii="Arial" w:cs="Arial" w:eastAsia="Arial" w:hAnsi="Arial"/>
          <w:sz w:val="24"/>
          <w:szCs w:val="24"/>
        </w:rPr>
        <w:t xml:space="preserve">- требования, касающиеся таможенного, пограничного, санитарно-карантинного и других видов контроля в аэропортах;</w:t>
      </w:r>
    </w:p>
    <w:p>
      <w:pPr>
        <w:spacing w:after="120"/>
        <w:jc w:val="both"/>
      </w:pPr>
      <w:r>
        <w:rPr>
          <w:rFonts w:ascii="Arial" w:cs="Arial" w:eastAsia="Arial" w:hAnsi="Arial"/>
          <w:sz w:val="24"/>
          <w:szCs w:val="24"/>
        </w:rPr>
        <w:t xml:space="preserve">-   порядок проведения досмотра в аэропортах;</w:t>
      </w:r>
    </w:p>
    <w:p>
      <w:pPr>
        <w:spacing w:after="120"/>
        <w:jc w:val="both"/>
      </w:pPr>
      <w:r>
        <w:rPr>
          <w:rFonts w:ascii="Arial" w:cs="Arial" w:eastAsia="Arial" w:hAnsi="Arial"/>
          <w:sz w:val="24"/>
          <w:szCs w:val="24"/>
        </w:rPr>
        <w:t xml:space="preserve">-   условия обслуживания на борту воздушного судна;</w:t>
      </w:r>
    </w:p>
    <w:p>
      <w:pPr>
        <w:spacing w:after="120"/>
        <w:jc w:val="both"/>
      </w:pPr>
      <w:r>
        <w:rPr>
          <w:rFonts w:ascii="Arial" w:cs="Arial" w:eastAsia="Arial" w:hAnsi="Arial"/>
          <w:sz w:val="24"/>
          <w:szCs w:val="24"/>
        </w:rPr>
        <w:t xml:space="preserve">-   тип воздушного судна, используемого для данной перевозки;</w:t>
      </w:r>
    </w:p>
    <w:p>
      <w:pPr>
        <w:spacing w:after="120"/>
        <w:jc w:val="both"/>
      </w:pPr>
      <w:r>
        <w:rPr>
          <w:rFonts w:ascii="Arial" w:cs="Arial" w:eastAsia="Arial" w:hAnsi="Arial"/>
          <w:sz w:val="24"/>
          <w:szCs w:val="24"/>
        </w:rPr>
        <w:t xml:space="preserve">-   другая необходимая для пассажира/грузоотправителя информацию.</w:t>
      </w:r>
    </w:p>
    <w:p>
      <w:pPr>
        <w:spacing w:after="120"/>
        <w:jc w:val="both"/>
      </w:pPr>
      <w:r>
        <w:rPr>
          <w:rFonts w:ascii="Arial" w:cs="Arial" w:eastAsia="Arial" w:hAnsi="Arial"/>
          <w:sz w:val="24"/>
          <w:szCs w:val="24"/>
        </w:rPr>
        <w:t xml:space="preserve">2.2.5. Авиабилет/авиагрузовая накладная содержит краткий перечень наиболее часто применяемых или важных для безопасности полета положений договора о воздушной перевозке и других требований правил воздушных перевозок</w:t>
      </w:r>
    </w:p>
    <w:p>
      <w:pPr>
        <w:spacing w:after="120"/>
        <w:jc w:val="both"/>
      </w:pPr>
      <w:r>
        <w:rPr>
          <w:rFonts w:ascii="Arial" w:cs="Arial" w:eastAsia="Arial" w:hAnsi="Arial"/>
          <w:sz w:val="24"/>
          <w:szCs w:val="24"/>
        </w:rPr>
        <w:t xml:space="preserve">2.3  Прекращение договора воздушной перевозки пассажира по инициативе перевозчика</w:t>
      </w:r>
    </w:p>
    <w:p>
      <w:pPr>
        <w:spacing w:after="120"/>
        <w:jc w:val="both"/>
      </w:pPr>
      <w:r>
        <w:rPr>
          <w:rFonts w:ascii="Arial" w:cs="Arial" w:eastAsia="Arial" w:hAnsi="Arial"/>
          <w:sz w:val="24"/>
          <w:szCs w:val="24"/>
        </w:rPr>
        <w:t xml:space="preserve">2.3.1. Перевозчик может прекратить договор воздушной перевозки пассажира в одностороннем порядке в случаях:</w:t>
      </w:r>
    </w:p>
    <w:p>
      <w:pPr>
        <w:spacing w:after="120"/>
        <w:jc w:val="both"/>
      </w:pPr>
      <w:r>
        <w:rPr>
          <w:rFonts w:ascii="Arial" w:cs="Arial" w:eastAsia="Arial" w:hAnsi="Arial"/>
          <w:sz w:val="24"/>
          <w:szCs w:val="24"/>
        </w:rPr>
        <w:t xml:space="preserve">- отказа пассажира исполнять требования, предъявляемые к нему Авиационными правилами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   нарушения пассажиром установленных законодательством Кыргызской Республики требований в части, касающейся воздушной перевозки;</w:t>
      </w:r>
    </w:p>
    <w:p>
      <w:pPr>
        <w:spacing w:after="120"/>
        <w:jc w:val="both"/>
      </w:pPr>
      <w:r>
        <w:rPr>
          <w:rFonts w:ascii="Arial" w:cs="Arial" w:eastAsia="Arial" w:hAnsi="Arial"/>
          <w:sz w:val="24"/>
          <w:szCs w:val="24"/>
        </w:rPr>
        <w:t xml:space="preserve">-  совершения пассажиром действий, создающих угрозу безопасности полета воздушного судна либо угрозу жизни или здоровью других лиц, а также невыполнения пассажиром распоряжений командира воздушного судна;</w:t>
      </w:r>
    </w:p>
    <w:p>
      <w:pPr>
        <w:spacing w:after="120"/>
        <w:jc w:val="both"/>
      </w:pPr>
      <w:r>
        <w:rPr>
          <w:rFonts w:ascii="Arial" w:cs="Arial" w:eastAsia="Arial" w:hAnsi="Arial"/>
          <w:sz w:val="24"/>
          <w:szCs w:val="24"/>
        </w:rPr>
        <w:t xml:space="preserve">-    если состояние здоровья пассажира требует особых условий воздушной перевозки, либо угрожает безопасности самого пассажира или других лиц и их имущества, а также создает беспорядок и неустранимые неудобства для других лиц.</w:t>
      </w:r>
    </w:p>
    <w:p>
      <w:pPr>
        <w:spacing w:after="120"/>
        <w:jc w:val="both"/>
      </w:pPr>
      <w:r>
        <w:rPr>
          <w:rFonts w:ascii="Arial" w:cs="Arial" w:eastAsia="Arial" w:hAnsi="Arial"/>
          <w:sz w:val="24"/>
          <w:szCs w:val="24"/>
        </w:rPr>
        <w:t xml:space="preserve">2.3.2. Время доказывания наличия оснований для расторжения договора воздушной перевозки пассажира, предусмотренных частью 1 настоящей статьи, лежит на перевозчике.</w:t>
      </w:r>
    </w:p>
    <w:p>
      <w:pPr>
        <w:spacing w:after="120"/>
        <w:jc w:val="both"/>
      </w:pPr>
      <w:r>
        <w:rPr>
          <w:rFonts w:ascii="Arial" w:cs="Arial" w:eastAsia="Arial" w:hAnsi="Arial"/>
          <w:sz w:val="24"/>
          <w:szCs w:val="24"/>
        </w:rPr>
        <w:t xml:space="preserve">2.3.3. При прекращении действия договора воздушной перевозки пассажира по инициативе перевозчика в случаях, предусмотренных частью 1 настоящей статьи, возврат пассажиру провозной платы осуществляется в следующем порядке:</w:t>
      </w:r>
    </w:p>
    <w:p>
      <w:pPr>
        <w:spacing w:after="120"/>
        <w:jc w:val="both"/>
      </w:pPr>
      <w:r>
        <w:rPr>
          <w:rFonts w:ascii="Arial" w:cs="Arial" w:eastAsia="Arial" w:hAnsi="Arial"/>
          <w:sz w:val="24"/>
          <w:szCs w:val="24"/>
        </w:rPr>
        <w:t xml:space="preserve">-   если пассажиром заключен договор воздушной перевозки пассажира, предусматривающий условие о возврате провозной платы при расторжении договора воздушной перевозки, пассажиру возвращается уплаченная за воздушную перевозку провозная плата с взысканием неустойки в размере 25 процентов провозной платы и суммы расходов перевозчика, фактически понесенных им и связанных с исполнением обязательств по договору воздушной перевозки;</w:t>
      </w:r>
    </w:p>
    <w:p>
      <w:pPr>
        <w:spacing w:after="120"/>
        <w:jc w:val="both"/>
      </w:pPr>
      <w:r>
        <w:rPr>
          <w:rFonts w:ascii="Arial" w:cs="Arial" w:eastAsia="Arial" w:hAnsi="Arial"/>
          <w:sz w:val="24"/>
          <w:szCs w:val="24"/>
        </w:rPr>
        <w:t xml:space="preserve">-   если пассажиром заключен договор воздушной перевозки пассажира, предусматривающий условие о невозврате провозной платы при расторжении договора воздушной перевозки, пассажиру не возвращается уплаченная за воздушную перевозку провозная плата.</w:t>
      </w:r>
    </w:p>
    <w:p>
      <w:pPr>
        <w:spacing w:after="120"/>
        <w:jc w:val="both"/>
      </w:pPr>
      <w:r>
        <w:rPr>
          <w:rFonts w:ascii="Arial" w:cs="Arial" w:eastAsia="Arial" w:hAnsi="Arial"/>
          <w:sz w:val="24"/>
          <w:szCs w:val="24"/>
        </w:rPr>
        <w:t xml:space="preserve">2.3.4. При отмене рейса по инициативе перевозчика перевозчик предлагает альтернативный вариант воздушной перевозки или возвращает уплаченную за воздушную перевозку провозную плату.</w:t>
      </w:r>
    </w:p>
    <w:p>
      <w:pPr>
        <w:spacing w:after="120"/>
        <w:jc w:val="both"/>
      </w:pPr>
      <w:r>
        <w:rPr>
          <w:rFonts w:ascii="Arial" w:cs="Arial" w:eastAsia="Arial" w:hAnsi="Arial"/>
          <w:sz w:val="24"/>
          <w:szCs w:val="24"/>
        </w:rPr>
        <w:t xml:space="preserve">2.4. Прекращение договора воздушной перевозки пассажира по инициативе пассажира</w:t>
      </w:r>
    </w:p>
    <w:p>
      <w:pPr>
        <w:spacing w:after="120"/>
        <w:jc w:val="both"/>
      </w:pPr>
      <w:r>
        <w:rPr>
          <w:rFonts w:ascii="Arial" w:cs="Arial" w:eastAsia="Arial" w:hAnsi="Arial"/>
          <w:sz w:val="24"/>
          <w:szCs w:val="24"/>
        </w:rPr>
        <w:t xml:space="preserve">2.4.1. В случае отказа пассажира от воздушной перевозки по причинам, не предусмотренным частью 2 настоящей статьи, возврат пассажиру провозной платы осуществляется в следующем порядке:</w:t>
      </w:r>
    </w:p>
    <w:p>
      <w:pPr>
        <w:spacing w:after="120"/>
        <w:jc w:val="both"/>
      </w:pPr>
      <w:r>
        <w:rPr>
          <w:rFonts w:ascii="Arial" w:cs="Arial" w:eastAsia="Arial" w:hAnsi="Arial"/>
          <w:sz w:val="24"/>
          <w:szCs w:val="24"/>
        </w:rPr>
        <w:t xml:space="preserve">-  если пассажиром заключен договор воздушной перевозки пассажира, предусматривающий условие о возврате провозной платы при расторжении договора воздушной перевозки пассажира, пассажиру возвращается уплаченная за воздушную перевозку провозная плата (за исключением суммы расходов перевозчика, фактически понесенных им и связанных с исполнением обязательств по договору воздушной перевозки пассажира) при условии, что пассажир уведомил перевозчика об отказе от воздушной перевозки не позднее чем за 24 часа до времени вылета рейса, указанного в билете;</w:t>
      </w:r>
    </w:p>
    <w:p>
      <w:pPr>
        <w:spacing w:after="120"/>
        <w:jc w:val="both"/>
      </w:pPr>
      <w:r>
        <w:rPr>
          <w:rFonts w:ascii="Arial" w:cs="Arial" w:eastAsia="Arial" w:hAnsi="Arial"/>
          <w:sz w:val="24"/>
          <w:szCs w:val="24"/>
        </w:rPr>
        <w:t xml:space="preserve">-  если пассажир уведомил перевозчика об отказе от воздушной перевозки с нарушением сроков, но не менее, чем за за 6 часов до окончания времени вылета рейса, указанного в билете, пассажиру возвращается уплаченная за воздушную перевозку провозная плата с взысканием неустойки в размере 25 процентов уплаченной за воздушную перевозку провозной платы и суммы расходов перевозчика, фактически понесенных им и связанных с исполнением обязательств по договору воздушной перевозки пассажира;  если пассажир уведомил перевозчика об отказе от воздушной перевозки с нарушением сроков,  пассажиру возвращается уплаченная за воздушную перевозку провозная плата с взысканием неустойки в размере 50 процентов уплаченной за воздушную перевозку провозной платы и суммы расходов перевозчика, фактически понесенных им и связанных с исполнением обязательств по договору воздушной перевозки пассажира;</w:t>
      </w:r>
    </w:p>
    <w:p>
      <w:pPr>
        <w:spacing w:after="120"/>
        <w:jc w:val="both"/>
      </w:pPr>
      <w:r>
        <w:rPr>
          <w:rFonts w:ascii="Arial" w:cs="Arial" w:eastAsia="Arial" w:hAnsi="Arial"/>
          <w:sz w:val="24"/>
          <w:szCs w:val="24"/>
        </w:rPr>
        <w:t xml:space="preserve">-  если пассажиром заключен договор воздушной перевозки пассажира, предусматривающий условие о невозврате провозной платы при расторжении договора воздушной перевозки пассажира, уплаченная за воздушную перевозку пассажира провозная плата не возвращается.</w:t>
      </w:r>
    </w:p>
    <w:p>
      <w:pPr>
        <w:spacing w:after="120"/>
        <w:jc w:val="both"/>
      </w:pPr>
      <w:r>
        <w:rPr>
          <w:rFonts w:ascii="Arial" w:cs="Arial" w:eastAsia="Arial" w:hAnsi="Arial"/>
          <w:sz w:val="24"/>
          <w:szCs w:val="24"/>
        </w:rPr>
        <w:t xml:space="preserve">2.4.2. В случае вынужденного отказа пассажира от воздушной перевозки в связи с болезнью пассажира, члена его семьи либо близкого родственника, совместно следующего с ним на воздушном судне, что подтверждается медицинскими документами, либо в связи со смертью члена его семьи или близкого родственника, что подтверждается документально, и уведомления об этом перевозчика до окончания времени вылета рейса, указанного в билете, либо в связи с задержкой отправления воздушного судна, иными действиями (бездействием) перевозчика, влекущими за собой неисполнение или ненадлежащее исполнение обязательств по договору воздушной перевозки пассажира, пассажиру возвращается провозная плата, уплаченная за воздушную перевозку. Перевозчик вправе проверять достоверность сведений, указанных в предоставленных пассажиром документах.</w:t>
      </w:r>
    </w:p>
    <w:p>
      <w:pPr>
        <w:spacing w:after="120"/>
        <w:jc w:val="both"/>
      </w:pPr>
      <w:r>
        <w:rPr>
          <w:rFonts w:ascii="Arial" w:cs="Arial" w:eastAsia="Arial" w:hAnsi="Arial"/>
          <w:sz w:val="24"/>
          <w:szCs w:val="24"/>
        </w:rPr>
        <w:t xml:space="preserve">2.4.3. Ответственность сторон в случае нарушения договора воздушной перевозки пассажира, груза или почты устанавливается законодательством Кыргызской Республики или договором воздушной перевозки пассажира, груза или почты.</w:t>
      </w:r>
    </w:p>
    <w:p>
      <w:pPr>
        <w:spacing w:after="120"/>
        <w:jc w:val="both"/>
      </w:pPr>
      <w:r>
        <w:rPr>
          <w:rFonts w:ascii="Arial" w:cs="Arial" w:eastAsia="Arial" w:hAnsi="Arial"/>
          <w:sz w:val="24"/>
          <w:szCs w:val="24"/>
        </w:rPr>
        <w:t xml:space="preserve">2.5. Бронирование</w:t>
      </w:r>
    </w:p>
    <w:p>
      <w:pPr>
        <w:spacing w:after="120"/>
        <w:jc w:val="both"/>
      </w:pPr>
      <w:r>
        <w:rPr>
          <w:rFonts w:ascii="Arial" w:cs="Arial" w:eastAsia="Arial" w:hAnsi="Arial"/>
          <w:sz w:val="24"/>
          <w:szCs w:val="24"/>
        </w:rPr>
        <w:t xml:space="preserve">2.5.1. Бронирование действительно только в том случае, если оно отвечает установленным правилам авиаперевозчика, осуществляющего перевозку и действительно только при внесении в автоматизированную систему бронирования авиаперевозчика согласно правилам бронирования. Бронирование может быть осуществлено по телефону или с использованием системы бронирования по Интернету.</w:t>
      </w:r>
    </w:p>
    <w:p>
      <w:pPr>
        <w:spacing w:after="120"/>
        <w:jc w:val="both"/>
      </w:pPr>
      <w:r>
        <w:rPr>
          <w:rFonts w:ascii="Arial" w:cs="Arial" w:eastAsia="Arial" w:hAnsi="Arial"/>
          <w:sz w:val="24"/>
          <w:szCs w:val="24"/>
        </w:rPr>
        <w:t xml:space="preserve">2.5.2. До тех пор, пока пассажиру не выдан должным образом оформленный авиабилет, бронирование считается предварительным и может быть аннулировано.</w:t>
      </w:r>
    </w:p>
    <w:p>
      <w:pPr>
        <w:spacing w:after="120"/>
        <w:jc w:val="both"/>
      </w:pPr>
      <w:r>
        <w:rPr>
          <w:rFonts w:ascii="Arial" w:cs="Arial" w:eastAsia="Arial" w:hAnsi="Arial"/>
          <w:sz w:val="24"/>
          <w:szCs w:val="24"/>
        </w:rPr>
        <w:t xml:space="preserve">2.5.3. Приобретение пассажиром авиабилета означает его согласие на любое место, которое будет ему предоставлено на борту воздушного судна в соответствии с классом обслуживания, оговоренным в договоре о воздушной перевозке.</w:t>
      </w:r>
    </w:p>
    <w:p>
      <w:pPr>
        <w:spacing w:after="120"/>
        <w:jc w:val="both"/>
      </w:pPr>
      <w:r>
        <w:rPr>
          <w:rFonts w:ascii="Arial" w:cs="Arial" w:eastAsia="Arial" w:hAnsi="Arial"/>
          <w:sz w:val="24"/>
          <w:szCs w:val="24"/>
        </w:rPr>
        <w:t xml:space="preserve">2.5.4. Авиаперевозчик имеет право аннулировать бронирование без уведомления пассажира/грузоотправителя по истечению срока действия бронирования, а также в любое время, если клиент не соблюдает какие-либо условия бронирования.</w:t>
      </w:r>
    </w:p>
    <w:p>
      <w:pPr>
        <w:spacing w:after="120"/>
        <w:jc w:val="both"/>
      </w:pPr>
      <w:r>
        <w:rPr>
          <w:rFonts w:ascii="Arial" w:cs="Arial" w:eastAsia="Arial" w:hAnsi="Arial"/>
          <w:sz w:val="24"/>
          <w:szCs w:val="24"/>
        </w:rPr>
        <w:t xml:space="preserve">2.5.5. При бронирования авиаперевозчик имеет право получать от пассажира или грузоотправителя информацию, которая необходима для установления возможности осуществления перевозки или принятия соответствующих мер для ее выполнения.</w:t>
      </w:r>
    </w:p>
    <w:p>
      <w:pPr>
        <w:spacing w:after="120"/>
        <w:jc w:val="both"/>
      </w:pPr>
      <w:r>
        <w:rPr>
          <w:rFonts w:ascii="Arial" w:cs="Arial" w:eastAsia="Arial" w:hAnsi="Arial"/>
          <w:sz w:val="24"/>
          <w:szCs w:val="24"/>
        </w:rPr>
        <w:t xml:space="preserve">2.5.6. Авиаперевозчик обеспечивает конфиденциальность полученной информации о пассажире, грузоотправителе, а также грузе/багаже, и предоставляет ее третьим лицам лишь по запросу, и в соответствии с применимыми законами и правилами.</w:t>
      </w:r>
    </w:p>
    <w:p>
      <w:pPr>
        <w:spacing w:after="120"/>
        <w:jc w:val="both"/>
      </w:pPr>
      <w:r>
        <w:rPr>
          <w:rFonts w:ascii="Arial" w:cs="Arial" w:eastAsia="Arial" w:hAnsi="Arial"/>
          <w:sz w:val="24"/>
          <w:szCs w:val="24"/>
        </w:rPr>
        <w:t xml:space="preserve">2.5.7. Если пассажир не воспользовался забронированным пассажирским местом на каком-либо участке маршрута перевозки, то пассажир должен сообщить авиаперевозчику о намерении продолжить перевозку на последующих участках маршрута перевозки. Если пассажир не сообщил авиаперевозчику о намерении продолжить перевозку, авиаперевозчик имеет право аннулировать бронирование на каждом последующем участке маршрута перевозки без уведомления пассажира. При этом обязательство авиаперевозчика по перевозке пассажира не прекращается.</w:t>
      </w:r>
    </w:p>
    <w:p>
      <w:pPr>
        <w:spacing w:after="120"/>
        <w:jc w:val="both"/>
      </w:pPr>
      <w:r>
        <w:rPr>
          <w:rFonts w:ascii="Arial" w:cs="Arial" w:eastAsia="Arial" w:hAnsi="Arial"/>
          <w:sz w:val="24"/>
          <w:szCs w:val="24"/>
        </w:rPr>
        <w:t xml:space="preserve">2.5.8. Бронирование и продажа грузовых перевозок может производиться посредством использования Интернета, телефона или другого оговоренного авиаперевозчиком или применимым законодательством средства совершения таких действий.</w:t>
      </w:r>
    </w:p>
    <w:p>
      <w:pPr>
        <w:spacing w:after="120"/>
        <w:jc w:val="both"/>
      </w:pPr>
      <w:r>
        <w:rPr>
          <w:rFonts w:ascii="Arial" w:cs="Arial" w:eastAsia="Arial" w:hAnsi="Arial"/>
          <w:sz w:val="24"/>
          <w:szCs w:val="24"/>
        </w:rPr>
        <w:t xml:space="preserve">2.5.9. Бронирование считается предварительным до того момента, пока грузоотправитель не произвел оплату за авиаперевозку, и авиаперевозчик не выдал грузоотправителю должным образом оформленную авиагрузовую накладную.</w:t>
      </w:r>
    </w:p>
    <w:p>
      <w:pPr>
        <w:spacing w:after="120"/>
        <w:jc w:val="both"/>
      </w:pPr>
      <w:r>
        <w:rPr>
          <w:rFonts w:ascii="Arial" w:cs="Arial" w:eastAsia="Arial" w:hAnsi="Arial"/>
          <w:sz w:val="24"/>
          <w:szCs w:val="24"/>
        </w:rPr>
        <w:t xml:space="preserve">2.5.10. При перевозке трансферного груза авиаперевозчик должен получить подтверждение бронирования на всех участках следования груза (включая участки, выполняемые другими авиаперевозчиками).</w:t>
      </w:r>
    </w:p>
    <w:p>
      <w:pPr>
        <w:spacing w:after="120"/>
        <w:jc w:val="both"/>
      </w:pPr>
      <w:r>
        <w:rPr>
          <w:rFonts w:ascii="Arial" w:cs="Arial" w:eastAsia="Arial" w:hAnsi="Arial"/>
          <w:sz w:val="24"/>
          <w:szCs w:val="24"/>
        </w:rPr>
        <w:t xml:space="preserve">2.5.11. Если грузоотправитель оплатил перевозку, но по каким-либо причинам желает иди вынужден перенести отправку груза на более позднюю дату, он должен заявить о своем намерении авиаперевозчику не позднее, чем за 2 суток до даты рейса, которым первоначально планировалась отправка груза. В этом случае, перенос бронирования осуществляется в любом пункте авиаперевозчика, осуществляющем продажу или бронирование авиабилетов. В противном случае грузоотправитель компенсирует стоимость неиспользованной части предоставленной авиаперевозчиком емкости.</w:t>
      </w:r>
    </w:p>
    <w:p>
      <w:pPr>
        <w:spacing w:after="120"/>
        <w:jc w:val="both"/>
      </w:pPr>
      <w:r>
        <w:rPr>
          <w:rFonts w:ascii="Arial" w:cs="Arial" w:eastAsia="Arial" w:hAnsi="Arial"/>
          <w:sz w:val="24"/>
          <w:szCs w:val="24"/>
        </w:rPr>
        <w:t xml:space="preserve">2.6. Остановка в пути</w:t>
      </w:r>
    </w:p>
    <w:p>
      <w:pPr>
        <w:spacing w:after="120"/>
        <w:jc w:val="both"/>
      </w:pPr>
      <w:r>
        <w:rPr>
          <w:rFonts w:ascii="Arial" w:cs="Arial" w:eastAsia="Arial" w:hAnsi="Arial"/>
          <w:sz w:val="24"/>
          <w:szCs w:val="24"/>
        </w:rPr>
        <w:t xml:space="preserve">2.6.1. О намерении сделать остановку пассажир заявляет авиаперевозчику при бронировании авиабилета. Остановки в пути указываются в авиабилете.</w:t>
      </w:r>
    </w:p>
    <w:p>
      <w:pPr>
        <w:spacing w:after="120"/>
        <w:jc w:val="both"/>
      </w:pPr>
      <w:r>
        <w:rPr>
          <w:rFonts w:ascii="Arial" w:cs="Arial" w:eastAsia="Arial" w:hAnsi="Arial"/>
          <w:sz w:val="24"/>
          <w:szCs w:val="24"/>
        </w:rPr>
        <w:t xml:space="preserve">2.6.2. Остановка пассажира в пути по маршруту перевозки разрешается в пределах срока действия обязательства авиаперевозчика по перевозке пассажира, и в соответствии с применимыми правилами государства, на территории которой предполагается остановка в случае международной перевозки.</w:t>
      </w:r>
    </w:p>
    <w:p>
      <w:pPr>
        <w:spacing w:after="120"/>
        <w:jc w:val="both"/>
      </w:pPr>
      <w:r>
        <w:rPr>
          <w:rFonts w:ascii="Arial" w:cs="Arial" w:eastAsia="Arial" w:hAnsi="Arial"/>
          <w:sz w:val="24"/>
          <w:szCs w:val="24"/>
        </w:rPr>
        <w:t xml:space="preserve">2.6.3. Багаж пассажира, совершающего остановку в пути, оформляется до пункта остановки и подлежит выдаче пассажиру в этом пункте.</w:t>
      </w:r>
    </w:p>
    <w:p>
      <w:pPr>
        <w:spacing w:after="120"/>
        <w:jc w:val="both"/>
      </w:pPr>
      <w:r>
        <w:rPr>
          <w:rFonts w:ascii="Arial" w:cs="Arial" w:eastAsia="Arial" w:hAnsi="Arial"/>
          <w:sz w:val="24"/>
          <w:szCs w:val="24"/>
        </w:rPr>
        <w:t xml:space="preserve">2.7. Тарифы и сборы</w:t>
      </w:r>
    </w:p>
    <w:p>
      <w:pPr>
        <w:spacing w:after="120"/>
        <w:jc w:val="both"/>
      </w:pPr>
      <w:r>
        <w:rPr>
          <w:rFonts w:ascii="Arial" w:cs="Arial" w:eastAsia="Arial" w:hAnsi="Arial"/>
          <w:sz w:val="24"/>
          <w:szCs w:val="24"/>
        </w:rPr>
        <w:t xml:space="preserve">2.7.1. С каждого пассажира старше 12 лет, вылетающего из аэропортов Кыргызской Республики международным рейсом, могут взиматься аэропортовые сборы в соответствии с законодательством Кыргызской Республики. От уплаты любых аэропортовых сборов освобождаются:</w:t>
      </w:r>
    </w:p>
    <w:p>
      <w:pPr>
        <w:spacing w:after="120"/>
        <w:jc w:val="both"/>
      </w:pPr>
      <w:r>
        <w:rPr>
          <w:rFonts w:ascii="Arial" w:cs="Arial" w:eastAsia="Arial" w:hAnsi="Arial"/>
          <w:sz w:val="24"/>
          <w:szCs w:val="24"/>
        </w:rPr>
        <w:t xml:space="preserve">-  с 2-х до 12 лет (50% от соответствующего тарифа аэропортовых и административных сборов, установленного для одного взрослого пассажира;</w:t>
      </w:r>
    </w:p>
    <w:p>
      <w:pPr>
        <w:spacing w:after="120"/>
        <w:jc w:val="both"/>
      </w:pPr>
      <w:r>
        <w:rPr>
          <w:rFonts w:ascii="Arial" w:cs="Arial" w:eastAsia="Arial" w:hAnsi="Arial"/>
          <w:i/>
          <w:iCs/>
          <w:sz w:val="24"/>
          <w:szCs w:val="24"/>
        </w:rPr>
        <w:t xml:space="preserve">(В редакции приказа </w:t>
      </w:r>
      <w:hyperlink w:history="1" r:id="rIdidyqaapqnfpdp1hsojcpg">
        <w:r>
          <w:rPr>
            <w:rFonts w:ascii="Arial" w:cs="Arial" w:eastAsia="Arial" w:hAnsi="Arial"/>
            <w:i/>
            <w:iCs/>
            <w:color w:val="1D4ED8"/>
            <w:sz w:val="24"/>
            <w:szCs w:val="24"/>
            <w:u w:val="single"/>
          </w:rPr>
          <w:t xml:space="preserve">от 08 ноября 2017 года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транзитные/трансферные пассажиры, имеющие право покидать транзитную зону на срок не более 24 часов или, совершающие вынужденную остановку в промежуточном аэропорту с целью ожидания продолжения полета не более 72 часов.</w:t>
      </w:r>
    </w:p>
    <w:p>
      <w:pPr>
        <w:spacing w:after="120"/>
        <w:jc w:val="both"/>
      </w:pPr>
      <w:r>
        <w:rPr>
          <w:rFonts w:ascii="Arial" w:cs="Arial" w:eastAsia="Arial" w:hAnsi="Arial"/>
          <w:sz w:val="24"/>
          <w:szCs w:val="24"/>
        </w:rPr>
        <w:t xml:space="preserve">2.7.2 Эксплуатант воздушного судна устанавливает тарифы и цены для воздушной перевозки пассажиров, багажа, почты и грузов для регулярных воздушных перевозок, если такая свобода не ограничена вступившим в установленном законом порядке в силу международным договором, участницей которого является Кыргызская Республика, и законодательством Кыргызской Республики.</w:t>
      </w:r>
    </w:p>
    <w:p>
      <w:pPr>
        <w:spacing w:after="120"/>
        <w:jc w:val="both"/>
      </w:pPr>
      <w:r>
        <w:rPr>
          <w:rFonts w:ascii="Arial" w:cs="Arial" w:eastAsia="Arial" w:hAnsi="Arial"/>
          <w:sz w:val="24"/>
          <w:szCs w:val="24"/>
        </w:rPr>
        <w:t xml:space="preserve">2.7.3. Эксплуатант воздушного судна обязан указывать в билете общую сумму стоимости билетов со всеми применяемыми в Кыргызской Республике налогами и сборами.</w:t>
      </w:r>
    </w:p>
    <w:p>
      <w:pPr>
        <w:spacing w:after="120"/>
        <w:jc w:val="both"/>
      </w:pPr>
      <w:r>
        <w:rPr>
          <w:rFonts w:ascii="Arial" w:cs="Arial" w:eastAsia="Arial" w:hAnsi="Arial"/>
          <w:sz w:val="24"/>
          <w:szCs w:val="24"/>
        </w:rPr>
        <w:t xml:space="preserve">2.7.4. Применяемый тариф должен быть действующим на день начала перевозки. Авиабилеты, оформленные и оплаченные до объявленного авиаперевозчиком изменения тарифов или курса валюты, действительны без доплаты до тарифа, действующего на день начала перевозки, если не производятся изменения в договоре о воздушной перевозке. Тариф не включает наземное транспортное обслуживание между пунктом отправления/назначения и населенным пунктом, который обслуживается данным аэропортом, за исключением случаев, когда оно предусмотрено авиаперевозчиком и предоставляется без дополнительных сборов.</w:t>
      </w:r>
    </w:p>
    <w:p>
      <w:pPr>
        <w:spacing w:after="120"/>
        <w:jc w:val="both"/>
      </w:pPr>
      <w:r>
        <w:rPr>
          <w:rFonts w:ascii="Arial" w:cs="Arial" w:eastAsia="Arial" w:hAnsi="Arial"/>
          <w:sz w:val="24"/>
          <w:szCs w:val="24"/>
        </w:rPr>
        <w:t xml:space="preserve">2.7.5. Никакие изменения в тарифах или правилах не влияют на условия договора о воздушной перевозке, если она уже начата. Перерасчеты по ранее приобретенным авиабилетам не производятся.</w:t>
      </w:r>
    </w:p>
    <w:p>
      <w:pPr>
        <w:spacing w:after="120"/>
        <w:jc w:val="both"/>
      </w:pPr>
      <w:r>
        <w:rPr>
          <w:rFonts w:ascii="Arial" w:cs="Arial" w:eastAsia="Arial" w:hAnsi="Arial"/>
          <w:sz w:val="24"/>
          <w:szCs w:val="24"/>
        </w:rPr>
        <w:t xml:space="preserve">2.7.6. Плата за перевозку пассажиров, багажа, грузов чартерными рейсами в перевозочном документе может не указываться.</w:t>
      </w:r>
    </w:p>
    <w:p>
      <w:pPr>
        <w:spacing w:after="120"/>
        <w:jc w:val="both"/>
      </w:pPr>
      <w:r>
        <w:rPr>
          <w:rFonts w:ascii="Arial" w:cs="Arial" w:eastAsia="Arial" w:hAnsi="Arial"/>
          <w:sz w:val="24"/>
          <w:szCs w:val="24"/>
        </w:rPr>
        <w:t xml:space="preserve">2.7.7. Пассажир имеет право изменять маршрут перевозки, если иное не оговорено специальными условиями применения тарифов, указанного в авиабилете для первоначальной перевозки.</w:t>
      </w:r>
    </w:p>
    <w:p>
      <w:pPr>
        <w:spacing w:after="120"/>
        <w:jc w:val="both"/>
      </w:pPr>
      <w:r>
        <w:rPr>
          <w:rFonts w:ascii="Arial" w:cs="Arial" w:eastAsia="Arial" w:hAnsi="Arial"/>
          <w:sz w:val="24"/>
          <w:szCs w:val="24"/>
        </w:rPr>
        <w:t xml:space="preserve">2.7.8. Если пассажир меняет свой маршрут в процессе перевозки, данное изменение оформляется новым авиабилетом.</w:t>
      </w:r>
    </w:p>
    <w:p>
      <w:pPr>
        <w:spacing w:after="120"/>
        <w:jc w:val="both"/>
      </w:pPr>
      <w:r>
        <w:rPr>
          <w:rFonts w:ascii="Arial" w:cs="Arial" w:eastAsia="Arial" w:hAnsi="Arial"/>
          <w:sz w:val="24"/>
          <w:szCs w:val="24"/>
        </w:rPr>
        <w:t xml:space="preserve">2.7.9. При оплате перевозки пассажира и его багажа применяются тарифы, действующие на дату начала перевозки. При оплате перевозки грузов применяются тарифы, действующие на дату оформления грузовой накладной.</w:t>
      </w:r>
    </w:p>
    <w:p>
      <w:pPr>
        <w:spacing w:after="120"/>
        <w:jc w:val="both"/>
      </w:pPr>
      <w:r>
        <w:rPr>
          <w:rFonts w:ascii="Arial" w:cs="Arial" w:eastAsia="Arial" w:hAnsi="Arial"/>
          <w:sz w:val="24"/>
          <w:szCs w:val="24"/>
        </w:rPr>
        <w:t xml:space="preserve">2.7.10. Если до начала перевозки тарифы изменены авиаперевозчиком, перевозка, оформленная до изменения тарифов, осуществляется согласно первоначальным условиям договора о воздушной перевозке, если иное не согласовано с пассажиром/грузоотправителем.</w:t>
      </w:r>
    </w:p>
    <w:p>
      <w:pPr>
        <w:spacing w:after="120"/>
        <w:jc w:val="both"/>
      </w:pPr>
      <w:r>
        <w:rPr>
          <w:rFonts w:ascii="Arial" w:cs="Arial" w:eastAsia="Arial" w:hAnsi="Arial"/>
          <w:sz w:val="24"/>
          <w:szCs w:val="24"/>
        </w:rPr>
        <w:t xml:space="preserve">2.7.11. В случае вынужденного изменения пассажиром/грузоотправителем условий договора о воздушной перевозке до начала перевозки, провозная плата определяется на основании тарифов, действовавших на дату перевозки, предусмотренную первоначальным договором о воздушной перевозке. Изменение условий договора о воздушной перевозке пассажиром или грузоотправителем соответственно считается вынужденным, когда имеет место следующее:</w:t>
      </w:r>
    </w:p>
    <w:p>
      <w:pPr>
        <w:spacing w:after="120"/>
        <w:jc w:val="both"/>
      </w:pPr>
      <w:r>
        <w:rPr>
          <w:rFonts w:ascii="Arial" w:cs="Arial" w:eastAsia="Arial" w:hAnsi="Arial"/>
          <w:sz w:val="24"/>
          <w:szCs w:val="24"/>
        </w:rPr>
        <w:t xml:space="preserve">- отмена или задержка рейса авиаперевозчиком;</w:t>
      </w:r>
    </w:p>
    <w:p>
      <w:pPr>
        <w:spacing w:after="120"/>
        <w:jc w:val="both"/>
      </w:pPr>
      <w:r>
        <w:rPr>
          <w:rFonts w:ascii="Arial" w:cs="Arial" w:eastAsia="Arial" w:hAnsi="Arial"/>
          <w:sz w:val="24"/>
          <w:szCs w:val="24"/>
        </w:rPr>
        <w:t xml:space="preserve">- изменение авиаперевозчиком маршрута перевозки;</w:t>
      </w:r>
    </w:p>
    <w:p>
      <w:pPr>
        <w:spacing w:after="120"/>
        <w:jc w:val="both"/>
      </w:pPr>
      <w:r>
        <w:rPr>
          <w:rFonts w:ascii="Arial" w:cs="Arial" w:eastAsia="Arial" w:hAnsi="Arial"/>
          <w:sz w:val="24"/>
          <w:szCs w:val="24"/>
        </w:rPr>
        <w:t xml:space="preserve">- выполнение рейса не по расписанию;</w:t>
      </w:r>
    </w:p>
    <w:p>
      <w:pPr>
        <w:spacing w:after="120"/>
        <w:jc w:val="both"/>
      </w:pPr>
      <w:r>
        <w:rPr>
          <w:rFonts w:ascii="Arial" w:cs="Arial" w:eastAsia="Arial" w:hAnsi="Arial"/>
          <w:sz w:val="24"/>
          <w:szCs w:val="24"/>
        </w:rPr>
        <w:t xml:space="preserve">- несостоявшаяся перевозка из-за невозможности предоставить пассажиру/грузоотправителю места на рейс и в дату, указанные в договоре о воздушной перевозке;</w:t>
      </w:r>
    </w:p>
    <w:p>
      <w:pPr>
        <w:spacing w:after="120"/>
        <w:jc w:val="both"/>
      </w:pPr>
      <w:r>
        <w:rPr>
          <w:rFonts w:ascii="Arial" w:cs="Arial" w:eastAsia="Arial" w:hAnsi="Arial"/>
          <w:sz w:val="24"/>
          <w:szCs w:val="24"/>
        </w:rPr>
        <w:t xml:space="preserve">- несостоявшаяся перевозка, вызванная задержкой пассажира/груза в аэропорту из-за прохождения досмотра или других видов контроля, при условии, что при этом пассажиром/грузоотправителем не были нарушены какие-либо требования законов или правил;</w:t>
      </w:r>
    </w:p>
    <w:p>
      <w:pPr>
        <w:spacing w:after="120"/>
        <w:jc w:val="both"/>
      </w:pPr>
      <w:r>
        <w:rPr>
          <w:rFonts w:ascii="Arial" w:cs="Arial" w:eastAsia="Arial" w:hAnsi="Arial"/>
          <w:sz w:val="24"/>
          <w:szCs w:val="24"/>
        </w:rPr>
        <w:t xml:space="preserve">- не обеспечение предусмотренной стыковки рейсов;</w:t>
      </w:r>
    </w:p>
    <w:p>
      <w:pPr>
        <w:spacing w:after="120"/>
        <w:jc w:val="both"/>
      </w:pPr>
      <w:r>
        <w:rPr>
          <w:rFonts w:ascii="Arial" w:cs="Arial" w:eastAsia="Arial" w:hAnsi="Arial"/>
          <w:sz w:val="24"/>
          <w:szCs w:val="24"/>
        </w:rPr>
        <w:t xml:space="preserve">- болезнь пассажира либо болезнь или смерть члена его семьи, совместно следующего с ним на воздушном судне, при условии, что такой факт подтвержден соответствующими документами;</w:t>
      </w:r>
    </w:p>
    <w:p>
      <w:pPr>
        <w:spacing w:after="120"/>
        <w:jc w:val="both"/>
      </w:pPr>
      <w:r>
        <w:rPr>
          <w:rFonts w:ascii="Arial" w:cs="Arial" w:eastAsia="Arial" w:hAnsi="Arial"/>
          <w:sz w:val="24"/>
          <w:szCs w:val="24"/>
        </w:rPr>
        <w:t xml:space="preserve">- непредставление пассажиру обслуживания по классу, указанному в авиабилете;</w:t>
      </w:r>
    </w:p>
    <w:p>
      <w:pPr>
        <w:spacing w:after="120"/>
        <w:jc w:val="both"/>
      </w:pPr>
      <w:r>
        <w:rPr>
          <w:rFonts w:ascii="Arial" w:cs="Arial" w:eastAsia="Arial" w:hAnsi="Arial"/>
          <w:sz w:val="24"/>
          <w:szCs w:val="24"/>
        </w:rPr>
        <w:t xml:space="preserve">-  неправильное оформление перевозочных документов авиаперевозчиком.</w:t>
      </w:r>
    </w:p>
    <w:p>
      <w:pPr>
        <w:spacing w:after="120"/>
        <w:jc w:val="both"/>
      </w:pPr>
      <w:r>
        <w:rPr>
          <w:rFonts w:ascii="Arial" w:cs="Arial" w:eastAsia="Arial" w:hAnsi="Arial"/>
          <w:sz w:val="24"/>
          <w:szCs w:val="24"/>
        </w:rPr>
        <w:t xml:space="preserve">2.7.12. В случае добровольного изменения пассажиром условий договора о воздушной перевозке по причинам, не указанным в пункте 2.5.9 настоящих Правил до начала перевозки, тариф определяется на основании тарифов, действующих на дату начала новой воздушной перевозки.</w:t>
      </w:r>
    </w:p>
    <w:p>
      <w:pPr>
        <w:spacing w:after="120"/>
        <w:jc w:val="both"/>
      </w:pPr>
      <w:r>
        <w:rPr>
          <w:rFonts w:ascii="Arial" w:cs="Arial" w:eastAsia="Arial" w:hAnsi="Arial"/>
          <w:sz w:val="24"/>
          <w:szCs w:val="24"/>
        </w:rPr>
        <w:t xml:space="preserve">2.7.13. В случае добровольного или вынужденного изменения пассажиром условий договора о воздушной перевозке после начала перевозки, при изменении тарифа, перевозка осуществляется по тарифам, действовавшим на дату начала перевозки.</w:t>
      </w:r>
    </w:p>
    <w:p>
      <w:pPr>
        <w:spacing w:after="120"/>
        <w:jc w:val="both"/>
      </w:pPr>
      <w:r>
        <w:rPr>
          <w:rFonts w:ascii="Arial" w:cs="Arial" w:eastAsia="Arial" w:hAnsi="Arial"/>
          <w:sz w:val="24"/>
          <w:szCs w:val="24"/>
        </w:rPr>
        <w:t xml:space="preserve">2.7.14. Если оплата тарифов и сборов осуществлена в стране оплаты перевозки в валюте, не соответствующей установленной и опубликованной авиаперевозчиком в автоматизированной системе бронирования, то ставка обмена для такой валюты должна соответствовать банковскому курсу обмена валюты, который используется авиаперевозчиком в день продажи авиабилета.</w:t>
      </w:r>
    </w:p>
    <w:p>
      <w:pPr>
        <w:spacing w:after="120"/>
        <w:jc w:val="both"/>
      </w:pPr>
      <w:r>
        <w:rPr>
          <w:rFonts w:ascii="Arial" w:cs="Arial" w:eastAsia="Arial" w:hAnsi="Arial"/>
          <w:sz w:val="24"/>
          <w:szCs w:val="24"/>
        </w:rPr>
        <w:t xml:space="preserve">2.7.15. В рамках законодательства Кыргызской Республики, регулирующей защиту от незаконных действий со стороны какого-либо лица, авиаперевозчик вправе запросить у пассажира копию банковской карты, с которой производится оплата перевозки. Если перевозка была оплачена банковской картой третьего лица, в дополнение к вышеуказанной информации авиаперевозчик вправе запросить у пассажира письменное подтверждение транзакции как разрешение третьего лица на использование его банковской карты для оплаты перевозки, пассажир несет материальную ответственность за финансовые и иные риски, которые могут возникнуть вследствие непредоставления авиаперевозчика и/или предоставления неполных и/или неверных данных. В случае отказа пассажира предоставить такую информацию авиаперевозчик имеет право отказать пассажиру в перевозке.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Права авиаперевозчика</w:t>
      </w:r>
    </w:p>
    <w:p>
      <w:pPr>
        <w:spacing w:after="120"/>
        <w:jc w:val="both"/>
      </w:pPr>
      <w:r>
        <w:rPr>
          <w:rFonts w:ascii="Arial" w:cs="Arial" w:eastAsia="Arial" w:hAnsi="Arial"/>
          <w:sz w:val="24"/>
          <w:szCs w:val="24"/>
        </w:rPr>
        <w:t xml:space="preserve">2.8.1. Авиаперевозчик может в одностороннем порядке расторгнуть договор о воздушной перевозке в следующих случаях:</w:t>
      </w:r>
    </w:p>
    <w:p>
      <w:pPr>
        <w:spacing w:after="120"/>
        <w:jc w:val="both"/>
      </w:pPr>
      <w:r>
        <w:rPr>
          <w:rFonts w:ascii="Arial" w:cs="Arial" w:eastAsia="Arial" w:hAnsi="Arial"/>
          <w:sz w:val="24"/>
          <w:szCs w:val="24"/>
        </w:rPr>
        <w:t xml:space="preserve">-  нарушение пассажиром/грузовладельцем/грузоотправителем требований таможенного, пограничного, санитарно-карантинного или другого законодательства Кыргызской Республики или государства пункта вылета, назначения или транзита;</w:t>
      </w:r>
    </w:p>
    <w:p>
      <w:pPr>
        <w:spacing w:after="120"/>
        <w:jc w:val="both"/>
      </w:pPr>
      <w:r>
        <w:rPr>
          <w:rFonts w:ascii="Arial" w:cs="Arial" w:eastAsia="Arial" w:hAnsi="Arial"/>
          <w:sz w:val="24"/>
          <w:szCs w:val="24"/>
        </w:rPr>
        <w:t xml:space="preserve">-  отказ пассажира или грузоотправителя соблюдать требования правил авиаперевозчика или настоящих Правил;</w:t>
      </w:r>
    </w:p>
    <w:p>
      <w:pPr>
        <w:spacing w:after="120"/>
        <w:jc w:val="both"/>
      </w:pPr>
      <w:r>
        <w:rPr>
          <w:rFonts w:ascii="Arial" w:cs="Arial" w:eastAsia="Arial" w:hAnsi="Arial"/>
          <w:sz w:val="24"/>
          <w:szCs w:val="24"/>
        </w:rPr>
        <w:t xml:space="preserve">-  если состояние здоровья пассажира требует особых условий воздушной перевозки или угрожает безопасности самого пассажира или других лиц, что подтверждается медицинскими документами;</w:t>
      </w:r>
    </w:p>
    <w:p>
      <w:pPr>
        <w:spacing w:after="120"/>
        <w:jc w:val="both"/>
      </w:pPr>
      <w:r>
        <w:rPr>
          <w:rFonts w:ascii="Arial" w:cs="Arial" w:eastAsia="Arial" w:hAnsi="Arial"/>
          <w:sz w:val="24"/>
          <w:szCs w:val="24"/>
        </w:rPr>
        <w:t xml:space="preserve">-  отказ пассажира от оплаты установленных платежей за перевозку;</w:t>
      </w:r>
    </w:p>
    <w:p>
      <w:pPr>
        <w:spacing w:after="120"/>
        <w:jc w:val="both"/>
      </w:pPr>
      <w:r>
        <w:rPr>
          <w:rFonts w:ascii="Arial" w:cs="Arial" w:eastAsia="Arial" w:hAnsi="Arial"/>
          <w:sz w:val="24"/>
          <w:szCs w:val="24"/>
        </w:rPr>
        <w:t xml:space="preserve">- нарушение пассажиром правил безопасности на борту воздушного судна, создающее угрозу безопасности полета воздушного судна либо угрозу жизни или здоровью других лиц, а также невыполнение пассажиром распоряжений командира воздушного судна, предъявленных в соответствии с нормами Воздушного кодекса Кыргызской Республики;</w:t>
      </w:r>
    </w:p>
    <w:p>
      <w:pPr>
        <w:spacing w:after="120"/>
        <w:jc w:val="both"/>
      </w:pPr>
      <w:r>
        <w:rPr>
          <w:rFonts w:ascii="Arial" w:cs="Arial" w:eastAsia="Arial" w:hAnsi="Arial"/>
          <w:sz w:val="24"/>
          <w:szCs w:val="24"/>
        </w:rPr>
        <w:t xml:space="preserve">-  наличие в вещах, находящихся при пассажире, а также в багаже, грузе запрещенных к воздушной перевозке предметов или веществ.</w:t>
      </w:r>
    </w:p>
    <w:p>
      <w:pPr>
        <w:spacing w:after="120"/>
        <w:jc w:val="both"/>
      </w:pPr>
      <w:r>
        <w:rPr>
          <w:rFonts w:ascii="Arial" w:cs="Arial" w:eastAsia="Arial" w:hAnsi="Arial"/>
          <w:sz w:val="24"/>
          <w:szCs w:val="24"/>
        </w:rPr>
        <w:t xml:space="preserve">2.8.2. Авиаперевозчик имеет право без предупреждения отменить, задержать или перенести вылет воздушного судна на другое время, изменить предусмотренный расписанием маршрут перевозки, а также изменить пункт посадки, если такие действия будут необходимы вследствие форс-мажорных обстоятельств:</w:t>
      </w:r>
    </w:p>
    <w:p>
      <w:pPr>
        <w:spacing w:after="120"/>
        <w:jc w:val="both"/>
      </w:pPr>
      <w:r>
        <w:rPr>
          <w:rFonts w:ascii="Arial" w:cs="Arial" w:eastAsia="Arial" w:hAnsi="Arial"/>
          <w:sz w:val="24"/>
          <w:szCs w:val="24"/>
        </w:rPr>
        <w:t xml:space="preserve">- стихийного бедствия;</w:t>
      </w:r>
    </w:p>
    <w:p>
      <w:pPr>
        <w:spacing w:after="120"/>
        <w:jc w:val="both"/>
      </w:pPr>
      <w:r>
        <w:rPr>
          <w:rFonts w:ascii="Arial" w:cs="Arial" w:eastAsia="Arial" w:hAnsi="Arial"/>
          <w:sz w:val="24"/>
          <w:szCs w:val="24"/>
        </w:rPr>
        <w:t xml:space="preserve">- неблагоприятных погодных условий в пункте отправления, назначения или по маршруту перевозки, а также других явлений, влияющих на безопасность полета;</w:t>
      </w:r>
    </w:p>
    <w:p>
      <w:pPr>
        <w:spacing w:after="120"/>
        <w:jc w:val="both"/>
      </w:pPr>
      <w:r>
        <w:rPr>
          <w:rFonts w:ascii="Arial" w:cs="Arial" w:eastAsia="Arial" w:hAnsi="Arial"/>
          <w:sz w:val="24"/>
          <w:szCs w:val="24"/>
        </w:rPr>
        <w:t xml:space="preserve">- актов незаконного вмешательства;</w:t>
      </w:r>
    </w:p>
    <w:p>
      <w:pPr>
        <w:spacing w:after="120"/>
        <w:jc w:val="both"/>
      </w:pPr>
      <w:r>
        <w:rPr>
          <w:rFonts w:ascii="Arial" w:cs="Arial" w:eastAsia="Arial" w:hAnsi="Arial"/>
          <w:sz w:val="24"/>
          <w:szCs w:val="24"/>
        </w:rPr>
        <w:t xml:space="preserve">- требований государственных органов.</w:t>
      </w:r>
    </w:p>
    <w:p>
      <w:pPr>
        <w:spacing w:after="120"/>
        <w:jc w:val="both"/>
      </w:pPr>
      <w:r>
        <w:rPr>
          <w:rFonts w:ascii="Arial" w:cs="Arial" w:eastAsia="Arial" w:hAnsi="Arial"/>
          <w:sz w:val="24"/>
          <w:szCs w:val="24"/>
        </w:rPr>
        <w:t xml:space="preserve">2.8.3. Авиаперевозчик имеет право заменить воздушное судно одного типа другим.</w:t>
      </w:r>
    </w:p>
    <w:p>
      <w:pPr>
        <w:spacing w:after="120"/>
        <w:jc w:val="both"/>
      </w:pPr>
      <w:r>
        <w:rPr>
          <w:rFonts w:ascii="Arial" w:cs="Arial" w:eastAsia="Arial" w:hAnsi="Arial"/>
          <w:sz w:val="24"/>
          <w:szCs w:val="24"/>
        </w:rPr>
        <w:t xml:space="preserve">2.8.4. Авиаперевозчик имеет право в любое время заменить место, предоставленное пассажиру в салоне воздушного судна, другим, равным по классу обслуживания, если это необходимо в целях обеспечения безопасности полета.</w:t>
      </w:r>
    </w:p>
    <w:p>
      <w:pPr>
        <w:spacing w:after="120"/>
        <w:jc w:val="both"/>
      </w:pPr>
      <w:r>
        <w:rPr>
          <w:rFonts w:ascii="Arial" w:cs="Arial" w:eastAsia="Arial" w:hAnsi="Arial"/>
          <w:sz w:val="24"/>
          <w:szCs w:val="24"/>
        </w:rPr>
        <w:t xml:space="preserve">2.8.5. При отказе в перевозке, по причинам, предусмотренным пунктом 2.6.1.1, авиаперевозчик или соответствующий полномочный орган составляет соответствующий акт об этом.</w:t>
      </w:r>
    </w:p>
    <w:p>
      <w:pPr>
        <w:spacing w:after="120"/>
        <w:jc w:val="both"/>
      </w:pPr>
      <w:r>
        <w:rPr>
          <w:rFonts w:ascii="Arial" w:cs="Arial" w:eastAsia="Arial" w:hAnsi="Arial"/>
          <w:sz w:val="24"/>
          <w:szCs w:val="24"/>
        </w:rPr>
        <w:t xml:space="preserve">2.9. Обеспечение безопасности на борту воздушного судна</w:t>
      </w:r>
    </w:p>
    <w:p>
      <w:pPr>
        <w:spacing w:after="120"/>
        <w:jc w:val="both"/>
      </w:pPr>
      <w:r>
        <w:rPr>
          <w:rFonts w:ascii="Arial" w:cs="Arial" w:eastAsia="Arial" w:hAnsi="Arial"/>
          <w:sz w:val="24"/>
          <w:szCs w:val="24"/>
        </w:rPr>
        <w:t xml:space="preserve">2.9.1. Пассажир несет ответственность за создание какой-либо опасности воздушному судну, его имуществу, членам экипажа или пассажирам, находящимся на борту воздушного судна, включая невыполнение указаний членов экипажа, если такие указания выдаются в интересах обеспечения безопасности полета или нормальных условий для пассажиров.</w:t>
      </w:r>
    </w:p>
    <w:p>
      <w:pPr>
        <w:spacing w:after="120"/>
        <w:jc w:val="both"/>
      </w:pPr>
      <w:r>
        <w:rPr>
          <w:rFonts w:ascii="Arial" w:cs="Arial" w:eastAsia="Arial" w:hAnsi="Arial"/>
          <w:sz w:val="24"/>
          <w:szCs w:val="24"/>
        </w:rPr>
        <w:t xml:space="preserve">2.9.2. Авиаперевозчик имеет право запретить или ограничить использование пассажирами на борту воздушного судна любого оборудования, излучающего радиоволны или создающего другие помехи, которые могут нарушать нормальное функционирование какой-либо системы или оборудования воздушного судна.</w:t>
      </w:r>
    </w:p>
    <w:p>
      <w:pPr>
        <w:spacing w:after="120"/>
        <w:jc w:val="both"/>
      </w:pPr>
      <w:r>
        <w:rPr>
          <w:rFonts w:ascii="Arial" w:cs="Arial" w:eastAsia="Arial" w:hAnsi="Arial"/>
          <w:sz w:val="24"/>
          <w:szCs w:val="24"/>
        </w:rPr>
        <w:t xml:space="preserve">2.9.3. Авиаперевозчик имеет право запретить или ограничить провоз в пассажирском салоне воздушного судна:</w:t>
      </w:r>
    </w:p>
    <w:p>
      <w:pPr>
        <w:spacing w:after="120"/>
        <w:jc w:val="both"/>
      </w:pPr>
      <w:r>
        <w:rPr>
          <w:rFonts w:ascii="Arial" w:cs="Arial" w:eastAsia="Arial" w:hAnsi="Arial"/>
          <w:sz w:val="24"/>
          <w:szCs w:val="24"/>
        </w:rPr>
        <w:t xml:space="preserve">-  предметы или вещества, включая животных и птиц, которые могут нанести какое-либо повреждение воздушному судну или людям или имуществу, находящимся на борту воздушного судна;</w:t>
      </w:r>
    </w:p>
    <w:p>
      <w:pPr>
        <w:spacing w:after="120"/>
        <w:jc w:val="both"/>
      </w:pPr>
      <w:r>
        <w:rPr>
          <w:rFonts w:ascii="Arial" w:cs="Arial" w:eastAsia="Arial" w:hAnsi="Arial"/>
          <w:sz w:val="24"/>
          <w:szCs w:val="24"/>
        </w:rPr>
        <w:t xml:space="preserve">-  предметы, которые во время их размещения в салоне воздушного судна, их переноса или использования могут легко разрушаться и наносить какое-либо повреждение воздушному судну или людям или имуществу, находящимся на борту воздушного судна;</w:t>
      </w:r>
    </w:p>
    <w:p>
      <w:pPr>
        <w:spacing w:after="120"/>
        <w:jc w:val="both"/>
      </w:pPr>
      <w:r>
        <w:rPr>
          <w:rFonts w:ascii="Arial" w:cs="Arial" w:eastAsia="Arial" w:hAnsi="Arial"/>
          <w:sz w:val="24"/>
          <w:szCs w:val="24"/>
        </w:rPr>
        <w:t xml:space="preserve">-  другие предметы или вещества, включая животных и птиц, перевозка которых не разрешается законодательством или соответствующими авиационными правилами Кыргызской Республики.</w:t>
      </w:r>
    </w:p>
    <w:p>
      <w:pPr>
        <w:spacing w:after="120"/>
        <w:jc w:val="both"/>
      </w:pPr>
      <w:r>
        <w:rPr>
          <w:rFonts w:ascii="Arial" w:cs="Arial" w:eastAsia="Arial" w:hAnsi="Arial"/>
          <w:sz w:val="24"/>
          <w:szCs w:val="24"/>
        </w:rPr>
        <w:t xml:space="preserve">2.9.4. На борту воздушного судна пассажир не имеет права находиться в состоянии сильного опьянения (алкогольного, наркотического или под действием любого другого вещества), которое может привести к опасности или составляет опасность для других пассажиров, вещей, воздушного судна или его экипажа. Употребление каких-либо алкогольных напитков на борту воздушного судна разрешается только в количестве, предлагаемом авиаперевозчиком.</w:t>
      </w:r>
    </w:p>
    <w:p>
      <w:pPr>
        <w:spacing w:after="120"/>
        <w:jc w:val="both"/>
      </w:pPr>
      <w:r>
        <w:rPr>
          <w:rFonts w:ascii="Arial" w:cs="Arial" w:eastAsia="Arial" w:hAnsi="Arial"/>
          <w:sz w:val="24"/>
          <w:szCs w:val="24"/>
        </w:rPr>
        <w:t xml:space="preserve">2.9.5. Курение на борту воздушных судов не разрешается, если иное не оговорено правилами авиаперевозчика.</w:t>
      </w:r>
    </w:p>
    <w:p>
      <w:pPr>
        <w:spacing w:after="120"/>
        <w:jc w:val="both"/>
      </w:pPr>
      <w:r>
        <w:rPr>
          <w:rFonts w:ascii="Arial" w:cs="Arial" w:eastAsia="Arial" w:hAnsi="Arial"/>
          <w:sz w:val="24"/>
          <w:szCs w:val="24"/>
        </w:rPr>
        <w:t xml:space="preserve">2.9.6. Если пассажир не соблюдает правила безопасности на борту воздушного судна, авиаперевозчик имеет право принять следующие меры:</w:t>
      </w:r>
    </w:p>
    <w:p>
      <w:pPr>
        <w:spacing w:after="120"/>
        <w:jc w:val="both"/>
      </w:pPr>
      <w:r>
        <w:rPr>
          <w:rFonts w:ascii="Arial" w:cs="Arial" w:eastAsia="Arial" w:hAnsi="Arial"/>
          <w:sz w:val="24"/>
          <w:szCs w:val="24"/>
        </w:rPr>
        <w:t xml:space="preserve">-  ограничение перемещения пассажира по салонам воздушного судна;</w:t>
      </w:r>
    </w:p>
    <w:p>
      <w:pPr>
        <w:spacing w:after="120"/>
        <w:jc w:val="both"/>
      </w:pPr>
      <w:r>
        <w:rPr>
          <w:rFonts w:ascii="Arial" w:cs="Arial" w:eastAsia="Arial" w:hAnsi="Arial"/>
          <w:sz w:val="24"/>
          <w:szCs w:val="24"/>
        </w:rPr>
        <w:t xml:space="preserve">-  высадка пассажира;</w:t>
      </w:r>
    </w:p>
    <w:p>
      <w:pPr>
        <w:spacing w:after="120"/>
        <w:jc w:val="both"/>
      </w:pPr>
      <w:r>
        <w:rPr>
          <w:rFonts w:ascii="Arial" w:cs="Arial" w:eastAsia="Arial" w:hAnsi="Arial"/>
          <w:sz w:val="24"/>
          <w:szCs w:val="24"/>
        </w:rPr>
        <w:t xml:space="preserve">-  отказ в посадке пассажира на борт воздушного судна в любом пункте по маршруту перевозки;</w:t>
      </w:r>
    </w:p>
    <w:p>
      <w:pPr>
        <w:spacing w:after="120"/>
        <w:jc w:val="both"/>
      </w:pPr>
      <w:r>
        <w:rPr>
          <w:rFonts w:ascii="Arial" w:cs="Arial" w:eastAsia="Arial" w:hAnsi="Arial"/>
          <w:sz w:val="24"/>
          <w:szCs w:val="24"/>
        </w:rPr>
        <w:t xml:space="preserve">-  передача пассажира местным государственным правоохранительным органам для принятия соответствующих мер воздействия;</w:t>
      </w:r>
    </w:p>
    <w:p>
      <w:pPr>
        <w:spacing w:after="120"/>
        <w:jc w:val="both"/>
      </w:pPr>
      <w:r>
        <w:rPr>
          <w:rFonts w:ascii="Arial" w:cs="Arial" w:eastAsia="Arial" w:hAnsi="Arial"/>
          <w:sz w:val="24"/>
          <w:szCs w:val="24"/>
        </w:rPr>
        <w:t xml:space="preserve">- применение к пассажиру мер административного и гражданско-правового воздействия (привлечение к административной ответственности, обращение в суд о возмещении убытков);</w:t>
      </w:r>
    </w:p>
    <w:p>
      <w:pPr>
        <w:spacing w:after="120"/>
        <w:jc w:val="both"/>
      </w:pPr>
      <w:r>
        <w:rPr>
          <w:rFonts w:ascii="Arial" w:cs="Arial" w:eastAsia="Arial" w:hAnsi="Arial"/>
          <w:sz w:val="24"/>
          <w:szCs w:val="24"/>
        </w:rPr>
        <w:t xml:space="preserve">- внесение личных данных пассажира в список нежелательных пассажиров с отказом ему в дальнейших перевозках любыми рейсами авиаперевозчика на срок от 1 до 10 лет.</w:t>
      </w:r>
    </w:p>
    <w:p>
      <w:pPr>
        <w:spacing w:after="120"/>
        <w:jc w:val="both"/>
      </w:pPr>
      <w:r>
        <w:rPr>
          <w:rFonts w:ascii="Arial" w:cs="Arial" w:eastAsia="Arial" w:hAnsi="Arial"/>
          <w:sz w:val="24"/>
          <w:szCs w:val="24"/>
        </w:rPr>
        <w:t xml:space="preserve">2.9.7. Если вследствие каких-либо неправомерных действий пассажира авиаперевозчик был вынужден предпринять какие-либо действия, повлекшие за собой дополнительные затраты, пассажир возмещает авиаперевозчику такие затраты.</w:t>
      </w:r>
    </w:p>
    <w:p>
      <w:pPr>
        <w:spacing w:after="120"/>
        <w:jc w:val="both"/>
      </w:pPr>
      <w:r>
        <w:rPr>
          <w:rFonts w:ascii="Arial" w:cs="Arial" w:eastAsia="Arial" w:hAnsi="Arial"/>
          <w:sz w:val="24"/>
          <w:szCs w:val="24"/>
        </w:rPr>
        <w:t xml:space="preserve">2.10. Отказ пассажира/грузоотправителя от перевозки</w:t>
      </w:r>
    </w:p>
    <w:p>
      <w:pPr>
        <w:spacing w:after="120"/>
        <w:jc w:val="both"/>
      </w:pPr>
      <w:r>
        <w:rPr>
          <w:rFonts w:ascii="Arial" w:cs="Arial" w:eastAsia="Arial" w:hAnsi="Arial"/>
          <w:sz w:val="24"/>
          <w:szCs w:val="24"/>
        </w:rPr>
        <w:t xml:space="preserve">2.10.1. Пассажир/грузоотправитель имеет право отказаться от перевозки, и получить возврат всей или, в случае прекращения перевозки в каком-либо промежуточном пункте перевозки, неиспользованной части оплаченной им суммы за перевозку в соответствии с условиями договора о воздушной перевозке в случае:</w:t>
      </w:r>
    </w:p>
    <w:p>
      <w:pPr>
        <w:spacing w:after="120"/>
        <w:jc w:val="both"/>
      </w:pPr>
      <w:r>
        <w:rPr>
          <w:rFonts w:ascii="Arial" w:cs="Arial" w:eastAsia="Arial" w:hAnsi="Arial"/>
          <w:sz w:val="24"/>
          <w:szCs w:val="24"/>
        </w:rPr>
        <w:t xml:space="preserve">- невыполнение авиаперевозчиком любого из условий договора о воздушной перевозке;</w:t>
      </w:r>
    </w:p>
    <w:p>
      <w:pPr>
        <w:spacing w:after="120"/>
        <w:jc w:val="both"/>
      </w:pPr>
      <w:r>
        <w:rPr>
          <w:rFonts w:ascii="Arial" w:cs="Arial" w:eastAsia="Arial" w:hAnsi="Arial"/>
          <w:sz w:val="24"/>
          <w:szCs w:val="24"/>
        </w:rPr>
        <w:t xml:space="preserve">-  замена указанного в расписании воздушного судна воздушным судном другого типа;</w:t>
      </w:r>
    </w:p>
    <w:p>
      <w:pPr>
        <w:spacing w:after="120"/>
        <w:jc w:val="both"/>
      </w:pPr>
      <w:r>
        <w:rPr>
          <w:rFonts w:ascii="Arial" w:cs="Arial" w:eastAsia="Arial" w:hAnsi="Arial"/>
          <w:sz w:val="24"/>
          <w:szCs w:val="24"/>
        </w:rPr>
        <w:t xml:space="preserve">- болезнь пассажира или лица, сопровождающего пассажира, или, в случае перевозки сопровождаемого груза, лица сопровождающего груз;</w:t>
      </w:r>
    </w:p>
    <w:p>
      <w:pPr>
        <w:spacing w:after="120"/>
        <w:jc w:val="both"/>
      </w:pPr>
      <w:r>
        <w:rPr>
          <w:rFonts w:ascii="Arial" w:cs="Arial" w:eastAsia="Arial" w:hAnsi="Arial"/>
          <w:sz w:val="24"/>
          <w:szCs w:val="24"/>
        </w:rPr>
        <w:t xml:space="preserve">-  любые другие подтвержденные в установленном порядке обстоятельства, возникшие по вине авиаперевозчика, и приведшие к отказу пассажира/грузоотправителя от перевозки.</w:t>
      </w:r>
    </w:p>
    <w:p>
      <w:pPr>
        <w:spacing w:after="120"/>
        <w:jc w:val="both"/>
      </w:pPr>
      <w:r>
        <w:rPr>
          <w:rFonts w:ascii="Arial" w:cs="Arial" w:eastAsia="Arial" w:hAnsi="Arial"/>
          <w:sz w:val="24"/>
          <w:szCs w:val="24"/>
        </w:rPr>
        <w:t xml:space="preserve">2.10.2. При возникновении любой задержки авиаперевозчик предпринимает все меры к тому, чтобы отправить пассажира/груз ближайшим очередным или дополнительным рейсом, если не инициировано расторжение договора о воздушной перевозке авиаперевозчиком или пассажиром/грузоотправителем.</w:t>
      </w:r>
    </w:p>
    <w:p>
      <w:pPr>
        <w:spacing w:after="120"/>
        <w:jc w:val="both"/>
      </w:pPr>
      <w:r>
        <w:rPr>
          <w:rFonts w:ascii="Arial" w:cs="Arial" w:eastAsia="Arial" w:hAnsi="Arial"/>
          <w:sz w:val="24"/>
          <w:szCs w:val="24"/>
        </w:rPr>
        <w:t xml:space="preserve">2.10.3.При добровольным отказе пассажира от перевозки пассажиру возвращается стоимость перевозки в сумме, соответствующей неиспользованной части перевозки в соответствии с условиями договора о воздушной перевозке. Сбор за отказ от полета взимается в соответствии с условиями договора о воздушной перевозке.</w:t>
      </w:r>
    </w:p>
    <w:p>
      <w:pPr>
        <w:spacing w:after="120"/>
        <w:jc w:val="both"/>
      </w:pPr>
      <w:r>
        <w:rPr>
          <w:rFonts w:ascii="Arial" w:cs="Arial" w:eastAsia="Arial" w:hAnsi="Arial"/>
          <w:sz w:val="24"/>
          <w:szCs w:val="24"/>
        </w:rPr>
        <w:t xml:space="preserve">2.10.4. Возврат авиабилета или оплаченной суммы за невыполненную перевозку производится в пункте приобретения авиабилета или других пунктах, указанных авиаперевозчиком в соответствии с договором о воздушной перевозке. Пассажир/грузоотправитель не имеет право на какую-либо компенсацию за невыполненную перевозку, которое имело место по причине опоздания пассажира/несвоевременной доставки груза на вылет или какой-либо другой причине, связанной с несоблюдением пассажиром/грузоотправителем установленных правил или процедур регистрации, досмотра, контроля или других необходимых правил или процедур оформления на вылет.</w:t>
      </w:r>
    </w:p>
    <w:p>
      <w:pPr>
        <w:spacing w:after="120"/>
        <w:jc w:val="both"/>
      </w:pPr>
      <w:r>
        <w:rPr>
          <w:rFonts w:ascii="Arial" w:cs="Arial" w:eastAsia="Arial" w:hAnsi="Arial"/>
          <w:sz w:val="24"/>
          <w:szCs w:val="24"/>
        </w:rPr>
        <w:t xml:space="preserve">2.11. Расписание</w:t>
      </w:r>
    </w:p>
    <w:p>
      <w:pPr>
        <w:spacing w:after="120"/>
        <w:jc w:val="both"/>
      </w:pPr>
      <w:r>
        <w:rPr>
          <w:rFonts w:ascii="Arial" w:cs="Arial" w:eastAsia="Arial" w:hAnsi="Arial"/>
          <w:sz w:val="24"/>
          <w:szCs w:val="24"/>
        </w:rPr>
        <w:t xml:space="preserve">2.11.1. Регулярные рейсы выполняются в соответствии с расписанием движения воздушных судов, сформированным авиаперевозчиком, в том числе с использованием права «пятой степени свободы воздуха», и утвержденным органом регулирования гражданской авиации. Чартерные рейсы выполняются в соответствии планом (графиком) чартерных рейсов2.11.2. Опубликованное расписание движения воздушных судов должно отражать следующую информацию по каждому регулярному рейсу:</w:t>
      </w:r>
    </w:p>
    <w:p>
      <w:pPr>
        <w:spacing w:after="120"/>
        <w:jc w:val="both"/>
      </w:pPr>
      <w:r>
        <w:rPr>
          <w:rFonts w:ascii="Arial" w:cs="Arial" w:eastAsia="Arial" w:hAnsi="Arial"/>
          <w:i/>
          <w:iCs/>
          <w:sz w:val="24"/>
          <w:szCs w:val="24"/>
        </w:rPr>
        <w:t xml:space="preserve">(В редакции приказа </w:t>
      </w:r>
      <w:hyperlink w:history="1" r:id="rId8hkpciwyojhqkvsw_oopz">
        <w:r>
          <w:rPr>
            <w:rFonts w:ascii="Arial" w:cs="Arial" w:eastAsia="Arial" w:hAnsi="Arial"/>
            <w:i/>
            <w:iCs/>
            <w:color w:val="1D4ED8"/>
            <w:sz w:val="24"/>
            <w:szCs w:val="24"/>
            <w:u w:val="single"/>
          </w:rPr>
          <w:t xml:space="preserve">от 08 ноября 2017 года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пункт отправления;</w:t>
      </w:r>
    </w:p>
    <w:p>
      <w:pPr>
        <w:spacing w:after="120"/>
        <w:jc w:val="both"/>
      </w:pPr>
      <w:r>
        <w:rPr>
          <w:rFonts w:ascii="Arial" w:cs="Arial" w:eastAsia="Arial" w:hAnsi="Arial"/>
          <w:sz w:val="24"/>
          <w:szCs w:val="24"/>
        </w:rPr>
        <w:t xml:space="preserve">- пункт назначения;</w:t>
      </w:r>
    </w:p>
    <w:p>
      <w:pPr>
        <w:spacing w:after="120"/>
        <w:jc w:val="both"/>
      </w:pPr>
      <w:r>
        <w:rPr>
          <w:rFonts w:ascii="Arial" w:cs="Arial" w:eastAsia="Arial" w:hAnsi="Arial"/>
          <w:sz w:val="24"/>
          <w:szCs w:val="24"/>
        </w:rPr>
        <w:t xml:space="preserve">- промежуточные пункты, в которых предусмотрена остановка;</w:t>
      </w:r>
    </w:p>
    <w:p>
      <w:pPr>
        <w:spacing w:after="120"/>
        <w:jc w:val="both"/>
      </w:pPr>
      <w:r>
        <w:rPr>
          <w:rFonts w:ascii="Arial" w:cs="Arial" w:eastAsia="Arial" w:hAnsi="Arial"/>
          <w:sz w:val="24"/>
          <w:szCs w:val="24"/>
        </w:rPr>
        <w:t xml:space="preserve">- код авиаперевозчика;</w:t>
      </w:r>
    </w:p>
    <w:p>
      <w:pPr>
        <w:spacing w:after="120"/>
        <w:jc w:val="both"/>
      </w:pPr>
      <w:r>
        <w:rPr>
          <w:rFonts w:ascii="Arial" w:cs="Arial" w:eastAsia="Arial" w:hAnsi="Arial"/>
          <w:sz w:val="24"/>
          <w:szCs w:val="24"/>
        </w:rPr>
        <w:t xml:space="preserve">- номер рейса;</w:t>
      </w:r>
    </w:p>
    <w:p>
      <w:pPr>
        <w:spacing w:after="120"/>
        <w:jc w:val="both"/>
      </w:pPr>
      <w:r>
        <w:rPr>
          <w:rFonts w:ascii="Arial" w:cs="Arial" w:eastAsia="Arial" w:hAnsi="Arial"/>
          <w:sz w:val="24"/>
          <w:szCs w:val="24"/>
        </w:rPr>
        <w:t xml:space="preserve">- дни недели выполнения рейса;</w:t>
      </w:r>
    </w:p>
    <w:p>
      <w:pPr>
        <w:spacing w:after="120"/>
        <w:jc w:val="both"/>
      </w:pPr>
      <w:r>
        <w:rPr>
          <w:rFonts w:ascii="Arial" w:cs="Arial" w:eastAsia="Arial" w:hAnsi="Arial"/>
          <w:sz w:val="24"/>
          <w:szCs w:val="24"/>
        </w:rPr>
        <w:t xml:space="preserve">- время отправления (местное);</w:t>
      </w:r>
    </w:p>
    <w:p>
      <w:pPr>
        <w:spacing w:after="120"/>
        <w:jc w:val="both"/>
      </w:pPr>
      <w:r>
        <w:rPr>
          <w:rFonts w:ascii="Arial" w:cs="Arial" w:eastAsia="Arial" w:hAnsi="Arial"/>
          <w:sz w:val="24"/>
          <w:szCs w:val="24"/>
        </w:rPr>
        <w:t xml:space="preserve">- время прибытия (местное);</w:t>
      </w:r>
    </w:p>
    <w:p>
      <w:pPr>
        <w:spacing w:after="120"/>
        <w:jc w:val="both"/>
      </w:pPr>
      <w:r>
        <w:rPr>
          <w:rFonts w:ascii="Arial" w:cs="Arial" w:eastAsia="Arial" w:hAnsi="Arial"/>
          <w:sz w:val="24"/>
          <w:szCs w:val="24"/>
        </w:rPr>
        <w:t xml:space="preserve">- период выполнения рейса;</w:t>
      </w:r>
    </w:p>
    <w:p>
      <w:pPr>
        <w:spacing w:after="120"/>
        <w:jc w:val="both"/>
      </w:pPr>
      <w:r>
        <w:rPr>
          <w:rFonts w:ascii="Arial" w:cs="Arial" w:eastAsia="Arial" w:hAnsi="Arial"/>
          <w:sz w:val="24"/>
          <w:szCs w:val="24"/>
        </w:rPr>
        <w:t xml:space="preserve">- тип воздушного судна.</w:t>
      </w:r>
    </w:p>
    <w:p>
      <w:pPr>
        <w:spacing w:after="120"/>
        <w:jc w:val="both"/>
      </w:pPr>
      <w:r>
        <w:rPr>
          <w:rFonts w:ascii="Arial" w:cs="Arial" w:eastAsia="Arial" w:hAnsi="Arial"/>
          <w:sz w:val="24"/>
          <w:szCs w:val="24"/>
        </w:rPr>
        <w:t xml:space="preserve">- другую информацию.</w:t>
      </w:r>
    </w:p>
    <w:p>
      <w:pPr>
        <w:spacing w:after="120"/>
        <w:jc w:val="both"/>
      </w:pPr>
      <w:r>
        <w:rPr>
          <w:rFonts w:ascii="Arial" w:cs="Arial" w:eastAsia="Arial" w:hAnsi="Arial"/>
          <w:sz w:val="24"/>
          <w:szCs w:val="24"/>
        </w:rPr>
        <w:t xml:space="preserve">2.11.3. Авиаперевозчик принимает все зависящие от него меры к тому, чтобы осуществить перевозку в соответствии с договором о воздушной перевозке.</w:t>
      </w:r>
    </w:p>
    <w:p>
      <w:pPr>
        <w:spacing w:after="120"/>
        <w:jc w:val="both"/>
      </w:pPr>
      <w:r>
        <w:rPr>
          <w:rFonts w:ascii="Arial" w:cs="Arial" w:eastAsia="Arial" w:hAnsi="Arial"/>
          <w:sz w:val="24"/>
          <w:szCs w:val="24"/>
        </w:rPr>
        <w:t xml:space="preserve">2.11.4. В случае какой-либо необходимости отмены или изменения даты или времени вылета, произвести замену воздушного судна, а также любых изменений условий договора о воздушной перевозке авиаперевозчик, как можно скорее, сообщает об этом пассажиру/грузоотправителю/заказчику, и предпринимает меры к тому, чтобы выполнить свои обязательства по перевозке любым другим рейсом либо прекращает договор о воздушной перевозке и по требованию пассажира/грузоотправителя/заказчика производит возврат полученных сумм последним без каких-либо удержаний.</w:t>
      </w:r>
    </w:p>
    <w:p>
      <w:pPr>
        <w:spacing w:after="120"/>
        <w:jc w:val="both"/>
      </w:pPr>
      <w:r>
        <w:rPr>
          <w:rFonts w:ascii="Arial" w:cs="Arial" w:eastAsia="Arial" w:hAnsi="Arial"/>
          <w:sz w:val="24"/>
          <w:szCs w:val="24"/>
        </w:rPr>
        <w:t xml:space="preserve">2.11.5. Если по независящим от авиаперевозчика причинам воздушное судно совершит посадку в пункте, не предусмотренном в расписании, авиаперевозчик за свой счет осуществляет перевозку пассажира другим рейсом от пункта посадки воздушного судна до пункта назначения. В случае невозможности перевозки пассажира воздушным судном авиаперевозчик обеспечивает его перевозку другими видами транспорта и возвращает разницу суммы. между принятой для воздушной перевозки суммой и стоимостью перевозки другим видом транспорта. В случае отказа пассажира следовать другим видом транспорта, авиаперевозчик возвращает сумму, полученную от пассажира от пункта вынужденной посадки воздушного судна до пункта назначения, указанного в авиабилете, без удержания каких-либо сборов.</w:t>
      </w:r>
    </w:p>
    <w:p>
      <w:pPr>
        <w:spacing w:after="120"/>
        <w:jc w:val="both"/>
      </w:pPr>
      <w:r>
        <w:rPr>
          <w:rFonts w:ascii="Arial" w:cs="Arial" w:eastAsia="Arial" w:hAnsi="Arial"/>
          <w:sz w:val="24"/>
          <w:szCs w:val="24"/>
        </w:rPr>
        <w:t xml:space="preserve">2.11.6. В случае изменения расписания движения воздушных судов авиаперевозчик должен принять возможные меры по информированию пассажиров, грузоотправителей, с которыми заключен договор о воздушной перевозке, об изменении расписания движения воздушных судов любым доступным способом.</w:t>
      </w:r>
    </w:p>
    <w:p>
      <w:pPr>
        <w:spacing w:after="120"/>
        <w:jc w:val="both"/>
      </w:pPr>
      <w:r>
        <w:rPr>
          <w:rFonts w:ascii="Arial" w:cs="Arial" w:eastAsia="Arial" w:hAnsi="Arial"/>
          <w:sz w:val="24"/>
          <w:szCs w:val="24"/>
        </w:rPr>
        <w:t xml:space="preserve">2.11.7. Изменение маршрута перевозки, указанного в перевозочных документах, может быть произведено по согласованию между авиаперевозчиком и пассажиром, грузоотправителем. В случае изменения пассажиром маршрута полета авиаперевозчик может изменить стоимость авиабилета в соответствии с установленными для такого маршрута и класса обслуживания тарифами.</w:t>
      </w:r>
    </w:p>
    <w:p>
      <w:pPr>
        <w:spacing w:after="120"/>
        <w:jc w:val="both"/>
      </w:pPr>
      <w:r>
        <w:rPr>
          <w:rFonts w:ascii="Arial" w:cs="Arial" w:eastAsia="Arial" w:hAnsi="Arial"/>
          <w:sz w:val="24"/>
          <w:szCs w:val="24"/>
        </w:rPr>
        <w:t xml:space="preserve">2.11.8. Авиаперевозчик вправе отменить, задержать рейс, указанный в авиабилете, грузовой накладной, произвести замену типа воздушного судна, изменить маршрут перевозки, если этого требуют условия безопасности полетов и/или авиационной безопасности, а также по требованию государственных органов в соответствии с их компетенцией.</w:t>
      </w:r>
    </w:p>
    <w:p>
      <w:pPr>
        <w:spacing w:after="120"/>
        <w:jc w:val="both"/>
      </w:pPr>
      <w:r>
        <w:rPr>
          <w:rFonts w:ascii="Arial" w:cs="Arial" w:eastAsia="Arial" w:hAnsi="Arial"/>
          <w:sz w:val="24"/>
          <w:szCs w:val="24"/>
        </w:rPr>
        <w:t xml:space="preserve">2.11.9. В случае задержки вылета или каких-либо обстоятельств, при котором пассажир по вине авиаперевозчика вынужден ожидать вылет более 4 часов, авиаперевозчик предоставляет пассажиру бесплатное питание с последующим предоставлением такого питания не менее чем через каждые 6 часов днем и не менее чем через 8 часов ночью.</w:t>
      </w:r>
    </w:p>
    <w:p>
      <w:pPr>
        <w:spacing w:after="120"/>
        <w:jc w:val="both"/>
      </w:pPr>
      <w:r>
        <w:rPr>
          <w:rFonts w:ascii="Arial" w:cs="Arial" w:eastAsia="Arial" w:hAnsi="Arial"/>
          <w:sz w:val="24"/>
          <w:szCs w:val="24"/>
        </w:rPr>
        <w:t xml:space="preserve">2.11.10. В случае задержки вылета или каких-либо обстоятельств, при котором пассажир по вине авиаперевозчика вынужден ожидать вылет более 8 часов, авиаперевозчик за свой счет обеспечивает пассажира местом в гостинице, бесплатным питанием, транспортом для доставки в гостиницу и обратно в аэропорт.</w:t>
      </w:r>
    </w:p>
    <w:p>
      <w:pPr>
        <w:spacing w:after="120"/>
        <w:jc w:val="both"/>
      </w:pPr>
      <w:r>
        <w:rPr>
          <w:rFonts w:ascii="Arial" w:cs="Arial" w:eastAsia="Arial" w:hAnsi="Arial"/>
          <w:sz w:val="24"/>
          <w:szCs w:val="24"/>
        </w:rPr>
        <w:t xml:space="preserve">2.11.11. Авиаперевозчик может предоставлять пассажирам бесплатно питание, место в гостинице, и транспорт независимо от продолжительности задержки.</w:t>
      </w:r>
    </w:p>
    <w:p>
      <w:pPr>
        <w:spacing w:after="120"/>
        <w:jc w:val="both"/>
      </w:pPr>
      <w:r>
        <w:rPr>
          <w:rFonts w:ascii="Arial" w:cs="Arial" w:eastAsia="Arial" w:hAnsi="Arial"/>
          <w:sz w:val="24"/>
          <w:szCs w:val="24"/>
        </w:rPr>
        <w:t xml:space="preserve">2.11.12. При отказе пассажира от любых бесплатных услуг, предоставляемых авиаперевозчиком согласно договору о воздушной перевозке, стоимость этих услуг не компенсируется.</w:t>
      </w:r>
    </w:p>
    <w:p>
      <w:pPr>
        <w:spacing w:after="120"/>
        <w:jc w:val="both"/>
      </w:pPr>
      <w:r>
        <w:rPr>
          <w:rFonts w:ascii="Arial" w:cs="Arial" w:eastAsia="Arial" w:hAnsi="Arial"/>
          <w:sz w:val="24"/>
          <w:szCs w:val="24"/>
        </w:rPr>
        <w:t xml:space="preserve">2.12. Информирование пассажиров в аэропорту</w:t>
      </w:r>
    </w:p>
    <w:p>
      <w:pPr>
        <w:spacing w:after="120"/>
        <w:jc w:val="both"/>
      </w:pPr>
      <w:r>
        <w:rPr>
          <w:rFonts w:ascii="Arial" w:cs="Arial" w:eastAsia="Arial" w:hAnsi="Arial"/>
          <w:sz w:val="24"/>
          <w:szCs w:val="24"/>
        </w:rPr>
        <w:t xml:space="preserve">2.12.1. В аэропорту авиаперевозчик информирует пассажиров о следующем:</w:t>
      </w:r>
    </w:p>
    <w:p>
      <w:pPr>
        <w:spacing w:after="120"/>
        <w:jc w:val="both"/>
      </w:pPr>
      <w:r>
        <w:rPr>
          <w:rFonts w:ascii="Arial" w:cs="Arial" w:eastAsia="Arial" w:hAnsi="Arial"/>
          <w:sz w:val="24"/>
          <w:szCs w:val="24"/>
        </w:rPr>
        <w:t xml:space="preserve">- время и место регистрации;</w:t>
      </w:r>
    </w:p>
    <w:p>
      <w:pPr>
        <w:spacing w:after="120"/>
        <w:jc w:val="both"/>
      </w:pPr>
      <w:r>
        <w:rPr>
          <w:rFonts w:ascii="Arial" w:cs="Arial" w:eastAsia="Arial" w:hAnsi="Arial"/>
          <w:sz w:val="24"/>
          <w:szCs w:val="24"/>
        </w:rPr>
        <w:t xml:space="preserve">- окончание регистрации;</w:t>
      </w:r>
    </w:p>
    <w:p>
      <w:pPr>
        <w:spacing w:after="120"/>
        <w:jc w:val="both"/>
      </w:pPr>
      <w:r>
        <w:rPr>
          <w:rFonts w:ascii="Arial" w:cs="Arial" w:eastAsia="Arial" w:hAnsi="Arial"/>
          <w:sz w:val="24"/>
          <w:szCs w:val="24"/>
        </w:rPr>
        <w:t xml:space="preserve">- начало посадки на воздушное судно;</w:t>
      </w:r>
    </w:p>
    <w:p>
      <w:pPr>
        <w:spacing w:after="120"/>
        <w:jc w:val="both"/>
      </w:pPr>
      <w:r>
        <w:rPr>
          <w:rFonts w:ascii="Arial" w:cs="Arial" w:eastAsia="Arial" w:hAnsi="Arial"/>
          <w:sz w:val="24"/>
          <w:szCs w:val="24"/>
        </w:rPr>
        <w:t xml:space="preserve">- прилет воздушного судна;</w:t>
      </w:r>
    </w:p>
    <w:p>
      <w:pPr>
        <w:spacing w:after="120"/>
        <w:jc w:val="both"/>
      </w:pPr>
      <w:r>
        <w:rPr>
          <w:rFonts w:ascii="Arial" w:cs="Arial" w:eastAsia="Arial" w:hAnsi="Arial"/>
          <w:sz w:val="24"/>
          <w:szCs w:val="24"/>
        </w:rPr>
        <w:t xml:space="preserve">- причины задержки вылета/прилета;</w:t>
      </w:r>
    </w:p>
    <w:p>
      <w:pPr>
        <w:spacing w:after="120"/>
        <w:jc w:val="both"/>
      </w:pPr>
      <w:r>
        <w:rPr>
          <w:rFonts w:ascii="Arial" w:cs="Arial" w:eastAsia="Arial" w:hAnsi="Arial"/>
          <w:sz w:val="24"/>
          <w:szCs w:val="24"/>
        </w:rPr>
        <w:t xml:space="preserve">- правила перевозки;</w:t>
      </w:r>
    </w:p>
    <w:p>
      <w:pPr>
        <w:spacing w:after="120"/>
        <w:jc w:val="both"/>
      </w:pPr>
      <w:r>
        <w:rPr>
          <w:rFonts w:ascii="Arial" w:cs="Arial" w:eastAsia="Arial" w:hAnsi="Arial"/>
          <w:sz w:val="24"/>
          <w:szCs w:val="24"/>
        </w:rPr>
        <w:t xml:space="preserve">- месте бронирования и приобретения авиабилета;</w:t>
      </w:r>
    </w:p>
    <w:p>
      <w:pPr>
        <w:spacing w:after="120"/>
        <w:jc w:val="both"/>
      </w:pPr>
      <w:r>
        <w:rPr>
          <w:rFonts w:ascii="Arial" w:cs="Arial" w:eastAsia="Arial" w:hAnsi="Arial"/>
          <w:sz w:val="24"/>
          <w:szCs w:val="24"/>
        </w:rPr>
        <w:t xml:space="preserve">- другая необходимая для пассажиров информация.</w:t>
      </w:r>
    </w:p>
    <w:p>
      <w:pPr>
        <w:spacing w:after="120"/>
        <w:jc w:val="both"/>
      </w:pPr>
      <w:r>
        <w:rPr>
          <w:rFonts w:ascii="Arial" w:cs="Arial" w:eastAsia="Arial" w:hAnsi="Arial"/>
          <w:sz w:val="24"/>
          <w:szCs w:val="24"/>
        </w:rPr>
        <w:t xml:space="preserve">2.13. Обслуживание пассажиров при вылете</w:t>
      </w:r>
    </w:p>
    <w:p>
      <w:pPr>
        <w:spacing w:after="120"/>
        <w:jc w:val="both"/>
      </w:pPr>
      <w:r>
        <w:rPr>
          <w:rFonts w:ascii="Arial" w:cs="Arial" w:eastAsia="Arial" w:hAnsi="Arial"/>
          <w:sz w:val="24"/>
          <w:szCs w:val="24"/>
        </w:rPr>
        <w:t xml:space="preserve">2.13.1. Процедуры досмотра, регистрации, контроля и другие виды оформления пассажиров на вылет в аэропорту начинаются, как правило, за:</w:t>
      </w:r>
    </w:p>
    <w:p>
      <w:pPr>
        <w:spacing w:after="120"/>
        <w:jc w:val="both"/>
      </w:pPr>
      <w:r>
        <w:rPr>
          <w:rFonts w:ascii="Arial" w:cs="Arial" w:eastAsia="Arial" w:hAnsi="Arial"/>
          <w:sz w:val="24"/>
          <w:szCs w:val="24"/>
        </w:rPr>
        <w:t xml:space="preserve">- 3 часа до запланированного времени вылета при выполнении международного рейса, если меньший срок не установлен авиаперевозчиком; и</w:t>
      </w:r>
    </w:p>
    <w:p>
      <w:pPr>
        <w:spacing w:after="120"/>
        <w:jc w:val="both"/>
      </w:pPr>
      <w:r>
        <w:rPr>
          <w:rFonts w:ascii="Arial" w:cs="Arial" w:eastAsia="Arial" w:hAnsi="Arial"/>
          <w:sz w:val="24"/>
          <w:szCs w:val="24"/>
        </w:rPr>
        <w:t xml:space="preserve">- 2 часа до времени вылета при выполнении внутреннего рейса, если меньший срок не установлен авиаперевозчиком.</w:t>
      </w:r>
    </w:p>
    <w:p>
      <w:pPr>
        <w:spacing w:after="120"/>
        <w:jc w:val="both"/>
      </w:pPr>
      <w:r>
        <w:rPr>
          <w:rFonts w:ascii="Arial" w:cs="Arial" w:eastAsia="Arial" w:hAnsi="Arial"/>
          <w:sz w:val="24"/>
          <w:szCs w:val="24"/>
        </w:rPr>
        <w:t xml:space="preserve">2.13.2. Процедуры досмотра, регистрации, контроля и другие виды оформления пассажиров на вылет в аэропорту заканчивается, как правило, за:</w:t>
      </w:r>
    </w:p>
    <w:p>
      <w:pPr>
        <w:spacing w:after="120"/>
        <w:jc w:val="both"/>
      </w:pPr>
      <w:r>
        <w:rPr>
          <w:rFonts w:ascii="Arial" w:cs="Arial" w:eastAsia="Arial" w:hAnsi="Arial"/>
          <w:sz w:val="24"/>
          <w:szCs w:val="24"/>
        </w:rPr>
        <w:t xml:space="preserve">- 40 минут до времени вылета на международные, если меньший срок не установлен авиаперевозчиком; и</w:t>
      </w:r>
    </w:p>
    <w:p>
      <w:pPr>
        <w:spacing w:after="120"/>
        <w:jc w:val="both"/>
      </w:pPr>
      <w:r>
        <w:rPr>
          <w:rFonts w:ascii="Arial" w:cs="Arial" w:eastAsia="Arial" w:hAnsi="Arial"/>
          <w:sz w:val="24"/>
          <w:szCs w:val="24"/>
        </w:rPr>
        <w:t xml:space="preserve">- 20 минут до времени вылета на внутренние рейсы, если меньший срок не установлен авиаперевозчиком.</w:t>
      </w:r>
    </w:p>
    <w:p>
      <w:pPr>
        <w:spacing w:after="120"/>
        <w:jc w:val="both"/>
      </w:pPr>
      <w:r>
        <w:rPr>
          <w:rFonts w:ascii="Arial" w:cs="Arial" w:eastAsia="Arial" w:hAnsi="Arial"/>
          <w:sz w:val="24"/>
          <w:szCs w:val="24"/>
        </w:rPr>
        <w:t xml:space="preserve">2.13.3. Принятие пассажира к перевозке на данный рейс после истечения установленного срока окончания регистрации осуществляется при наличии свободных мест на воздушном судне.</w:t>
      </w:r>
    </w:p>
    <w:p>
      <w:pPr>
        <w:spacing w:after="120"/>
        <w:jc w:val="both"/>
      </w:pPr>
      <w:r>
        <w:rPr>
          <w:rFonts w:ascii="Arial" w:cs="Arial" w:eastAsia="Arial" w:hAnsi="Arial"/>
          <w:sz w:val="24"/>
          <w:szCs w:val="24"/>
        </w:rPr>
        <w:t xml:space="preserve">2.13.4. Авиаперевозчик, и все службы и органы в аэропорту, каждый в пределах своей компетенции предпринимают все меры к тому, чтобы не допускать необоснованной задержки и максимально сократить время проведения досмотра, регистрации, контроля и других видов оформления пассажира на вылет.</w:t>
      </w:r>
    </w:p>
    <w:p>
      <w:pPr>
        <w:spacing w:after="120"/>
        <w:jc w:val="both"/>
      </w:pPr>
      <w:r>
        <w:rPr>
          <w:rFonts w:ascii="Arial" w:cs="Arial" w:eastAsia="Arial" w:hAnsi="Arial"/>
          <w:sz w:val="24"/>
          <w:szCs w:val="24"/>
        </w:rPr>
        <w:t xml:space="preserve">2.13.5. Ребенок может быть допущен к перевозке, если, по крайней мере, от обоих его родителей имеется, заверенное в установленном порядке разрешение на это.</w:t>
      </w:r>
    </w:p>
    <w:p>
      <w:pPr>
        <w:spacing w:after="120"/>
        <w:jc w:val="both"/>
      </w:pPr>
      <w:r>
        <w:rPr>
          <w:rFonts w:ascii="Arial" w:cs="Arial" w:eastAsia="Arial" w:hAnsi="Arial"/>
          <w:sz w:val="24"/>
          <w:szCs w:val="24"/>
        </w:rPr>
        <w:t xml:space="preserve">2.13.6. Перевозка больных пассажиров, за исключением таких пассажиров, сопровождаемых назначенными для этого врачами, разрешается, если на это имеется соответствующее медицинское заключение.</w:t>
      </w:r>
    </w:p>
    <w:p>
      <w:pPr>
        <w:spacing w:after="120"/>
        <w:jc w:val="both"/>
      </w:pPr>
      <w:r>
        <w:rPr>
          <w:rFonts w:ascii="Arial" w:cs="Arial" w:eastAsia="Arial" w:hAnsi="Arial"/>
          <w:sz w:val="24"/>
          <w:szCs w:val="24"/>
        </w:rPr>
        <w:t xml:space="preserve">2.13.7. Перевозка животных разрешается, если на это имеется сертификат или другое разрешение, выданное врачом-ветеринаром.</w:t>
      </w:r>
    </w:p>
    <w:p>
      <w:pPr>
        <w:spacing w:after="120"/>
        <w:jc w:val="both"/>
      </w:pPr>
      <w:r>
        <w:rPr>
          <w:rFonts w:ascii="Arial" w:cs="Arial" w:eastAsia="Arial" w:hAnsi="Arial"/>
          <w:sz w:val="24"/>
          <w:szCs w:val="24"/>
        </w:rPr>
        <w:t xml:space="preserve">2.13.8. Перевозка пассажиром оружия в пассажирском салоне воздушного судна разрешается, если на это имеется соответствующее разрешение, выданное правоохранительным или другим полномочным органом государства или, если применимо, службой авиационной безопасности аэропорта.</w:t>
      </w:r>
    </w:p>
    <w:p>
      <w:pPr>
        <w:spacing w:after="120"/>
        <w:jc w:val="both"/>
      </w:pPr>
      <w:r>
        <w:rPr>
          <w:rFonts w:ascii="Arial" w:cs="Arial" w:eastAsia="Arial" w:hAnsi="Arial"/>
          <w:sz w:val="24"/>
          <w:szCs w:val="24"/>
        </w:rPr>
        <w:t xml:space="preserve">2.13.9. Авиаперевозчик имеет право не оформлять авиабилет или авиагрузовую накладную по причине отсутствия у пассажира или грузоотправителя соответственно необходимых документов для выезда/въезда или экспорта/импорта груза, при условии, что такое право имеется у авиаперевозчика в соответствии с применимым законом или другим нормативным правовым актом государства.</w:t>
      </w:r>
    </w:p>
    <w:p>
      <w:pPr>
        <w:spacing w:after="120"/>
        <w:jc w:val="both"/>
      </w:pPr>
      <w:r>
        <w:rPr>
          <w:rFonts w:ascii="Arial" w:cs="Arial" w:eastAsia="Arial" w:hAnsi="Arial"/>
          <w:sz w:val="24"/>
          <w:szCs w:val="24"/>
        </w:rPr>
        <w:t xml:space="preserve">2.13.10. С пассажира, опоздавшего на регистрацию или посадку, а также прибывшего с неправильно оформленными или отсутствующими въездными/выездными документами, в результате чего он не использовал забронированное для него место, может быть удержан сбор в соответствии с правилами применения соответствующего тарифа.</w:t>
      </w:r>
    </w:p>
    <w:p>
      <w:pPr>
        <w:spacing w:after="120"/>
        <w:jc w:val="both"/>
      </w:pPr>
      <w:r>
        <w:rPr>
          <w:rFonts w:ascii="Arial" w:cs="Arial" w:eastAsia="Arial" w:hAnsi="Arial"/>
          <w:sz w:val="24"/>
          <w:szCs w:val="24"/>
        </w:rPr>
        <w:t xml:space="preserve">2.13.11. Все виды обслуживания, связанные с оформлением пассажира на вылет, доставкой его и багажа из аэровокзала до воздушного судна и обратно, погрузка/выгрузка багажа осуществляются авиаперевозчиком бесплатно.</w:t>
      </w:r>
    </w:p>
    <w:p>
      <w:pPr>
        <w:spacing w:after="120"/>
        <w:jc w:val="both"/>
      </w:pPr>
      <w:r>
        <w:rPr>
          <w:rFonts w:ascii="Arial" w:cs="Arial" w:eastAsia="Arial" w:hAnsi="Arial"/>
          <w:sz w:val="24"/>
          <w:szCs w:val="24"/>
        </w:rPr>
        <w:t xml:space="preserve">2.14. Обслуживание пассажиров на борту воздушного судна</w:t>
      </w:r>
    </w:p>
    <w:p>
      <w:pPr>
        <w:spacing w:after="120"/>
        <w:jc w:val="both"/>
      </w:pPr>
      <w:r>
        <w:rPr>
          <w:rFonts w:ascii="Arial" w:cs="Arial" w:eastAsia="Arial" w:hAnsi="Arial"/>
          <w:sz w:val="24"/>
          <w:szCs w:val="24"/>
        </w:rPr>
        <w:t xml:space="preserve">2.14.1. В зависимости от продолжительности полета авиаперевозчик предоставляет пассажирам минимальный рацион бесплатного питания согласно Таблице 1 Приложения 1.</w:t>
      </w:r>
    </w:p>
    <w:p>
      <w:pPr>
        <w:spacing w:after="120"/>
        <w:jc w:val="both"/>
      </w:pPr>
      <w:r>
        <w:rPr>
          <w:rFonts w:ascii="Arial" w:cs="Arial" w:eastAsia="Arial" w:hAnsi="Arial"/>
          <w:sz w:val="24"/>
          <w:szCs w:val="24"/>
        </w:rPr>
        <w:t xml:space="preserve">2.14.2. Питьевая вода и/или другие напитки предоставляются пассажирам бесплатно независимо от продолжительности полета.</w:t>
      </w:r>
    </w:p>
    <w:p>
      <w:pPr>
        <w:spacing w:after="120"/>
        <w:jc w:val="both"/>
      </w:pPr>
      <w:r>
        <w:rPr>
          <w:rFonts w:ascii="Arial" w:cs="Arial" w:eastAsia="Arial" w:hAnsi="Arial"/>
          <w:sz w:val="24"/>
          <w:szCs w:val="24"/>
        </w:rPr>
        <w:t xml:space="preserve">2.15. Обслуживание пассажиров при прилете</w:t>
      </w:r>
    </w:p>
    <w:p>
      <w:pPr>
        <w:spacing w:after="120"/>
        <w:jc w:val="both"/>
      </w:pPr>
      <w:r>
        <w:rPr>
          <w:rFonts w:ascii="Arial" w:cs="Arial" w:eastAsia="Arial" w:hAnsi="Arial"/>
          <w:sz w:val="24"/>
          <w:szCs w:val="24"/>
        </w:rPr>
        <w:t xml:space="preserve">2.15.1. После прилета авиаперевозчик обеспечивает доставку пассажира в аэровокзал к месту:</w:t>
      </w:r>
    </w:p>
    <w:p>
      <w:pPr>
        <w:spacing w:after="120"/>
        <w:jc w:val="both"/>
      </w:pPr>
      <w:r>
        <w:rPr>
          <w:rFonts w:ascii="Arial" w:cs="Arial" w:eastAsia="Arial" w:hAnsi="Arial"/>
          <w:sz w:val="24"/>
          <w:szCs w:val="24"/>
        </w:rPr>
        <w:t xml:space="preserve">- где выдается багаж, и откуда пассажир может быть сопровожден к выходу из аэровокзала или откуда пассажир может приступить к установленным процедурам прилета и выхода из аэровокзала, в случае международного полета; либо</w:t>
      </w:r>
    </w:p>
    <w:p>
      <w:pPr>
        <w:spacing w:after="120"/>
        <w:jc w:val="both"/>
      </w:pPr>
      <w:r>
        <w:rPr>
          <w:rFonts w:ascii="Arial" w:cs="Arial" w:eastAsia="Arial" w:hAnsi="Arial"/>
          <w:sz w:val="24"/>
          <w:szCs w:val="24"/>
        </w:rPr>
        <w:t xml:space="preserve">- откуда пассажир может быть сопровожден месту посадки на следующий рейс или месту ожидания при следовании транзитом.</w:t>
      </w:r>
    </w:p>
    <w:p>
      <w:pPr>
        <w:spacing w:after="120"/>
        <w:jc w:val="both"/>
      </w:pPr>
      <w:r>
        <w:rPr>
          <w:rFonts w:ascii="Arial" w:cs="Arial" w:eastAsia="Arial" w:hAnsi="Arial"/>
          <w:sz w:val="24"/>
          <w:szCs w:val="24"/>
        </w:rPr>
        <w:t xml:space="preserve">2.16. Коммерческие воздушные перевозки</w:t>
      </w:r>
    </w:p>
    <w:p>
      <w:pPr>
        <w:spacing w:after="120"/>
        <w:jc w:val="both"/>
      </w:pPr>
      <w:r>
        <w:rPr>
          <w:rFonts w:ascii="Arial" w:cs="Arial" w:eastAsia="Arial" w:hAnsi="Arial"/>
          <w:sz w:val="24"/>
          <w:szCs w:val="24"/>
        </w:rPr>
        <w:t xml:space="preserve">2.16.1 Коммерческие воздушные перевозки производятся эксплуатантом воздушных судов и означают полет или серию полетов воздушного судна в целях воздушной перевозки пассажиров, багажа, почты или грузов за вознаграждение. Коммерческие воздушные перевозки выполняются на основании договора воздушной перевозки.</w:t>
      </w:r>
    </w:p>
    <w:p>
      <w:pPr>
        <w:spacing w:after="120"/>
        <w:jc w:val="both"/>
      </w:pPr>
      <w:r>
        <w:rPr>
          <w:rFonts w:ascii="Arial" w:cs="Arial" w:eastAsia="Arial" w:hAnsi="Arial"/>
          <w:sz w:val="24"/>
          <w:szCs w:val="24"/>
        </w:rPr>
        <w:t xml:space="preserve">2.16.2. Коммерческие воздушные перевозки могут быть регулярными и нерегулярными.</w:t>
      </w:r>
    </w:p>
    <w:p>
      <w:pPr>
        <w:spacing w:after="120"/>
        <w:jc w:val="both"/>
      </w:pPr>
      <w:r>
        <w:rPr>
          <w:rFonts w:ascii="Arial" w:cs="Arial" w:eastAsia="Arial" w:hAnsi="Arial"/>
          <w:sz w:val="24"/>
          <w:szCs w:val="24"/>
        </w:rPr>
        <w:t xml:space="preserve">2.17.1 Регулярные воздушные перевозки</w:t>
      </w:r>
    </w:p>
    <w:p>
      <w:pPr>
        <w:spacing w:after="120"/>
        <w:jc w:val="both"/>
      </w:pPr>
      <w:r>
        <w:rPr>
          <w:rFonts w:ascii="Arial" w:cs="Arial" w:eastAsia="Arial" w:hAnsi="Arial"/>
          <w:sz w:val="24"/>
          <w:szCs w:val="24"/>
        </w:rPr>
        <w:t xml:space="preserve">         -   Регулярные воздушные перевозки означают серию рейсов, выполняемых по маршрутам, определенным заранее в соответствии с опубликованным расписанием, или серию полетов с регулярной частотой, при которых договор воздушной перевозки пассажира, багажа, почты или груза заключен между перевозчиком или его представителем и пассажиром или стороной, выступающей заказчиком по воздушной перевозке пассажира, багажа, почты или груза.</w:t>
      </w:r>
    </w:p>
    <w:p>
      <w:pPr>
        <w:spacing w:after="120"/>
        <w:jc w:val="both"/>
      </w:pPr>
      <w:r>
        <w:rPr>
          <w:rFonts w:ascii="Arial" w:cs="Arial" w:eastAsia="Arial" w:hAnsi="Arial"/>
          <w:sz w:val="24"/>
          <w:szCs w:val="24"/>
        </w:rPr>
        <w:t xml:space="preserve">- Маршрут означает полет в одном направлении между аэропортом вылета и аэропортом назначения.</w:t>
      </w:r>
    </w:p>
    <w:p>
      <w:pPr>
        <w:spacing w:after="120"/>
        <w:jc w:val="both"/>
      </w:pPr>
      <w:r>
        <w:rPr>
          <w:rFonts w:ascii="Arial" w:cs="Arial" w:eastAsia="Arial" w:hAnsi="Arial"/>
          <w:sz w:val="24"/>
          <w:szCs w:val="24"/>
        </w:rPr>
        <w:t xml:space="preserve">2.16.2. Нерегулярные воздушные перевозки</w:t>
      </w:r>
    </w:p>
    <w:p>
      <w:pPr>
        <w:spacing w:after="120"/>
        <w:jc w:val="both"/>
      </w:pPr>
      <w:r>
        <w:rPr>
          <w:rFonts w:ascii="Arial" w:cs="Arial" w:eastAsia="Arial" w:hAnsi="Arial"/>
          <w:sz w:val="24"/>
          <w:szCs w:val="24"/>
        </w:rPr>
        <w:t xml:space="preserve">- Нерегулярные воздушные перевозки означают любые коммерческие воздушные перевозки, не являющиеся регулярными и выполняемые для определенного заказчика с целью воздушной перевозки или без таковой.</w:t>
      </w:r>
    </w:p>
    <w:p>
      <w:pPr>
        <w:spacing w:after="120"/>
        <w:jc w:val="both"/>
      </w:pPr>
      <w:r>
        <w:rPr>
          <w:rFonts w:ascii="Arial" w:cs="Arial" w:eastAsia="Arial" w:hAnsi="Arial"/>
          <w:sz w:val="24"/>
          <w:szCs w:val="24"/>
        </w:rPr>
        <w:t xml:space="preserve">- Воздушное такси означает воздушную перевозку пассажиров, багажа, почты и грузов, осуществляемую на легких и сверхлегких воздушных судах за вознаграждение.</w:t>
      </w:r>
    </w:p>
    <w:p>
      <w:pPr>
        <w:spacing w:after="120"/>
        <w:jc w:val="both"/>
      </w:pPr>
      <w:r>
        <w:rPr>
          <w:rFonts w:ascii="Arial" w:cs="Arial" w:eastAsia="Arial" w:hAnsi="Arial"/>
          <w:sz w:val="24"/>
          <w:szCs w:val="24"/>
        </w:rPr>
        <w:t xml:space="preserve">- Экскурсионный полет означает воздушную перевозку, осуществляемую с целью осмотра достопримечательностей, за вознаграждение.</w:t>
      </w:r>
    </w:p>
    <w:p>
      <w:pPr>
        <w:spacing w:after="120"/>
        <w:jc w:val="both"/>
      </w:pPr>
      <w:r>
        <w:rPr>
          <w:rFonts w:ascii="Arial" w:cs="Arial" w:eastAsia="Arial" w:hAnsi="Arial"/>
          <w:sz w:val="24"/>
          <w:szCs w:val="24"/>
        </w:rPr>
        <w:t xml:space="preserve">- Санитарный полет означает воздушную перевозку больных, раненых и инвалидов воздушным судном, оборудованным для санитарного полета.</w:t>
      </w:r>
    </w:p>
    <w:p>
      <w:pPr>
        <w:spacing w:after="120"/>
        <w:jc w:val="both"/>
      </w:pPr>
      <w:r>
        <w:rPr>
          <w:rFonts w:ascii="Arial" w:cs="Arial" w:eastAsia="Arial" w:hAnsi="Arial"/>
          <w:sz w:val="24"/>
          <w:szCs w:val="24"/>
        </w:rPr>
        <w:t xml:space="preserve">2.17. Внутренние и международные воздушные перевозки</w:t>
      </w:r>
    </w:p>
    <w:p>
      <w:pPr>
        <w:spacing w:after="120"/>
        <w:jc w:val="both"/>
      </w:pPr>
      <w:r>
        <w:rPr>
          <w:rFonts w:ascii="Arial" w:cs="Arial" w:eastAsia="Arial" w:hAnsi="Arial"/>
          <w:sz w:val="24"/>
          <w:szCs w:val="24"/>
        </w:rPr>
        <w:t xml:space="preserve">2.17.1. Внутренней воздушной перевозкой является воздушная перевозка, при которой пункт отправления, пункт назначения и все предусмотренные пункты остановок расположены на территории Кыргызской Республики.</w:t>
      </w:r>
    </w:p>
    <w:p>
      <w:pPr>
        <w:spacing w:after="120"/>
        <w:jc w:val="both"/>
      </w:pPr>
      <w:r>
        <w:rPr>
          <w:rFonts w:ascii="Arial" w:cs="Arial" w:eastAsia="Arial" w:hAnsi="Arial"/>
          <w:sz w:val="24"/>
          <w:szCs w:val="24"/>
        </w:rPr>
        <w:t xml:space="preserve">2.17.2. Международной воздушной перевозкой является воздушная перевозка, при которой пункт отправления и пункт назначения, независимо от того, имелись ли загрузка и (или) выгрузка или перерыв в перевозке, расположены:</w:t>
      </w:r>
    </w:p>
    <w:p>
      <w:pPr>
        <w:spacing w:after="120"/>
        <w:jc w:val="both"/>
      </w:pPr>
      <w:r>
        <w:rPr>
          <w:rFonts w:ascii="Arial" w:cs="Arial" w:eastAsia="Arial" w:hAnsi="Arial"/>
          <w:sz w:val="24"/>
          <w:szCs w:val="24"/>
        </w:rPr>
        <w:t xml:space="preserve">- на территории двух и более государств;</w:t>
      </w:r>
    </w:p>
    <w:p>
      <w:pPr>
        <w:spacing w:after="120"/>
        <w:jc w:val="both"/>
      </w:pPr>
      <w:r>
        <w:rPr>
          <w:rFonts w:ascii="Arial" w:cs="Arial" w:eastAsia="Arial" w:hAnsi="Arial"/>
          <w:sz w:val="24"/>
          <w:szCs w:val="24"/>
        </w:rPr>
        <w:t xml:space="preserve">- на территории одного государства, если предусмотрен пункт (пункты) остановки на территории другого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Авиабилеты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Содержание авиабилета</w:t>
      </w:r>
    </w:p>
    <w:p>
      <w:pPr>
        <w:spacing w:after="120"/>
        <w:jc w:val="both"/>
      </w:pPr>
      <w:r>
        <w:rPr>
          <w:rFonts w:ascii="Arial" w:cs="Arial" w:eastAsia="Arial" w:hAnsi="Arial"/>
          <w:sz w:val="24"/>
          <w:szCs w:val="24"/>
        </w:rPr>
        <w:t xml:space="preserve">3.1.1. Авиабилет на бумажном носителе содержит, по меньшей мере, следующую информацию:</w:t>
      </w:r>
    </w:p>
    <w:p>
      <w:pPr>
        <w:spacing w:after="120"/>
        <w:jc w:val="both"/>
      </w:pPr>
      <w:r>
        <w:rPr>
          <w:rFonts w:ascii="Arial" w:cs="Arial" w:eastAsia="Arial" w:hAnsi="Arial"/>
          <w:sz w:val="24"/>
          <w:szCs w:val="24"/>
        </w:rPr>
        <w:t xml:space="preserve">- номер авиабилета;</w:t>
      </w:r>
    </w:p>
    <w:p>
      <w:pPr>
        <w:spacing w:after="120"/>
        <w:jc w:val="both"/>
      </w:pPr>
      <w:r>
        <w:rPr>
          <w:rFonts w:ascii="Arial" w:cs="Arial" w:eastAsia="Arial" w:hAnsi="Arial"/>
          <w:sz w:val="24"/>
          <w:szCs w:val="24"/>
        </w:rPr>
        <w:t xml:space="preserve">- фамилия и имя пассажира;</w:t>
      </w:r>
    </w:p>
    <w:p>
      <w:pPr>
        <w:spacing w:after="120"/>
        <w:jc w:val="both"/>
      </w:pPr>
      <w:r>
        <w:rPr>
          <w:rFonts w:ascii="Arial" w:cs="Arial" w:eastAsia="Arial" w:hAnsi="Arial"/>
          <w:sz w:val="24"/>
          <w:szCs w:val="24"/>
        </w:rPr>
        <w:t xml:space="preserve">- наименование, серия и номер документа, удостоверяющего личность пассажира;</w:t>
      </w:r>
    </w:p>
    <w:p>
      <w:pPr>
        <w:spacing w:after="120"/>
        <w:jc w:val="both"/>
      </w:pPr>
      <w:r>
        <w:rPr>
          <w:rFonts w:ascii="Arial" w:cs="Arial" w:eastAsia="Arial" w:hAnsi="Arial"/>
          <w:sz w:val="24"/>
          <w:szCs w:val="24"/>
        </w:rPr>
        <w:t xml:space="preserve">- наименование и/или код авиаперевозчика;</w:t>
      </w:r>
    </w:p>
    <w:p>
      <w:pPr>
        <w:spacing w:after="120"/>
        <w:jc w:val="both"/>
      </w:pPr>
      <w:r>
        <w:rPr>
          <w:rFonts w:ascii="Arial" w:cs="Arial" w:eastAsia="Arial" w:hAnsi="Arial"/>
          <w:sz w:val="24"/>
          <w:szCs w:val="24"/>
        </w:rPr>
        <w:t xml:space="preserve">- номер, дата и время отправления рейса;</w:t>
      </w:r>
    </w:p>
    <w:p>
      <w:pPr>
        <w:spacing w:after="120"/>
        <w:jc w:val="both"/>
      </w:pPr>
      <w:r>
        <w:rPr>
          <w:rFonts w:ascii="Arial" w:cs="Arial" w:eastAsia="Arial" w:hAnsi="Arial"/>
          <w:sz w:val="24"/>
          <w:szCs w:val="24"/>
        </w:rPr>
        <w:t xml:space="preserve">- наименование и/или код пунктов отправления и назначения;</w:t>
      </w:r>
    </w:p>
    <w:p>
      <w:pPr>
        <w:spacing w:after="120"/>
        <w:jc w:val="both"/>
      </w:pPr>
      <w:r>
        <w:rPr>
          <w:rFonts w:ascii="Arial" w:cs="Arial" w:eastAsia="Arial" w:hAnsi="Arial"/>
          <w:sz w:val="24"/>
          <w:szCs w:val="24"/>
        </w:rPr>
        <w:t xml:space="preserve">- коды класса и статуса бронирования;</w:t>
      </w:r>
    </w:p>
    <w:p>
      <w:pPr>
        <w:spacing w:after="120"/>
        <w:jc w:val="both"/>
      </w:pPr>
      <w:r>
        <w:rPr>
          <w:rFonts w:ascii="Arial" w:cs="Arial" w:eastAsia="Arial" w:hAnsi="Arial"/>
          <w:sz w:val="24"/>
          <w:szCs w:val="24"/>
        </w:rPr>
        <w:t xml:space="preserve">- код базового тарифа (КБТ);</w:t>
      </w:r>
    </w:p>
    <w:p>
      <w:pPr>
        <w:spacing w:after="120"/>
        <w:jc w:val="both"/>
      </w:pPr>
      <w:r>
        <w:rPr>
          <w:rFonts w:ascii="Arial" w:cs="Arial" w:eastAsia="Arial" w:hAnsi="Arial"/>
          <w:sz w:val="24"/>
          <w:szCs w:val="24"/>
        </w:rPr>
        <w:t xml:space="preserve">- уровень тарифа;</w:t>
      </w:r>
    </w:p>
    <w:p>
      <w:pPr>
        <w:spacing w:after="120"/>
        <w:jc w:val="both"/>
      </w:pPr>
      <w:r>
        <w:rPr>
          <w:rFonts w:ascii="Arial" w:cs="Arial" w:eastAsia="Arial" w:hAnsi="Arial"/>
          <w:sz w:val="24"/>
          <w:szCs w:val="24"/>
        </w:rPr>
        <w:t xml:space="preserve">- эквивалент тарифа, если применимо;</w:t>
      </w:r>
    </w:p>
    <w:p>
      <w:pPr>
        <w:spacing w:after="120"/>
        <w:jc w:val="both"/>
      </w:pPr>
      <w:r>
        <w:rPr>
          <w:rFonts w:ascii="Arial" w:cs="Arial" w:eastAsia="Arial" w:hAnsi="Arial"/>
          <w:sz w:val="24"/>
          <w:szCs w:val="24"/>
        </w:rPr>
        <w:t xml:space="preserve">- сборы, если применяются;</w:t>
      </w:r>
    </w:p>
    <w:p>
      <w:pPr>
        <w:spacing w:after="120"/>
        <w:jc w:val="both"/>
      </w:pPr>
      <w:r>
        <w:rPr>
          <w:rFonts w:ascii="Arial" w:cs="Arial" w:eastAsia="Arial" w:hAnsi="Arial"/>
          <w:sz w:val="24"/>
          <w:szCs w:val="24"/>
        </w:rPr>
        <w:t xml:space="preserve">- общая стоимость авиабилета;</w:t>
      </w:r>
    </w:p>
    <w:p>
      <w:pPr>
        <w:spacing w:after="120"/>
        <w:jc w:val="both"/>
      </w:pPr>
      <w:r>
        <w:rPr>
          <w:rFonts w:ascii="Arial" w:cs="Arial" w:eastAsia="Arial" w:hAnsi="Arial"/>
          <w:sz w:val="24"/>
          <w:szCs w:val="24"/>
        </w:rPr>
        <w:t xml:space="preserve">- форма оплаты;</w:t>
      </w:r>
    </w:p>
    <w:p>
      <w:pPr>
        <w:spacing w:after="120"/>
        <w:jc w:val="both"/>
      </w:pPr>
      <w:r>
        <w:rPr>
          <w:rFonts w:ascii="Arial" w:cs="Arial" w:eastAsia="Arial" w:hAnsi="Arial"/>
          <w:sz w:val="24"/>
          <w:szCs w:val="24"/>
        </w:rPr>
        <w:t xml:space="preserve">- извлечения из правил и условий перевозки;</w:t>
      </w:r>
    </w:p>
    <w:p>
      <w:pPr>
        <w:spacing w:after="120"/>
        <w:jc w:val="both"/>
      </w:pPr>
      <w:r>
        <w:rPr>
          <w:rFonts w:ascii="Arial" w:cs="Arial" w:eastAsia="Arial" w:hAnsi="Arial"/>
          <w:sz w:val="24"/>
          <w:szCs w:val="24"/>
        </w:rPr>
        <w:t xml:space="preserve">- дата и место выдачи;</w:t>
      </w:r>
    </w:p>
    <w:p>
      <w:pPr>
        <w:spacing w:after="120"/>
        <w:jc w:val="both"/>
      </w:pPr>
      <w:r>
        <w:rPr>
          <w:rFonts w:ascii="Arial" w:cs="Arial" w:eastAsia="Arial" w:hAnsi="Arial"/>
          <w:sz w:val="24"/>
          <w:szCs w:val="24"/>
        </w:rPr>
        <w:t xml:space="preserve">- номер личного валидатора авиаперевозчика либо наименование агента, выдавшего авиабилет, если применимо;</w:t>
      </w:r>
    </w:p>
    <w:p>
      <w:pPr>
        <w:spacing w:after="120"/>
        <w:jc w:val="both"/>
      </w:pPr>
      <w:r>
        <w:rPr>
          <w:rFonts w:ascii="Arial" w:cs="Arial" w:eastAsia="Arial" w:hAnsi="Arial"/>
          <w:sz w:val="24"/>
          <w:szCs w:val="24"/>
        </w:rPr>
        <w:t xml:space="preserve">- краткий перечень важных требований правил воздушных перевозок;</w:t>
      </w:r>
    </w:p>
    <w:p>
      <w:pPr>
        <w:spacing w:after="120"/>
        <w:jc w:val="both"/>
      </w:pPr>
      <w:r>
        <w:rPr>
          <w:rFonts w:ascii="Arial" w:cs="Arial" w:eastAsia="Arial" w:hAnsi="Arial"/>
          <w:sz w:val="24"/>
          <w:szCs w:val="24"/>
        </w:rPr>
        <w:t xml:space="preserve">- другая необходимая информация в соответствии с правилами авиаперевозчика или настоящими Правилами.</w:t>
      </w:r>
    </w:p>
    <w:p>
      <w:pPr>
        <w:spacing w:after="120"/>
        <w:jc w:val="both"/>
      </w:pPr>
      <w:r>
        <w:rPr>
          <w:rFonts w:ascii="Arial" w:cs="Arial" w:eastAsia="Arial" w:hAnsi="Arial"/>
          <w:sz w:val="24"/>
          <w:szCs w:val="24"/>
        </w:rPr>
        <w:t xml:space="preserve">3.1.2. Электронный авиабилет включает:</w:t>
      </w:r>
    </w:p>
    <w:p>
      <w:pPr>
        <w:spacing w:after="120"/>
        <w:jc w:val="both"/>
      </w:pPr>
      <w:r>
        <w:rPr>
          <w:rFonts w:ascii="Arial" w:cs="Arial" w:eastAsia="Arial" w:hAnsi="Arial"/>
          <w:sz w:val="24"/>
          <w:szCs w:val="24"/>
        </w:rPr>
        <w:t xml:space="preserve">- полетный купон в количестве, равном количеству рейсов;</w:t>
      </w:r>
    </w:p>
    <w:p>
      <w:pPr>
        <w:spacing w:after="120"/>
        <w:jc w:val="both"/>
      </w:pPr>
      <w:r>
        <w:rPr>
          <w:rFonts w:ascii="Arial" w:cs="Arial" w:eastAsia="Arial" w:hAnsi="Arial"/>
          <w:sz w:val="24"/>
          <w:szCs w:val="24"/>
        </w:rPr>
        <w:t xml:space="preserve">- контрольный купон;</w:t>
      </w:r>
    </w:p>
    <w:p>
      <w:pPr>
        <w:spacing w:after="120"/>
        <w:jc w:val="both"/>
      </w:pPr>
      <w:r>
        <w:rPr>
          <w:rFonts w:ascii="Arial" w:cs="Arial" w:eastAsia="Arial" w:hAnsi="Arial"/>
          <w:sz w:val="24"/>
          <w:szCs w:val="24"/>
        </w:rPr>
        <w:t xml:space="preserve">- агентский купон;</w:t>
      </w:r>
    </w:p>
    <w:p>
      <w:pPr>
        <w:spacing w:after="120"/>
        <w:jc w:val="both"/>
      </w:pPr>
      <w:r>
        <w:rPr>
          <w:rFonts w:ascii="Arial" w:cs="Arial" w:eastAsia="Arial" w:hAnsi="Arial"/>
          <w:sz w:val="24"/>
          <w:szCs w:val="24"/>
        </w:rPr>
        <w:t xml:space="preserve">- маршрут/квитанция.</w:t>
      </w:r>
    </w:p>
    <w:p>
      <w:pPr>
        <w:spacing w:after="120"/>
        <w:jc w:val="both"/>
      </w:pPr>
      <w:r>
        <w:rPr>
          <w:rFonts w:ascii="Arial" w:cs="Arial" w:eastAsia="Arial" w:hAnsi="Arial"/>
          <w:sz w:val="24"/>
          <w:szCs w:val="24"/>
        </w:rPr>
        <w:t xml:space="preserve">3.1.3. Электронный авиабилет содержит следующую информацию:</w:t>
      </w:r>
    </w:p>
    <w:p>
      <w:pPr>
        <w:spacing w:after="120"/>
        <w:jc w:val="both"/>
      </w:pPr>
      <w:r>
        <w:rPr>
          <w:rFonts w:ascii="Arial" w:cs="Arial" w:eastAsia="Arial" w:hAnsi="Arial"/>
          <w:sz w:val="24"/>
          <w:szCs w:val="24"/>
        </w:rPr>
        <w:t xml:space="preserve">- наименование и (или) код авиаперевозчика;</w:t>
      </w:r>
    </w:p>
    <w:p>
      <w:pPr>
        <w:spacing w:after="120"/>
        <w:jc w:val="both"/>
      </w:pPr>
      <w:r>
        <w:rPr>
          <w:rFonts w:ascii="Arial" w:cs="Arial" w:eastAsia="Arial" w:hAnsi="Arial"/>
          <w:sz w:val="24"/>
          <w:szCs w:val="24"/>
        </w:rPr>
        <w:t xml:space="preserve">- номер рейса;</w:t>
      </w:r>
    </w:p>
    <w:p>
      <w:pPr>
        <w:spacing w:after="120"/>
        <w:jc w:val="both"/>
      </w:pPr>
      <w:r>
        <w:rPr>
          <w:rFonts w:ascii="Arial" w:cs="Arial" w:eastAsia="Arial" w:hAnsi="Arial"/>
          <w:sz w:val="24"/>
          <w:szCs w:val="24"/>
        </w:rPr>
        <w:t xml:space="preserve">- дату отправления рейса;</w:t>
      </w:r>
    </w:p>
    <w:p>
      <w:pPr>
        <w:spacing w:after="120"/>
        <w:jc w:val="both"/>
      </w:pPr>
      <w:r>
        <w:rPr>
          <w:rFonts w:ascii="Arial" w:cs="Arial" w:eastAsia="Arial" w:hAnsi="Arial"/>
          <w:sz w:val="24"/>
          <w:szCs w:val="24"/>
        </w:rPr>
        <w:t xml:space="preserve">- наименование и (или) коды пунктов отправления и назначения для каждого рейса;</w:t>
      </w:r>
    </w:p>
    <w:p>
      <w:pPr>
        <w:spacing w:after="120"/>
        <w:jc w:val="both"/>
      </w:pPr>
      <w:r>
        <w:rPr>
          <w:rFonts w:ascii="Arial" w:cs="Arial" w:eastAsia="Arial" w:hAnsi="Arial"/>
          <w:sz w:val="24"/>
          <w:szCs w:val="24"/>
        </w:rPr>
        <w:t xml:space="preserve">- время отправления рейса;</w:t>
      </w:r>
    </w:p>
    <w:p>
      <w:pPr>
        <w:spacing w:after="120"/>
        <w:jc w:val="both"/>
      </w:pPr>
      <w:r>
        <w:rPr>
          <w:rFonts w:ascii="Arial" w:cs="Arial" w:eastAsia="Arial" w:hAnsi="Arial"/>
          <w:sz w:val="24"/>
          <w:szCs w:val="24"/>
        </w:rPr>
        <w:t xml:space="preserve">- код класса бронирования;</w:t>
      </w:r>
    </w:p>
    <w:p>
      <w:pPr>
        <w:spacing w:after="120"/>
        <w:jc w:val="both"/>
      </w:pPr>
      <w:r>
        <w:rPr>
          <w:rFonts w:ascii="Arial" w:cs="Arial" w:eastAsia="Arial" w:hAnsi="Arial"/>
          <w:sz w:val="24"/>
          <w:szCs w:val="24"/>
        </w:rPr>
        <w:t xml:space="preserve">- код статуса бронирования.</w:t>
      </w:r>
    </w:p>
    <w:p>
      <w:pPr>
        <w:spacing w:after="120"/>
        <w:jc w:val="both"/>
      </w:pPr>
      <w:r>
        <w:rPr>
          <w:rFonts w:ascii="Arial" w:cs="Arial" w:eastAsia="Arial" w:hAnsi="Arial"/>
          <w:sz w:val="24"/>
          <w:szCs w:val="24"/>
        </w:rPr>
        <w:t xml:space="preserve">3.1.4. Маршрут/квитанция содержит следующую информацию:</w:t>
      </w:r>
    </w:p>
    <w:p>
      <w:pPr>
        <w:spacing w:after="120"/>
        <w:jc w:val="both"/>
      </w:pPr>
      <w:r>
        <w:rPr>
          <w:rFonts w:ascii="Arial" w:cs="Arial" w:eastAsia="Arial" w:hAnsi="Arial"/>
          <w:sz w:val="24"/>
          <w:szCs w:val="24"/>
        </w:rPr>
        <w:t xml:space="preserve">- фамилия, имя, отчество, наименование, серия и номер документа, удостоверяющего личность - при полете по внутренним воздушным линиям;</w:t>
      </w:r>
    </w:p>
    <w:p>
      <w:pPr>
        <w:spacing w:after="120"/>
        <w:jc w:val="both"/>
      </w:pPr>
      <w:r>
        <w:rPr>
          <w:rFonts w:ascii="Arial" w:cs="Arial" w:eastAsia="Arial" w:hAnsi="Arial"/>
          <w:sz w:val="24"/>
          <w:szCs w:val="24"/>
        </w:rPr>
        <w:t xml:space="preserve">- фамилия, другие сведения, предусмотренные международными нормами - при полете на международных воздушных линиях;</w:t>
      </w:r>
    </w:p>
    <w:p>
      <w:pPr>
        <w:spacing w:after="120"/>
        <w:jc w:val="both"/>
      </w:pPr>
      <w:r>
        <w:rPr>
          <w:rFonts w:ascii="Arial" w:cs="Arial" w:eastAsia="Arial" w:hAnsi="Arial"/>
          <w:sz w:val="24"/>
          <w:szCs w:val="24"/>
        </w:rPr>
        <w:t xml:space="preserve">- наименование и (или) код авиаперевозчика;</w:t>
      </w:r>
    </w:p>
    <w:p>
      <w:pPr>
        <w:spacing w:after="120"/>
        <w:jc w:val="both"/>
      </w:pPr>
      <w:r>
        <w:rPr>
          <w:rFonts w:ascii="Arial" w:cs="Arial" w:eastAsia="Arial" w:hAnsi="Arial"/>
          <w:sz w:val="24"/>
          <w:szCs w:val="24"/>
        </w:rPr>
        <w:t xml:space="preserve">- номер рейса;</w:t>
      </w:r>
    </w:p>
    <w:p>
      <w:pPr>
        <w:spacing w:after="120"/>
        <w:jc w:val="both"/>
      </w:pPr>
      <w:r>
        <w:rPr>
          <w:rFonts w:ascii="Arial" w:cs="Arial" w:eastAsia="Arial" w:hAnsi="Arial"/>
          <w:sz w:val="24"/>
          <w:szCs w:val="24"/>
        </w:rPr>
        <w:t xml:space="preserve">- дата отправления рейса;</w:t>
      </w:r>
    </w:p>
    <w:p>
      <w:pPr>
        <w:spacing w:after="120"/>
        <w:jc w:val="both"/>
      </w:pPr>
      <w:r>
        <w:rPr>
          <w:rFonts w:ascii="Arial" w:cs="Arial" w:eastAsia="Arial" w:hAnsi="Arial"/>
          <w:sz w:val="24"/>
          <w:szCs w:val="24"/>
        </w:rPr>
        <w:t xml:space="preserve">- время отправления рейса;</w:t>
      </w:r>
    </w:p>
    <w:p>
      <w:pPr>
        <w:spacing w:after="120"/>
        <w:jc w:val="both"/>
      </w:pPr>
      <w:r>
        <w:rPr>
          <w:rFonts w:ascii="Arial" w:cs="Arial" w:eastAsia="Arial" w:hAnsi="Arial"/>
          <w:sz w:val="24"/>
          <w:szCs w:val="24"/>
        </w:rPr>
        <w:t xml:space="preserve">- наименование и (или) коды пунктов отправления и назначения для каждого рейса;</w:t>
      </w:r>
    </w:p>
    <w:p>
      <w:pPr>
        <w:spacing w:after="120"/>
        <w:jc w:val="both"/>
      </w:pPr>
      <w:r>
        <w:rPr>
          <w:rFonts w:ascii="Arial" w:cs="Arial" w:eastAsia="Arial" w:hAnsi="Arial"/>
          <w:sz w:val="24"/>
          <w:szCs w:val="24"/>
        </w:rPr>
        <w:t xml:space="preserve">- тариф;</w:t>
      </w:r>
    </w:p>
    <w:p>
      <w:pPr>
        <w:spacing w:after="120"/>
        <w:jc w:val="both"/>
      </w:pPr>
      <w:r>
        <w:rPr>
          <w:rFonts w:ascii="Arial" w:cs="Arial" w:eastAsia="Arial" w:hAnsi="Arial"/>
          <w:sz w:val="24"/>
          <w:szCs w:val="24"/>
        </w:rPr>
        <w:t xml:space="preserve">- эквивалент тарифа (если применяется);</w:t>
      </w:r>
    </w:p>
    <w:p>
      <w:pPr>
        <w:spacing w:after="120"/>
        <w:jc w:val="both"/>
      </w:pPr>
      <w:r>
        <w:rPr>
          <w:rFonts w:ascii="Arial" w:cs="Arial" w:eastAsia="Arial" w:hAnsi="Arial"/>
          <w:sz w:val="24"/>
          <w:szCs w:val="24"/>
        </w:rPr>
        <w:t xml:space="preserve">- итоговая стоимость перевозки;</w:t>
      </w:r>
    </w:p>
    <w:p>
      <w:pPr>
        <w:spacing w:after="120"/>
        <w:jc w:val="both"/>
      </w:pPr>
      <w:r>
        <w:rPr>
          <w:rFonts w:ascii="Arial" w:cs="Arial" w:eastAsia="Arial" w:hAnsi="Arial"/>
          <w:sz w:val="24"/>
          <w:szCs w:val="24"/>
        </w:rPr>
        <w:t xml:space="preserve">- форма оплаты;</w:t>
      </w:r>
    </w:p>
    <w:p>
      <w:pPr>
        <w:spacing w:after="120"/>
        <w:jc w:val="both"/>
      </w:pPr>
      <w:r>
        <w:rPr>
          <w:rFonts w:ascii="Arial" w:cs="Arial" w:eastAsia="Arial" w:hAnsi="Arial"/>
          <w:sz w:val="24"/>
          <w:szCs w:val="24"/>
        </w:rPr>
        <w:t xml:space="preserve">- сборы (если применяются);</w:t>
      </w:r>
    </w:p>
    <w:p>
      <w:pPr>
        <w:spacing w:after="120"/>
        <w:jc w:val="both"/>
      </w:pPr>
      <w:r>
        <w:rPr>
          <w:rFonts w:ascii="Arial" w:cs="Arial" w:eastAsia="Arial" w:hAnsi="Arial"/>
          <w:sz w:val="24"/>
          <w:szCs w:val="24"/>
        </w:rPr>
        <w:t xml:space="preserve">- наименование и (или) код класса бронирования;</w:t>
      </w:r>
    </w:p>
    <w:p>
      <w:pPr>
        <w:spacing w:after="120"/>
        <w:jc w:val="both"/>
      </w:pPr>
      <w:r>
        <w:rPr>
          <w:rFonts w:ascii="Arial" w:cs="Arial" w:eastAsia="Arial" w:hAnsi="Arial"/>
          <w:sz w:val="24"/>
          <w:szCs w:val="24"/>
        </w:rPr>
        <w:t xml:space="preserve">- код статуса бронирования;</w:t>
      </w:r>
    </w:p>
    <w:p>
      <w:pPr>
        <w:spacing w:after="120"/>
        <w:jc w:val="both"/>
      </w:pPr>
      <w:r>
        <w:rPr>
          <w:rFonts w:ascii="Arial" w:cs="Arial" w:eastAsia="Arial" w:hAnsi="Arial"/>
          <w:sz w:val="24"/>
          <w:szCs w:val="24"/>
        </w:rPr>
        <w:t xml:space="preserve">- дата оформления;</w:t>
      </w:r>
    </w:p>
    <w:p>
      <w:pPr>
        <w:spacing w:after="120"/>
        <w:jc w:val="both"/>
      </w:pPr>
      <w:r>
        <w:rPr>
          <w:rFonts w:ascii="Arial" w:cs="Arial" w:eastAsia="Arial" w:hAnsi="Arial"/>
          <w:sz w:val="24"/>
          <w:szCs w:val="24"/>
        </w:rPr>
        <w:t xml:space="preserve">- наименование агента, оформившего авиабилет;</w:t>
      </w:r>
    </w:p>
    <w:p>
      <w:pPr>
        <w:spacing w:after="120"/>
        <w:jc w:val="both"/>
      </w:pPr>
      <w:r>
        <w:rPr>
          <w:rFonts w:ascii="Arial" w:cs="Arial" w:eastAsia="Arial" w:hAnsi="Arial"/>
          <w:sz w:val="24"/>
          <w:szCs w:val="24"/>
        </w:rPr>
        <w:t xml:space="preserve">- норма бесплатного провоза багажа, если применяется авиаперевозчиком;</w:t>
      </w:r>
    </w:p>
    <w:p>
      <w:pPr>
        <w:spacing w:after="120"/>
        <w:jc w:val="both"/>
      </w:pPr>
      <w:r>
        <w:rPr>
          <w:rFonts w:ascii="Arial" w:cs="Arial" w:eastAsia="Arial" w:hAnsi="Arial"/>
          <w:sz w:val="24"/>
          <w:szCs w:val="24"/>
        </w:rPr>
        <w:t xml:space="preserve">- уникальный номер электронного авиабилета;</w:t>
      </w:r>
    </w:p>
    <w:p>
      <w:pPr>
        <w:spacing w:after="120"/>
        <w:jc w:val="both"/>
      </w:pPr>
      <w:r>
        <w:rPr>
          <w:rFonts w:ascii="Arial" w:cs="Arial" w:eastAsia="Arial" w:hAnsi="Arial"/>
          <w:sz w:val="24"/>
          <w:szCs w:val="24"/>
        </w:rPr>
        <w:t xml:space="preserve">- другая необходимая информация в соответствии с правилами авиаперевозчика или настоящими Правилами.</w:t>
      </w:r>
    </w:p>
    <w:p>
      <w:pPr>
        <w:spacing w:after="120"/>
        <w:jc w:val="both"/>
      </w:pPr>
      <w:r>
        <w:rPr>
          <w:rFonts w:ascii="Arial" w:cs="Arial" w:eastAsia="Arial" w:hAnsi="Arial"/>
          <w:sz w:val="24"/>
          <w:szCs w:val="24"/>
        </w:rPr>
        <w:t xml:space="preserve">3.1.5. Полетный купон электронного авиабилета имеет следующие статусы:</w:t>
      </w:r>
    </w:p>
    <w:p>
      <w:pPr>
        <w:spacing w:after="120"/>
        <w:jc w:val="both"/>
      </w:pPr>
      <w:r>
        <w:rPr>
          <w:rFonts w:ascii="Arial" w:cs="Arial" w:eastAsia="Arial" w:hAnsi="Arial"/>
          <w:sz w:val="24"/>
          <w:szCs w:val="24"/>
        </w:rPr>
        <w:t xml:space="preserve">- открыт для использования;</w:t>
      </w:r>
    </w:p>
    <w:p>
      <w:pPr>
        <w:spacing w:after="120"/>
        <w:jc w:val="both"/>
      </w:pPr>
      <w:r>
        <w:rPr>
          <w:rFonts w:ascii="Arial" w:cs="Arial" w:eastAsia="Arial" w:hAnsi="Arial"/>
          <w:sz w:val="24"/>
          <w:szCs w:val="24"/>
        </w:rPr>
        <w:t xml:space="preserve">- аэропортовый контроль;</w:t>
      </w:r>
    </w:p>
    <w:p>
      <w:pPr>
        <w:spacing w:after="120"/>
        <w:jc w:val="both"/>
      </w:pPr>
      <w:r>
        <w:rPr>
          <w:rFonts w:ascii="Arial" w:cs="Arial" w:eastAsia="Arial" w:hAnsi="Arial"/>
          <w:sz w:val="24"/>
          <w:szCs w:val="24"/>
        </w:rPr>
        <w:t xml:space="preserve">- прошел регистрацию;</w:t>
      </w:r>
    </w:p>
    <w:p>
      <w:pPr>
        <w:spacing w:after="120"/>
        <w:jc w:val="both"/>
      </w:pPr>
      <w:r>
        <w:rPr>
          <w:rFonts w:ascii="Arial" w:cs="Arial" w:eastAsia="Arial" w:hAnsi="Arial"/>
          <w:sz w:val="24"/>
          <w:szCs w:val="24"/>
        </w:rPr>
        <w:t xml:space="preserve">- обмен/переоформление;</w:t>
      </w:r>
    </w:p>
    <w:p>
      <w:pPr>
        <w:spacing w:after="120"/>
        <w:jc w:val="both"/>
      </w:pPr>
      <w:r>
        <w:rPr>
          <w:rFonts w:ascii="Arial" w:cs="Arial" w:eastAsia="Arial" w:hAnsi="Arial"/>
          <w:sz w:val="24"/>
          <w:szCs w:val="24"/>
        </w:rPr>
        <w:t xml:space="preserve">- использован для перевозки/использован;</w:t>
      </w:r>
    </w:p>
    <w:p>
      <w:pPr>
        <w:spacing w:after="120"/>
        <w:jc w:val="both"/>
      </w:pPr>
      <w:r>
        <w:rPr>
          <w:rFonts w:ascii="Arial" w:cs="Arial" w:eastAsia="Arial" w:hAnsi="Arial"/>
          <w:sz w:val="24"/>
          <w:szCs w:val="24"/>
        </w:rPr>
        <w:t xml:space="preserve">- перевозка не по расписанию;</w:t>
      </w:r>
    </w:p>
    <w:p>
      <w:pPr>
        <w:spacing w:after="120"/>
        <w:jc w:val="both"/>
      </w:pPr>
      <w:r>
        <w:rPr>
          <w:rFonts w:ascii="Arial" w:cs="Arial" w:eastAsia="Arial" w:hAnsi="Arial"/>
          <w:sz w:val="24"/>
          <w:szCs w:val="24"/>
        </w:rPr>
        <w:t xml:space="preserve">- посадка на борт пассажира произведена;</w:t>
      </w:r>
    </w:p>
    <w:p>
      <w:pPr>
        <w:spacing w:after="120"/>
        <w:jc w:val="both"/>
      </w:pPr>
      <w:r>
        <w:rPr>
          <w:rFonts w:ascii="Arial" w:cs="Arial" w:eastAsia="Arial" w:hAnsi="Arial"/>
          <w:sz w:val="24"/>
          <w:szCs w:val="24"/>
        </w:rPr>
        <w:t xml:space="preserve">- только для информации;</w:t>
      </w:r>
    </w:p>
    <w:p>
      <w:pPr>
        <w:spacing w:after="120"/>
        <w:jc w:val="both"/>
      </w:pPr>
      <w:r>
        <w:rPr>
          <w:rFonts w:ascii="Arial" w:cs="Arial" w:eastAsia="Arial" w:hAnsi="Arial"/>
          <w:sz w:val="24"/>
          <w:szCs w:val="24"/>
        </w:rPr>
        <w:t xml:space="preserve">- распечатан;</w:t>
      </w:r>
    </w:p>
    <w:p>
      <w:pPr>
        <w:spacing w:after="120"/>
        <w:jc w:val="both"/>
      </w:pPr>
      <w:r>
        <w:rPr>
          <w:rFonts w:ascii="Arial" w:cs="Arial" w:eastAsia="Arial" w:hAnsi="Arial"/>
          <w:sz w:val="24"/>
          <w:szCs w:val="24"/>
        </w:rPr>
        <w:t xml:space="preserve">- произведен возврат;</w:t>
      </w:r>
    </w:p>
    <w:p>
      <w:pPr>
        <w:spacing w:after="120"/>
        <w:jc w:val="both"/>
      </w:pPr>
      <w:r>
        <w:rPr>
          <w:rFonts w:ascii="Arial" w:cs="Arial" w:eastAsia="Arial" w:hAnsi="Arial"/>
          <w:sz w:val="24"/>
          <w:szCs w:val="24"/>
        </w:rPr>
        <w:t xml:space="preserve">- приостановлен;</w:t>
      </w:r>
    </w:p>
    <w:p>
      <w:pPr>
        <w:spacing w:after="120"/>
        <w:jc w:val="both"/>
      </w:pPr>
      <w:r>
        <w:rPr>
          <w:rFonts w:ascii="Arial" w:cs="Arial" w:eastAsia="Arial" w:hAnsi="Arial"/>
          <w:sz w:val="24"/>
          <w:szCs w:val="24"/>
        </w:rPr>
        <w:t xml:space="preserve">- недоступен для использования;</w:t>
      </w:r>
    </w:p>
    <w:p>
      <w:pPr>
        <w:spacing w:after="120"/>
        <w:jc w:val="both"/>
      </w:pPr>
      <w:r>
        <w:rPr>
          <w:rFonts w:ascii="Arial" w:cs="Arial" w:eastAsia="Arial" w:hAnsi="Arial"/>
          <w:sz w:val="24"/>
          <w:szCs w:val="24"/>
        </w:rPr>
        <w:t xml:space="preserve">- аннулирован;</w:t>
      </w:r>
    </w:p>
    <w:p>
      <w:pPr>
        <w:spacing w:after="120"/>
        <w:jc w:val="both"/>
      </w:pPr>
      <w:r>
        <w:rPr>
          <w:rFonts w:ascii="Arial" w:cs="Arial" w:eastAsia="Arial" w:hAnsi="Arial"/>
          <w:sz w:val="24"/>
          <w:szCs w:val="24"/>
        </w:rPr>
        <w:t xml:space="preserve">- обмен при распечатке;</w:t>
      </w:r>
    </w:p>
    <w:p>
      <w:pPr>
        <w:spacing w:after="120"/>
        <w:jc w:val="both"/>
      </w:pPr>
      <w:r>
        <w:rPr>
          <w:rFonts w:ascii="Arial" w:cs="Arial" w:eastAsia="Arial" w:hAnsi="Arial"/>
          <w:sz w:val="24"/>
          <w:szCs w:val="24"/>
        </w:rPr>
        <w:t xml:space="preserve">- закрыт.</w:t>
      </w:r>
    </w:p>
    <w:p>
      <w:pPr>
        <w:spacing w:after="120"/>
        <w:jc w:val="both"/>
      </w:pPr>
      <w:r>
        <w:rPr>
          <w:rFonts w:ascii="Arial" w:cs="Arial" w:eastAsia="Arial" w:hAnsi="Arial"/>
          <w:sz w:val="24"/>
          <w:szCs w:val="24"/>
        </w:rPr>
        <w:t xml:space="preserve">- другой статус в соответствии с правилами авиаперевозчика или настоящими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Оформление авиабилета</w:t>
      </w:r>
    </w:p>
    <w:p>
      <w:pPr>
        <w:spacing w:after="120"/>
        <w:jc w:val="both"/>
      </w:pPr>
      <w:r>
        <w:rPr>
          <w:rFonts w:ascii="Arial" w:cs="Arial" w:eastAsia="Arial" w:hAnsi="Arial"/>
          <w:sz w:val="24"/>
          <w:szCs w:val="24"/>
        </w:rPr>
        <w:t xml:space="preserve">3.2.1. Форма авиабилета/авиагрузовой накладной каждого авиаперевозчика Кыргызской Республики, включая любые ее изменения должны соответствовать минимальным международным требованиям, установленным для этого ИАТА.</w:t>
      </w:r>
    </w:p>
    <w:p>
      <w:pPr>
        <w:spacing w:after="120"/>
        <w:jc w:val="both"/>
      </w:pPr>
      <w:r>
        <w:rPr>
          <w:rFonts w:ascii="Arial" w:cs="Arial" w:eastAsia="Arial" w:hAnsi="Arial"/>
          <w:sz w:val="24"/>
          <w:szCs w:val="24"/>
        </w:rPr>
        <w:t xml:space="preserve">3.2.2. Любое исправление или изменение, внесенные в авиабилет/авиагрузовую накладную, считаются действительными, если они внесены и подтверждены авиаперевозчиком в соответствии с правилами авиаперевозчика.</w:t>
      </w:r>
    </w:p>
    <w:p>
      <w:pPr>
        <w:spacing w:after="120"/>
        <w:jc w:val="both"/>
      </w:pPr>
      <w:r>
        <w:rPr>
          <w:rFonts w:ascii="Arial" w:cs="Arial" w:eastAsia="Arial" w:hAnsi="Arial"/>
          <w:sz w:val="24"/>
          <w:szCs w:val="24"/>
        </w:rPr>
        <w:t xml:space="preserve">3.3. Действительность и срок годности авиабилета</w:t>
      </w:r>
    </w:p>
    <w:p>
      <w:pPr>
        <w:spacing w:after="120"/>
        <w:jc w:val="both"/>
      </w:pPr>
      <w:r>
        <w:rPr>
          <w:rFonts w:ascii="Arial" w:cs="Arial" w:eastAsia="Arial" w:hAnsi="Arial"/>
          <w:sz w:val="24"/>
          <w:szCs w:val="24"/>
        </w:rPr>
        <w:t xml:space="preserve">3.3.1. Авиабилет действителен для перевозки в соответствии с указанными в нем участком маршрута, классом обслуживания, датой и рейсом, на которые забронировано место. Если авиабилет выдан без отметки о бронировании (с открытой датой), то место бронируется в соответствии с запросом пассажира при наличии свободных мест, а также свободного класса, по которому был забронирован авиабилет на запрашиваемом рейсе. Место и дата выдачи авиабилета должны быть указаны во всех его полетных купонах.</w:t>
      </w:r>
    </w:p>
    <w:p>
      <w:pPr>
        <w:spacing w:after="120"/>
        <w:jc w:val="both"/>
      </w:pPr>
      <w:r>
        <w:rPr>
          <w:rFonts w:ascii="Arial" w:cs="Arial" w:eastAsia="Arial" w:hAnsi="Arial"/>
          <w:sz w:val="24"/>
          <w:szCs w:val="24"/>
        </w:rPr>
        <w:t xml:space="preserve">3.3.2. Авиабилет считается недействительным в следующих случаях:</w:t>
      </w:r>
    </w:p>
    <w:p>
      <w:pPr>
        <w:spacing w:after="120"/>
        <w:jc w:val="both"/>
      </w:pPr>
      <w:r>
        <w:rPr>
          <w:rFonts w:ascii="Arial" w:cs="Arial" w:eastAsia="Arial" w:hAnsi="Arial"/>
          <w:sz w:val="24"/>
          <w:szCs w:val="24"/>
        </w:rPr>
        <w:t xml:space="preserve">- авиабилет заявлен как потерянный;</w:t>
      </w:r>
    </w:p>
    <w:p>
      <w:pPr>
        <w:spacing w:after="120"/>
        <w:jc w:val="both"/>
      </w:pPr>
      <w:r>
        <w:rPr>
          <w:rFonts w:ascii="Arial" w:cs="Arial" w:eastAsia="Arial" w:hAnsi="Arial"/>
          <w:sz w:val="24"/>
          <w:szCs w:val="24"/>
        </w:rPr>
        <w:t xml:space="preserve">- авиабилет признан поддельным;</w:t>
      </w:r>
    </w:p>
    <w:p>
      <w:pPr>
        <w:spacing w:after="120"/>
        <w:jc w:val="both"/>
      </w:pPr>
      <w:r>
        <w:rPr>
          <w:rFonts w:ascii="Arial" w:cs="Arial" w:eastAsia="Arial" w:hAnsi="Arial"/>
          <w:sz w:val="24"/>
          <w:szCs w:val="24"/>
        </w:rPr>
        <w:t xml:space="preserve">- авиабилет не оформлен в установленном правилами авиаперевозчика порядке;</w:t>
      </w:r>
    </w:p>
    <w:p>
      <w:pPr>
        <w:spacing w:after="120"/>
        <w:jc w:val="both"/>
      </w:pPr>
      <w:r>
        <w:rPr>
          <w:rFonts w:ascii="Arial" w:cs="Arial" w:eastAsia="Arial" w:hAnsi="Arial"/>
          <w:sz w:val="24"/>
          <w:szCs w:val="24"/>
        </w:rPr>
        <w:t xml:space="preserve">- в авиабилет внесены несанкционированные авиаперевозчиком или не предусмотренные правилами авиаперевозчика изменения;</w:t>
      </w:r>
    </w:p>
    <w:p>
      <w:pPr>
        <w:spacing w:after="120"/>
        <w:jc w:val="both"/>
      </w:pPr>
      <w:r>
        <w:rPr>
          <w:rFonts w:ascii="Arial" w:cs="Arial" w:eastAsia="Arial" w:hAnsi="Arial"/>
          <w:sz w:val="24"/>
          <w:szCs w:val="24"/>
        </w:rPr>
        <w:t xml:space="preserve">- авиабилет поврежден или отсутствует пассажирский купон;</w:t>
      </w:r>
    </w:p>
    <w:p>
      <w:pPr>
        <w:spacing w:after="120"/>
        <w:jc w:val="both"/>
      </w:pPr>
      <w:r>
        <w:rPr>
          <w:rFonts w:ascii="Arial" w:cs="Arial" w:eastAsia="Arial" w:hAnsi="Arial"/>
          <w:sz w:val="24"/>
          <w:szCs w:val="24"/>
        </w:rPr>
        <w:t xml:space="preserve">- авиабилет выдан лицом, не имеющим на это соответствующих прав или полномочий.</w:t>
      </w:r>
    </w:p>
    <w:p>
      <w:pPr>
        <w:spacing w:after="120"/>
        <w:jc w:val="both"/>
      </w:pPr>
      <w:r>
        <w:rPr>
          <w:rFonts w:ascii="Arial" w:cs="Arial" w:eastAsia="Arial" w:hAnsi="Arial"/>
          <w:sz w:val="24"/>
          <w:szCs w:val="24"/>
        </w:rPr>
        <w:t xml:space="preserve">3.3.3. Авиабилет, признанный недействительным по вине авиаперевозчика, подлежит замене.</w:t>
      </w:r>
    </w:p>
    <w:p>
      <w:pPr>
        <w:spacing w:after="120"/>
        <w:jc w:val="both"/>
      </w:pPr>
      <w:r>
        <w:rPr>
          <w:rFonts w:ascii="Arial" w:cs="Arial" w:eastAsia="Arial" w:hAnsi="Arial"/>
          <w:sz w:val="24"/>
          <w:szCs w:val="24"/>
        </w:rPr>
        <w:t xml:space="preserve">3.3.4. Признание авиабилета недействительным оформляется авиаперевозчиком, соответствующим актом с указанием причин такого действия.</w:t>
      </w:r>
    </w:p>
    <w:p>
      <w:pPr>
        <w:spacing w:after="120"/>
        <w:jc w:val="both"/>
      </w:pPr>
      <w:r>
        <w:rPr>
          <w:rFonts w:ascii="Arial" w:cs="Arial" w:eastAsia="Arial" w:hAnsi="Arial"/>
          <w:sz w:val="24"/>
          <w:szCs w:val="24"/>
        </w:rPr>
        <w:t xml:space="preserve">3.3.5. Пассажир сохраняет пассажирский авиабилет и все неиспользованные полетные купоны в течение всего периода перевозки, а также предъявляет их представителям авиаперевозчика по требованию последнего.</w:t>
      </w:r>
    </w:p>
    <w:p>
      <w:pPr>
        <w:spacing w:after="120"/>
        <w:jc w:val="both"/>
      </w:pPr>
      <w:r>
        <w:rPr>
          <w:rFonts w:ascii="Arial" w:cs="Arial" w:eastAsia="Arial" w:hAnsi="Arial"/>
          <w:sz w:val="24"/>
          <w:szCs w:val="24"/>
        </w:rPr>
        <w:t xml:space="preserve">3.3.6. В случае утраты, повреждения авиабилета или любой его части, авиаперевозчик может по просьбе пассажира выдать взамен такого авиабилета новый авиабилет с взиманием сборов, предусмотренных правилами авиаперевозчика.</w:t>
      </w:r>
    </w:p>
    <w:p>
      <w:pPr>
        <w:spacing w:after="120"/>
        <w:jc w:val="both"/>
      </w:pPr>
      <w:r>
        <w:rPr>
          <w:rFonts w:ascii="Arial" w:cs="Arial" w:eastAsia="Arial" w:hAnsi="Arial"/>
          <w:sz w:val="24"/>
          <w:szCs w:val="24"/>
        </w:rPr>
        <w:t xml:space="preserve">3.3.7. В случае выдачи пассажиру дубликата авиабилета, замененный таким дубликатом авиабилет считается аннулированным.</w:t>
      </w:r>
    </w:p>
    <w:p>
      <w:pPr>
        <w:spacing w:after="120"/>
        <w:jc w:val="both"/>
      </w:pPr>
      <w:r>
        <w:rPr>
          <w:rFonts w:ascii="Arial" w:cs="Arial" w:eastAsia="Arial" w:hAnsi="Arial"/>
          <w:sz w:val="24"/>
          <w:szCs w:val="24"/>
        </w:rPr>
        <w:t xml:space="preserve">3.3.8. Авиабилет не подлежит передаче и использованию другим лицом. Лицо, предъявившее авиабилет на имя другого лица, не имеет право на перевозку.</w:t>
      </w:r>
    </w:p>
    <w:p>
      <w:pPr>
        <w:spacing w:after="120"/>
        <w:jc w:val="both"/>
      </w:pPr>
      <w:r>
        <w:rPr>
          <w:rFonts w:ascii="Arial" w:cs="Arial" w:eastAsia="Arial" w:hAnsi="Arial"/>
          <w:sz w:val="24"/>
          <w:szCs w:val="24"/>
        </w:rPr>
        <w:t xml:space="preserve">3.3.9. Срок годности авиабилета включает в себя:</w:t>
      </w:r>
    </w:p>
    <w:p>
      <w:pPr>
        <w:spacing w:after="120"/>
        <w:jc w:val="both"/>
      </w:pPr>
      <w:r>
        <w:rPr>
          <w:rFonts w:ascii="Arial" w:cs="Arial" w:eastAsia="Arial" w:hAnsi="Arial"/>
          <w:sz w:val="24"/>
          <w:szCs w:val="24"/>
        </w:rPr>
        <w:t xml:space="preserve">- общий срок годности авиабилета;</w:t>
      </w:r>
    </w:p>
    <w:p>
      <w:pPr>
        <w:spacing w:after="120"/>
        <w:jc w:val="both"/>
      </w:pPr>
      <w:r>
        <w:rPr>
          <w:rFonts w:ascii="Arial" w:cs="Arial" w:eastAsia="Arial" w:hAnsi="Arial"/>
          <w:sz w:val="24"/>
          <w:szCs w:val="24"/>
        </w:rPr>
        <w:t xml:space="preserve">- срок годности для полета.</w:t>
      </w:r>
    </w:p>
    <w:p>
      <w:pPr>
        <w:spacing w:after="120"/>
        <w:jc w:val="both"/>
      </w:pPr>
      <w:r>
        <w:rPr>
          <w:rFonts w:ascii="Arial" w:cs="Arial" w:eastAsia="Arial" w:hAnsi="Arial"/>
          <w:sz w:val="24"/>
          <w:szCs w:val="24"/>
        </w:rPr>
        <w:t xml:space="preserve">3.3.10. В пределах общего срока годности авиабилета пассажиру предоставляется право использовать авиабилет для всех операций, предусмотренных правилами перевозок, в том числе для получения места на определенный рейс, а также сумм за полностью или частично невыполненную перевозку и других расчетов. Общий срок годности охватывает период от момента выдачи авиабилета пассажиру до окончания срока, предоставляемого пассажиру для получения денег по неиспользованному авиабилету.</w:t>
      </w:r>
    </w:p>
    <w:p>
      <w:pPr>
        <w:spacing w:after="120"/>
        <w:jc w:val="both"/>
      </w:pPr>
      <w:r>
        <w:rPr>
          <w:rFonts w:ascii="Arial" w:cs="Arial" w:eastAsia="Arial" w:hAnsi="Arial"/>
          <w:sz w:val="24"/>
          <w:szCs w:val="24"/>
        </w:rPr>
        <w:t xml:space="preserve">3.3.11. Срок действия авиабилета продлевается до ближайшего рейса авиаперевозчика, на котором имеется свободное место того класса обслуживания, который соответствует первоначально оплаченному тарифу без дополнительной платы, если пассажир не смог совершить полет в течение срока действия авиабилета в случае:</w:t>
      </w:r>
    </w:p>
    <w:p>
      <w:pPr>
        <w:spacing w:after="120"/>
        <w:jc w:val="both"/>
      </w:pPr>
      <w:r>
        <w:rPr>
          <w:rFonts w:ascii="Arial" w:cs="Arial" w:eastAsia="Arial" w:hAnsi="Arial"/>
          <w:sz w:val="24"/>
          <w:szCs w:val="24"/>
        </w:rPr>
        <w:t xml:space="preserve">- отмены рейса, на который у пассажира забронировано место;</w:t>
      </w:r>
    </w:p>
    <w:p>
      <w:pPr>
        <w:spacing w:after="120"/>
        <w:jc w:val="both"/>
      </w:pPr>
      <w:r>
        <w:rPr>
          <w:rFonts w:ascii="Arial" w:cs="Arial" w:eastAsia="Arial" w:hAnsi="Arial"/>
          <w:sz w:val="24"/>
          <w:szCs w:val="24"/>
        </w:rPr>
        <w:t xml:space="preserve">- отмены остановки воздушного судна по расписанию движения в пункте, который для пассажира является пунктом отправления, назначения, остановки в пути;</w:t>
      </w:r>
    </w:p>
    <w:p>
      <w:pPr>
        <w:spacing w:after="120"/>
        <w:jc w:val="both"/>
      </w:pPr>
      <w:r>
        <w:rPr>
          <w:rFonts w:ascii="Arial" w:cs="Arial" w:eastAsia="Arial" w:hAnsi="Arial"/>
          <w:sz w:val="24"/>
          <w:szCs w:val="24"/>
        </w:rPr>
        <w:t xml:space="preserve">- невыполнения рейса в соответствии с расписанием;</w:t>
      </w:r>
    </w:p>
    <w:p>
      <w:pPr>
        <w:spacing w:after="120"/>
        <w:jc w:val="both"/>
      </w:pPr>
      <w:r>
        <w:rPr>
          <w:rFonts w:ascii="Arial" w:cs="Arial" w:eastAsia="Arial" w:hAnsi="Arial"/>
          <w:sz w:val="24"/>
          <w:szCs w:val="24"/>
        </w:rPr>
        <w:t xml:space="preserve">- не предоставления обслуживания по классу, указанному в авиабилете;</w:t>
      </w:r>
    </w:p>
    <w:p>
      <w:pPr>
        <w:spacing w:after="120"/>
        <w:jc w:val="both"/>
      </w:pPr>
      <w:r>
        <w:rPr>
          <w:rFonts w:ascii="Arial" w:cs="Arial" w:eastAsia="Arial" w:hAnsi="Arial"/>
          <w:sz w:val="24"/>
          <w:szCs w:val="24"/>
        </w:rPr>
        <w:t xml:space="preserve">- не предоставления пассажиру в воздушном судне ранее забронированного места.</w:t>
      </w:r>
    </w:p>
    <w:p>
      <w:pPr>
        <w:spacing w:after="120"/>
        <w:jc w:val="both"/>
      </w:pPr>
      <w:r>
        <w:rPr>
          <w:rFonts w:ascii="Arial" w:cs="Arial" w:eastAsia="Arial" w:hAnsi="Arial"/>
          <w:sz w:val="24"/>
          <w:szCs w:val="24"/>
        </w:rPr>
        <w:t xml:space="preserve">3.3.12. В авиабилете, срок годности которого один год, срок действия продлевается не более чем на 3 (три) месяца с даты, указанной в медицинском заключении, а в случае иного срока годности авиабилета - не более чем на 7 (семь) дней.</w:t>
      </w:r>
    </w:p>
    <w:p>
      <w:pPr>
        <w:spacing w:after="120"/>
        <w:jc w:val="both"/>
      </w:pPr>
      <w:r>
        <w:rPr>
          <w:rFonts w:ascii="Arial" w:cs="Arial" w:eastAsia="Arial" w:hAnsi="Arial"/>
          <w:sz w:val="24"/>
          <w:szCs w:val="24"/>
        </w:rPr>
        <w:t xml:space="preserve">3.3.13. Если пассажир, имеющий авиабилет с открытой датой отправления, обращается с просьбой о бронировании перевозки, а авиаперевозчик не имеет возможности предоставить пассажирское место и провозную емкость в течение срока действия договора о воздушной перевозке, то авиаперевозчик производит бронирование на ближайший рейс, на котором имеется свободное пассажирское место и провозная емкость того класса обслуживания, который соответствует оплаченному тарифу.</w:t>
      </w:r>
    </w:p>
    <w:p>
      <w:pPr>
        <w:spacing w:after="120"/>
        <w:jc w:val="both"/>
      </w:pPr>
      <w:r>
        <w:rPr>
          <w:rFonts w:ascii="Arial" w:cs="Arial" w:eastAsia="Arial" w:hAnsi="Arial"/>
          <w:sz w:val="24"/>
          <w:szCs w:val="24"/>
        </w:rPr>
        <w:t xml:space="preserve">3.3.14. Если пассажир не смог завершить начавшийся полет в течение срока действия авиабилета вследствие своей болезни либо болезни члена его семьи, следующего совместно с ним, то срок действия такого авиабилета продлевается до той даты, когда согласно медицинскому заключению, он или член его семьи будет в состоянии совершить полет, либо после этой даты до ближайшего рейса авиаперевозчика, на котором имеются свободные места по классу обслуживания, соответствующего первоначально оплаченному тарифу.</w:t>
      </w:r>
    </w:p>
    <w:p>
      <w:pPr>
        <w:spacing w:after="120"/>
        <w:jc w:val="both"/>
      </w:pPr>
      <w:r>
        <w:rPr>
          <w:rFonts w:ascii="Arial" w:cs="Arial" w:eastAsia="Arial" w:hAnsi="Arial"/>
          <w:sz w:val="24"/>
          <w:szCs w:val="24"/>
        </w:rPr>
        <w:t xml:space="preserve">3.3.15. Авиабилет недействителен для перевозки с неиспользованным полетным купоном, если последующие полетные купоны уже использовались.</w:t>
      </w:r>
    </w:p>
    <w:p>
      <w:pPr>
        <w:spacing w:after="120"/>
        <w:jc w:val="both"/>
      </w:pPr>
      <w:r>
        <w:rPr>
          <w:rFonts w:ascii="Arial" w:cs="Arial" w:eastAsia="Arial" w:hAnsi="Arial"/>
          <w:sz w:val="24"/>
          <w:szCs w:val="24"/>
        </w:rPr>
        <w:t xml:space="preserve">Глава 4 Перевозка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Перевозка детей</w:t>
      </w:r>
    </w:p>
    <w:p>
      <w:pPr>
        <w:spacing w:after="120"/>
        <w:jc w:val="both"/>
      </w:pPr>
      <w:r>
        <w:rPr>
          <w:rFonts w:ascii="Arial" w:cs="Arial" w:eastAsia="Arial" w:hAnsi="Arial"/>
          <w:sz w:val="24"/>
          <w:szCs w:val="24"/>
        </w:rPr>
        <w:t xml:space="preserve">4.1.1. Каждый пассажир имеет право провозить бесплатно одного ребенка не старше 5 (пяти) лет при внутренних перевозках, и не старше 2 (двух) лет - при международных перевозках. Каждому ребенку старше 5 (пяти) лет предоставляется отдельное место. При перевозке ребенка без предоставления отдельного места, ответственность за безопасность такого ребенка возлагается на лицо, с которым следует этот ребенок, если такая ответственность не возлагается на авиаперевозчика договором о воздушной перевозке.</w:t>
      </w:r>
    </w:p>
    <w:p>
      <w:pPr>
        <w:spacing w:after="120"/>
        <w:jc w:val="both"/>
      </w:pPr>
      <w:r>
        <w:rPr>
          <w:rFonts w:ascii="Arial" w:cs="Arial" w:eastAsia="Arial" w:hAnsi="Arial"/>
          <w:sz w:val="24"/>
          <w:szCs w:val="24"/>
        </w:rPr>
        <w:t xml:space="preserve">4.1.2. Ребенок сопровождается родителями или с разрешения авиаперевозчика совершеннолетним пассажиром.</w:t>
      </w:r>
    </w:p>
    <w:p>
      <w:pPr>
        <w:spacing w:after="120"/>
        <w:jc w:val="both"/>
      </w:pPr>
      <w:r>
        <w:rPr>
          <w:rFonts w:ascii="Arial" w:cs="Arial" w:eastAsia="Arial" w:hAnsi="Arial"/>
          <w:sz w:val="24"/>
          <w:szCs w:val="24"/>
        </w:rPr>
        <w:t xml:space="preserve">4.1.3. Дата рождения ребенка указывается в авиабилете. Возраст пассажира исчисляется на день начала перевозки, и статус пассажира по возрасту остается неизменным до окончания перевозки согласно приобретенному авиабилету.</w:t>
      </w:r>
    </w:p>
    <w:p>
      <w:pPr>
        <w:spacing w:after="120"/>
        <w:jc w:val="both"/>
      </w:pPr>
      <w:r>
        <w:rPr>
          <w:rFonts w:ascii="Arial" w:cs="Arial" w:eastAsia="Arial" w:hAnsi="Arial"/>
          <w:sz w:val="24"/>
          <w:szCs w:val="24"/>
        </w:rPr>
        <w:t xml:space="preserve">   4.1.4. Один взрослый пассажир (совершеннолетний) может провезти с собой одного ребенка в возрасте до двух лет (без предоставления отдельного места). Пассажир может забронировать для ребенка в возрасте до двух лет отдельное место — в этом случае билет оформляется, как на ребенка до 12 лет. Для второго, третьего и последующих детей до двух лет, летящих с одним взрослым, авиабилеты оформляются, как на детей до 12 лет. Ребенку до 2-х лет питание на борту </w:t>
      </w:r>
      <w:r>
        <w:rPr>
          <w:rFonts w:ascii="Arial" w:cs="Arial" w:eastAsia="Arial" w:hAnsi="Arial"/>
          <w:sz w:val="24"/>
          <w:szCs w:val="24"/>
        </w:rPr>
        <w:t xml:space="preserve">воздушного судна</w:t>
      </w:r>
      <w:r>
        <w:rPr>
          <w:rFonts w:ascii="Arial" w:cs="Arial" w:eastAsia="Arial" w:hAnsi="Arial"/>
          <w:sz w:val="24"/>
          <w:szCs w:val="24"/>
        </w:rPr>
        <w:t xml:space="preserve"> не предоставляется. Запрещается размещать двух детей на одном кресле;</w:t>
      </w:r>
    </w:p>
    <w:p>
      <w:pPr>
        <w:spacing w:after="120"/>
        <w:jc w:val="both"/>
      </w:pPr>
      <w:r>
        <w:rPr>
          <w:rFonts w:ascii="Arial" w:cs="Arial" w:eastAsia="Arial" w:hAnsi="Arial"/>
          <w:sz w:val="24"/>
          <w:szCs w:val="24"/>
        </w:rPr>
        <w:t xml:space="preserve">             Дети до двух лет, включая новорожденных детей, размещают на руках у сопровождаемого лица в течение всего полета, поддерживая голову в сторону иллюминатора для исключения случаев травмирования головы ребенка при падении каких-либо предметов с сервисных тележек;</w:t>
      </w:r>
    </w:p>
    <w:p>
      <w:pPr>
        <w:spacing w:after="120"/>
        <w:jc w:val="both"/>
      </w:pPr>
      <w:r>
        <w:rPr>
          <w:rFonts w:ascii="Arial" w:cs="Arial" w:eastAsia="Arial" w:hAnsi="Arial"/>
          <w:sz w:val="24"/>
          <w:szCs w:val="24"/>
        </w:rPr>
        <w:t xml:space="preserve">4.1.5 Детям любого возраста запрещается предоставлять места у аварийных выходов»;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Перевозка несопровождаемых детей</w:t>
      </w:r>
    </w:p>
    <w:p>
      <w:pPr>
        <w:spacing w:after="120"/>
        <w:jc w:val="both"/>
      </w:pPr>
      <w:r>
        <w:rPr>
          <w:rFonts w:ascii="Arial" w:cs="Arial" w:eastAsia="Arial" w:hAnsi="Arial"/>
          <w:sz w:val="24"/>
          <w:szCs w:val="24"/>
        </w:rPr>
        <w:t xml:space="preserve">4.2.1.Несопровождаемые дети (возраст определяется авиаперевозчиком) могут перевозиться под наблюдением авиаперевозчика только после оформления родителями, усыновителями, опекунами или попечителями в соответствии с правилами авиаперевозчика письменного заявления на перевозку несопровождаемого ребенка. По просьбе родителей, усыновителей, опекунов или попечителей перевозка под наблюдением авиаперевозчика может предоставляться детям в возрасте до шестнадцати лет;</w:t>
      </w:r>
    </w:p>
    <w:p>
      <w:pPr>
        <w:spacing w:after="120"/>
        <w:jc w:val="both"/>
      </w:pPr>
      <w:r>
        <w:rPr>
          <w:rFonts w:ascii="Arial" w:cs="Arial" w:eastAsia="Arial" w:hAnsi="Arial"/>
          <w:sz w:val="24"/>
          <w:szCs w:val="24"/>
        </w:rPr>
        <w:t xml:space="preserve">            Перевозка несопровождаемых детей осуществляется только на прямых регулярных рейсах авиакомпании (до первого пункта посадки). </w:t>
      </w:r>
    </w:p>
    <w:p>
      <w:pPr>
        <w:spacing w:after="120"/>
        <w:jc w:val="both"/>
      </w:pPr>
      <w:r>
        <w:rPr>
          <w:rFonts w:ascii="Arial" w:cs="Arial" w:eastAsia="Arial" w:hAnsi="Arial"/>
          <w:sz w:val="24"/>
          <w:szCs w:val="24"/>
        </w:rPr>
        <w:t xml:space="preserve">                 На одном рейсе допускается перевозка не более 6 несопровождаемых детей. </w:t>
      </w:r>
      <w:r>
        <w:rPr>
          <w:rFonts w:ascii="Arial" w:cs="Arial" w:eastAsia="Arial" w:hAnsi="Arial"/>
          <w:sz w:val="24"/>
          <w:szCs w:val="24"/>
        </w:rPr>
        <w:t xml:space="preserve">При наличии на рейсе пассажиров с ограниченными возможностями и в целях обеспечения безопасности, количество несопровождаемых детей может быть уменьшено авиаперевозчиком.</w:t>
      </w:r>
    </w:p>
    <w:p>
      <w:pPr>
        <w:spacing w:after="120"/>
        <w:jc w:val="both"/>
      </w:pPr>
      <w:r>
        <w:rPr>
          <w:rFonts w:ascii="Arial" w:cs="Arial" w:eastAsia="Arial" w:hAnsi="Arial"/>
          <w:sz w:val="24"/>
          <w:szCs w:val="24"/>
        </w:rPr>
        <w:t xml:space="preserve">                 Возраст </w:t>
      </w:r>
      <w:r>
        <w:rPr>
          <w:rFonts w:ascii="Arial" w:cs="Arial" w:eastAsia="Arial" w:hAnsi="Arial"/>
          <w:sz w:val="24"/>
          <w:szCs w:val="24"/>
        </w:rPr>
        <w:t xml:space="preserve">несопровождаемого ребенка</w:t>
      </w:r>
      <w:r>
        <w:rPr>
          <w:rFonts w:ascii="Arial" w:cs="Arial" w:eastAsia="Arial" w:hAnsi="Arial"/>
          <w:sz w:val="24"/>
          <w:szCs w:val="24"/>
        </w:rPr>
        <w:t xml:space="preserve"> определяется на день начала перевозки из аэропорта отправления. </w:t>
      </w:r>
      <w:r>
        <w:rPr>
          <w:rFonts w:ascii="Arial" w:cs="Arial" w:eastAsia="Arial" w:hAnsi="Arial"/>
          <w:sz w:val="24"/>
          <w:szCs w:val="24"/>
        </w:rPr>
        <w:t xml:space="preserve">Несопровождаемый ребенок</w:t>
      </w:r>
      <w:r>
        <w:rPr>
          <w:rFonts w:ascii="Arial" w:cs="Arial" w:eastAsia="Arial" w:hAnsi="Arial"/>
          <w:sz w:val="24"/>
          <w:szCs w:val="24"/>
        </w:rPr>
        <w:t xml:space="preserve"> принимается к перевозке на рейсах авиакомпании только при наличии подтвержденного бронирования авиакомпании и оформленного </w:t>
      </w:r>
      <w:r>
        <w:rPr>
          <w:rFonts w:ascii="Arial" w:cs="Arial" w:eastAsia="Arial" w:hAnsi="Arial"/>
          <w:sz w:val="24"/>
          <w:szCs w:val="24"/>
        </w:rPr>
        <w:t xml:space="preserve">Заявления о перевозке несопровождаемого ребенка</w:t>
      </w:r>
      <w:r>
        <w:rPr>
          <w:rFonts w:ascii="Arial" w:cs="Arial" w:eastAsia="Arial" w:hAnsi="Arial"/>
          <w:sz w:val="24"/>
          <w:szCs w:val="24"/>
        </w:rPr>
        <w:t xml:space="preserve"> с указанием всех данных, необходимых для перевозки. За обслуживание </w:t>
      </w:r>
      <w:r>
        <w:rPr>
          <w:rFonts w:ascii="Arial" w:cs="Arial" w:eastAsia="Arial" w:hAnsi="Arial"/>
          <w:sz w:val="24"/>
          <w:szCs w:val="24"/>
        </w:rPr>
        <w:t xml:space="preserve">несопровождаемого ребенка</w:t>
      </w:r>
      <w:r>
        <w:rPr>
          <w:rFonts w:ascii="Arial" w:cs="Arial" w:eastAsia="Arial" w:hAnsi="Arial"/>
          <w:sz w:val="24"/>
          <w:szCs w:val="24"/>
        </w:rPr>
        <w:t xml:space="preserve"> в пункте отправления/назначения обслуживающей организацией могут быть установлены сборы. По усмотрению перевозчика  перевозка осуществляется только в стандартном кресле независимо от класса обслуживания с оплатой соответствующего тарифа, установленной авиакомпанией.</w:t>
      </w:r>
    </w:p>
    <w:p>
      <w:pPr>
        <w:spacing w:after="120"/>
        <w:jc w:val="both"/>
      </w:pPr>
      <w:r>
        <w:rPr>
          <w:rFonts w:ascii="Arial" w:cs="Arial" w:eastAsia="Arial" w:hAnsi="Arial"/>
          <w:sz w:val="24"/>
          <w:szCs w:val="24"/>
        </w:rPr>
        <w:t xml:space="preserve">                 Перевозка несопровождаемых детей на внутренних рейсах.</w:t>
      </w:r>
    </w:p>
    <w:p>
      <w:pPr>
        <w:spacing w:after="120"/>
        <w:jc w:val="both"/>
      </w:pPr>
      <w:r>
        <w:rPr>
          <w:rFonts w:ascii="Arial" w:cs="Arial" w:eastAsia="Arial" w:hAnsi="Arial"/>
          <w:sz w:val="24"/>
          <w:szCs w:val="24"/>
        </w:rPr>
        <w:t xml:space="preserve">Несопровождаемый ребенок</w:t>
      </w:r>
      <w:r>
        <w:rPr>
          <w:rFonts w:ascii="Arial" w:cs="Arial" w:eastAsia="Arial" w:hAnsi="Arial"/>
          <w:sz w:val="24"/>
          <w:szCs w:val="24"/>
        </w:rPr>
        <w:t xml:space="preserve"> принимается к перевозке при наличии:</w:t>
      </w:r>
    </w:p>
    <w:p>
      <w:pPr>
        <w:spacing w:after="120"/>
        <w:jc w:val="both"/>
      </w:pPr>
      <w:r>
        <w:rPr>
          <w:rFonts w:ascii="Arial" w:cs="Arial" w:eastAsia="Arial" w:hAnsi="Arial"/>
          <w:b/>
          <w:bCs/>
          <w:sz w:val="24"/>
          <w:szCs w:val="24"/>
        </w:rPr>
        <w:t xml:space="preserve">  -</w:t>
      </w:r>
      <w:r>
        <w:rPr>
          <w:rFonts w:ascii="Arial" w:cs="Arial" w:eastAsia="Arial" w:hAnsi="Arial"/>
          <w:sz w:val="24"/>
          <w:szCs w:val="24"/>
        </w:rPr>
        <w:t xml:space="preserve"> авиабилета;</w:t>
      </w:r>
    </w:p>
    <w:p>
      <w:pPr>
        <w:spacing w:after="120"/>
        <w:jc w:val="both"/>
      </w:pPr>
      <w:r>
        <w:rPr>
          <w:rFonts w:ascii="Arial" w:cs="Arial" w:eastAsia="Arial" w:hAnsi="Arial"/>
          <w:b/>
          <w:bCs/>
          <w:sz w:val="24"/>
          <w:szCs w:val="24"/>
        </w:rPr>
        <w:t xml:space="preserve">-</w:t>
      </w:r>
      <w:r>
        <w:rPr>
          <w:rFonts w:ascii="Arial" w:cs="Arial" w:eastAsia="Arial" w:hAnsi="Arial"/>
          <w:sz w:val="24"/>
          <w:szCs w:val="24"/>
        </w:rPr>
        <w:t xml:space="preserve"> документа, удостоверяющего личность;</w:t>
      </w:r>
    </w:p>
    <w:p>
      <w:pPr>
        <w:spacing w:after="120"/>
        <w:jc w:val="both"/>
      </w:pPr>
      <w:r>
        <w:rPr>
          <w:rFonts w:ascii="Arial" w:cs="Arial" w:eastAsia="Arial" w:hAnsi="Arial"/>
          <w:b/>
          <w:bCs/>
          <w:sz w:val="24"/>
          <w:szCs w:val="24"/>
        </w:rPr>
        <w:t xml:space="preserve">-</w:t>
      </w:r>
      <w:r>
        <w:rPr>
          <w:rFonts w:ascii="Arial" w:cs="Arial" w:eastAsia="Arial" w:hAnsi="Arial"/>
          <w:sz w:val="24"/>
          <w:szCs w:val="24"/>
        </w:rPr>
        <w:t xml:space="preserve">заявления о перевозке несопровождаемого ребенка (гарантийное обязательство);</w:t>
      </w:r>
    </w:p>
    <w:p>
      <w:pPr>
        <w:spacing w:after="120"/>
        <w:jc w:val="both"/>
      </w:pPr>
      <w:r>
        <w:rPr>
          <w:rFonts w:ascii="Arial" w:cs="Arial" w:eastAsia="Arial" w:hAnsi="Arial"/>
          <w:b/>
          <w:bCs/>
          <w:sz w:val="24"/>
          <w:szCs w:val="24"/>
        </w:rPr>
        <w:t xml:space="preserve"> -</w:t>
      </w:r>
      <w:r>
        <w:rPr>
          <w:rFonts w:ascii="Arial" w:cs="Arial" w:eastAsia="Arial" w:hAnsi="Arial"/>
          <w:sz w:val="24"/>
          <w:szCs w:val="24"/>
        </w:rPr>
        <w:t xml:space="preserve"> медицинской справки о состоянии здоровья.</w:t>
      </w:r>
    </w:p>
    <w:p>
      <w:pPr>
        <w:spacing w:after="120"/>
        <w:jc w:val="both"/>
      </w:pPr>
      <w:r>
        <w:rPr>
          <w:rFonts w:ascii="Arial" w:cs="Arial" w:eastAsia="Arial" w:hAnsi="Arial"/>
          <w:sz w:val="24"/>
          <w:szCs w:val="24"/>
        </w:rPr>
        <w:t xml:space="preserve">                 Перевозка несопровождаемых детей на международных рейсах:</w:t>
      </w:r>
    </w:p>
    <w:p>
      <w:pPr>
        <w:spacing w:after="120"/>
        <w:jc w:val="both"/>
      </w:pPr>
      <w:r>
        <w:rPr>
          <w:rFonts w:ascii="Arial" w:cs="Arial" w:eastAsia="Arial" w:hAnsi="Arial"/>
          <w:sz w:val="24"/>
          <w:szCs w:val="24"/>
        </w:rPr>
        <w:t xml:space="preserve">Несопровождаемый ребенок</w:t>
      </w:r>
      <w:r>
        <w:rPr>
          <w:rFonts w:ascii="Arial" w:cs="Arial" w:eastAsia="Arial" w:hAnsi="Arial"/>
          <w:sz w:val="24"/>
          <w:szCs w:val="24"/>
        </w:rPr>
        <w:t xml:space="preserve"> принимается к перевозке при наличии:</w:t>
      </w:r>
    </w:p>
    <w:p>
      <w:pPr>
        <w:spacing w:after="120"/>
        <w:jc w:val="both"/>
      </w:pPr>
      <w:r>
        <w:rPr>
          <w:rFonts w:ascii="Arial" w:cs="Arial" w:eastAsia="Arial" w:hAnsi="Arial"/>
          <w:b/>
          <w:bCs/>
          <w:sz w:val="24"/>
          <w:szCs w:val="24"/>
        </w:rPr>
        <w:t xml:space="preserve"> -  </w:t>
      </w:r>
      <w:r>
        <w:rPr>
          <w:rFonts w:ascii="Arial" w:cs="Arial" w:eastAsia="Arial" w:hAnsi="Arial"/>
          <w:sz w:val="24"/>
          <w:szCs w:val="24"/>
        </w:rPr>
        <w:t xml:space="preserve">авиабилета;</w:t>
      </w:r>
    </w:p>
    <w:p>
      <w:pPr>
        <w:spacing w:after="120"/>
        <w:jc w:val="both"/>
      </w:pPr>
      <w:r>
        <w:rPr>
          <w:rFonts w:ascii="Arial" w:cs="Arial" w:eastAsia="Arial" w:hAnsi="Arial"/>
          <w:b/>
          <w:bCs/>
          <w:sz w:val="24"/>
          <w:szCs w:val="24"/>
        </w:rPr>
        <w:t xml:space="preserve"> - </w:t>
      </w:r>
      <w:r>
        <w:rPr>
          <w:rFonts w:ascii="Arial" w:cs="Arial" w:eastAsia="Arial" w:hAnsi="Arial"/>
          <w:sz w:val="24"/>
          <w:szCs w:val="24"/>
        </w:rPr>
        <w:t xml:space="preserve">документа, удостоверяющего личность (свидетельства о рождении, заграничного паспорта и/или визы, если того требуют правила страны въезда);</w:t>
      </w:r>
    </w:p>
    <w:p>
      <w:pPr>
        <w:spacing w:after="120"/>
        <w:jc w:val="both"/>
      </w:pPr>
      <w:r>
        <w:rPr>
          <w:rFonts w:ascii="Arial" w:cs="Arial" w:eastAsia="Arial" w:hAnsi="Arial"/>
          <w:b/>
          <w:bCs/>
          <w:sz w:val="24"/>
          <w:szCs w:val="24"/>
        </w:rPr>
        <w:t xml:space="preserve">         -</w:t>
      </w:r>
      <w:r>
        <w:rPr>
          <w:rFonts w:ascii="Arial" w:cs="Arial" w:eastAsia="Arial" w:hAnsi="Arial"/>
          <w:sz w:val="24"/>
          <w:szCs w:val="24"/>
        </w:rPr>
        <w:t xml:space="preserve"> заявления о перевозке несопровождаемого ребенка (гарантийное обязательство);</w:t>
      </w:r>
    </w:p>
    <w:p>
      <w:pPr>
        <w:spacing w:after="120"/>
        <w:jc w:val="both"/>
      </w:pPr>
      <w:r>
        <w:rPr>
          <w:rFonts w:ascii="Arial" w:cs="Arial" w:eastAsia="Arial" w:hAnsi="Arial"/>
          <w:b/>
          <w:bCs/>
          <w:sz w:val="24"/>
          <w:szCs w:val="24"/>
        </w:rPr>
        <w:t xml:space="preserve">         -</w:t>
      </w:r>
      <w:r>
        <w:rPr>
          <w:rFonts w:ascii="Arial" w:cs="Arial" w:eastAsia="Arial" w:hAnsi="Arial"/>
          <w:sz w:val="24"/>
          <w:szCs w:val="24"/>
        </w:rPr>
        <w:t xml:space="preserve"> нотариально оформленного согласия одного из родителей, усыновителей, опекунов или попечителей на выезд из Кыргызской Республики несовершеннолетнего гражданина КР с указанием срока выезда и государства, в которое выезжает. Если один из родителей, усыновителей, опекунов или попечителей заявит о своем несогласии на выезд из Кыргызской Республики несовершеннолетнего гражданина КР, вопрос о возможности его выезда разрешается в судебном порядке.</w:t>
      </w:r>
    </w:p>
    <w:p>
      <w:pPr>
        <w:spacing w:after="120"/>
        <w:ind w:firstLine="708"/>
        <w:jc w:val="both"/>
      </w:pPr>
      <w:r>
        <w:rPr>
          <w:rFonts w:ascii="Arial" w:cs="Arial" w:eastAsia="Arial" w:hAnsi="Arial"/>
          <w:sz w:val="24"/>
          <w:szCs w:val="24"/>
        </w:rPr>
        <w:t xml:space="preserve">Авиаперевозчик отказывает в перевозке несовершеннолетних детей на международных рейсах в случае несоблюдения требований, предусмотренных настоящими Авиационными правилами Кыргызской Республики и другими правилами, определенными соответствующими органами государства вылета, назначения или транзита»;</w:t>
      </w:r>
    </w:p>
    <w:p>
      <w:pPr>
        <w:spacing w:after="120"/>
        <w:jc w:val="both"/>
      </w:pPr>
      <w:r>
        <w:rPr>
          <w:rFonts w:ascii="Arial" w:cs="Arial" w:eastAsia="Arial" w:hAnsi="Arial"/>
          <w:i/>
          <w:iCs/>
          <w:sz w:val="24"/>
          <w:szCs w:val="24"/>
        </w:rPr>
        <w:t xml:space="preserve">(В редакции приказа </w:t>
      </w:r>
      <w:hyperlink w:history="1" r:id="rIdadw0zhduu74fxsidboddw">
        <w:r>
          <w:rPr>
            <w:rFonts w:ascii="Arial" w:cs="Arial" w:eastAsia="Arial" w:hAnsi="Arial"/>
            <w:i/>
            <w:iCs/>
            <w:color w:val="1D4ED8"/>
            <w:sz w:val="24"/>
            <w:szCs w:val="24"/>
            <w:u w:val="single"/>
          </w:rPr>
          <w:t xml:space="preserve">от 08 ноября 2017 года</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Перевозка лиц с ограниченными возможностями здоровья и больных пассажиров» и далее по всему тексту АПКР-20 слово «инвалид» заменить словом «лиц с ограниченными возможностями здоровья</w:t>
      </w:r>
    </w:p>
    <w:p>
      <w:pPr>
        <w:spacing w:after="120"/>
        <w:jc w:val="both"/>
      </w:pPr>
      <w:r>
        <w:rPr>
          <w:rFonts w:ascii="Arial" w:cs="Arial" w:eastAsia="Arial" w:hAnsi="Arial"/>
          <w:i/>
          <w:iCs/>
          <w:sz w:val="24"/>
          <w:szCs w:val="24"/>
        </w:rPr>
        <w:t xml:space="preserve">(В редакции приказа </w:t>
      </w:r>
      <w:hyperlink w:history="1" r:id="rId1cgtc86hbkn5k5yxveu_o">
        <w:r>
          <w:rPr>
            <w:rFonts w:ascii="Arial" w:cs="Arial" w:eastAsia="Arial" w:hAnsi="Arial"/>
            <w:i/>
            <w:iCs/>
            <w:color w:val="1D4ED8"/>
            <w:sz w:val="24"/>
            <w:szCs w:val="24"/>
            <w:u w:val="single"/>
          </w:rPr>
          <w:t xml:space="preserve">от 08 ноября 2017 года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4.3.1. При перевозке больного пассажира или инвалида авиаперевозчику до начала полета должно быть предоставлено подписанное врачом медицинское заключение, содержащее разрешение на его перевозку воздушным транспортом, а также указаны специальные требования к условиям перевозки такого пассажира.</w:t>
      </w:r>
    </w:p>
    <w:p>
      <w:pPr>
        <w:spacing w:after="120"/>
        <w:jc w:val="both"/>
      </w:pPr>
      <w:r>
        <w:rPr>
          <w:rFonts w:ascii="Arial" w:cs="Arial" w:eastAsia="Arial" w:hAnsi="Arial"/>
          <w:sz w:val="24"/>
          <w:szCs w:val="24"/>
        </w:rPr>
        <w:t xml:space="preserve">4.3.2. Перевозка инвалида или больного осуществляется при условии, что авиаперевозчик не несет перед пассажиром никакой ответственности за ее последствия для него, что удостоверяется гарантийным обязательством пассажира.</w:t>
      </w:r>
    </w:p>
    <w:p>
      <w:pPr>
        <w:spacing w:after="120"/>
        <w:jc w:val="both"/>
      </w:pPr>
      <w:r>
        <w:rPr>
          <w:rFonts w:ascii="Arial" w:cs="Arial" w:eastAsia="Arial" w:hAnsi="Arial"/>
          <w:sz w:val="24"/>
          <w:szCs w:val="24"/>
        </w:rPr>
        <w:t xml:space="preserve">4.3.3. После оформления больного пассажира/инвалида на рейс авиаперевозчик должен оповестить наземный персонал в пунктах транзита, трансфера и назначения о наличии на борту воздушного судна больного пассажира/инвалида.</w:t>
      </w:r>
    </w:p>
    <w:p>
      <w:pPr>
        <w:spacing w:after="120"/>
        <w:jc w:val="both"/>
      </w:pPr>
      <w:r>
        <w:rPr>
          <w:rFonts w:ascii="Arial" w:cs="Arial" w:eastAsia="Arial" w:hAnsi="Arial"/>
          <w:sz w:val="24"/>
          <w:szCs w:val="24"/>
        </w:rPr>
        <w:t xml:space="preserve">4.3.4. Перевозка больного на носилках производится с предоставлением ему дополнительных мест на воздушном судне с оплатой, установленной авиаперевозчиком.</w:t>
      </w:r>
    </w:p>
    <w:p>
      <w:pPr>
        <w:spacing w:after="120"/>
        <w:jc w:val="both"/>
      </w:pPr>
      <w:r>
        <w:rPr>
          <w:rFonts w:ascii="Arial" w:cs="Arial" w:eastAsia="Arial" w:hAnsi="Arial"/>
          <w:sz w:val="24"/>
          <w:szCs w:val="24"/>
        </w:rPr>
        <w:t xml:space="preserve">4.3.5. Авиаперевозчик вправе отказать в перевозке больного пассажира на носилках при отсутствии на воздушном судне условий, необходимых для перевозки таких пассажиров.</w:t>
      </w:r>
    </w:p>
    <w:p>
      <w:pPr>
        <w:spacing w:after="120"/>
        <w:jc w:val="both"/>
      </w:pPr>
      <w:r>
        <w:rPr>
          <w:rFonts w:ascii="Arial" w:cs="Arial" w:eastAsia="Arial" w:hAnsi="Arial"/>
          <w:sz w:val="24"/>
          <w:szCs w:val="24"/>
        </w:rPr>
        <w:t xml:space="preserve">4.3.6. Для больных пассажиров и лиц с ограниченными возможностями здоровья медицинские препараты, специальное кресло/коляска перевозятся по разрешению авиаперевозчика непосредственно в салоне воздушного судна. Для больных пассажиров и лицам с ограниченными возможностями здоровья запрещается предоставлять места непосредственно у аварийных выходов4.3.7. Пассажир, перевозимый на инвалидной коляске, допускается к перевозке с сопровождающим лицом. Оплата за перевозку инвалидной коляски не взимается.</w:t>
      </w:r>
    </w:p>
    <w:p>
      <w:pPr>
        <w:spacing w:after="120"/>
        <w:jc w:val="both"/>
      </w:pPr>
      <w:r>
        <w:rPr>
          <w:rFonts w:ascii="Arial" w:cs="Arial" w:eastAsia="Arial" w:hAnsi="Arial"/>
          <w:i/>
          <w:iCs/>
          <w:sz w:val="24"/>
          <w:szCs w:val="24"/>
        </w:rPr>
        <w:t xml:space="preserve">(В редакции приказа </w:t>
      </w:r>
      <w:hyperlink w:history="1" r:id="rIdb347p0ecz6fnjfoedqfph">
        <w:r>
          <w:rPr>
            <w:rFonts w:ascii="Arial" w:cs="Arial" w:eastAsia="Arial" w:hAnsi="Arial"/>
            <w:i/>
            <w:iCs/>
            <w:color w:val="1D4ED8"/>
            <w:sz w:val="24"/>
            <w:szCs w:val="24"/>
            <w:u w:val="single"/>
          </w:rPr>
          <w:t xml:space="preserve">от 08 ноября 2017 года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4.3.8. Авиаперевозчик сообщает в пункт назначения/транзита/трансфера о каждом, находящемся на борту пассажире на инвалидной коляске с указанием имени и фамилии такого пассажира, месторасположения коляски и, при наличии, электрических батарей, используемых на таких колясках.</w:t>
      </w:r>
    </w:p>
    <w:p>
      <w:pPr>
        <w:spacing w:after="120"/>
        <w:jc w:val="both"/>
      </w:pPr>
      <w:r>
        <w:rPr>
          <w:rFonts w:ascii="Arial" w:cs="Arial" w:eastAsia="Arial" w:hAnsi="Arial"/>
          <w:sz w:val="24"/>
          <w:szCs w:val="24"/>
        </w:rPr>
        <w:t xml:space="preserve">4.4. Перевозка беременных женщин</w:t>
      </w:r>
    </w:p>
    <w:p>
      <w:pPr>
        <w:spacing w:after="120"/>
        <w:jc w:val="both"/>
      </w:pPr>
      <w:r>
        <w:rPr>
          <w:rFonts w:ascii="Arial" w:cs="Arial" w:eastAsia="Arial" w:hAnsi="Arial"/>
          <w:sz w:val="24"/>
          <w:szCs w:val="24"/>
        </w:rPr>
        <w:t xml:space="preserve">4.4.1. Перевозка беременных женщин производится при условии, если она выполняется не позднее 4 (четырех) недель при одноплодной беременности и не более 8 (восьми) недель при многоплодной беременности до срока предполагаемых родов, и если нет опасности преждевременных родов. Женщина со сроком беременности:</w:t>
      </w:r>
    </w:p>
    <w:p>
      <w:pPr>
        <w:spacing w:after="120"/>
        <w:jc w:val="both"/>
      </w:pPr>
      <w:r>
        <w:rPr>
          <w:rFonts w:ascii="Arial" w:cs="Arial" w:eastAsia="Arial" w:hAnsi="Arial"/>
          <w:b/>
          <w:bCs/>
          <w:sz w:val="24"/>
          <w:szCs w:val="24"/>
        </w:rPr>
        <w:t xml:space="preserve"> - </w:t>
      </w:r>
      <w:r>
        <w:rPr>
          <w:rFonts w:ascii="Arial" w:cs="Arial" w:eastAsia="Arial" w:hAnsi="Arial"/>
          <w:sz w:val="24"/>
          <w:szCs w:val="24"/>
        </w:rPr>
        <w:t xml:space="preserve">до 28 недель перевозятся при наличии справки о сроке беременности и отсутствии противопоказаний для перелета, выданного врачом женской консультации;</w:t>
      </w:r>
    </w:p>
    <w:p>
      <w:pPr>
        <w:spacing w:after="120"/>
        <w:jc w:val="both"/>
      </w:pPr>
      <w:r>
        <w:rPr>
          <w:rFonts w:ascii="Arial" w:cs="Arial" w:eastAsia="Arial" w:hAnsi="Arial"/>
          <w:b/>
          <w:bCs/>
          <w:sz w:val="24"/>
          <w:szCs w:val="24"/>
        </w:rPr>
        <w:t xml:space="preserve">- </w:t>
      </w:r>
      <w:r>
        <w:rPr>
          <w:rFonts w:ascii="Arial" w:cs="Arial" w:eastAsia="Arial" w:hAnsi="Arial"/>
          <w:sz w:val="24"/>
          <w:szCs w:val="24"/>
        </w:rPr>
        <w:t xml:space="preserve">от 28 недель до 36 недель включительно при одноплодной беременности, перевозятся при наличии справки о сроке беременности и отсутствии противопоказаний для перелета и обменной картой, выданного врачом женской консультации;</w:t>
      </w:r>
    </w:p>
    <w:p>
      <w:pPr>
        <w:spacing w:after="120"/>
        <w:jc w:val="both"/>
      </w:pPr>
      <w:r>
        <w:rPr>
          <w:rFonts w:ascii="Arial" w:cs="Arial" w:eastAsia="Arial" w:hAnsi="Arial"/>
          <w:b/>
          <w:bCs/>
          <w:sz w:val="24"/>
          <w:szCs w:val="24"/>
        </w:rPr>
        <w:t xml:space="preserve">-</w:t>
      </w:r>
      <w:r>
        <w:rPr>
          <w:rFonts w:ascii="Arial" w:cs="Arial" w:eastAsia="Arial" w:hAnsi="Arial"/>
          <w:sz w:val="24"/>
          <w:szCs w:val="24"/>
        </w:rPr>
        <w:t xml:space="preserve"> беременные женщины при многоплодной беременности перевозятся до 32 недель включительно при наличии справки, о сроке беременности и отсутствии противопоказаний для перелета и обменной картой, выданного врачом женской консультации;</w:t>
      </w:r>
    </w:p>
    <w:p>
      <w:pPr>
        <w:spacing w:after="120"/>
        <w:jc w:val="both"/>
      </w:pPr>
      <w:r>
        <w:rPr>
          <w:rFonts w:ascii="Arial" w:cs="Arial" w:eastAsia="Arial" w:hAnsi="Arial"/>
          <w:sz w:val="24"/>
          <w:szCs w:val="24"/>
        </w:rPr>
        <w:t xml:space="preserve">4.4.2.1 Авиакомпания не принимает к перевозке даже при наличии медицинского заключения, если срок наступления родов ожидается в ближайшие 7 календарных дней»;</w:t>
      </w:r>
    </w:p>
    <w:p>
      <w:pPr>
        <w:spacing w:after="120"/>
        <w:jc w:val="both"/>
      </w:pPr>
      <w:r>
        <w:rPr>
          <w:rFonts w:ascii="Arial" w:cs="Arial" w:eastAsia="Arial" w:hAnsi="Arial"/>
          <w:sz w:val="24"/>
          <w:szCs w:val="24"/>
        </w:rPr>
        <w:t xml:space="preserve">4.4.2.2 Роженицы после родов и новорожденные дети не допускаются к перевозке в течение первых 7 календарных дней после рождения ребенка»;</w:t>
      </w:r>
    </w:p>
    <w:p>
      <w:pPr>
        <w:spacing w:after="120"/>
        <w:jc w:val="both"/>
      </w:pPr>
      <w:r>
        <w:rPr>
          <w:rFonts w:ascii="Arial" w:cs="Arial" w:eastAsia="Arial" w:hAnsi="Arial"/>
          <w:sz w:val="24"/>
          <w:szCs w:val="24"/>
        </w:rPr>
        <w:t xml:space="preserve">4.4.2.3 Авиакомпания вправе отказать в перевозке беременной женщине, если это регламентировано требованиями иммиграционного законодательства страны – пункта назначения;</w:t>
      </w:r>
    </w:p>
    <w:p>
      <w:pPr>
        <w:spacing w:after="120"/>
        <w:jc w:val="both"/>
      </w:pPr>
      <w:r>
        <w:rPr>
          <w:rFonts w:ascii="Arial" w:cs="Arial" w:eastAsia="Arial" w:hAnsi="Arial"/>
          <w:sz w:val="24"/>
          <w:szCs w:val="24"/>
        </w:rPr>
        <w:t xml:space="preserve">4.4.3 Беременным женщинам не предоставляются места у аварийных выходов</w:t>
      </w:r>
    </w:p>
    <w:p>
      <w:pPr>
        <w:spacing w:after="120"/>
        <w:jc w:val="both"/>
      </w:pPr>
      <w:r>
        <w:rPr>
          <w:rFonts w:ascii="Arial" w:cs="Arial" w:eastAsia="Arial" w:hAnsi="Arial"/>
          <w:i/>
          <w:iCs/>
          <w:sz w:val="24"/>
          <w:szCs w:val="24"/>
        </w:rPr>
        <w:t xml:space="preserve">(В редакции приказа </w:t>
      </w:r>
      <w:hyperlink w:history="1" r:id="rId_flo6plnkigscqaig1mtv">
        <w:r>
          <w:rPr>
            <w:rFonts w:ascii="Arial" w:cs="Arial" w:eastAsia="Arial" w:hAnsi="Arial"/>
            <w:i/>
            <w:iCs/>
            <w:color w:val="1D4ED8"/>
            <w:sz w:val="24"/>
            <w:szCs w:val="24"/>
            <w:u w:val="single"/>
          </w:rPr>
          <w:t xml:space="preserve">от 08 ноября 2017 года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4.4.2. Перевозка беременной женщины осуществляется при условии, что авиаперевозчик не несет никакой ответственности перед пассажиркой за последствия для нее, что удостоверяется ее гарантийным обязательством, а также, если у представителя авиакомпании возникнут сомнения относительно возможности безопасного перелёта беременной женщины на любых сроках беременности авиакомпания отказывает в перевозке пассажирки4.5. Перевозка слепых/глухонемых пассажиров</w:t>
      </w:r>
    </w:p>
    <w:p>
      <w:pPr>
        <w:spacing w:after="120"/>
        <w:jc w:val="both"/>
      </w:pPr>
      <w:r>
        <w:rPr>
          <w:rFonts w:ascii="Arial" w:cs="Arial" w:eastAsia="Arial" w:hAnsi="Arial"/>
          <w:i/>
          <w:iCs/>
          <w:sz w:val="24"/>
          <w:szCs w:val="24"/>
        </w:rPr>
        <w:t xml:space="preserve">(В редакции приказа </w:t>
      </w:r>
      <w:hyperlink w:history="1" r:id="rIdg8-rnwm2l9nvud0zclo7v">
        <w:r>
          <w:rPr>
            <w:rFonts w:ascii="Arial" w:cs="Arial" w:eastAsia="Arial" w:hAnsi="Arial"/>
            <w:i/>
            <w:iCs/>
            <w:color w:val="1D4ED8"/>
            <w:sz w:val="24"/>
            <w:szCs w:val="24"/>
            <w:u w:val="single"/>
          </w:rPr>
          <w:t xml:space="preserve">от 08 ноября 2017 года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4.5.1. Слепой или глухой пассажир перевозится в сопровождении совершеннолетнего пассажира или специально обученной собаки-поводыря или без сопровождающего под наблюдением авиаперевозчика, если такая перевозка предусмотрена правилами авиаперевозчика.</w:t>
      </w:r>
    </w:p>
    <w:p>
      <w:pPr>
        <w:spacing w:after="120"/>
        <w:jc w:val="both"/>
      </w:pPr>
      <w:r>
        <w:rPr>
          <w:rFonts w:ascii="Arial" w:cs="Arial" w:eastAsia="Arial" w:hAnsi="Arial"/>
          <w:sz w:val="24"/>
          <w:szCs w:val="24"/>
        </w:rPr>
        <w:t xml:space="preserve">4.5.2. Слепой/глухой пассажир или лицо, приобретающее авиабилет от имени такого пассажира, при бронировании или приобретении авиабилета сообщает авиаперевозчику о том, что с пассажиром следует собака-поводырь. Авиаперевозчик предпринимает все меры к тому, чтобы оказать всю необходимую практически возможную помощь слепому/глухому пассажиру в течение перевозки.</w:t>
      </w:r>
    </w:p>
    <w:p>
      <w:pPr>
        <w:spacing w:after="120"/>
        <w:jc w:val="both"/>
      </w:pPr>
      <w:r>
        <w:rPr>
          <w:rFonts w:ascii="Arial" w:cs="Arial" w:eastAsia="Arial" w:hAnsi="Arial"/>
          <w:sz w:val="24"/>
          <w:szCs w:val="24"/>
        </w:rPr>
        <w:t xml:space="preserve">4.5.3. Собака-поводырь, сопровождающая слепого/глухого пассажира, перевозится бесплатно. Собака-поводырь допускается к перевозке, если пассажир, сопровождаемый такой собакой, имеет документы, подтверждающие право пассажира на владение или распоряжение данной собакой, собака удерживается пассажиром с помощью специального ошейника, и на собаку надет специальный защитный намордник. Пассажир с собакой-поводырем размещается, как правило, на последнем кресле пассажирского салона, и в течение полета привязывается к креслу сопровождаемого пассажира.</w:t>
      </w:r>
    </w:p>
    <w:p>
      <w:pPr>
        <w:spacing w:after="120"/>
        <w:jc w:val="both"/>
      </w:pPr>
      <w:r>
        <w:rPr>
          <w:rFonts w:ascii="Arial" w:cs="Arial" w:eastAsia="Arial" w:hAnsi="Arial"/>
          <w:sz w:val="24"/>
          <w:szCs w:val="24"/>
        </w:rPr>
        <w:t xml:space="preserve">4.6. Перевозка депортированных пассажиров</w:t>
      </w:r>
    </w:p>
    <w:p>
      <w:pPr>
        <w:spacing w:after="120"/>
        <w:jc w:val="both"/>
      </w:pPr>
      <w:r>
        <w:rPr>
          <w:rFonts w:ascii="Arial" w:cs="Arial" w:eastAsia="Arial" w:hAnsi="Arial"/>
          <w:sz w:val="24"/>
          <w:szCs w:val="24"/>
        </w:rPr>
        <w:t xml:space="preserve">4.6.1. Депортированный пассажир немедленно перевозится авиаперевозчиком, который доставил пассажира в пункт депортации или авиаперевозчиком, указанным органом по депортации в пункт вылета. Перевозка депортированного пассажира другим авиаперевозчиком осуществляется в случаях, если:</w:t>
      </w:r>
    </w:p>
    <w:p>
      <w:pPr>
        <w:spacing w:after="120"/>
        <w:jc w:val="both"/>
      </w:pPr>
      <w:r>
        <w:rPr>
          <w:rFonts w:ascii="Arial" w:cs="Arial" w:eastAsia="Arial" w:hAnsi="Arial"/>
          <w:sz w:val="24"/>
          <w:szCs w:val="24"/>
        </w:rPr>
        <w:t xml:space="preserve">- на обратном рейсе первоначального авиаперевозчика нет места;</w:t>
      </w:r>
    </w:p>
    <w:p>
      <w:pPr>
        <w:spacing w:after="120"/>
        <w:jc w:val="both"/>
      </w:pPr>
      <w:r>
        <w:rPr>
          <w:rFonts w:ascii="Arial" w:cs="Arial" w:eastAsia="Arial" w:hAnsi="Arial"/>
          <w:sz w:val="24"/>
          <w:szCs w:val="24"/>
        </w:rPr>
        <w:t xml:space="preserve">- рейс другого авиаперевозчика назначен раньше, чем рейс первоначального авиаперевозчика, или того, кто указан в приказе о депортации;</w:t>
      </w:r>
    </w:p>
    <w:p>
      <w:pPr>
        <w:spacing w:after="120"/>
        <w:jc w:val="both"/>
      </w:pPr>
      <w:r>
        <w:rPr>
          <w:rFonts w:ascii="Arial" w:cs="Arial" w:eastAsia="Arial" w:hAnsi="Arial"/>
          <w:sz w:val="24"/>
          <w:szCs w:val="24"/>
        </w:rPr>
        <w:t xml:space="preserve">- есть прямой рейс другого авиаперевозчика, а рейс первоначального или указанного в приказе о депортации авиаперевозчика включает промежуточные пункты посадки.</w:t>
      </w:r>
    </w:p>
    <w:p>
      <w:pPr>
        <w:spacing w:after="120"/>
        <w:jc w:val="both"/>
      </w:pPr>
      <w:r>
        <w:rPr>
          <w:rFonts w:ascii="Arial" w:cs="Arial" w:eastAsia="Arial" w:hAnsi="Arial"/>
          <w:sz w:val="24"/>
          <w:szCs w:val="24"/>
        </w:rPr>
        <w:t xml:space="preserve">4.6.2. С пассажира взимается оплата стоимости новой перевозки. В качестве оплаты кроме денег принимаются все неиспользованные полетные купоны в авиабилетах пассажира, а также обменные ордера и ордера разных сборов (МСО).</w:t>
      </w:r>
    </w:p>
    <w:p>
      <w:pPr>
        <w:spacing w:after="120"/>
        <w:jc w:val="both"/>
      </w:pPr>
      <w:r>
        <w:rPr>
          <w:rFonts w:ascii="Arial" w:cs="Arial" w:eastAsia="Arial" w:hAnsi="Arial"/>
          <w:sz w:val="24"/>
          <w:szCs w:val="24"/>
        </w:rPr>
        <w:t xml:space="preserve">4.6.3. При оформлении перевозки необходимо предоставить пассажиру для заполнения бланков расписки, в которой пассажир обязывается в определенный срок после прибытия в пункт назначения возместить стоимость перевозки, а также все остальные расходы депортирующему авиаперевозчику или тому авиаперевозчику, который понес за него расходы.</w:t>
      </w:r>
    </w:p>
    <w:p>
      <w:pPr>
        <w:spacing w:after="120"/>
        <w:jc w:val="both"/>
      </w:pPr>
      <w:r>
        <w:rPr>
          <w:rFonts w:ascii="Arial" w:cs="Arial" w:eastAsia="Arial" w:hAnsi="Arial"/>
          <w:sz w:val="24"/>
          <w:szCs w:val="24"/>
        </w:rPr>
        <w:t xml:space="preserve">4.6.4. После этого необходимо выслать в пункт назначения телеграмму с копией коммерческой службе депортирующего авиаперевозчика, где указать:</w:t>
      </w:r>
    </w:p>
    <w:p>
      <w:pPr>
        <w:spacing w:after="120"/>
        <w:jc w:val="both"/>
      </w:pPr>
      <w:r>
        <w:rPr>
          <w:rFonts w:ascii="Arial" w:cs="Arial" w:eastAsia="Arial" w:hAnsi="Arial"/>
          <w:sz w:val="24"/>
          <w:szCs w:val="24"/>
        </w:rPr>
        <w:t xml:space="preserve">- полное имя и адрес пассажира;</w:t>
      </w:r>
    </w:p>
    <w:p>
      <w:pPr>
        <w:spacing w:after="120"/>
        <w:jc w:val="both"/>
      </w:pPr>
      <w:r>
        <w:rPr>
          <w:rFonts w:ascii="Arial" w:cs="Arial" w:eastAsia="Arial" w:hAnsi="Arial"/>
          <w:sz w:val="24"/>
          <w:szCs w:val="24"/>
        </w:rPr>
        <w:t xml:space="preserve">- отметку "PGR DEPORTEE";</w:t>
      </w:r>
    </w:p>
    <w:p>
      <w:pPr>
        <w:spacing w:after="120"/>
        <w:jc w:val="both"/>
      </w:pPr>
      <w:r>
        <w:rPr>
          <w:rFonts w:ascii="Arial" w:cs="Arial" w:eastAsia="Arial" w:hAnsi="Arial"/>
          <w:sz w:val="24"/>
          <w:szCs w:val="24"/>
        </w:rPr>
        <w:t xml:space="preserve">- причину депортации (если она известна);</w:t>
      </w:r>
    </w:p>
    <w:p>
      <w:pPr>
        <w:spacing w:after="120"/>
        <w:jc w:val="both"/>
      </w:pPr>
      <w:r>
        <w:rPr>
          <w:rFonts w:ascii="Arial" w:cs="Arial" w:eastAsia="Arial" w:hAnsi="Arial"/>
          <w:sz w:val="24"/>
          <w:szCs w:val="24"/>
        </w:rPr>
        <w:t xml:space="preserve">- маршрут, номер, дату рейса, а также код депортирующего авиаперевозчика;</w:t>
      </w:r>
    </w:p>
    <w:p>
      <w:pPr>
        <w:spacing w:after="120"/>
        <w:jc w:val="both"/>
      </w:pPr>
      <w:r>
        <w:rPr>
          <w:rFonts w:ascii="Arial" w:cs="Arial" w:eastAsia="Arial" w:hAnsi="Arial"/>
          <w:sz w:val="24"/>
          <w:szCs w:val="24"/>
        </w:rPr>
        <w:t xml:space="preserve">- другие необходимые требования;</w:t>
      </w:r>
    </w:p>
    <w:p>
      <w:pPr>
        <w:spacing w:after="120"/>
        <w:jc w:val="both"/>
      </w:pPr>
      <w:r>
        <w:rPr>
          <w:rFonts w:ascii="Arial" w:cs="Arial" w:eastAsia="Arial" w:hAnsi="Arial"/>
          <w:sz w:val="24"/>
          <w:szCs w:val="24"/>
        </w:rPr>
        <w:t xml:space="preserve">- отметку и сумму, которую должен заплатить пассажир за перевозку, а также все другие расходы;</w:t>
      </w:r>
    </w:p>
    <w:p>
      <w:pPr>
        <w:spacing w:after="120"/>
        <w:jc w:val="both"/>
      </w:pPr>
      <w:r>
        <w:rPr>
          <w:rFonts w:ascii="Arial" w:cs="Arial" w:eastAsia="Arial" w:hAnsi="Arial"/>
          <w:sz w:val="24"/>
          <w:szCs w:val="24"/>
        </w:rPr>
        <w:t xml:space="preserve">- отметку, форму, серийный номер, место и дату выдачи первоначального авиабилета, а также номер рейса первоначального авиаперевозчика.</w:t>
      </w:r>
    </w:p>
    <w:p>
      <w:pPr>
        <w:spacing w:after="120"/>
        <w:jc w:val="both"/>
      </w:pPr>
      <w:r>
        <w:rPr>
          <w:rFonts w:ascii="Arial" w:cs="Arial" w:eastAsia="Arial" w:hAnsi="Arial"/>
          <w:sz w:val="24"/>
          <w:szCs w:val="24"/>
        </w:rPr>
        <w:t xml:space="preserve">4.6.5. Перед началом полета необходимо проинформировать командира воздушного судна и экипаж об этом пассажире.</w:t>
      </w:r>
    </w:p>
    <w:p>
      <w:pPr>
        <w:spacing w:after="120"/>
        <w:jc w:val="both"/>
      </w:pPr>
      <w:r>
        <w:rPr>
          <w:rFonts w:ascii="Arial" w:cs="Arial" w:eastAsia="Arial" w:hAnsi="Arial"/>
          <w:sz w:val="24"/>
          <w:szCs w:val="24"/>
        </w:rPr>
        <w:t xml:space="preserve">4.6.6. Доставка пассажира и его багажа от здания аэровокзала до воздушного судна производится под контролем и сопровождением представителя соответствующего полномочного органа. Размещение пассажира на воздушном судне производится в соответствии с правилами авиаперевозчика или по указанию командира воздушного судна.</w:t>
      </w:r>
    </w:p>
    <w:p>
      <w:pPr>
        <w:spacing w:after="120"/>
        <w:jc w:val="both"/>
      </w:pPr>
      <w:r>
        <w:rPr>
          <w:rFonts w:ascii="Arial" w:cs="Arial" w:eastAsia="Arial" w:hAnsi="Arial"/>
          <w:sz w:val="24"/>
          <w:szCs w:val="24"/>
        </w:rPr>
        <w:t xml:space="preserve">4.6.7. Все документы пассажира передаются старшему бортпроводнику или другому члену экипажа, который сохраняет их во время полета и передает по прибытии в пункт назначения иммиграционным органам.</w:t>
      </w:r>
    </w:p>
    <w:p>
      <w:pPr>
        <w:spacing w:after="120"/>
        <w:jc w:val="both"/>
      </w:pPr>
      <w:r>
        <w:rPr>
          <w:rFonts w:ascii="Arial" w:cs="Arial" w:eastAsia="Arial" w:hAnsi="Arial"/>
          <w:sz w:val="24"/>
          <w:szCs w:val="24"/>
        </w:rPr>
        <w:t xml:space="preserve">4.6.8. Оформление нового авиабилета для перевозки депортированного пассажира осуществляется в соответствии с правилами авиаперевозчика.</w:t>
      </w:r>
    </w:p>
    <w:p>
      <w:pPr>
        <w:spacing w:after="120"/>
        <w:jc w:val="both"/>
      </w:pPr>
      <w:r>
        <w:rPr>
          <w:rFonts w:ascii="Arial" w:cs="Arial" w:eastAsia="Arial" w:hAnsi="Arial"/>
          <w:sz w:val="24"/>
          <w:szCs w:val="24"/>
        </w:rPr>
        <w:t xml:space="preserve">4.7. Чрезвычайные ситуации</w:t>
      </w:r>
    </w:p>
    <w:p>
      <w:pPr>
        <w:spacing w:after="120"/>
        <w:jc w:val="both"/>
      </w:pPr>
      <w:r>
        <w:rPr>
          <w:rFonts w:ascii="Arial" w:cs="Arial" w:eastAsia="Arial" w:hAnsi="Arial"/>
          <w:sz w:val="24"/>
          <w:szCs w:val="24"/>
        </w:rPr>
        <w:t xml:space="preserve">4.7.1. При возникновении чрезвычайных ситуаций, связанных с болезнью, ранением или смертью зарегистрированного на рейс пассажира авиаперевозчик выполняет все возможные действия для организации оказания помощи. Медицинская помощь не должна оказываться пассажиру вопреки его желанию.</w:t>
      </w:r>
    </w:p>
    <w:p>
      <w:pPr>
        <w:spacing w:after="120"/>
        <w:jc w:val="both"/>
      </w:pPr>
      <w:r>
        <w:rPr>
          <w:rFonts w:ascii="Arial" w:cs="Arial" w:eastAsia="Arial" w:hAnsi="Arial"/>
          <w:sz w:val="24"/>
          <w:szCs w:val="24"/>
        </w:rPr>
        <w:t xml:space="preserve">4.7.2. Затраты, связанные с транспортировкой и оказанием медицинской помощи пассажиру, несет пассажир или его представители в соответствии с применимым законодательством.</w:t>
      </w:r>
    </w:p>
    <w:p>
      <w:pPr>
        <w:spacing w:after="120"/>
        <w:jc w:val="both"/>
      </w:pPr>
      <w:r>
        <w:rPr>
          <w:rFonts w:ascii="Arial" w:cs="Arial" w:eastAsia="Arial" w:hAnsi="Arial"/>
          <w:sz w:val="24"/>
          <w:szCs w:val="24"/>
        </w:rPr>
        <w:t xml:space="preserve">Глава 5 Перевозка багажа и ручной клади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Перевозка багажа</w:t>
      </w:r>
    </w:p>
    <w:p>
      <w:pPr>
        <w:spacing w:after="120"/>
        <w:jc w:val="both"/>
      </w:pPr>
      <w:r>
        <w:rPr>
          <w:rFonts w:ascii="Arial" w:cs="Arial" w:eastAsia="Arial" w:hAnsi="Arial"/>
          <w:sz w:val="24"/>
          <w:szCs w:val="24"/>
        </w:rPr>
        <w:t xml:space="preserve">5.1.1. При перевозке зарегистрированного багажа должна выдаваться багажная квитанция, являющаяся свидетельством регистрации багажа и условия договора о воздушной перевозке.</w:t>
      </w:r>
    </w:p>
    <w:p>
      <w:pPr>
        <w:spacing w:after="120"/>
        <w:jc w:val="both"/>
      </w:pPr>
      <w:r>
        <w:rPr>
          <w:rFonts w:ascii="Arial" w:cs="Arial" w:eastAsia="Arial" w:hAnsi="Arial"/>
          <w:sz w:val="24"/>
          <w:szCs w:val="24"/>
        </w:rPr>
        <w:t xml:space="preserve">5.1.2. Если пассажир предъявил к перевозке багаж в большем количестве, чем было предварительно забронировано и оплачено, такой багаж принимается к перевозке только при наличии свободного тоннажа и соответствующей оплате.</w:t>
      </w:r>
    </w:p>
    <w:p>
      <w:pPr>
        <w:spacing w:after="120"/>
        <w:jc w:val="both"/>
      </w:pPr>
      <w:r>
        <w:rPr>
          <w:rFonts w:ascii="Arial" w:cs="Arial" w:eastAsia="Arial" w:hAnsi="Arial"/>
          <w:sz w:val="24"/>
          <w:szCs w:val="24"/>
        </w:rPr>
        <w:t xml:space="preserve">5.1.3. Багаж пассажира, не явившегося на посадку после регистрации, а также багаж и ручная кладь транзитного пассажира, не явившегося на посадку, подлежат снятию с борта воздушного судна и досмотру.</w:t>
      </w:r>
    </w:p>
    <w:p>
      <w:pPr>
        <w:spacing w:after="120"/>
        <w:jc w:val="both"/>
      </w:pPr>
      <w:r>
        <w:rPr>
          <w:rFonts w:ascii="Arial" w:cs="Arial" w:eastAsia="Arial" w:hAnsi="Arial"/>
          <w:sz w:val="24"/>
          <w:szCs w:val="24"/>
        </w:rPr>
        <w:t xml:space="preserve">5.1.4. Норма и оплата провоза зарегистрированного багажа определяется по весу и устанавливается в соответствующих тарифах. Масса одного места багажа не должна превышать нормы, установленной авиаперевозчиком.</w:t>
      </w:r>
    </w:p>
    <w:p>
      <w:pPr>
        <w:spacing w:after="120"/>
        <w:jc w:val="both"/>
      </w:pPr>
      <w:r>
        <w:rPr>
          <w:rFonts w:ascii="Arial" w:cs="Arial" w:eastAsia="Arial" w:hAnsi="Arial"/>
          <w:sz w:val="24"/>
          <w:szCs w:val="24"/>
        </w:rPr>
        <w:t xml:space="preserve">5.1.5. Принимая багаж к перевозке, пассажиру выдается отрывной талон багажной бирка на каждое место зарегистрированного багажа. Отрывной талон багажной бирки предназначен для идентификации багажа.</w:t>
      </w:r>
    </w:p>
    <w:p>
      <w:pPr>
        <w:spacing w:after="120"/>
        <w:jc w:val="both"/>
      </w:pPr>
      <w:r>
        <w:rPr>
          <w:rFonts w:ascii="Arial" w:cs="Arial" w:eastAsia="Arial" w:hAnsi="Arial"/>
          <w:sz w:val="24"/>
          <w:szCs w:val="24"/>
        </w:rPr>
        <w:t xml:space="preserve">5.1.6. После регистрации багажа авиаперевозчик принимает на себя ответственность за сохранность содержимого багажа, целостность упаковки и за его перевозку.</w:t>
      </w:r>
    </w:p>
    <w:p>
      <w:pPr>
        <w:spacing w:after="120"/>
        <w:jc w:val="both"/>
      </w:pPr>
      <w:r>
        <w:rPr>
          <w:rFonts w:ascii="Arial" w:cs="Arial" w:eastAsia="Arial" w:hAnsi="Arial"/>
          <w:sz w:val="24"/>
          <w:szCs w:val="24"/>
        </w:rPr>
        <w:t xml:space="preserve">5.1.7. С момента сдачи зарегистрированного багажа к перевозке и до момента выдачи его, доступ пассажира к багажу запрещается, кроме случаев идентификации или дополнительного досмотра соответствующими службами.</w:t>
      </w:r>
    </w:p>
    <w:p>
      <w:pPr>
        <w:spacing w:after="120"/>
        <w:jc w:val="both"/>
      </w:pPr>
      <w:r>
        <w:rPr>
          <w:rFonts w:ascii="Arial" w:cs="Arial" w:eastAsia="Arial" w:hAnsi="Arial"/>
          <w:sz w:val="24"/>
          <w:szCs w:val="24"/>
        </w:rPr>
        <w:t xml:space="preserve">5.1.8. Каждое место зарегистрированного багажа должно иметь исправную упаковку, обеспечивающую его сохранность при перевозке и обработке и исключающую возможность причинения вреда пассажирам, членам экипажа, третьим лицам, повреждения воздушного судна, багажа других пассажиров или иного имущества.</w:t>
      </w:r>
    </w:p>
    <w:p>
      <w:pPr>
        <w:spacing w:after="120"/>
        <w:jc w:val="both"/>
      </w:pPr>
      <w:r>
        <w:rPr>
          <w:rFonts w:ascii="Arial" w:cs="Arial" w:eastAsia="Arial" w:hAnsi="Arial"/>
          <w:sz w:val="24"/>
          <w:szCs w:val="24"/>
        </w:rPr>
        <w:t xml:space="preserve">5.1.9. Багаж, имеющий внешние повреждения, которые не влияют на его сохранность при перевозке и обработке и не могут причинить вред пассажирам, членам экипажа, третьим лицам, повредить воздушное судно, багаж других пассажиров или иное имущество, может быть принят к перевозке в качестве зарегистрированного багажа с согласия авиаперевозчика. При этом наличие и вид повреждения подтверждаются подписью пассажира.</w:t>
      </w:r>
    </w:p>
    <w:p>
      <w:pPr>
        <w:spacing w:after="120"/>
        <w:jc w:val="both"/>
      </w:pPr>
      <w:r>
        <w:rPr>
          <w:rFonts w:ascii="Arial" w:cs="Arial" w:eastAsia="Arial" w:hAnsi="Arial"/>
          <w:sz w:val="24"/>
          <w:szCs w:val="24"/>
        </w:rPr>
        <w:t xml:space="preserve">5.1.10. Авиаперевозчик не несет ответственность за сохранность перевозимых в зарегистрированном багаже хрупких предметов, скоропортящиеся продуктов, документов, денег, ценных бумаг или других ценностей, а также любых других ценных или личных предметов, веществ или изделий пассажира, за исключением случаев, когда авиаперевозчик берет такую ответственность на себя в соответствии с договором о перевозке.</w:t>
      </w:r>
    </w:p>
    <w:p>
      <w:pPr>
        <w:spacing w:after="120"/>
        <w:jc w:val="both"/>
      </w:pPr>
      <w:r>
        <w:rPr>
          <w:rFonts w:ascii="Arial" w:cs="Arial" w:eastAsia="Arial" w:hAnsi="Arial"/>
          <w:sz w:val="24"/>
          <w:szCs w:val="24"/>
        </w:rPr>
        <w:t xml:space="preserve">5.1.11. При вынужденном понижении класса обслуживания пассажир имеет право перевозить багаж по нормам, установленным для оплаченного класса обслуживания.</w:t>
      </w:r>
    </w:p>
    <w:p>
      <w:pPr>
        <w:spacing w:after="120"/>
        <w:jc w:val="both"/>
      </w:pPr>
      <w:r>
        <w:rPr>
          <w:rFonts w:ascii="Arial" w:cs="Arial" w:eastAsia="Arial" w:hAnsi="Arial"/>
          <w:sz w:val="24"/>
          <w:szCs w:val="24"/>
        </w:rPr>
        <w:t xml:space="preserve">5.1.12. Не допускается к перевозке багаж, вес, количество мест, размер, упаковка или содержимое которого не соответствуют требованиям международных договоров Кыргызской Республики, настоящих Правил, иных нормативных правовых актов Кыргызской Республики, законодательства страны, на территорию, с территории или через территорию которой осуществляется перевозка багажа, или правил авиаперевозчика.</w:t>
      </w:r>
    </w:p>
    <w:p>
      <w:pPr>
        <w:spacing w:after="120"/>
        <w:jc w:val="both"/>
      </w:pPr>
      <w:r>
        <w:rPr>
          <w:rFonts w:ascii="Arial" w:cs="Arial" w:eastAsia="Arial" w:hAnsi="Arial"/>
          <w:sz w:val="24"/>
          <w:szCs w:val="24"/>
        </w:rPr>
        <w:t xml:space="preserve">5.2. Нормы бесплатного багажа</w:t>
      </w:r>
    </w:p>
    <w:p>
      <w:pPr>
        <w:spacing w:after="120"/>
        <w:jc w:val="both"/>
      </w:pPr>
      <w:r>
        <w:rPr>
          <w:rFonts w:ascii="Arial" w:cs="Arial" w:eastAsia="Arial" w:hAnsi="Arial"/>
          <w:sz w:val="24"/>
          <w:szCs w:val="24"/>
        </w:rPr>
        <w:t xml:space="preserve">5.2.1. Нормы бесплатного багажа устанавливается правилами авиаперевозчика на одного пассажира старше 2-х лет, и, как правило, для каждого типа, класса и вида воздушного судна и класса обслуживания.</w:t>
      </w:r>
    </w:p>
    <w:p>
      <w:pPr>
        <w:spacing w:after="120"/>
        <w:jc w:val="both"/>
      </w:pPr>
      <w:r>
        <w:rPr>
          <w:rFonts w:ascii="Arial" w:cs="Arial" w:eastAsia="Arial" w:hAnsi="Arial"/>
          <w:sz w:val="24"/>
          <w:szCs w:val="24"/>
        </w:rPr>
        <w:t xml:space="preserve">5.2.2. Нормы бесплатного багажа сообщаются авиаперевозчиком пассажиру при бронировании места или продаже авиабилета, и/или указываются в авиабилете.</w:t>
      </w:r>
    </w:p>
    <w:p>
      <w:pPr>
        <w:spacing w:after="120"/>
        <w:jc w:val="both"/>
      </w:pPr>
      <w:r>
        <w:rPr>
          <w:rFonts w:ascii="Arial" w:cs="Arial" w:eastAsia="Arial" w:hAnsi="Arial"/>
          <w:sz w:val="24"/>
          <w:szCs w:val="24"/>
        </w:rPr>
        <w:t xml:space="preserve">5.2.3. Перевозка груза/багажа оплачивается по их фактическому весу, включая вес контейнера или упаковки груза/багажа.</w:t>
      </w:r>
    </w:p>
    <w:p>
      <w:pPr>
        <w:spacing w:after="120"/>
        <w:jc w:val="both"/>
      </w:pPr>
      <w:r>
        <w:rPr>
          <w:rFonts w:ascii="Arial" w:cs="Arial" w:eastAsia="Arial" w:hAnsi="Arial"/>
          <w:sz w:val="24"/>
          <w:szCs w:val="24"/>
        </w:rPr>
        <w:t xml:space="preserve">5.2.4. По просьбе группы пассажиров или с согласия последних авиаперевозчик может применить суммарную норму бесплатного багажа.</w:t>
      </w:r>
    </w:p>
    <w:p>
      <w:pPr>
        <w:spacing w:after="120"/>
        <w:jc w:val="both"/>
      </w:pPr>
      <w:r>
        <w:rPr>
          <w:rFonts w:ascii="Arial" w:cs="Arial" w:eastAsia="Arial" w:hAnsi="Arial"/>
          <w:sz w:val="24"/>
          <w:szCs w:val="24"/>
        </w:rPr>
        <w:t xml:space="preserve">5.3. Упаковка багажа</w:t>
      </w:r>
    </w:p>
    <w:p>
      <w:pPr>
        <w:spacing w:after="120"/>
        <w:jc w:val="both"/>
      </w:pPr>
      <w:r>
        <w:rPr>
          <w:rFonts w:ascii="Arial" w:cs="Arial" w:eastAsia="Arial" w:hAnsi="Arial"/>
          <w:sz w:val="24"/>
          <w:szCs w:val="24"/>
        </w:rPr>
        <w:t xml:space="preserve">5.3.1. Багаж перевозится в обычных чемоданах, сумках, корзинах, пакетах, ящиках, свертках и другой подобной таре, имеющей ручку для переноски. Багаж при необходимости обвязывается цельной и прочной веревкой, шнуром, ремнем или другим подобным приспособлением. Замки тары исправны и должным образом закрыты.</w:t>
      </w:r>
    </w:p>
    <w:p>
      <w:pPr>
        <w:spacing w:after="120"/>
        <w:jc w:val="both"/>
      </w:pPr>
      <w:r>
        <w:rPr>
          <w:rFonts w:ascii="Arial" w:cs="Arial" w:eastAsia="Arial" w:hAnsi="Arial"/>
          <w:sz w:val="24"/>
          <w:szCs w:val="24"/>
        </w:rPr>
        <w:t xml:space="preserve">5.3.2. Чемоданы, сумки, портфели, корзины, не имеющие замков, должны быть специально упакованы и защищены от доступа к содержимому.</w:t>
      </w:r>
    </w:p>
    <w:p>
      <w:pPr>
        <w:spacing w:after="120"/>
        <w:jc w:val="both"/>
      </w:pPr>
      <w:r>
        <w:rPr>
          <w:rFonts w:ascii="Arial" w:cs="Arial" w:eastAsia="Arial" w:hAnsi="Arial"/>
          <w:sz w:val="24"/>
          <w:szCs w:val="24"/>
        </w:rPr>
        <w:t xml:space="preserve">5.3.3. Упаковка сдаваемого багажа должна обеспечивать сохранность содержимого при обычных мерах обращения с ними во время всех операций при перевозке.</w:t>
      </w:r>
    </w:p>
    <w:p>
      <w:pPr>
        <w:spacing w:after="120"/>
        <w:jc w:val="both"/>
      </w:pPr>
      <w:r>
        <w:rPr>
          <w:rFonts w:ascii="Arial" w:cs="Arial" w:eastAsia="Arial" w:hAnsi="Arial"/>
          <w:sz w:val="24"/>
          <w:szCs w:val="24"/>
        </w:rPr>
        <w:t xml:space="preserve">5.3.4. Каждое место, сдаваемое в багаж, должно иметь отдельную упаковку. Соединение в одно место двух или более вещей, имеющих отдельные упаковки, запрещается.</w:t>
      </w:r>
    </w:p>
    <w:p>
      <w:pPr>
        <w:spacing w:after="120"/>
        <w:jc w:val="both"/>
      </w:pPr>
      <w:r>
        <w:rPr>
          <w:rFonts w:ascii="Arial" w:cs="Arial" w:eastAsia="Arial" w:hAnsi="Arial"/>
          <w:sz w:val="24"/>
          <w:szCs w:val="24"/>
        </w:rPr>
        <w:t xml:space="preserve">5.3.5. Вещи в хозяйственных сумках, к перевозке в качестве зарегистрированного багажа, принимаются только в специальной упаковке.</w:t>
      </w:r>
    </w:p>
    <w:p>
      <w:pPr>
        <w:spacing w:after="120"/>
        <w:jc w:val="both"/>
      </w:pPr>
      <w:r>
        <w:rPr>
          <w:rFonts w:ascii="Arial" w:cs="Arial" w:eastAsia="Arial" w:hAnsi="Arial"/>
          <w:sz w:val="24"/>
          <w:szCs w:val="24"/>
        </w:rPr>
        <w:t xml:space="preserve">5.3.6. Авиаперевозчик имеет право отказаться от приема зарегистрированного багажа, если багаж не находится в упаковке, обеспечивающей его сохранность при перевозке.</w:t>
      </w:r>
    </w:p>
    <w:p>
      <w:pPr>
        <w:spacing w:after="120"/>
        <w:jc w:val="both"/>
      </w:pPr>
      <w:r>
        <w:rPr>
          <w:rFonts w:ascii="Arial" w:cs="Arial" w:eastAsia="Arial" w:hAnsi="Arial"/>
          <w:sz w:val="24"/>
          <w:szCs w:val="24"/>
        </w:rPr>
        <w:t xml:space="preserve">5.3.7. Пассажиру рекомендуется на каждом месте багажа иметь внутри и снаружи идентифицирующую маркировку с именем и адресом пассажира.</w:t>
      </w:r>
    </w:p>
    <w:p>
      <w:pPr>
        <w:spacing w:after="120"/>
        <w:jc w:val="both"/>
      </w:pPr>
      <w:r>
        <w:rPr>
          <w:rFonts w:ascii="Arial" w:cs="Arial" w:eastAsia="Arial" w:hAnsi="Arial"/>
          <w:sz w:val="24"/>
          <w:szCs w:val="24"/>
        </w:rPr>
        <w:t xml:space="preserve">5.4. Получение багажа</w:t>
      </w:r>
    </w:p>
    <w:p>
      <w:pPr>
        <w:spacing w:after="120"/>
        <w:jc w:val="both"/>
      </w:pPr>
      <w:r>
        <w:rPr>
          <w:rFonts w:ascii="Arial" w:cs="Arial" w:eastAsia="Arial" w:hAnsi="Arial"/>
          <w:sz w:val="24"/>
          <w:szCs w:val="24"/>
        </w:rPr>
        <w:t xml:space="preserve">5.4.1. Пассажир получает свой зарегистрированный багаж сразу после предъявления его авиаперевозчиком к выдаче в пункте назначения.</w:t>
      </w:r>
    </w:p>
    <w:p>
      <w:pPr>
        <w:spacing w:after="120"/>
        <w:jc w:val="both"/>
      </w:pPr>
      <w:r>
        <w:rPr>
          <w:rFonts w:ascii="Arial" w:cs="Arial" w:eastAsia="Arial" w:hAnsi="Arial"/>
          <w:sz w:val="24"/>
          <w:szCs w:val="24"/>
        </w:rPr>
        <w:t xml:space="preserve">5.4.2. Зарегистрированный багаж выдается пассажиру - предъявителю багажной бирки.</w:t>
      </w:r>
    </w:p>
    <w:p>
      <w:pPr>
        <w:spacing w:after="120"/>
        <w:jc w:val="both"/>
      </w:pPr>
      <w:r>
        <w:rPr>
          <w:rFonts w:ascii="Arial" w:cs="Arial" w:eastAsia="Arial" w:hAnsi="Arial"/>
          <w:sz w:val="24"/>
          <w:szCs w:val="24"/>
        </w:rPr>
        <w:t xml:space="preserve">5.4.3. Если лицо, претендующее на получение багажа, не может предъявить багажную квитанцию и отрывной талон багажной бирки, багаж такому лицу может быть выдан только при условии, что им предъявлены доказательства (опись имущества) своего права на багаж. Отсутствие у пассажира отрывного талона багажной бирки оформляется актом, подтверждающим этот факт.</w:t>
      </w:r>
    </w:p>
    <w:p>
      <w:pPr>
        <w:spacing w:after="120"/>
        <w:jc w:val="both"/>
      </w:pPr>
      <w:r>
        <w:rPr>
          <w:rFonts w:ascii="Arial" w:cs="Arial" w:eastAsia="Arial" w:hAnsi="Arial"/>
          <w:sz w:val="24"/>
          <w:szCs w:val="24"/>
        </w:rPr>
        <w:t xml:space="preserve">5.4.4. Выдача багажа производится в пункте, до которого багаж был принят к перевозке. Однако, по просьбе пассажира багаж может быть выдан в промежуточном пункте, если это не вызывает задержки вылетающего воздушного судна.</w:t>
      </w:r>
    </w:p>
    <w:p>
      <w:pPr>
        <w:spacing w:after="120"/>
        <w:jc w:val="both"/>
      </w:pPr>
      <w:r>
        <w:rPr>
          <w:rFonts w:ascii="Arial" w:cs="Arial" w:eastAsia="Arial" w:hAnsi="Arial"/>
          <w:sz w:val="24"/>
          <w:szCs w:val="24"/>
        </w:rPr>
        <w:t xml:space="preserve">5.4.5. Получение багажа пассажиром, имеющим отрывной талон багажной бирки без его жалобы в письменной форме в течение времени выдачи багажа, является подтверждением того, что багаж доставлен в сохранности и в соответствии с договором о воздушной перевозке.</w:t>
      </w:r>
    </w:p>
    <w:p>
      <w:pPr>
        <w:spacing w:after="120"/>
        <w:jc w:val="both"/>
      </w:pPr>
      <w:r>
        <w:rPr>
          <w:rFonts w:ascii="Arial" w:cs="Arial" w:eastAsia="Arial" w:hAnsi="Arial"/>
          <w:sz w:val="24"/>
          <w:szCs w:val="24"/>
        </w:rPr>
        <w:t xml:space="preserve">5.4.6. Во всех случаях задержки в доставке багажа, его недостачи, повреждения или утраты, а также в случае выдачи багажа без предъявления багажной квитанции или отрывного талона номерной багажной бирки составляется акт PIR, который заверяется подписью представителя авиаперевозчика и пассажиром до выхода последнего с территории аэропорта. Один экземпляр акта вручается пассажиру, а второй передается в претензионную службу авиаперевозчика.</w:t>
      </w:r>
    </w:p>
    <w:p>
      <w:pPr>
        <w:spacing w:after="120"/>
        <w:jc w:val="both"/>
      </w:pPr>
      <w:r>
        <w:rPr>
          <w:rFonts w:ascii="Arial" w:cs="Arial" w:eastAsia="Arial" w:hAnsi="Arial"/>
          <w:sz w:val="24"/>
          <w:szCs w:val="24"/>
        </w:rPr>
        <w:t xml:space="preserve">5.4.7. Получение багажа без оформления его неисправности актом не лишает владельца багажа права предъявить к авиаперевозчику претензию и иск, если будет доказано, что должностные лица авиаперевозчика отказались составлять акт.</w:t>
      </w:r>
    </w:p>
    <w:p>
      <w:pPr>
        <w:spacing w:after="120"/>
        <w:jc w:val="both"/>
      </w:pPr>
      <w:r>
        <w:rPr>
          <w:rFonts w:ascii="Arial" w:cs="Arial" w:eastAsia="Arial" w:hAnsi="Arial"/>
          <w:sz w:val="24"/>
          <w:szCs w:val="24"/>
        </w:rPr>
        <w:t xml:space="preserve">5.5. Хранение, розыск и реализация багажа</w:t>
      </w:r>
    </w:p>
    <w:p>
      <w:pPr>
        <w:spacing w:after="120"/>
        <w:jc w:val="both"/>
      </w:pPr>
      <w:r>
        <w:rPr>
          <w:rFonts w:ascii="Arial" w:cs="Arial" w:eastAsia="Arial" w:hAnsi="Arial"/>
          <w:sz w:val="24"/>
          <w:szCs w:val="24"/>
        </w:rPr>
        <w:t xml:space="preserve">5.5.1. Прибывший в пункт назначения на территории Кыргызской Республики багаж хранится бесплатно в течение, по крайней мере, 24 часов, если иное не оговорено договором о воздушной перевозке или договором о хранении груза в аэропорту. Оплата за хранение багажа свыше установленных сроков осуществляется владельцем или получателем багажа либо авиаперевозчиком, если такая ответственность возложена на авиаперевозчика договором о воздушной перевозке, в соответствии с установленным в данном аэропорту или данной организации по хранению багажа тарифом.</w:t>
      </w:r>
    </w:p>
    <w:p>
      <w:pPr>
        <w:spacing w:after="120"/>
        <w:jc w:val="both"/>
      </w:pPr>
      <w:r>
        <w:rPr>
          <w:rFonts w:ascii="Arial" w:cs="Arial" w:eastAsia="Arial" w:hAnsi="Arial"/>
          <w:sz w:val="24"/>
          <w:szCs w:val="24"/>
        </w:rPr>
        <w:t xml:space="preserve">5.5.2. Невостребованный багаж, бездокументный багаж или багаж, владелец которого не установлен, хранится в аэропортах Кыргызской Республики в течение 6 (шести) месяцев от даты его прибытия в аэропорт, если не требуется более короткий срок для этого в связи с невозможностью его сохранения по физическим, химическим или другим характеристикам. Аэропорт или авиаперевозчик, если багаж принят под ответственность авиаперевозчика, предпринимает все меры к тому, чтобы разыскать владельца багажа. По истечении указанного срока такой багаж может быть реализован или уничтожен в порядке, установленном законодательством Кыргызской Республики. Все средства, полученные при такой реализации, направляются на возмещение убытков, понесенных аэропортом и/или авиаперевозчиком, если иное использование не предусмотрено законодательством Кыргызской Республики.</w:t>
      </w:r>
    </w:p>
    <w:p>
      <w:pPr>
        <w:spacing w:after="120"/>
        <w:jc w:val="both"/>
      </w:pPr>
      <w:r>
        <w:rPr>
          <w:rFonts w:ascii="Arial" w:cs="Arial" w:eastAsia="Arial" w:hAnsi="Arial"/>
          <w:sz w:val="24"/>
          <w:szCs w:val="24"/>
        </w:rPr>
        <w:t xml:space="preserve">5.5.3. Бездокументный багаж, владелец которого установлен, хранится в аэропорту в течение 6 (шесть) месяцев со дня, когда пункт назначения, получивший такой багаж, направил владельцу багажа письменное извещение о прибытии багажа. По истечении этого срока багаж считается невостребованным и подлежит реализации.</w:t>
      </w:r>
    </w:p>
    <w:p>
      <w:pPr>
        <w:spacing w:after="120"/>
        <w:jc w:val="both"/>
      </w:pPr>
      <w:r>
        <w:rPr>
          <w:rFonts w:ascii="Arial" w:cs="Arial" w:eastAsia="Arial" w:hAnsi="Arial"/>
          <w:sz w:val="24"/>
          <w:szCs w:val="24"/>
        </w:rPr>
        <w:t xml:space="preserve">5.5.4. Незарегистрированный багаж и вещи пассажира, забытые или утерянные на воздушных судах и в аэропортах Кыргызской Республики, хранятся в течение 6 (шесть) месяцев, после чего подлежат реализации.</w:t>
      </w:r>
    </w:p>
    <w:p>
      <w:pPr>
        <w:spacing w:after="120"/>
        <w:jc w:val="both"/>
      </w:pPr>
      <w:r>
        <w:rPr>
          <w:rFonts w:ascii="Arial" w:cs="Arial" w:eastAsia="Arial" w:hAnsi="Arial"/>
          <w:sz w:val="24"/>
          <w:szCs w:val="24"/>
        </w:rPr>
        <w:t xml:space="preserve">5.5.5. Скоропортящиеся продукты, находящиеся в аэропортах Кыргызской Республики невостребованном или бездокументном багаже, в случае порчи подлежат уничтожению. Невозможность их дальнейшего хранения в багаже оформляется актом, подтверждающим факт порчи.</w:t>
      </w:r>
    </w:p>
    <w:p>
      <w:pPr>
        <w:spacing w:after="120"/>
        <w:jc w:val="both"/>
      </w:pPr>
      <w:r>
        <w:rPr>
          <w:rFonts w:ascii="Arial" w:cs="Arial" w:eastAsia="Arial" w:hAnsi="Arial"/>
          <w:sz w:val="24"/>
          <w:szCs w:val="24"/>
        </w:rPr>
        <w:t xml:space="preserve">5.5.6. Администрация пункта назначения в течение установленного срока хранения невостребованного, бездокументного багажа и найденных вещей информирует пассажира и других авиаперевозчиков о наличии такого багажа (вещей), месте их хранения, порядке и условиях опознания и получения.</w:t>
      </w:r>
    </w:p>
    <w:p>
      <w:pPr>
        <w:spacing w:after="120"/>
        <w:jc w:val="both"/>
      </w:pPr>
      <w:r>
        <w:rPr>
          <w:rFonts w:ascii="Arial" w:cs="Arial" w:eastAsia="Arial" w:hAnsi="Arial"/>
          <w:sz w:val="24"/>
          <w:szCs w:val="24"/>
        </w:rPr>
        <w:t xml:space="preserve">5.5.7. Если авиаперевозчик не выдал пассажиру зарегистрированный багаж в пункте, до которого должен быть доставлен багаж согласно договору о воздушной перевозке, то по письменному заявлению пассажира, оформленному на основании перевозочного документа, авиаперевозчик обеспечивает необходимые меры к розыску зарегистрированного багажа, включающие:</w:t>
      </w:r>
    </w:p>
    <w:p>
      <w:pPr>
        <w:spacing w:after="120"/>
        <w:jc w:val="both"/>
      </w:pPr>
      <w:r>
        <w:rPr>
          <w:rFonts w:ascii="Arial" w:cs="Arial" w:eastAsia="Arial" w:hAnsi="Arial"/>
          <w:sz w:val="24"/>
          <w:szCs w:val="24"/>
        </w:rPr>
        <w:t xml:space="preserve">- направление запроса в пункт отправления о наличии багажа;</w:t>
      </w:r>
    </w:p>
    <w:p>
      <w:pPr>
        <w:spacing w:after="120"/>
        <w:jc w:val="both"/>
      </w:pPr>
      <w:r>
        <w:rPr>
          <w:rFonts w:ascii="Arial" w:cs="Arial" w:eastAsia="Arial" w:hAnsi="Arial"/>
          <w:sz w:val="24"/>
          <w:szCs w:val="24"/>
        </w:rPr>
        <w:t xml:space="preserve">- направление запросов в пункты, в которые багаж мог быть доставлен;</w:t>
      </w:r>
    </w:p>
    <w:p>
      <w:pPr>
        <w:spacing w:after="120"/>
        <w:jc w:val="both"/>
      </w:pPr>
      <w:r>
        <w:rPr>
          <w:rFonts w:ascii="Arial" w:cs="Arial" w:eastAsia="Arial" w:hAnsi="Arial"/>
          <w:sz w:val="24"/>
          <w:szCs w:val="24"/>
        </w:rPr>
        <w:t xml:space="preserve">- направление запроса о досылке багажа в случае его обнаружения;</w:t>
      </w:r>
    </w:p>
    <w:p>
      <w:pPr>
        <w:spacing w:after="120"/>
        <w:jc w:val="both"/>
      </w:pPr>
      <w:r>
        <w:rPr>
          <w:rFonts w:ascii="Arial" w:cs="Arial" w:eastAsia="Arial" w:hAnsi="Arial"/>
          <w:sz w:val="24"/>
          <w:szCs w:val="24"/>
        </w:rPr>
        <w:t xml:space="preserve">- авиаперевозчик обеспечивает розыск багажа немедленно по предъявлении пассажиром заявления о неполучении багажа.</w:t>
      </w:r>
    </w:p>
    <w:p>
      <w:pPr>
        <w:spacing w:after="120"/>
        <w:jc w:val="both"/>
      </w:pPr>
      <w:r>
        <w:rPr>
          <w:rFonts w:ascii="Arial" w:cs="Arial" w:eastAsia="Arial" w:hAnsi="Arial"/>
          <w:sz w:val="24"/>
          <w:szCs w:val="24"/>
        </w:rPr>
        <w:t xml:space="preserve">5.5.8. Если зарегистрированный багаж не найден в течение двадцати одного дня со дня предъявления заявления о неполучении багажа, пассажир вправе требовать возмещения вреда, причиненного утратой зарегистрированного багажа.</w:t>
      </w:r>
    </w:p>
    <w:p>
      <w:pPr>
        <w:spacing w:after="120"/>
        <w:jc w:val="both"/>
      </w:pPr>
      <w:r>
        <w:rPr>
          <w:rFonts w:ascii="Arial" w:cs="Arial" w:eastAsia="Arial" w:hAnsi="Arial"/>
          <w:sz w:val="24"/>
          <w:szCs w:val="24"/>
        </w:rPr>
        <w:t xml:space="preserve">5.5.9. Если зарегистрированный багаж найден, то авиаперевозчик обеспечивает уведомление владельца зарегистрированного багажа и его доставку в пункт, указанный пассажиром и по просьбе пассажира по указанному им адресу без взимания дополнительной платы.</w:t>
      </w:r>
    </w:p>
    <w:p>
      <w:pPr>
        <w:spacing w:after="120"/>
        <w:jc w:val="both"/>
      </w:pPr>
      <w:r>
        <w:rPr>
          <w:rFonts w:ascii="Arial" w:cs="Arial" w:eastAsia="Arial" w:hAnsi="Arial"/>
          <w:sz w:val="24"/>
          <w:szCs w:val="24"/>
        </w:rPr>
        <w:t xml:space="preserve">5.6. Ручная кладь</w:t>
      </w:r>
    </w:p>
    <w:p>
      <w:pPr>
        <w:spacing w:after="120"/>
        <w:jc w:val="both"/>
      </w:pPr>
      <w:r>
        <w:rPr>
          <w:rFonts w:ascii="Arial" w:cs="Arial" w:eastAsia="Arial" w:hAnsi="Arial"/>
          <w:sz w:val="24"/>
          <w:szCs w:val="24"/>
        </w:rPr>
        <w:t xml:space="preserve">5.6.1. Общий вес ручной клади не превышает 5 кг, если иное не установлено авиаперевозчиком.</w:t>
      </w:r>
    </w:p>
    <w:p>
      <w:pPr>
        <w:spacing w:after="120"/>
        <w:jc w:val="both"/>
      </w:pPr>
      <w:r>
        <w:rPr>
          <w:rFonts w:ascii="Arial" w:cs="Arial" w:eastAsia="Arial" w:hAnsi="Arial"/>
          <w:sz w:val="24"/>
          <w:szCs w:val="24"/>
        </w:rPr>
        <w:t xml:space="preserve">5.6.2. Перечень вещей и предметов, которые будут рассматриваться в качестве ручной клади, может быть оговорен авиаперевозчиком в договоре о воздушной перевозке.</w:t>
      </w:r>
    </w:p>
    <w:p>
      <w:pPr>
        <w:spacing w:after="120"/>
        <w:jc w:val="both"/>
      </w:pPr>
      <w:r>
        <w:rPr>
          <w:rFonts w:ascii="Arial" w:cs="Arial" w:eastAsia="Arial" w:hAnsi="Arial"/>
          <w:sz w:val="24"/>
          <w:szCs w:val="24"/>
        </w:rPr>
        <w:t xml:space="preserve">5.6.3. Ручная кладь снабжается биркой "В кабину" или "Ручная кладь" и отметкой массы ручной клади в багажной квитанции.</w:t>
      </w:r>
    </w:p>
    <w:p>
      <w:pPr>
        <w:spacing w:after="120"/>
        <w:jc w:val="both"/>
      </w:pPr>
      <w:r>
        <w:rPr>
          <w:rFonts w:ascii="Arial" w:cs="Arial" w:eastAsia="Arial" w:hAnsi="Arial"/>
          <w:sz w:val="24"/>
          <w:szCs w:val="24"/>
        </w:rPr>
        <w:t xml:space="preserve">5.7. Перевозка животных и птиц</w:t>
      </w:r>
    </w:p>
    <w:p>
      <w:pPr>
        <w:spacing w:after="120"/>
        <w:jc w:val="both"/>
      </w:pPr>
      <w:r>
        <w:rPr>
          <w:rFonts w:ascii="Arial" w:cs="Arial" w:eastAsia="Arial" w:hAnsi="Arial"/>
          <w:sz w:val="24"/>
          <w:szCs w:val="24"/>
        </w:rPr>
        <w:t xml:space="preserve">5.7.1. Животные и птицы принимаются к воздушной перевозке по предварительному согласованию с авиаперевозчиком и перевозятся в багажном помещении воздушного судна. В момент бронирования перевозки пассажир сообщает авиаперевозчику количество перевозимых животных и птиц.</w:t>
      </w:r>
    </w:p>
    <w:p>
      <w:pPr>
        <w:spacing w:after="120"/>
        <w:jc w:val="both"/>
      </w:pPr>
      <w:r>
        <w:rPr>
          <w:rFonts w:ascii="Arial" w:cs="Arial" w:eastAsia="Arial" w:hAnsi="Arial"/>
          <w:sz w:val="24"/>
          <w:szCs w:val="24"/>
        </w:rPr>
        <w:t xml:space="preserve">5.7.2. При оформлении перевозки животных/птиц пассажир должен предоставить авиаперевозчику ветеринарный сертификат, выданный компетентным государственным учреждением и другие документы, требуемые ветеринарными органами страны назначения.</w:t>
      </w:r>
    </w:p>
    <w:p>
      <w:pPr>
        <w:spacing w:after="120"/>
        <w:jc w:val="both"/>
      </w:pPr>
      <w:r>
        <w:rPr>
          <w:rFonts w:ascii="Arial" w:cs="Arial" w:eastAsia="Arial" w:hAnsi="Arial"/>
          <w:sz w:val="24"/>
          <w:szCs w:val="24"/>
        </w:rPr>
        <w:t xml:space="preserve">5.7.3. Прием к перевозке животных и птиц производится при условии, что пассажир/грузоотправитель берет на себя всю ответственность за последствия, которые могут возникнуть во время перевозки.</w:t>
      </w:r>
    </w:p>
    <w:p>
      <w:pPr>
        <w:spacing w:after="120"/>
        <w:jc w:val="both"/>
      </w:pPr>
      <w:r>
        <w:rPr>
          <w:rFonts w:ascii="Arial" w:cs="Arial" w:eastAsia="Arial" w:hAnsi="Arial"/>
          <w:sz w:val="24"/>
          <w:szCs w:val="24"/>
        </w:rPr>
        <w:t xml:space="preserve">5.7.4. Комнатные животные (птицы) при перевозке воздушным транспортом должны быть помещены в крепкий контейнер (клетку), обеспечивающий необходимые удобства при перевозке, с доступом воздуха и надежным запором (замком). Дно контейнера (клетки) должно быть плотным, водонепроницаемым и покрыто абсорбирующим материалом. Контейнер (клетка) должен исключать просыпание абсорбирующего материала. Клетка для птиц должна быть покрыта плотной светонепроницаемой тканью.</w:t>
      </w:r>
    </w:p>
    <w:p>
      <w:pPr>
        <w:spacing w:after="120"/>
        <w:jc w:val="both"/>
      </w:pPr>
      <w:r>
        <w:rPr>
          <w:rFonts w:ascii="Arial" w:cs="Arial" w:eastAsia="Arial" w:hAnsi="Arial"/>
          <w:sz w:val="24"/>
          <w:szCs w:val="24"/>
        </w:rPr>
        <w:t xml:space="preserve">5.7.5. Пассажир несет ответственность за соблюдение всех требований авиаперевозчика, и возмещает авиаперевозчику убытки и дополнительные расходы, понесенные авиаперевозчиком при перевозке животных/птиц.</w:t>
      </w:r>
    </w:p>
    <w:p>
      <w:pPr>
        <w:spacing w:after="120"/>
        <w:jc w:val="both"/>
      </w:pPr>
      <w:r>
        <w:rPr>
          <w:rFonts w:ascii="Arial" w:cs="Arial" w:eastAsia="Arial" w:hAnsi="Arial"/>
          <w:sz w:val="24"/>
          <w:szCs w:val="24"/>
        </w:rPr>
        <w:t xml:space="preserve">5.7.6. В багажном отделении, где будут перевозиться животные/птицы, нельзя перевозить багаж и груз, содержащий пищевые продукты, так как существует риск заражения последних.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Перевозка грузов и почты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Общие положения</w:t>
      </w:r>
    </w:p>
    <w:p>
      <w:pPr>
        <w:spacing w:after="120"/>
        <w:jc w:val="both"/>
      </w:pPr>
      <w:r>
        <w:rPr>
          <w:rFonts w:ascii="Arial" w:cs="Arial" w:eastAsia="Arial" w:hAnsi="Arial"/>
          <w:sz w:val="24"/>
          <w:szCs w:val="24"/>
        </w:rPr>
        <w:t xml:space="preserve">6.1.1. Перевозимые по воздуху грузы не изменяют своих свойств, при котором может возникнуть какая-либо угроза безопасности полета.</w:t>
      </w:r>
    </w:p>
    <w:p>
      <w:pPr>
        <w:spacing w:after="120"/>
        <w:jc w:val="both"/>
      </w:pPr>
      <w:r>
        <w:rPr>
          <w:rFonts w:ascii="Arial" w:cs="Arial" w:eastAsia="Arial" w:hAnsi="Arial"/>
          <w:sz w:val="24"/>
          <w:szCs w:val="24"/>
        </w:rPr>
        <w:t xml:space="preserve">6.1.2. Предельная масса и габариты груза ограничиваются размерами загрузочных люков и грузовых отсеков пассажирских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Оформление и получение груза</w:t>
      </w:r>
    </w:p>
    <w:p>
      <w:pPr>
        <w:spacing w:after="120"/>
        <w:jc w:val="both"/>
      </w:pPr>
      <w:r>
        <w:rPr>
          <w:rFonts w:ascii="Arial" w:cs="Arial" w:eastAsia="Arial" w:hAnsi="Arial"/>
          <w:sz w:val="24"/>
          <w:szCs w:val="24"/>
        </w:rPr>
        <w:t xml:space="preserve">6.2.1. По договору о воздушной перевозке груза или почты перевозчик обязуется доставить вверенный ему грузоотправителем груз или почту в пункт назначения в установленный срок и выдать их лицу (грузополучателю), уполномоченному на получение груза или почты, а грузоотправитель обязуется оплатить за воздушную перевозку груза или почты по установленному тарифу перевозчика.</w:t>
      </w:r>
    </w:p>
    <w:p>
      <w:pPr>
        <w:spacing w:after="120"/>
        <w:jc w:val="both"/>
      </w:pPr>
      <w:r>
        <w:rPr>
          <w:rFonts w:ascii="Arial" w:cs="Arial" w:eastAsia="Arial" w:hAnsi="Arial"/>
          <w:sz w:val="24"/>
          <w:szCs w:val="24"/>
        </w:rPr>
        <w:t xml:space="preserve">6.2.2.. Грузоотправитель имеет право в порядке, предусмотренном Авиационными правилами Кыргызской Республики, получить обратно сданный к перевозке груз до его отправления, изменить указанного в грузовой накладной грузополучателя до выдачи груза грузополучателю, распорядиться грузом в случае его непринятия грузополучателем или невозможности его выдачи грузополучателю. В случае перерыва или прекращения движения воздушных судов перевозчик письменно извещает грузоотправителя и грузополучателя и получает их дальнейшие распоряжения.</w:t>
      </w:r>
    </w:p>
    <w:p>
      <w:pPr>
        <w:spacing w:after="120"/>
        <w:jc w:val="both"/>
      </w:pPr>
      <w:r>
        <w:rPr>
          <w:rFonts w:ascii="Arial" w:cs="Arial" w:eastAsia="Arial" w:hAnsi="Arial"/>
          <w:sz w:val="24"/>
          <w:szCs w:val="24"/>
        </w:rPr>
        <w:t xml:space="preserve">6.2.3. Договор воздушной перевозки груза или почты удостоверяется соответственно выдачей грузовых, почтовых накладных или иных перевозочных документов, используемых при оказании услуг воздушной перевозки груза или почты. Формы грузовых, почтовых накладных и других перевозочных документов устанавливаются Авиационными правилами Кыргызской Республики.</w:t>
      </w:r>
    </w:p>
    <w:p>
      <w:pPr>
        <w:spacing w:after="120"/>
        <w:jc w:val="both"/>
      </w:pPr>
      <w:r>
        <w:rPr>
          <w:rFonts w:ascii="Arial" w:cs="Arial" w:eastAsia="Arial" w:hAnsi="Arial"/>
          <w:sz w:val="24"/>
          <w:szCs w:val="24"/>
        </w:rPr>
        <w:t xml:space="preserve">6.2.4 Авиагрузовая накладная оформляется и подписывается грузоотправителем в 3 экземплярах, и передается авиаперевозчику при передаче груза на перевозку. При этом:</w:t>
      </w:r>
    </w:p>
    <w:p>
      <w:pPr>
        <w:spacing w:after="120"/>
        <w:jc w:val="both"/>
      </w:pPr>
      <w:r>
        <w:rPr>
          <w:rFonts w:ascii="Arial" w:cs="Arial" w:eastAsia="Arial" w:hAnsi="Arial"/>
          <w:sz w:val="24"/>
          <w:szCs w:val="24"/>
        </w:rPr>
        <w:t xml:space="preserve">- 1-й экземпляр авиагрузовой накладной следует с грузом, и передается грузополучателю при передаче груза последнему;</w:t>
      </w:r>
    </w:p>
    <w:p>
      <w:pPr>
        <w:spacing w:after="120"/>
        <w:jc w:val="both"/>
      </w:pPr>
      <w:r>
        <w:rPr>
          <w:rFonts w:ascii="Arial" w:cs="Arial" w:eastAsia="Arial" w:hAnsi="Arial"/>
          <w:sz w:val="24"/>
          <w:szCs w:val="24"/>
        </w:rPr>
        <w:t xml:space="preserve">- 2-й экземпляр авиагрузовой накладной или "квитанции о приеме груза" передается грузоотправителю;</w:t>
      </w:r>
    </w:p>
    <w:p>
      <w:pPr>
        <w:spacing w:after="120"/>
        <w:jc w:val="both"/>
      </w:pPr>
      <w:r>
        <w:rPr>
          <w:rFonts w:ascii="Arial" w:cs="Arial" w:eastAsia="Arial" w:hAnsi="Arial"/>
          <w:sz w:val="24"/>
          <w:szCs w:val="24"/>
        </w:rPr>
        <w:t xml:space="preserve">- 3-й экземпляр авиагрузовой накладной хранится у авиаперевозчика.</w:t>
      </w:r>
    </w:p>
    <w:p>
      <w:pPr>
        <w:spacing w:after="120"/>
        <w:jc w:val="both"/>
      </w:pPr>
      <w:r>
        <w:rPr>
          <w:rFonts w:ascii="Arial" w:cs="Arial" w:eastAsia="Arial" w:hAnsi="Arial"/>
          <w:sz w:val="24"/>
          <w:szCs w:val="24"/>
        </w:rPr>
        <w:t xml:space="preserve">Грузоотправитель имеет право изменить в авиагрузовой накладной грузополучателя до выдачи груза грузополучателю.</w:t>
      </w:r>
    </w:p>
    <w:p>
      <w:pPr>
        <w:spacing w:after="120"/>
        <w:jc w:val="both"/>
      </w:pPr>
      <w:r>
        <w:rPr>
          <w:rFonts w:ascii="Arial" w:cs="Arial" w:eastAsia="Arial" w:hAnsi="Arial"/>
          <w:sz w:val="24"/>
          <w:szCs w:val="24"/>
        </w:rPr>
        <w:t xml:space="preserve">6.2.5. Грузоотправитель несет ответственность за достоверность предоставленных им документов, необходимых для воздушной перевозки.</w:t>
      </w:r>
    </w:p>
    <w:p>
      <w:pPr>
        <w:spacing w:after="120"/>
        <w:jc w:val="both"/>
      </w:pPr>
      <w:r>
        <w:rPr>
          <w:rFonts w:ascii="Arial" w:cs="Arial" w:eastAsia="Arial" w:hAnsi="Arial"/>
          <w:sz w:val="24"/>
          <w:szCs w:val="24"/>
        </w:rPr>
        <w:t xml:space="preserve">6.2.6. При осуществлении международных воздушных перевозок грузов авиагрузовая накладная оформляется не менее чем в 3 экземплярах. При этом:</w:t>
      </w:r>
    </w:p>
    <w:p>
      <w:pPr>
        <w:spacing w:after="120"/>
        <w:jc w:val="both"/>
      </w:pPr>
      <w:r>
        <w:rPr>
          <w:rFonts w:ascii="Arial" w:cs="Arial" w:eastAsia="Arial" w:hAnsi="Arial"/>
          <w:sz w:val="24"/>
          <w:szCs w:val="24"/>
        </w:rPr>
        <w:t xml:space="preserve">- один экземпляр находится у авиаперевозчика;</w:t>
      </w:r>
    </w:p>
    <w:p>
      <w:pPr>
        <w:spacing w:after="120"/>
        <w:jc w:val="both"/>
      </w:pPr>
      <w:r>
        <w:rPr>
          <w:rFonts w:ascii="Arial" w:cs="Arial" w:eastAsia="Arial" w:hAnsi="Arial"/>
          <w:sz w:val="24"/>
          <w:szCs w:val="24"/>
        </w:rPr>
        <w:t xml:space="preserve">- один экземпляр следует с грузом, и передается грузополучателю при выдаче груза;</w:t>
      </w:r>
    </w:p>
    <w:p>
      <w:pPr>
        <w:spacing w:after="120"/>
        <w:jc w:val="both"/>
      </w:pPr>
      <w:r>
        <w:rPr>
          <w:rFonts w:ascii="Arial" w:cs="Arial" w:eastAsia="Arial" w:hAnsi="Arial"/>
          <w:sz w:val="24"/>
          <w:szCs w:val="24"/>
        </w:rPr>
        <w:t xml:space="preserve">- один экземпляр находится у грузоотправителя;</w:t>
      </w:r>
    </w:p>
    <w:p>
      <w:pPr>
        <w:spacing w:after="120"/>
        <w:jc w:val="both"/>
      </w:pPr>
      <w:r>
        <w:rPr>
          <w:rFonts w:ascii="Arial" w:cs="Arial" w:eastAsia="Arial" w:hAnsi="Arial"/>
          <w:sz w:val="24"/>
          <w:szCs w:val="24"/>
        </w:rPr>
        <w:t xml:space="preserve">- копии авиагрузовой накладной предоставляются другим сторонам.</w:t>
      </w:r>
    </w:p>
    <w:p>
      <w:pPr>
        <w:spacing w:after="120"/>
        <w:jc w:val="both"/>
      </w:pPr>
      <w:r>
        <w:rPr>
          <w:rFonts w:ascii="Arial" w:cs="Arial" w:eastAsia="Arial" w:hAnsi="Arial"/>
          <w:sz w:val="24"/>
          <w:szCs w:val="24"/>
        </w:rPr>
        <w:t xml:space="preserve">6.2.7. Внесение в авиагрузовую накладную данных, касающихся тарифов и сборов, производится авиаперевозчиком.</w:t>
      </w:r>
    </w:p>
    <w:p>
      <w:pPr>
        <w:spacing w:after="120"/>
        <w:jc w:val="both"/>
      </w:pPr>
      <w:r>
        <w:rPr>
          <w:rFonts w:ascii="Arial" w:cs="Arial" w:eastAsia="Arial" w:hAnsi="Arial"/>
          <w:sz w:val="24"/>
          <w:szCs w:val="24"/>
        </w:rPr>
        <w:t xml:space="preserve">6.2.8. Авиаперевозчик может потребовать от грузоотправителя или уполномоченного им лица заполнения дополнительных авиагрузовых накладных, если отправка состоит более чем из одного места или когда этого требуют предписания государственных органов.</w:t>
      </w:r>
    </w:p>
    <w:p>
      <w:pPr>
        <w:spacing w:after="120"/>
        <w:jc w:val="both"/>
      </w:pPr>
      <w:r>
        <w:rPr>
          <w:rFonts w:ascii="Arial" w:cs="Arial" w:eastAsia="Arial" w:hAnsi="Arial"/>
          <w:sz w:val="24"/>
          <w:szCs w:val="24"/>
        </w:rPr>
        <w:t xml:space="preserve">6.2.9. Груз принимается к перевозке только при наличии правильно оформленной авиагрузовой накладной.</w:t>
      </w:r>
    </w:p>
    <w:p>
      <w:pPr>
        <w:spacing w:after="120"/>
        <w:jc w:val="both"/>
      </w:pPr>
      <w:r>
        <w:rPr>
          <w:rFonts w:ascii="Arial" w:cs="Arial" w:eastAsia="Arial" w:hAnsi="Arial"/>
          <w:sz w:val="24"/>
          <w:szCs w:val="24"/>
        </w:rPr>
        <w:t xml:space="preserve">6.2.10. По просьбе грузоотправителя, авиаперевозчик может сам заполнить авиагрузовую накладную. Если врученная авиаперевозчику вместе с грузом авиагрузовая накладная не содержит всех необходимых данных, авиаперевозчик имеет право вносить в нее необходимые дополнения.</w:t>
      </w:r>
    </w:p>
    <w:p>
      <w:pPr>
        <w:spacing w:after="120"/>
        <w:jc w:val="both"/>
      </w:pPr>
      <w:r>
        <w:rPr>
          <w:rFonts w:ascii="Arial" w:cs="Arial" w:eastAsia="Arial" w:hAnsi="Arial"/>
          <w:sz w:val="24"/>
          <w:szCs w:val="24"/>
        </w:rPr>
        <w:t xml:space="preserve">6.2.11. Ответственность за достоверность данных о массе и количестве мест груза или багажа, указанных в авиагрузовой накладной, несет грузоотправитель. Авиаперевозчик без ущерба задержке вылета и без необоснованной необходимости имеет право осуществить проверку достоверности любых данных, указанных в авиагрузовой накладной.</w:t>
      </w:r>
    </w:p>
    <w:p>
      <w:pPr>
        <w:spacing w:after="120"/>
        <w:jc w:val="both"/>
      </w:pPr>
      <w:r>
        <w:rPr>
          <w:rFonts w:ascii="Arial" w:cs="Arial" w:eastAsia="Arial" w:hAnsi="Arial"/>
          <w:sz w:val="24"/>
          <w:szCs w:val="24"/>
        </w:rPr>
        <w:t xml:space="preserve">6.2.12. В грузовой накладной делается отметка об особых свойствах груза при наличии или необходимости особых условий его перевозки.</w:t>
      </w:r>
    </w:p>
    <w:p>
      <w:pPr>
        <w:spacing w:after="120"/>
        <w:jc w:val="both"/>
      </w:pPr>
      <w:r>
        <w:rPr>
          <w:rFonts w:ascii="Arial" w:cs="Arial" w:eastAsia="Arial" w:hAnsi="Arial"/>
          <w:sz w:val="24"/>
          <w:szCs w:val="24"/>
        </w:rPr>
        <w:t xml:space="preserve">6.2.13. В случае если авиаперевозчик осуществил проверку состояния груза, в грузовой накладной делается отметка о проведенной проверке.</w:t>
      </w:r>
    </w:p>
    <w:p>
      <w:pPr>
        <w:spacing w:after="120"/>
        <w:jc w:val="both"/>
      </w:pPr>
      <w:r>
        <w:rPr>
          <w:rFonts w:ascii="Arial" w:cs="Arial" w:eastAsia="Arial" w:hAnsi="Arial"/>
          <w:sz w:val="24"/>
          <w:szCs w:val="24"/>
        </w:rPr>
        <w:t xml:space="preserve">6.2.14. В грузовой накладной делается отметка об объявленной ценности груза, произведенном опломбировании груза и указывается наименование пломб грузоотправителя.</w:t>
      </w:r>
    </w:p>
    <w:p>
      <w:pPr>
        <w:spacing w:after="120"/>
        <w:jc w:val="both"/>
      </w:pPr>
      <w:r>
        <w:rPr>
          <w:rFonts w:ascii="Arial" w:cs="Arial" w:eastAsia="Arial" w:hAnsi="Arial"/>
          <w:sz w:val="24"/>
          <w:szCs w:val="24"/>
        </w:rPr>
        <w:t xml:space="preserve">6.2.15. Если ценность груза не объявляется, то в грузовой накладной делается отметка о том, что ценность груза не объявлена.</w:t>
      </w:r>
    </w:p>
    <w:p>
      <w:pPr>
        <w:spacing w:after="120"/>
        <w:jc w:val="both"/>
      </w:pPr>
      <w:r>
        <w:rPr>
          <w:rFonts w:ascii="Arial" w:cs="Arial" w:eastAsia="Arial" w:hAnsi="Arial"/>
          <w:sz w:val="24"/>
          <w:szCs w:val="24"/>
        </w:rPr>
        <w:t xml:space="preserve">6.2.16. Авиаперевозчик уведомляет грузополучателя о прибытии груза в его адрес.</w:t>
      </w:r>
    </w:p>
    <w:p>
      <w:pPr>
        <w:spacing w:after="120"/>
        <w:jc w:val="both"/>
      </w:pPr>
      <w:r>
        <w:rPr>
          <w:rFonts w:ascii="Arial" w:cs="Arial" w:eastAsia="Arial" w:hAnsi="Arial"/>
          <w:sz w:val="24"/>
          <w:szCs w:val="24"/>
        </w:rPr>
        <w:t xml:space="preserve">6.2.17. Грузополучатель имеет право отказаться от приема поврежденного или испорченного груза, если будет установлено, что качество груза изменилось настолько, что исключается возможность полного или частичного использования по первоначальному назначению.</w:t>
      </w:r>
    </w:p>
    <w:p>
      <w:pPr>
        <w:spacing w:after="120"/>
        <w:jc w:val="both"/>
      </w:pPr>
      <w:r>
        <w:rPr>
          <w:rFonts w:ascii="Arial" w:cs="Arial" w:eastAsia="Arial" w:hAnsi="Arial"/>
          <w:sz w:val="24"/>
          <w:szCs w:val="24"/>
        </w:rPr>
        <w:t xml:space="preserve">6.2.18. При отсутствии распоряжения грузоотправителя, или востребования прибывшего груза, или отказа грузополучателя от его приема, авиаперевозчик вправе, уведомив об этом грузоотправителя, оставить у себя груз на хранение за счет и риск грузоотправителя.</w:t>
      </w:r>
    </w:p>
    <w:p>
      <w:pPr>
        <w:spacing w:after="120"/>
        <w:jc w:val="both"/>
      </w:pPr>
      <w:r>
        <w:rPr>
          <w:rFonts w:ascii="Arial" w:cs="Arial" w:eastAsia="Arial" w:hAnsi="Arial"/>
          <w:sz w:val="24"/>
          <w:szCs w:val="24"/>
        </w:rPr>
        <w:t xml:space="preserve">6.2.19. Если наружный вид, упаковка, состояние груза не являются удовлетворительными, грузоотправитель указывает об этом в авиагрузовой накладной. Если сдаваемый к перевозке груз имеет особые свойства или нуждается в особых условиях перевозки, грузоотправитель должен указать это в авиагрузовой накладной. Если грузоотправитель не сделает этих указаний, то авиаперевозчик имеет право сделать в авиагрузовой накладной отметку о действительном виде и состоянии груза, его особых свойствах и об условиях перевозки или уточнить ранее сделанную отметку, заверив такое исправление своей подписью и штампом.</w:t>
      </w:r>
    </w:p>
    <w:p>
      <w:pPr>
        <w:spacing w:after="120"/>
        <w:jc w:val="both"/>
      </w:pPr>
      <w:r>
        <w:rPr>
          <w:rFonts w:ascii="Arial" w:cs="Arial" w:eastAsia="Arial" w:hAnsi="Arial"/>
          <w:sz w:val="24"/>
          <w:szCs w:val="24"/>
        </w:rPr>
        <w:t xml:space="preserve">6.2.20. Грузоотправитель несет ответственность за полноту, правильность, точность сведений, указанных в авиагрузовой накладной.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Требование к грузу</w:t>
      </w:r>
    </w:p>
    <w:p>
      <w:pPr>
        <w:spacing w:after="120"/>
        <w:jc w:val="both"/>
      </w:pPr>
      <w:r>
        <w:rPr>
          <w:rFonts w:ascii="Arial" w:cs="Arial" w:eastAsia="Arial" w:hAnsi="Arial"/>
          <w:sz w:val="24"/>
          <w:szCs w:val="24"/>
        </w:rPr>
        <w:t xml:space="preserve">6.3.1. Информацию грузоотправителю по вопросам правил перевозки различных категорий, грузов, порядка приема и оформления их к перевозке, возможных габаритов грузов (габариты груза зависят от размера люков грузовых отсеков воздушных судов, контейнеров, поддонов), информацию о грузовых складах предоставляет коммерческая служба авиаперевозчика.</w:t>
      </w:r>
    </w:p>
    <w:p>
      <w:pPr>
        <w:spacing w:after="120"/>
        <w:jc w:val="both"/>
      </w:pPr>
      <w:r>
        <w:rPr>
          <w:rFonts w:ascii="Arial" w:cs="Arial" w:eastAsia="Arial" w:hAnsi="Arial"/>
          <w:sz w:val="24"/>
          <w:szCs w:val="24"/>
        </w:rPr>
        <w:t xml:space="preserve">6.3.2. Грузы принимаются к перевозке на условиях их доставки в пункты назначения в установленные сроки без определения рейса и даты отправления, а также с обусловленной датой отправления, определенным рейсом:</w:t>
      </w:r>
    </w:p>
    <w:p>
      <w:pPr>
        <w:spacing w:after="120"/>
        <w:jc w:val="both"/>
      </w:pPr>
      <w:r>
        <w:rPr>
          <w:rFonts w:ascii="Arial" w:cs="Arial" w:eastAsia="Arial" w:hAnsi="Arial"/>
          <w:sz w:val="24"/>
          <w:szCs w:val="24"/>
        </w:rPr>
        <w:t xml:space="preserve">- ввоз, вывоз и трансфер груза должны быть разрешены законами и правилами страны, на территории, с территории или через территорию которой осуществляется перевозка;</w:t>
      </w:r>
    </w:p>
    <w:p>
      <w:pPr>
        <w:spacing w:after="120"/>
        <w:jc w:val="both"/>
      </w:pPr>
      <w:r>
        <w:rPr>
          <w:rFonts w:ascii="Arial" w:cs="Arial" w:eastAsia="Arial" w:hAnsi="Arial"/>
          <w:sz w:val="24"/>
          <w:szCs w:val="24"/>
        </w:rPr>
        <w:t xml:space="preserve">- груз, превышающий установленные пределы по габаритам и массе груза, может быть принят к перевозке только с согласия авиаперевозчика;</w:t>
      </w:r>
    </w:p>
    <w:p>
      <w:pPr>
        <w:spacing w:after="120"/>
        <w:jc w:val="both"/>
      </w:pPr>
      <w:r>
        <w:rPr>
          <w:rFonts w:ascii="Arial" w:cs="Arial" w:eastAsia="Arial" w:hAnsi="Arial"/>
          <w:sz w:val="24"/>
          <w:szCs w:val="24"/>
        </w:rPr>
        <w:t xml:space="preserve">- опасный груз, радиоактивный, скоропортящийся и другие особые виды грузов могут быть приняты к перевозке в соответствии с правилами и инструкциями по перевозке этих категорий грузов;</w:t>
      </w:r>
    </w:p>
    <w:p>
      <w:pPr>
        <w:spacing w:after="120"/>
        <w:jc w:val="both"/>
      </w:pPr>
      <w:r>
        <w:rPr>
          <w:rFonts w:ascii="Arial" w:cs="Arial" w:eastAsia="Arial" w:hAnsi="Arial"/>
          <w:sz w:val="24"/>
          <w:szCs w:val="24"/>
        </w:rPr>
        <w:t xml:space="preserve">- к грузу должны быть приложены все требуемые документы, в зависимости от характера груза, подтверждающие соответствие санитарным, карантинным и другим правилам перевозки грузов.</w:t>
      </w:r>
    </w:p>
    <w:p>
      <w:pPr>
        <w:spacing w:after="120"/>
        <w:jc w:val="both"/>
      </w:pPr>
      <w:r>
        <w:rPr>
          <w:rFonts w:ascii="Arial" w:cs="Arial" w:eastAsia="Arial" w:hAnsi="Arial"/>
          <w:sz w:val="24"/>
          <w:szCs w:val="24"/>
        </w:rPr>
        <w:t xml:space="preserve">6.3.3. При отсутствии возможности отправки всей партии груза на забронированном рейсе, к перевозке может быть принята часть груза, масса и объем которого не превышают данных по бронированию. Оставшаяся часть груза может быть принята к перевозке после бронирования на другой рейс и соответствующего оформления документов.</w:t>
      </w:r>
    </w:p>
    <w:p>
      <w:pPr>
        <w:spacing w:after="120"/>
        <w:jc w:val="both"/>
      </w:pPr>
      <w:r>
        <w:rPr>
          <w:rFonts w:ascii="Arial" w:cs="Arial" w:eastAsia="Arial" w:hAnsi="Arial"/>
          <w:sz w:val="24"/>
          <w:szCs w:val="24"/>
        </w:rPr>
        <w:t xml:space="preserve">6.3.4. Для грузоотправителя документом, подтверждающим принятие груза для перевозки, служит экземпляр авиагрузовой накладной.</w:t>
      </w:r>
    </w:p>
    <w:p>
      <w:pPr>
        <w:spacing w:after="120"/>
        <w:jc w:val="both"/>
      </w:pPr>
      <w:r>
        <w:rPr>
          <w:rFonts w:ascii="Arial" w:cs="Arial" w:eastAsia="Arial" w:hAnsi="Arial"/>
          <w:sz w:val="24"/>
          <w:szCs w:val="24"/>
        </w:rPr>
        <w:t xml:space="preserve">6.4. Требования к упаковке</w:t>
      </w:r>
    </w:p>
    <w:p>
      <w:pPr>
        <w:spacing w:after="120"/>
        <w:jc w:val="both"/>
      </w:pPr>
      <w:r>
        <w:rPr>
          <w:rFonts w:ascii="Arial" w:cs="Arial" w:eastAsia="Arial" w:hAnsi="Arial"/>
          <w:sz w:val="24"/>
          <w:szCs w:val="24"/>
        </w:rPr>
        <w:t xml:space="preserve">6.4.1. Упаковка предъявляемых к перевозке грузов должна быть сухой и чистой, грузы не должны иметь заостренных углов, выступов и прочего, что могло бы загрязнить или повредить помещения воздушного судна и их оборудование, а также багаж и почту.</w:t>
      </w:r>
    </w:p>
    <w:p>
      <w:pPr>
        <w:spacing w:after="120"/>
        <w:jc w:val="both"/>
      </w:pPr>
      <w:r>
        <w:rPr>
          <w:rFonts w:ascii="Arial" w:cs="Arial" w:eastAsia="Arial" w:hAnsi="Arial"/>
          <w:sz w:val="24"/>
          <w:szCs w:val="24"/>
        </w:rPr>
        <w:t xml:space="preserve">6.4.2. Металлическая, стеклянная, керамическая, деревянная, пластмассовая и другая тара, в которую упаковываются (заполняются) жидкие и иные грузы, подлежащие перевозке воздушным транспортом, должна выдерживать внутренне избыточное давление, зависящее от высоты полета и температуры, и полностью гарантировать от утечки, разлива или россыпи содержимого.</w:t>
      </w:r>
    </w:p>
    <w:p>
      <w:pPr>
        <w:spacing w:after="120"/>
        <w:jc w:val="both"/>
      </w:pPr>
      <w:r>
        <w:rPr>
          <w:rFonts w:ascii="Arial" w:cs="Arial" w:eastAsia="Arial" w:hAnsi="Arial"/>
          <w:sz w:val="24"/>
          <w:szCs w:val="24"/>
        </w:rPr>
        <w:t xml:space="preserve">6.4.3. Авиаперевозчик имеет право отказать в приеме груза к перевозке, если упаковка груза не обеспечивает его сохранность.</w:t>
      </w:r>
    </w:p>
    <w:p>
      <w:pPr>
        <w:spacing w:after="120"/>
        <w:jc w:val="both"/>
      </w:pPr>
      <w:r>
        <w:rPr>
          <w:rFonts w:ascii="Arial" w:cs="Arial" w:eastAsia="Arial" w:hAnsi="Arial"/>
          <w:sz w:val="24"/>
          <w:szCs w:val="24"/>
        </w:rPr>
        <w:t xml:space="preserve">6.4.4. Тара и упаковка мест, сдаваемых к перевозке с объявленной ценностью, должна быть опломбирована грузоотправителем. Пломбы должны быть стандартными, иметь ясные оттиски цифровых и буквенных знаков. В авиагрузовой накладной делается отметка о произведенном пломбировании груза и указывается наименование пломб грузоотправителя.</w:t>
      </w:r>
    </w:p>
    <w:p>
      <w:pPr>
        <w:spacing w:after="120"/>
        <w:jc w:val="both"/>
      </w:pPr>
      <w:r>
        <w:rPr>
          <w:rFonts w:ascii="Arial" w:cs="Arial" w:eastAsia="Arial" w:hAnsi="Arial"/>
          <w:sz w:val="24"/>
          <w:szCs w:val="24"/>
        </w:rPr>
        <w:t xml:space="preserve">6.5. Требование к маркировке</w:t>
      </w:r>
    </w:p>
    <w:p>
      <w:pPr>
        <w:spacing w:after="120"/>
        <w:jc w:val="both"/>
      </w:pPr>
      <w:r>
        <w:rPr>
          <w:rFonts w:ascii="Arial" w:cs="Arial" w:eastAsia="Arial" w:hAnsi="Arial"/>
          <w:sz w:val="24"/>
          <w:szCs w:val="24"/>
        </w:rPr>
        <w:t xml:space="preserve">6.5.1. Каждое место груза должно иметь транспортную маркировку, а грузы специального назначения - специальную маркировку. Маркировка должна быть ясной, четкой и надежной.</w:t>
      </w:r>
    </w:p>
    <w:p>
      <w:pPr>
        <w:spacing w:after="120"/>
        <w:jc w:val="both"/>
      </w:pPr>
      <w:r>
        <w:rPr>
          <w:rFonts w:ascii="Arial" w:cs="Arial" w:eastAsia="Arial" w:hAnsi="Arial"/>
          <w:sz w:val="24"/>
          <w:szCs w:val="24"/>
        </w:rPr>
        <w:t xml:space="preserve">6.5.2. Транспортная маркировка наносится грузоотправителем до предъявления груза к перевозке и содержит основные, дополнительные и информационные записи, а также манипуляционные знаки.</w:t>
      </w:r>
    </w:p>
    <w:p>
      <w:pPr>
        <w:spacing w:after="120"/>
        <w:jc w:val="both"/>
      </w:pPr>
      <w:r>
        <w:rPr>
          <w:rFonts w:ascii="Arial" w:cs="Arial" w:eastAsia="Arial" w:hAnsi="Arial"/>
          <w:sz w:val="24"/>
          <w:szCs w:val="24"/>
        </w:rPr>
        <w:t xml:space="preserve">6.5.3. Основные надписи должны содержать: наименование груза, полное или условное зарегистрированное наименование грузополучателя, наименование пункта назначения (с указанием, при необходимости, пункта трансфера), количество мест, порядковый номер места внутри грузовой отправки.</w:t>
      </w:r>
    </w:p>
    <w:p>
      <w:pPr>
        <w:spacing w:after="120"/>
        <w:jc w:val="both"/>
      </w:pPr>
      <w:r>
        <w:rPr>
          <w:rFonts w:ascii="Arial" w:cs="Arial" w:eastAsia="Arial" w:hAnsi="Arial"/>
          <w:sz w:val="24"/>
          <w:szCs w:val="24"/>
        </w:rPr>
        <w:t xml:space="preserve">6.5.4. Дополнительные надписи включают, по меньшей мере, следующее:</w:t>
      </w:r>
    </w:p>
    <w:p>
      <w:pPr>
        <w:spacing w:after="120"/>
        <w:jc w:val="both"/>
      </w:pPr>
      <w:r>
        <w:rPr>
          <w:rFonts w:ascii="Arial" w:cs="Arial" w:eastAsia="Arial" w:hAnsi="Arial"/>
          <w:sz w:val="24"/>
          <w:szCs w:val="24"/>
        </w:rPr>
        <w:t xml:space="preserve">-  полное или условное зарегистрированное наименование грузоотправителя;</w:t>
      </w:r>
    </w:p>
    <w:p>
      <w:pPr>
        <w:spacing w:after="120"/>
        <w:jc w:val="both"/>
      </w:pPr>
      <w:r>
        <w:rPr>
          <w:rFonts w:ascii="Arial" w:cs="Arial" w:eastAsia="Arial" w:hAnsi="Arial"/>
          <w:sz w:val="24"/>
          <w:szCs w:val="24"/>
        </w:rPr>
        <w:t xml:space="preserve">- наименование пункта отправления.</w:t>
      </w:r>
    </w:p>
    <w:p>
      <w:pPr>
        <w:spacing w:after="120"/>
        <w:jc w:val="both"/>
      </w:pPr>
      <w:r>
        <w:rPr>
          <w:rFonts w:ascii="Arial" w:cs="Arial" w:eastAsia="Arial" w:hAnsi="Arial"/>
          <w:sz w:val="24"/>
          <w:szCs w:val="24"/>
        </w:rPr>
        <w:t xml:space="preserve">6.5.5. Информационные надписи включают, по меньшей мере, следующее:</w:t>
      </w:r>
    </w:p>
    <w:p>
      <w:pPr>
        <w:spacing w:after="120"/>
        <w:jc w:val="both"/>
      </w:pPr>
      <w:r>
        <w:rPr>
          <w:rFonts w:ascii="Arial" w:cs="Arial" w:eastAsia="Arial" w:hAnsi="Arial"/>
          <w:sz w:val="24"/>
          <w:szCs w:val="24"/>
        </w:rPr>
        <w:t xml:space="preserve">- масса брутто, нетто и грузового места;</w:t>
      </w:r>
    </w:p>
    <w:p>
      <w:pPr>
        <w:spacing w:after="120"/>
        <w:jc w:val="both"/>
      </w:pPr>
      <w:r>
        <w:rPr>
          <w:rFonts w:ascii="Arial" w:cs="Arial" w:eastAsia="Arial" w:hAnsi="Arial"/>
          <w:sz w:val="24"/>
          <w:szCs w:val="24"/>
        </w:rPr>
        <w:t xml:space="preserve">- размеры и объем грузового места.</w:t>
      </w:r>
    </w:p>
    <w:p>
      <w:pPr>
        <w:spacing w:after="120"/>
        <w:jc w:val="both"/>
      </w:pPr>
      <w:r>
        <w:rPr>
          <w:rFonts w:ascii="Arial" w:cs="Arial" w:eastAsia="Arial" w:hAnsi="Arial"/>
          <w:sz w:val="24"/>
          <w:szCs w:val="24"/>
        </w:rPr>
        <w:t xml:space="preserve">6.5.6. Манипуляционные знаки должны указывать способы обращения с грузом.</w:t>
      </w:r>
    </w:p>
    <w:p>
      <w:pPr>
        <w:spacing w:after="120"/>
        <w:jc w:val="both"/>
      </w:pPr>
      <w:r>
        <w:rPr>
          <w:rFonts w:ascii="Arial" w:cs="Arial" w:eastAsia="Arial" w:hAnsi="Arial"/>
          <w:sz w:val="24"/>
          <w:szCs w:val="24"/>
        </w:rPr>
        <w:t xml:space="preserve">6.5.7. Груз может перевозиться без упаковки с разрешения авиаперевозчика.</w:t>
      </w:r>
    </w:p>
    <w:p>
      <w:pPr>
        <w:spacing w:after="120"/>
        <w:jc w:val="both"/>
      </w:pPr>
      <w:r>
        <w:rPr>
          <w:rFonts w:ascii="Arial" w:cs="Arial" w:eastAsia="Arial" w:hAnsi="Arial"/>
          <w:sz w:val="24"/>
          <w:szCs w:val="24"/>
        </w:rPr>
        <w:t xml:space="preserve">6.5.8. Пункт отправления маркирует груз клеящейся грузовой биркой, на которой указывается номер авиагрузовой накладной, пункт отправления и назначения, количество мест, масса груза.</w:t>
      </w:r>
    </w:p>
    <w:p>
      <w:pPr>
        <w:spacing w:after="120"/>
        <w:jc w:val="both"/>
      </w:pPr>
      <w:r>
        <w:rPr>
          <w:rFonts w:ascii="Arial" w:cs="Arial" w:eastAsia="Arial" w:hAnsi="Arial"/>
          <w:sz w:val="24"/>
          <w:szCs w:val="24"/>
        </w:rPr>
        <w:t xml:space="preserve">6.5.9. Авиаперевозчик имеет право отказать в приеме груза или багажа к перевозке, если упаковка или маркировка груза или багажа не отвечает установленным требованиям.</w:t>
      </w:r>
    </w:p>
    <w:p>
      <w:pPr>
        <w:spacing w:after="120"/>
        <w:jc w:val="both"/>
      </w:pPr>
      <w:r>
        <w:rPr>
          <w:rFonts w:ascii="Arial" w:cs="Arial" w:eastAsia="Arial" w:hAnsi="Arial"/>
          <w:sz w:val="24"/>
          <w:szCs w:val="24"/>
        </w:rPr>
        <w:t xml:space="preserve">6.5.10. При обнаружении нарушения целостности упаковки или исправности маркировки груза или багажа, авиаперевозчик составляет соответствующий акт об этом. Такой акт может быть составлен также грузоотправителем при отправке груза или грузополучателем при получении груза или любой организацией, обслуживающей данный груз или багаж, если это необходимо в интересах таких сторон.</w:t>
      </w:r>
    </w:p>
    <w:p>
      <w:pPr>
        <w:spacing w:after="120"/>
        <w:jc w:val="both"/>
      </w:pPr>
      <w:r>
        <w:rPr>
          <w:rFonts w:ascii="Arial" w:cs="Arial" w:eastAsia="Arial" w:hAnsi="Arial"/>
          <w:sz w:val="24"/>
          <w:szCs w:val="24"/>
        </w:rPr>
        <w:t xml:space="preserve">6.6. Страхование груза</w:t>
      </w:r>
    </w:p>
    <w:p>
      <w:pPr>
        <w:spacing w:after="120"/>
        <w:jc w:val="both"/>
      </w:pPr>
      <w:r>
        <w:rPr>
          <w:rFonts w:ascii="Arial" w:cs="Arial" w:eastAsia="Arial" w:hAnsi="Arial"/>
          <w:sz w:val="24"/>
          <w:szCs w:val="24"/>
        </w:rPr>
        <w:t xml:space="preserve">6.6.1. При сдаче груза к перевозке по просьбе грузоотправителя или другого заинтересованного лица, авиаперевозчик может заключить от имени страховой организации в интересах грузополучателя или грузоотправителя договор о страховании груза, перевозимого по линиям авиаперевозчика. Информация о наличии страхования груза указывается в авиагрузовой накладной. В этом случае груз считается застрахованным согласно открытому полису в пределах страховой суммы и на условиях, указанных в авиагрузовой накладной. По просьбе грузоотправителя/грузополучателя дополнительные сведения об условиях страхования, предусмотренных в открытом полисе, могут быть получены у авиаперевозчика.</w:t>
      </w:r>
    </w:p>
    <w:p>
      <w:pPr>
        <w:spacing w:after="120"/>
        <w:jc w:val="both"/>
      </w:pPr>
      <w:r>
        <w:rPr>
          <w:rFonts w:ascii="Arial" w:cs="Arial" w:eastAsia="Arial" w:hAnsi="Arial"/>
          <w:sz w:val="24"/>
          <w:szCs w:val="24"/>
        </w:rPr>
        <w:t xml:space="preserve">6.6.2. Данные о грузе, страховая сумма и условия страхования, представленные и заявленные грузоотправителем или другим заинтересованным лицом и указанные в авиагрузовой накладной, считаются достоверными. Размер страхового возмещения в любом случае не должен превышать предела страховой суммы, предусмотренного в открытом полисе, даже если страховая сумма, указанная в авиагрузовой накладной, будет превышать этот предел.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 Перевозка грузов</w:t>
      </w:r>
    </w:p>
    <w:p>
      <w:pPr>
        <w:spacing w:after="120"/>
        <w:jc w:val="both"/>
      </w:pPr>
      <w:r>
        <w:rPr>
          <w:rFonts w:ascii="Arial" w:cs="Arial" w:eastAsia="Arial" w:hAnsi="Arial"/>
          <w:sz w:val="24"/>
          <w:szCs w:val="24"/>
        </w:rPr>
        <w:t xml:space="preserve">6.7.1. Грузы без тары должны предъявляться к перевозке смонтированными на специальных деревянных поддонах, либо должны быть упакованы прокладочным материалом в виде деревянных брусьев или досок с таким расчетом, чтобы нагрузка на пол воздушного судна не превышала установленной нормы и обеспечивала возможность работы погрузчиков.</w:t>
      </w:r>
    </w:p>
    <w:p>
      <w:pPr>
        <w:spacing w:after="120"/>
        <w:jc w:val="both"/>
      </w:pPr>
      <w:r>
        <w:rPr>
          <w:rFonts w:ascii="Arial" w:cs="Arial" w:eastAsia="Arial" w:hAnsi="Arial"/>
          <w:sz w:val="24"/>
          <w:szCs w:val="24"/>
        </w:rPr>
        <w:t xml:space="preserve">6.7.2. Груз должен быть соответственно упакован и загружен таким образом, чтобы не повредить конструкцию воздушного судна или другой груз.</w:t>
      </w:r>
    </w:p>
    <w:p>
      <w:pPr>
        <w:spacing w:after="120"/>
        <w:jc w:val="both"/>
      </w:pPr>
      <w:r>
        <w:rPr>
          <w:rFonts w:ascii="Arial" w:cs="Arial" w:eastAsia="Arial" w:hAnsi="Arial"/>
          <w:sz w:val="24"/>
          <w:szCs w:val="24"/>
        </w:rPr>
        <w:t xml:space="preserve">6.8. Перевозка трансферных грузов</w:t>
      </w:r>
    </w:p>
    <w:p>
      <w:pPr>
        <w:spacing w:after="120"/>
        <w:jc w:val="both"/>
      </w:pPr>
      <w:r>
        <w:rPr>
          <w:rFonts w:ascii="Arial" w:cs="Arial" w:eastAsia="Arial" w:hAnsi="Arial"/>
          <w:sz w:val="24"/>
          <w:szCs w:val="24"/>
        </w:rPr>
        <w:t xml:space="preserve">6.8.1. Трансферный груз принимается к перевозке после получения подтверждения бронирования на всех участках следования груза (включая участки, выполняемые другими авиаперевозчиками) с соблюдением требований государств, через территорию которых осуществляется такая перевозка.</w:t>
      </w:r>
    </w:p>
    <w:p>
      <w:pPr>
        <w:spacing w:after="120"/>
        <w:jc w:val="both"/>
      </w:pPr>
      <w:r>
        <w:rPr>
          <w:rFonts w:ascii="Arial" w:cs="Arial" w:eastAsia="Arial" w:hAnsi="Arial"/>
          <w:sz w:val="24"/>
          <w:szCs w:val="24"/>
        </w:rPr>
        <w:t xml:space="preserve">6.8.2. При приеме трансферного груза к перевозке авиаперевозчик оформляет авиагрузовую накладную с учетом пунктов трансфера и указывает в ней наименование пунктов трансфера.</w:t>
      </w:r>
    </w:p>
    <w:p>
      <w:pPr>
        <w:spacing w:after="120"/>
        <w:jc w:val="both"/>
      </w:pPr>
      <w:r>
        <w:rPr>
          <w:rFonts w:ascii="Arial" w:cs="Arial" w:eastAsia="Arial" w:hAnsi="Arial"/>
          <w:sz w:val="24"/>
          <w:szCs w:val="24"/>
        </w:rPr>
        <w:t xml:space="preserve">6.8.3. Авиаперевозчик должен, по возможности, своевременно доставить груз в пункт трансфера с тем, чтобы не нарушить стыковку рейсов.</w:t>
      </w:r>
    </w:p>
    <w:p>
      <w:pPr>
        <w:spacing w:after="120"/>
        <w:jc w:val="both"/>
      </w:pPr>
      <w:r>
        <w:rPr>
          <w:rFonts w:ascii="Arial" w:cs="Arial" w:eastAsia="Arial" w:hAnsi="Arial"/>
          <w:sz w:val="24"/>
          <w:szCs w:val="24"/>
        </w:rPr>
        <w:t xml:space="preserve">6.8.4. Трансферный груз, прибывший в пункт трансфера в упаковке, не обеспечивающей его сохранность, должен быть переупакован. Дальнейшая отправка груза производится после устранения неисправностей упаковки и переоформления груза по фактической массе с приложением акта, фиксирующего данный факт.</w:t>
      </w:r>
    </w:p>
    <w:p>
      <w:pPr>
        <w:spacing w:after="120"/>
        <w:jc w:val="both"/>
      </w:pPr>
      <w:r>
        <w:rPr>
          <w:rFonts w:ascii="Arial" w:cs="Arial" w:eastAsia="Arial" w:hAnsi="Arial"/>
          <w:sz w:val="24"/>
          <w:szCs w:val="24"/>
        </w:rPr>
        <w:t xml:space="preserve">6.8.5. Авиаперевозчик не несет ответственности при задержке груза в пункте трансфера, связанной с отсутствием требуемых документов или их неправильным оформлением.</w:t>
      </w:r>
    </w:p>
    <w:p>
      <w:pPr>
        <w:spacing w:after="120"/>
        <w:jc w:val="both"/>
      </w:pPr>
      <w:r>
        <w:rPr>
          <w:rFonts w:ascii="Arial" w:cs="Arial" w:eastAsia="Arial" w:hAnsi="Arial"/>
          <w:sz w:val="24"/>
          <w:szCs w:val="24"/>
        </w:rPr>
        <w:t xml:space="preserve">6.9. Перевозка скоропортящихся грузов</w:t>
      </w:r>
    </w:p>
    <w:p>
      <w:pPr>
        <w:spacing w:after="120"/>
        <w:jc w:val="both"/>
      </w:pPr>
      <w:r>
        <w:rPr>
          <w:rFonts w:ascii="Arial" w:cs="Arial" w:eastAsia="Arial" w:hAnsi="Arial"/>
          <w:sz w:val="24"/>
          <w:szCs w:val="24"/>
        </w:rPr>
        <w:t xml:space="preserve">6.9.1. Скоропортящийся груз принимается к перевозке по предъявлению грузоотправителем качественных удостоверений или сертификатов. Документы, подтверждающие качество скоропортящегося груза, выданные уполномоченным органом государственной власти, должны предъявляться грузоотправителем отдельно на каждую грузовую отправку.</w:t>
      </w:r>
    </w:p>
    <w:p>
      <w:pPr>
        <w:spacing w:after="120"/>
        <w:jc w:val="both"/>
      </w:pPr>
      <w:r>
        <w:rPr>
          <w:rFonts w:ascii="Arial" w:cs="Arial" w:eastAsia="Arial" w:hAnsi="Arial"/>
          <w:sz w:val="24"/>
          <w:szCs w:val="24"/>
        </w:rPr>
        <w:t xml:space="preserve">6.9.2. Качественные удостоверения или сертификаты должны быть предъявлены грузоотправителем отдельно на каждую грузовую отправку. В качественных удостоверениях и сертификатах указываются максимальные сроки перевозки груза, исчисленные с момента приема груза к перевозке в пункте отправления.</w:t>
      </w:r>
    </w:p>
    <w:p>
      <w:pPr>
        <w:spacing w:after="120"/>
        <w:jc w:val="both"/>
      </w:pPr>
      <w:r>
        <w:rPr>
          <w:rFonts w:ascii="Arial" w:cs="Arial" w:eastAsia="Arial" w:hAnsi="Arial"/>
          <w:sz w:val="24"/>
          <w:szCs w:val="24"/>
        </w:rPr>
        <w:t xml:space="preserve">6.9.3. Авиаперевозчик может отказать в приеме к перевозке скоропортящегося груза, если он не может обеспечить доставку его в срок, указанный грузоотправителем.</w:t>
      </w:r>
    </w:p>
    <w:p>
      <w:pPr>
        <w:spacing w:after="120"/>
        <w:jc w:val="both"/>
      </w:pPr>
      <w:r>
        <w:rPr>
          <w:rFonts w:ascii="Arial" w:cs="Arial" w:eastAsia="Arial" w:hAnsi="Arial"/>
          <w:sz w:val="24"/>
          <w:szCs w:val="24"/>
        </w:rPr>
        <w:t xml:space="preserve">6.9.4. Если по каким-либо причинам, не зависящим от авиаперевозчика, скоропортящийся груз не может быть своевременно отправлен, авиаперевозчик немедленно уведомляет об этом грузоотправителя и возвращает ему груз и плату за перевозку.</w:t>
      </w:r>
    </w:p>
    <w:p>
      <w:pPr>
        <w:spacing w:after="120"/>
        <w:jc w:val="both"/>
      </w:pPr>
      <w:r>
        <w:rPr>
          <w:rFonts w:ascii="Arial" w:cs="Arial" w:eastAsia="Arial" w:hAnsi="Arial"/>
          <w:sz w:val="24"/>
          <w:szCs w:val="24"/>
        </w:rPr>
        <w:t xml:space="preserve">6.9.5. Если скоропортящийся груз находится под угрозой порчи, авиаперевозчик принимает согласованные с грузоотправителем меры, необходимые для обеспечения своих интересов и интересов грузоотправителя, грузополучателя и других лиц.</w:t>
      </w:r>
    </w:p>
    <w:p>
      <w:pPr>
        <w:spacing w:after="120"/>
        <w:jc w:val="both"/>
      </w:pPr>
      <w:r>
        <w:rPr>
          <w:rFonts w:ascii="Arial" w:cs="Arial" w:eastAsia="Arial" w:hAnsi="Arial"/>
          <w:sz w:val="24"/>
          <w:szCs w:val="24"/>
        </w:rPr>
        <w:t xml:space="preserve">6.10. Перевозка опасных грузов</w:t>
      </w:r>
    </w:p>
    <w:p>
      <w:pPr>
        <w:spacing w:after="120"/>
        <w:jc w:val="both"/>
      </w:pPr>
      <w:r>
        <w:rPr>
          <w:rFonts w:ascii="Arial" w:cs="Arial" w:eastAsia="Arial" w:hAnsi="Arial"/>
          <w:sz w:val="24"/>
          <w:szCs w:val="24"/>
        </w:rPr>
        <w:t xml:space="preserve">6.10.1. Перевозка опасных грузов по воздуху осуществляется:</w:t>
      </w:r>
    </w:p>
    <w:p>
      <w:pPr>
        <w:spacing w:after="120"/>
        <w:jc w:val="both"/>
      </w:pPr>
      <w:r>
        <w:rPr>
          <w:rFonts w:ascii="Arial" w:cs="Arial" w:eastAsia="Arial" w:hAnsi="Arial"/>
          <w:sz w:val="24"/>
          <w:szCs w:val="24"/>
        </w:rPr>
        <w:t xml:space="preserve">- в пределах Кыргызской Республики всеми авиаперевозчиками - в соответствии с требованиями авиационных правил Кыргызской Республики "АПКР-18 Перевозка опасных грузов по воздуху";</w:t>
      </w:r>
    </w:p>
    <w:p>
      <w:pPr>
        <w:spacing w:after="120"/>
        <w:jc w:val="both"/>
      </w:pPr>
      <w:r>
        <w:rPr>
          <w:rFonts w:ascii="Arial" w:cs="Arial" w:eastAsia="Arial" w:hAnsi="Arial"/>
          <w:sz w:val="24"/>
          <w:szCs w:val="24"/>
        </w:rPr>
        <w:t xml:space="preserve">- в пределах другого государства авиаперевозчиками Кыргызской Республики - в соответствии с требованиями авиационных правил Кыргызской Республики "АПКР-18 Перевозка опасных грузов по воздуху", если иное не требуется правилами этого другого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 Перевозка грузов с сопровождающими</w:t>
      </w:r>
    </w:p>
    <w:p>
      <w:pPr>
        <w:spacing w:after="120"/>
        <w:jc w:val="both"/>
      </w:pPr>
      <w:r>
        <w:rPr>
          <w:rFonts w:ascii="Arial" w:cs="Arial" w:eastAsia="Arial" w:hAnsi="Arial"/>
          <w:sz w:val="24"/>
          <w:szCs w:val="24"/>
        </w:rPr>
        <w:t xml:space="preserve">6.11.1. Скоропортящиеся грузы и опасные грузы по требованию авиаперевозчика сопровождаются представителями грузоотправителя под ответственность последнего.</w:t>
      </w:r>
    </w:p>
    <w:p>
      <w:pPr>
        <w:spacing w:after="120"/>
        <w:jc w:val="both"/>
      </w:pPr>
      <w:r>
        <w:rPr>
          <w:rFonts w:ascii="Arial" w:cs="Arial" w:eastAsia="Arial" w:hAnsi="Arial"/>
          <w:sz w:val="24"/>
          <w:szCs w:val="24"/>
        </w:rPr>
        <w:t xml:space="preserve">6.11.2. При оформлении перевозки груза с сопровождающим в авиагрузовой накладной в графе "Дополнительные отметки грузоотправителя" делаются записи о том, что груз следует в сопровождении и под ответственностью представителя грузоотправителя (грузополучателя), указываются фамилия, имя и отчество сопровождающего, наименование и номер документа, удостоверяющего личность, номер командировочного удостоверения и пассажирского авиабилета.</w:t>
      </w:r>
    </w:p>
    <w:p>
      <w:pPr>
        <w:spacing w:after="120"/>
        <w:jc w:val="both"/>
      </w:pPr>
      <w:r>
        <w:rPr>
          <w:rFonts w:ascii="Arial" w:cs="Arial" w:eastAsia="Arial" w:hAnsi="Arial"/>
          <w:sz w:val="24"/>
          <w:szCs w:val="24"/>
        </w:rPr>
        <w:t xml:space="preserve">6.11.3. Сопровождающий должен расписаться в авиагрузовой накладной о принятии груза под свою ответственность и, если получение груза в пункте назначения поручено ему, представить доверенность установленного образца.</w:t>
      </w:r>
    </w:p>
    <w:p>
      <w:pPr>
        <w:spacing w:after="120"/>
        <w:jc w:val="both"/>
      </w:pPr>
      <w:r>
        <w:rPr>
          <w:rFonts w:ascii="Arial" w:cs="Arial" w:eastAsia="Arial" w:hAnsi="Arial"/>
          <w:sz w:val="24"/>
          <w:szCs w:val="24"/>
        </w:rPr>
        <w:t xml:space="preserve">6.11.4. Лицо, сопровождающее груз, находится на борту воздушного судна на основании авиабилета или договора чартера. Лицо, сопровождающее груз обеспечивает прием в пункте отправления, охрану в течение перевозки и сдачу груза в пункте назначения.</w:t>
      </w:r>
    </w:p>
    <w:p>
      <w:pPr>
        <w:spacing w:after="120"/>
        <w:jc w:val="both"/>
      </w:pPr>
      <w:r>
        <w:rPr>
          <w:rFonts w:ascii="Arial" w:cs="Arial" w:eastAsia="Arial" w:hAnsi="Arial"/>
          <w:sz w:val="24"/>
          <w:szCs w:val="24"/>
        </w:rPr>
        <w:t xml:space="preserve">6.11.5. Сопровождающий занимает место на воздушном судне, указанное командиром воздушного судна, после того, как будет погружен и зашвартован груз.</w:t>
      </w:r>
    </w:p>
    <w:p>
      <w:pPr>
        <w:spacing w:after="120"/>
        <w:jc w:val="both"/>
      </w:pPr>
      <w:r>
        <w:rPr>
          <w:rFonts w:ascii="Arial" w:cs="Arial" w:eastAsia="Arial" w:hAnsi="Arial"/>
          <w:sz w:val="24"/>
          <w:szCs w:val="24"/>
        </w:rPr>
        <w:t xml:space="preserve">6.11.6. Функции и ответственность сопровождающего лица включают, по меньшей мере, следующее:</w:t>
      </w:r>
    </w:p>
    <w:p>
      <w:pPr>
        <w:spacing w:after="120"/>
        <w:jc w:val="both"/>
      </w:pPr>
      <w:r>
        <w:rPr>
          <w:rFonts w:ascii="Arial" w:cs="Arial" w:eastAsia="Arial" w:hAnsi="Arial"/>
          <w:sz w:val="24"/>
          <w:szCs w:val="24"/>
        </w:rPr>
        <w:t xml:space="preserve">- осуществляет непрерывный контроль над состоянием груза, его сохранностью и надежностью швартовки;</w:t>
      </w:r>
    </w:p>
    <w:p>
      <w:pPr>
        <w:spacing w:after="120"/>
        <w:jc w:val="both"/>
      </w:pPr>
      <w:r>
        <w:rPr>
          <w:rFonts w:ascii="Arial" w:cs="Arial" w:eastAsia="Arial" w:hAnsi="Arial"/>
          <w:sz w:val="24"/>
          <w:szCs w:val="24"/>
        </w:rPr>
        <w:t xml:space="preserve">- немедленно сообщает командиру воздушного судна о любом смещении груза или нарушении его упаковки или швартовки;</w:t>
      </w:r>
    </w:p>
    <w:p>
      <w:pPr>
        <w:spacing w:after="120"/>
        <w:jc w:val="both"/>
      </w:pPr>
      <w:r>
        <w:rPr>
          <w:rFonts w:ascii="Arial" w:cs="Arial" w:eastAsia="Arial" w:hAnsi="Arial"/>
          <w:sz w:val="24"/>
          <w:szCs w:val="24"/>
        </w:rPr>
        <w:t xml:space="preserve">- обеспечивает охрану груза от доступа посторонних лиц к нему;</w:t>
      </w:r>
    </w:p>
    <w:p>
      <w:pPr>
        <w:spacing w:after="120"/>
        <w:jc w:val="both"/>
      </w:pPr>
      <w:r>
        <w:rPr>
          <w:rFonts w:ascii="Arial" w:cs="Arial" w:eastAsia="Arial" w:hAnsi="Arial"/>
          <w:sz w:val="24"/>
          <w:szCs w:val="24"/>
        </w:rPr>
        <w:t xml:space="preserve">- соблюдает любые требования командира воздушного судна в полете;</w:t>
      </w:r>
    </w:p>
    <w:p>
      <w:pPr>
        <w:spacing w:after="120"/>
        <w:jc w:val="both"/>
      </w:pPr>
      <w:r>
        <w:rPr>
          <w:rFonts w:ascii="Arial" w:cs="Arial" w:eastAsia="Arial" w:hAnsi="Arial"/>
          <w:sz w:val="24"/>
          <w:szCs w:val="24"/>
        </w:rPr>
        <w:t xml:space="preserve">- при транспортировке животных производит уборку помещений и осуществляет кормление и необходимый санитарный уход за ними;</w:t>
      </w:r>
    </w:p>
    <w:p>
      <w:pPr>
        <w:spacing w:after="120"/>
        <w:jc w:val="both"/>
      </w:pPr>
      <w:r>
        <w:rPr>
          <w:rFonts w:ascii="Arial" w:cs="Arial" w:eastAsia="Arial" w:hAnsi="Arial"/>
          <w:sz w:val="24"/>
          <w:szCs w:val="24"/>
        </w:rPr>
        <w:t xml:space="preserve">- в случае задержки вылета при перевозке скоропортящихся грузов сообщать соответствующим службам аэропорта о состоянии груза или о необходимости его снятия;</w:t>
      </w:r>
    </w:p>
    <w:p>
      <w:pPr>
        <w:spacing w:after="120"/>
        <w:jc w:val="both"/>
      </w:pPr>
      <w:r>
        <w:rPr>
          <w:rFonts w:ascii="Arial" w:cs="Arial" w:eastAsia="Arial" w:hAnsi="Arial"/>
          <w:sz w:val="24"/>
          <w:szCs w:val="24"/>
        </w:rPr>
        <w:t xml:space="preserve">- по прибытии в пункт назначения сообщить соответствующим службам аэропорта и грузополучателю о состоянии груза и об имевших место нарушениях правил перевозок.</w:t>
      </w:r>
    </w:p>
    <w:p>
      <w:pPr>
        <w:spacing w:after="120"/>
        <w:jc w:val="both"/>
      </w:pPr>
      <w:r>
        <w:rPr>
          <w:rFonts w:ascii="Arial" w:cs="Arial" w:eastAsia="Arial" w:hAnsi="Arial"/>
          <w:sz w:val="24"/>
          <w:szCs w:val="24"/>
        </w:rPr>
        <w:t xml:space="preserve">6.11.7. Авиаперевозчик оказывает содействие сопровождающему в выполнении им заданий по сопровождению груза.</w:t>
      </w:r>
    </w:p>
    <w:p>
      <w:pPr>
        <w:spacing w:after="120"/>
        <w:jc w:val="both"/>
      </w:pPr>
      <w:r>
        <w:rPr>
          <w:rFonts w:ascii="Arial" w:cs="Arial" w:eastAsia="Arial" w:hAnsi="Arial"/>
          <w:sz w:val="24"/>
          <w:szCs w:val="24"/>
        </w:rPr>
        <w:t xml:space="preserve">6.11.8. В случае болезни сопровождающего или возникновения других условий, при которых он будет лишен возможности сопровождать груз, авиаперевозчик проверяет наличие и состояние груза и составляет об этом соответствующий акт, и в дальнейшем груз перевозится под ответственностью авиаперевозчика. При назначении авиаперевозчиком другого сопровождающего грузополучатель возмещает авиаперевозчику все расходы по сопровождению груза.</w:t>
      </w:r>
    </w:p>
    <w:p>
      <w:pPr>
        <w:spacing w:after="120"/>
        <w:jc w:val="both"/>
      </w:pPr>
      <w:r>
        <w:rPr>
          <w:rFonts w:ascii="Arial" w:cs="Arial" w:eastAsia="Arial" w:hAnsi="Arial"/>
          <w:sz w:val="24"/>
          <w:szCs w:val="24"/>
        </w:rPr>
        <w:t xml:space="preserve">6.11.9. В пунктах назначения при выдаче не взвешиваются грузы, следующие с сопровождающим, за исключением случаев, когда частичная утрата или порча груза произошла по причинам, не зависящим от сопровождающего.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6.12. Перевозка ценных грузов</w:t>
      </w:r>
    </w:p>
    <w:p>
      <w:pPr>
        <w:spacing w:after="120"/>
        <w:jc w:val="both"/>
      </w:pPr>
      <w:r>
        <w:rPr>
          <w:rFonts w:ascii="Arial" w:cs="Arial" w:eastAsia="Arial" w:hAnsi="Arial"/>
          <w:sz w:val="24"/>
          <w:szCs w:val="24"/>
        </w:rPr>
        <w:t xml:space="preserve">6.12.1. Грузы, действительную стоимость которых в случае утраты, порчи или повреждения невозможно определить, перевозятся, как правило, в качестве ценного груза.</w:t>
      </w:r>
    </w:p>
    <w:p>
      <w:pPr>
        <w:spacing w:after="120"/>
        <w:jc w:val="both"/>
      </w:pPr>
      <w:r>
        <w:rPr>
          <w:rFonts w:ascii="Arial" w:cs="Arial" w:eastAsia="Arial" w:hAnsi="Arial"/>
          <w:sz w:val="24"/>
          <w:szCs w:val="24"/>
        </w:rPr>
        <w:t xml:space="preserve">6.12</w:t>
      </w:r>
      <w:r>
        <w:rPr>
          <w:rFonts w:ascii="Arial" w:cs="Arial" w:eastAsia="Arial" w:hAnsi="Arial"/>
          <w:sz w:val="24"/>
          <w:szCs w:val="24"/>
        </w:rPr>
        <w:t xml:space="preserve">1</w:t>
      </w:r>
      <w:r>
        <w:rPr>
          <w:rFonts w:ascii="Arial" w:cs="Arial" w:eastAsia="Arial" w:hAnsi="Arial"/>
          <w:sz w:val="24"/>
          <w:szCs w:val="24"/>
        </w:rPr>
        <w:t xml:space="preserve"> Перевозка «груза</w:t>
      </w:r>
      <w:r>
        <w:rPr>
          <w:rFonts w:ascii="Arial" w:cs="Arial" w:eastAsia="Arial" w:hAnsi="Arial"/>
          <w:b/>
          <w:bCs/>
          <w:sz w:val="24"/>
          <w:szCs w:val="24"/>
        </w:rPr>
        <w:t xml:space="preserve">-</w:t>
      </w: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     Предоставить на безвозмездной основе авиакомпаниями, аэропортовыми службами наземного обслуживания и грузовыми терминалами независимо от форм собственности в приоритетном порядке обслуживание и транспортировку в Кыргызскую Республику тел погибших (груз 200) граждан Кыргызской Республики за рубежом» и далее по тексту с изменением порядковых номеров</w:t>
      </w:r>
    </w:p>
    <w:p>
      <w:pPr>
        <w:spacing w:after="120"/>
        <w:jc w:val="both"/>
      </w:pPr>
      <w:r>
        <w:rPr>
          <w:rFonts w:ascii="Arial" w:cs="Arial" w:eastAsia="Arial" w:hAnsi="Arial"/>
          <w:i/>
          <w:iCs/>
          <w:sz w:val="24"/>
          <w:szCs w:val="24"/>
        </w:rPr>
        <w:t xml:space="preserve">(В редакции приказа </w:t>
      </w:r>
      <w:hyperlink w:history="1" r:id="rId0mdm8f6zxoxkbalm9khwj">
        <w:r>
          <w:rPr>
            <w:rFonts w:ascii="Arial" w:cs="Arial" w:eastAsia="Arial" w:hAnsi="Arial"/>
            <w:i/>
            <w:iCs/>
            <w:color w:val="1D4ED8"/>
            <w:sz w:val="24"/>
            <w:szCs w:val="24"/>
            <w:u w:val="single"/>
          </w:rPr>
          <w:t xml:space="preserve">от 08 ноября 2017 года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6.12.2. При объявлении ценности указанных грузов их стоимость не должна завышаться и в необходимых случаях должна сравниваться с прейскурантной ценой этих товаров или предметов, сходных с ними, с учетом степени их износа. Сумма объявленной ценности груза не превышает его фактическую стоимость, и подтверждается грузоотправителем счетами, прейскурантами и другими соответствующими документами.</w:t>
      </w:r>
    </w:p>
    <w:p>
      <w:pPr>
        <w:spacing w:after="120"/>
        <w:jc w:val="both"/>
      </w:pPr>
      <w:r>
        <w:rPr>
          <w:rFonts w:ascii="Arial" w:cs="Arial" w:eastAsia="Arial" w:hAnsi="Arial"/>
          <w:sz w:val="24"/>
          <w:szCs w:val="24"/>
        </w:rPr>
        <w:t xml:space="preserve">6.12.3. При отсутствии необходимых документов, подтверждающих размер объявленной ценности груза, авиаперевозчик имеет право отказать в приеме к перевозке.</w:t>
      </w:r>
    </w:p>
    <w:p>
      <w:pPr>
        <w:spacing w:after="120"/>
        <w:jc w:val="both"/>
      </w:pPr>
      <w:r>
        <w:rPr>
          <w:rFonts w:ascii="Arial" w:cs="Arial" w:eastAsia="Arial" w:hAnsi="Arial"/>
          <w:sz w:val="24"/>
          <w:szCs w:val="24"/>
        </w:rPr>
        <w:t xml:space="preserve">6.12.4. Драгоценные металлы и ювелирные изделия из них, драгоценные камни, предметы искусства, художественные изделия, антикварные вещи, уникальные приборы и другие предметы высокой стоимости или представляющие большую историческую ценность, а также дорогостоящие предметы и вещи, стоимость которых может быть определена только компетентными органами или экспертизой, целесообразно перевозить только с сопровождающими лицами от грузоотправителя под их ответственность за сохранность.</w:t>
      </w:r>
    </w:p>
    <w:p>
      <w:pPr>
        <w:spacing w:after="120"/>
        <w:jc w:val="both"/>
      </w:pPr>
      <w:r>
        <w:rPr>
          <w:rFonts w:ascii="Arial" w:cs="Arial" w:eastAsia="Arial" w:hAnsi="Arial"/>
          <w:sz w:val="24"/>
          <w:szCs w:val="24"/>
        </w:rPr>
        <w:t xml:space="preserve">6.12.5. Грузы, сдаваемые к перевозке с объявленной стоимостью, должны быть упакованы в прочную исправную тару, иметь окантовку цельной стальной лентой и опломбированы. На шпагат или проволоку навешиваются пломбы с ясными оттисками цифровых или буквенных обозначений. Концы шпагата или проволоки должны быть прочно сжаты, чтобы полностью исключить возможность их снятия, отрыв или повреждение во время перевозки. Личные вещи граждан не пломбируются. Однако вещи и имущество, упакованные в ткани и другие прочные материалы, должны обшиваться одинаковыми и целыми нитками и обвязываться прочными веревками без узлов.</w:t>
      </w:r>
    </w:p>
    <w:p>
      <w:pPr>
        <w:spacing w:after="120"/>
        <w:jc w:val="both"/>
      </w:pPr>
      <w:r>
        <w:rPr>
          <w:rFonts w:ascii="Arial" w:cs="Arial" w:eastAsia="Arial" w:hAnsi="Arial"/>
          <w:sz w:val="24"/>
          <w:szCs w:val="24"/>
        </w:rPr>
        <w:t xml:space="preserve">6.12.6. На каждом месте груза с объявленной ценностью грузоотправитель наносит надпись несмываемой краской о сумме объявленной ценности, указав эту сумму прописью и в скобках цифрой. Приемщик груза осматривает упаковку и маркировку каждого отдельного места груза, сдаваемого к перевозке с объявленной ценностью, проверяет целостность и исправность пломб.</w:t>
      </w:r>
    </w:p>
    <w:p>
      <w:pPr>
        <w:spacing w:after="120"/>
        <w:jc w:val="both"/>
      </w:pPr>
      <w:r>
        <w:rPr>
          <w:rFonts w:ascii="Arial" w:cs="Arial" w:eastAsia="Arial" w:hAnsi="Arial"/>
          <w:sz w:val="24"/>
          <w:szCs w:val="24"/>
        </w:rPr>
        <w:t xml:space="preserve">6.12.7. При неудовлетворенной упаковке груза авиаперевозчик имеет право отказать в приеме такого груза.</w:t>
      </w:r>
    </w:p>
    <w:p>
      <w:pPr>
        <w:spacing w:after="120"/>
        <w:jc w:val="both"/>
      </w:pPr>
      <w:r>
        <w:rPr>
          <w:rFonts w:ascii="Arial" w:cs="Arial" w:eastAsia="Arial" w:hAnsi="Arial"/>
          <w:sz w:val="24"/>
          <w:szCs w:val="24"/>
        </w:rPr>
        <w:t xml:space="preserve">6.12.8. Грузы с объявленной ценностью могут быть приняты к перевозке только в те пункты назначения, до которых расписанием предусмотрены прямые рейсы. Прием грузов с объявленной ценностью в аэропорты с перегрузкой в транзитных или промежуточных пунктах запрещается.</w:t>
      </w:r>
    </w:p>
    <w:p>
      <w:pPr>
        <w:spacing w:after="120"/>
        <w:jc w:val="both"/>
      </w:pPr>
      <w:r>
        <w:rPr>
          <w:rFonts w:ascii="Arial" w:cs="Arial" w:eastAsia="Arial" w:hAnsi="Arial"/>
          <w:sz w:val="24"/>
          <w:szCs w:val="24"/>
        </w:rPr>
        <w:t xml:space="preserve">6.12.9. По одной авиагрузовой накладной разрешается оформлять такое количество мест груза с объявленной ценностью, которое может быть погружено одновременно на одно воздушное судно. При оформлении авиагрузовой накладной места грузов в стандартной упаковке с одинаковой объявленной ценностью могут быть записаны общим количеством мест, общей массой и суммированной объявленной ценностью.</w:t>
      </w:r>
    </w:p>
    <w:p>
      <w:pPr>
        <w:spacing w:after="120"/>
        <w:jc w:val="both"/>
      </w:pPr>
      <w:r>
        <w:rPr>
          <w:rFonts w:ascii="Arial" w:cs="Arial" w:eastAsia="Arial" w:hAnsi="Arial"/>
          <w:sz w:val="24"/>
          <w:szCs w:val="24"/>
        </w:rPr>
        <w:t xml:space="preserve">6.12.10. Если к перевозке сдаются грузы с одинаковой объявленной ценностью, но в различной упаковке, а также с разной суммой объявленной ценностью, то каждое такое место груза записывается в отдельной строке авиагрузовой накладной с указанием его массы и ценности. После такой записи в авиагрузовой накладной проставляются цифрами и прописью суммированные итоги количества мест, их масса и общая сумма объявленной ценности.</w:t>
      </w:r>
    </w:p>
    <w:p>
      <w:pPr>
        <w:spacing w:after="120"/>
        <w:jc w:val="both"/>
      </w:pPr>
      <w:r>
        <w:rPr>
          <w:rFonts w:ascii="Arial" w:cs="Arial" w:eastAsia="Arial" w:hAnsi="Arial"/>
          <w:sz w:val="24"/>
          <w:szCs w:val="24"/>
        </w:rPr>
        <w:t xml:space="preserve">6.12.11. При невозможности вписать в одну авиагрузовую накладную все места грузов с объявленной ценностью, сдаваемых к перевозке в один пункт назначения и в адрес одного грузополучателя, выписывается такое количество авиагрузовых накладных, которое потребуется для оформления их указанным выше порядком. Оформление одной авиагрузовой накладной на перевозку грузов с объявленной и необъявленной ценностью не допускается.</w:t>
      </w:r>
    </w:p>
    <w:p>
      <w:pPr>
        <w:spacing w:after="120"/>
        <w:jc w:val="both"/>
      </w:pPr>
      <w:r>
        <w:rPr>
          <w:rFonts w:ascii="Arial" w:cs="Arial" w:eastAsia="Arial" w:hAnsi="Arial"/>
          <w:sz w:val="24"/>
          <w:szCs w:val="24"/>
        </w:rPr>
        <w:t xml:space="preserve">6.12.12. Все места грузов, оформленные одной авиагрузовой накладной с объявленной ценностью, должны быть во всех случаях отправлены вместе на одном воздушном судне. При перевозке грузов с объявленной ценностью в перевозочной документации такого груза указывается объявленная ценность.</w:t>
      </w:r>
    </w:p>
    <w:p>
      <w:pPr>
        <w:spacing w:after="120"/>
        <w:jc w:val="both"/>
      </w:pPr>
      <w:r>
        <w:rPr>
          <w:rFonts w:ascii="Arial" w:cs="Arial" w:eastAsia="Arial" w:hAnsi="Arial"/>
          <w:sz w:val="24"/>
          <w:szCs w:val="24"/>
        </w:rPr>
        <w:t xml:space="preserve">6.12.13. Ценный груз с какими-либо неисправностями или нарушениями правил упаковки к перевозке не принимается.</w:t>
      </w:r>
    </w:p>
    <w:p>
      <w:pPr>
        <w:spacing w:after="120"/>
        <w:jc w:val="both"/>
      </w:pPr>
      <w:r>
        <w:rPr>
          <w:rFonts w:ascii="Arial" w:cs="Arial" w:eastAsia="Arial" w:hAnsi="Arial"/>
          <w:sz w:val="24"/>
          <w:szCs w:val="24"/>
        </w:rPr>
        <w:t xml:space="preserve">6.12.14. За перевозку грузов с объявленной ценностью взыскивается авиационный тариф и дополнительный сбор за объявленную ценность, согласно правилам применения тарифов авиаперевозчика. Места грузов с объявленной ценностью должны храниться в аэропортах отдельно от других грузов в закрывающихся на замки и опломбированных помещениях.</w:t>
      </w:r>
    </w:p>
    <w:p>
      <w:pPr>
        <w:spacing w:after="120"/>
        <w:jc w:val="both"/>
      </w:pPr>
      <w:r>
        <w:rPr>
          <w:rFonts w:ascii="Arial" w:cs="Arial" w:eastAsia="Arial" w:hAnsi="Arial"/>
          <w:sz w:val="24"/>
          <w:szCs w:val="24"/>
        </w:rPr>
        <w:t xml:space="preserve">6.12.15. При сменных дежурствах кладовщиков, прием-сдача грузов с объявленной ценностью производится после осмотра состояния упаковки, а при необходимости и с проверкой их массы. Такие грузы перевозятся в закрывающихся и опломбированных помещениях воздушного судна или по решению авиаперевозчика - под наблюдением члена экипажа воздушного судна.</w:t>
      </w:r>
    </w:p>
    <w:p>
      <w:pPr>
        <w:spacing w:after="120"/>
        <w:jc w:val="both"/>
      </w:pPr>
      <w:r>
        <w:rPr>
          <w:rFonts w:ascii="Arial" w:cs="Arial" w:eastAsia="Arial" w:hAnsi="Arial"/>
          <w:sz w:val="24"/>
          <w:szCs w:val="24"/>
        </w:rPr>
        <w:t xml:space="preserve">6.12.16. Если в необходимых случаях грузы с объявленной ценностью передаются для перевозки до пунктов назначения другим вида транспорта, то в передаточные документы вносятся записи о сумме объявленной ценности груза согласно данным об этом в авиагрузовой накладной.</w:t>
      </w:r>
    </w:p>
    <w:p>
      <w:pPr>
        <w:spacing w:after="120"/>
        <w:jc w:val="both"/>
      </w:pPr>
      <w:r>
        <w:rPr>
          <w:rFonts w:ascii="Arial" w:cs="Arial" w:eastAsia="Arial" w:hAnsi="Arial"/>
          <w:sz w:val="24"/>
          <w:szCs w:val="24"/>
        </w:rPr>
        <w:t xml:space="preserve">6.13. Обработка прибывшего груза</w:t>
      </w:r>
    </w:p>
    <w:p>
      <w:pPr>
        <w:spacing w:after="120"/>
        <w:jc w:val="both"/>
      </w:pPr>
      <w:r>
        <w:rPr>
          <w:rFonts w:ascii="Arial" w:cs="Arial" w:eastAsia="Arial" w:hAnsi="Arial"/>
          <w:sz w:val="24"/>
          <w:szCs w:val="24"/>
        </w:rPr>
        <w:t xml:space="preserve">6.13.1. Перевозка груза считается выполненной после выдачи груза грузополучателю в соответствии с условиями, указанными в договоре о воздушной перевозке.</w:t>
      </w:r>
    </w:p>
    <w:p>
      <w:pPr>
        <w:spacing w:after="120"/>
        <w:jc w:val="both"/>
      </w:pPr>
      <w:r>
        <w:rPr>
          <w:rFonts w:ascii="Arial" w:cs="Arial" w:eastAsia="Arial" w:hAnsi="Arial"/>
          <w:sz w:val="24"/>
          <w:szCs w:val="24"/>
        </w:rPr>
        <w:t xml:space="preserve">6.13.2. Авиаперевозчик обеспечивает надлежащее хранение прибывшего в пункт назначения груза до выдачи его грузополучателю в течение срока, установленного правилами авиаперевозчика, договором о воздушной перевозке.</w:t>
      </w:r>
    </w:p>
    <w:p>
      <w:pPr>
        <w:spacing w:after="120"/>
        <w:jc w:val="both"/>
      </w:pPr>
      <w:r>
        <w:rPr>
          <w:rFonts w:ascii="Arial" w:cs="Arial" w:eastAsia="Arial" w:hAnsi="Arial"/>
          <w:sz w:val="24"/>
          <w:szCs w:val="24"/>
        </w:rPr>
        <w:t xml:space="preserve">6.13.3. Уведомление о прибытии груза должно быть направлено грузополучателю, указанному в авиагрузовой накладной, в течение 12 часов с момента прибытия воздушного судна, а в отношении скоропортящегося груза - в течение 3 часов.</w:t>
      </w:r>
    </w:p>
    <w:p>
      <w:pPr>
        <w:spacing w:after="120"/>
        <w:jc w:val="both"/>
      </w:pPr>
      <w:r>
        <w:rPr>
          <w:rFonts w:ascii="Arial" w:cs="Arial" w:eastAsia="Arial" w:hAnsi="Arial"/>
          <w:sz w:val="24"/>
          <w:szCs w:val="24"/>
        </w:rPr>
        <w:t xml:space="preserve">6.13.4. Уведомление направляется телефонограммой или телеграммой. Авиаперевозчик не отвечает за неполучение или опоздание уведомления телеграммой.</w:t>
      </w:r>
    </w:p>
    <w:p>
      <w:pPr>
        <w:spacing w:after="120"/>
        <w:jc w:val="both"/>
      </w:pPr>
      <w:r>
        <w:rPr>
          <w:rFonts w:ascii="Arial" w:cs="Arial" w:eastAsia="Arial" w:hAnsi="Arial"/>
          <w:sz w:val="24"/>
          <w:szCs w:val="24"/>
        </w:rPr>
        <w:t xml:space="preserve">6.13.5. Выдача груза грузополучателю осуществляется в соответствии с условиями договора о воздушной перевозке.</w:t>
      </w:r>
    </w:p>
    <w:p>
      <w:pPr>
        <w:spacing w:after="120"/>
        <w:jc w:val="both"/>
      </w:pPr>
      <w:r>
        <w:rPr>
          <w:rFonts w:ascii="Arial" w:cs="Arial" w:eastAsia="Arial" w:hAnsi="Arial"/>
          <w:sz w:val="24"/>
          <w:szCs w:val="24"/>
        </w:rPr>
        <w:t xml:space="preserve">6.13.6. Передача груза таможенному или другому государственному органу осуществляется по требованию последних в соответствии с применимым законодательством, и при условии, что груз не затребован грузополучателем. Факт такой передачи груза удостоверяется подписанием авиаперевозчиком и принимающей стороной соответствующего документа о такой передаче груза.</w:t>
      </w:r>
    </w:p>
    <w:p>
      <w:pPr>
        <w:spacing w:after="120"/>
        <w:jc w:val="both"/>
      </w:pPr>
      <w:r>
        <w:rPr>
          <w:rFonts w:ascii="Arial" w:cs="Arial" w:eastAsia="Arial" w:hAnsi="Arial"/>
          <w:sz w:val="24"/>
          <w:szCs w:val="24"/>
        </w:rPr>
        <w:t xml:space="preserve">6.14. Сроки доставки грузов</w:t>
      </w:r>
    </w:p>
    <w:p>
      <w:pPr>
        <w:spacing w:after="120"/>
        <w:jc w:val="both"/>
      </w:pPr>
      <w:r>
        <w:rPr>
          <w:rFonts w:ascii="Arial" w:cs="Arial" w:eastAsia="Arial" w:hAnsi="Arial"/>
          <w:sz w:val="24"/>
          <w:szCs w:val="24"/>
        </w:rPr>
        <w:t xml:space="preserve">6.14.1. Время начала исчисления срока доставки и просрочки груза оговариваются в договоре о воздушной перевозке.</w:t>
      </w:r>
    </w:p>
    <w:p>
      <w:pPr>
        <w:spacing w:after="120"/>
        <w:jc w:val="both"/>
      </w:pPr>
      <w:r>
        <w:rPr>
          <w:rFonts w:ascii="Arial" w:cs="Arial" w:eastAsia="Arial" w:hAnsi="Arial"/>
          <w:sz w:val="24"/>
          <w:szCs w:val="24"/>
        </w:rPr>
        <w:t xml:space="preserve">6.14.2. Срок доставки груза считается ненарушенным, если задержка произошла в связи с форс-мажорными обстоятельствами, которые находятся за пределами возможностей авиаперевозчика. Конкретный перечень таких обстоятельств может быть оговорен в договоре о воздушной перевозке.</w:t>
      </w:r>
    </w:p>
    <w:p>
      <w:pPr>
        <w:spacing w:after="120"/>
        <w:jc w:val="both"/>
      </w:pPr>
      <w:r>
        <w:rPr>
          <w:rFonts w:ascii="Arial" w:cs="Arial" w:eastAsia="Arial" w:hAnsi="Arial"/>
          <w:sz w:val="24"/>
          <w:szCs w:val="24"/>
        </w:rPr>
        <w:t xml:space="preserve">6.14.3. Если грузополучатель не получил прибывший груз в течение трех дней со дня, следующего за днем направления уведомления о прибытии в его адрес груза, или в срок, установленный правилами авиаперевозчика или договором о воздушной перевозке, либо отказался от его приема, авиаперевозчик уведомляет об этом грузоотправителя, оставить груз у себя на хранение за счет средств грузоотправителя и на его риск.</w:t>
      </w:r>
    </w:p>
    <w:p>
      <w:pPr>
        <w:spacing w:after="120"/>
        <w:jc w:val="both"/>
      </w:pPr>
      <w:r>
        <w:rPr>
          <w:rFonts w:ascii="Arial" w:cs="Arial" w:eastAsia="Arial" w:hAnsi="Arial"/>
          <w:sz w:val="24"/>
          <w:szCs w:val="24"/>
        </w:rPr>
        <w:t xml:space="preserve">6.14.4. Если груз не востребован в аэропорту прибытия в течение оговоренного в договоре о воздушной перевозке срока, авиаперевозчик, аэропорт или любая другая организация, принявшая на себя ответственность за хранение груза, направляет грузополучателю уведомление о необходимости получения груза. Если по истечении 10 (десяти) дней со дня направления уведомления о необходимости получения груза груз не будет востребован или грузополучатель отказался от его приема, авиаперевозчик уведомляет грузоотправителя о невручении груза. Указанное уведомление должно содержать предупреждение о возможной реализации или уничтожении груза в случае отсутствия распоряжений грузоотправителя в течение срока, указанного в уведомлении. При отсутствии распоряжений грузоотправителя в течение 30 (тридцати) дней со дня направления уведомления о невручении груза или если исполнение поступивших распоряжений невозможно, груз признается невостребованным и может быть реализован или уничтожен.</w:t>
      </w:r>
    </w:p>
    <w:p>
      <w:pPr>
        <w:spacing w:after="120"/>
        <w:jc w:val="both"/>
      </w:pPr>
      <w:r>
        <w:rPr>
          <w:rFonts w:ascii="Arial" w:cs="Arial" w:eastAsia="Arial" w:hAnsi="Arial"/>
          <w:sz w:val="24"/>
          <w:szCs w:val="24"/>
        </w:rPr>
        <w:t xml:space="preserve">6.14.5. Бездокументный или невостребованный груз хранится в аэропортах Кыргызской Республики в течение 60 (шестидесяти) дней от даты его прибытия в аэропорт, при условии, что в течение этого срока груз может быть сохранен, и не будет создавать опасность жизни или здоровью людям, которым необходимо находиться в помещении или вблизи, где хранится груз. Аэропорт или авиаперевозчик, если груз принят под ответственность авиаперевозчика, в течение этого времени принимает соответствующие меры к тому, чтобы разыскать владельца груза. По истечении указанного срока груз может быть реализован или утилизирован аэропортом или организацией, ответственной за хранение груза, или авиаперевозчиком соответственно в установленном законодательством или соответствующими авиационными правилами Кыргызской Республики порядке. Все средства, полученные при такой реализации, направляются на возмещение убытков, понесенных аэропортом и/или авиаперевозчиком, если иное не предусмотрено договором о воздушной перевозке или соответствующим законодательством Кыргызской Республики. Реализация груза не освобождает грузоотправителя/грузополучателя от ответственности за исполнение любых других условий о воздушной перевозке.</w:t>
      </w:r>
    </w:p>
    <w:p>
      <w:pPr>
        <w:spacing w:after="120"/>
        <w:jc w:val="both"/>
      </w:pPr>
      <w:r>
        <w:rPr>
          <w:rFonts w:ascii="Arial" w:cs="Arial" w:eastAsia="Arial" w:hAnsi="Arial"/>
          <w:sz w:val="24"/>
          <w:szCs w:val="24"/>
        </w:rPr>
        <w:t xml:space="preserve">6.15. Розыск груза</w:t>
      </w:r>
    </w:p>
    <w:p>
      <w:pPr>
        <w:spacing w:after="120"/>
        <w:jc w:val="both"/>
      </w:pPr>
      <w:r>
        <w:rPr>
          <w:rFonts w:ascii="Arial" w:cs="Arial" w:eastAsia="Arial" w:hAnsi="Arial"/>
          <w:sz w:val="24"/>
          <w:szCs w:val="24"/>
        </w:rPr>
        <w:t xml:space="preserve">6.15.1. Если по прибытии воздушного судна в пункт назначения или пункт трансфера обнаружится отсутствие внесенного в грузовую ведомость груза и/или грузовой накладной, груз без грузовой накладной и/или других необходимых документов, грузовая накладная и/или другие необходимые документы без груза, либо груз невозможно идентифицировать вследствие нечеткой транспортной маркировки на грузе, либо отсутствия маркировки, авиаперевозчик производит розыск груза и/или грузовой накладной, других необходимых документов и обеспечить доставку груза и/или грузовой накладной и других необходимых документов в пункт назначения или пункт трансфера.</w:t>
      </w:r>
    </w:p>
    <w:p>
      <w:pPr>
        <w:spacing w:after="120"/>
        <w:jc w:val="both"/>
      </w:pPr>
      <w:r>
        <w:rPr>
          <w:rFonts w:ascii="Arial" w:cs="Arial" w:eastAsia="Arial" w:hAnsi="Arial"/>
          <w:sz w:val="24"/>
          <w:szCs w:val="24"/>
        </w:rPr>
        <w:t xml:space="preserve">6.15.2. Меры по розыску груза/грузовой накладной, других необходимых документов принимаются немедленно с момента составлении акта:</w:t>
      </w:r>
    </w:p>
    <w:p>
      <w:pPr>
        <w:spacing w:after="120"/>
        <w:jc w:val="both"/>
      </w:pPr>
      <w:r>
        <w:rPr>
          <w:rFonts w:ascii="Arial" w:cs="Arial" w:eastAsia="Arial" w:hAnsi="Arial"/>
          <w:sz w:val="24"/>
          <w:szCs w:val="24"/>
        </w:rPr>
        <w:t xml:space="preserve">- направление уведомления в пункт отправления об имевших место неисправностях при перевозке груза рейсом, на котором доставлен (не доставлен) груз/грузовая накладная, другие необходимые документы;</w:t>
      </w:r>
    </w:p>
    <w:p>
      <w:pPr>
        <w:spacing w:after="120"/>
        <w:jc w:val="both"/>
      </w:pPr>
      <w:r>
        <w:rPr>
          <w:rFonts w:ascii="Arial" w:cs="Arial" w:eastAsia="Arial" w:hAnsi="Arial"/>
          <w:sz w:val="24"/>
          <w:szCs w:val="24"/>
        </w:rPr>
        <w:t xml:space="preserve">- формирование розыскного дела;</w:t>
      </w:r>
    </w:p>
    <w:p>
      <w:pPr>
        <w:spacing w:after="120"/>
        <w:jc w:val="both"/>
      </w:pPr>
      <w:r>
        <w:rPr>
          <w:rFonts w:ascii="Arial" w:cs="Arial" w:eastAsia="Arial" w:hAnsi="Arial"/>
          <w:sz w:val="24"/>
          <w:szCs w:val="24"/>
        </w:rPr>
        <w:t xml:space="preserve">- направление запросов в пункты, из которых мог быть доставлен груз/грузовая накладная, другие необходимые документы или в которые мог быть заслан груз/грузовая накладная, другие необходимые документы;</w:t>
      </w:r>
    </w:p>
    <w:p>
      <w:pPr>
        <w:spacing w:after="120"/>
        <w:jc w:val="both"/>
      </w:pPr>
      <w:r>
        <w:rPr>
          <w:rFonts w:ascii="Arial" w:cs="Arial" w:eastAsia="Arial" w:hAnsi="Arial"/>
          <w:sz w:val="24"/>
          <w:szCs w:val="24"/>
        </w:rPr>
        <w:t xml:space="preserve">- направление указаний по распоряжению грузом/грузовой накладной, другими необходимыми документами в случае обнаружения засланного груза/грузовой накладной, других необходимых документов.</w:t>
      </w:r>
    </w:p>
    <w:p>
      <w:pPr>
        <w:spacing w:after="120"/>
        <w:jc w:val="both"/>
      </w:pPr>
      <w:r>
        <w:rPr>
          <w:rFonts w:ascii="Arial" w:cs="Arial" w:eastAsia="Arial" w:hAnsi="Arial"/>
          <w:sz w:val="24"/>
          <w:szCs w:val="24"/>
        </w:rPr>
        <w:t xml:space="preserve">6.16. Неполучение груза грузополучателем</w:t>
      </w:r>
    </w:p>
    <w:p>
      <w:pPr>
        <w:spacing w:after="120"/>
        <w:jc w:val="both"/>
      </w:pPr>
      <w:r>
        <w:rPr>
          <w:rFonts w:ascii="Arial" w:cs="Arial" w:eastAsia="Arial" w:hAnsi="Arial"/>
          <w:sz w:val="24"/>
          <w:szCs w:val="24"/>
        </w:rPr>
        <w:t xml:space="preserve">6.16.1. Если грузополучатель отказывается или не может получить груз, прибывший в пункт назначения, то авиаперевозчик принимает все меры для выполнения распоряжений грузоотправителя, указанных в авиагрузовой накладной, либо полученных от него после уведомления о невозможности выдачи груза грузополучателю. Если такие распоряжения отсутствуют или не могут быть выполнены, авиаперевозчик может:</w:t>
      </w:r>
    </w:p>
    <w:p>
      <w:pPr>
        <w:spacing w:after="120"/>
        <w:jc w:val="both"/>
      </w:pPr>
      <w:r>
        <w:rPr>
          <w:rFonts w:ascii="Arial" w:cs="Arial" w:eastAsia="Arial" w:hAnsi="Arial"/>
          <w:sz w:val="24"/>
          <w:szCs w:val="24"/>
        </w:rPr>
        <w:t xml:space="preserve">- направить грузоотправителю извещение о неполучении грузополучателем груза и ожидать дальнейших распоряжений грузоотправителя;</w:t>
      </w:r>
    </w:p>
    <w:p>
      <w:pPr>
        <w:spacing w:after="120"/>
        <w:jc w:val="both"/>
      </w:pPr>
      <w:r>
        <w:rPr>
          <w:rFonts w:ascii="Arial" w:cs="Arial" w:eastAsia="Arial" w:hAnsi="Arial"/>
          <w:sz w:val="24"/>
          <w:szCs w:val="24"/>
        </w:rPr>
        <w:t xml:space="preserve">- при отсутствии распоряжения грузоотправителя по истечении 30-дневного срока хранения груза принять меры к его получению, возврату или реализации в соответствии с существующим в данной стране порядком.</w:t>
      </w:r>
    </w:p>
    <w:p>
      <w:pPr>
        <w:spacing w:after="120"/>
        <w:jc w:val="both"/>
      </w:pPr>
      <w:r>
        <w:rPr>
          <w:rFonts w:ascii="Arial" w:cs="Arial" w:eastAsia="Arial" w:hAnsi="Arial"/>
          <w:sz w:val="24"/>
          <w:szCs w:val="24"/>
        </w:rPr>
        <w:t xml:space="preserve">6.16.2. Грузоотправитель и грузополучатель груза возмещают все расходы, вызванные неполучением груза, включая сборы за обратную перевозку груза. Если по истечении 15 дней после возвращения груза в пункт отправления грузоотправитель отказывается возместить эти расходы, то авиаперевозчик может реализовать весь этот груз или его часть. При этом за 10 дней до реализации авиаперевозчик должен направить грузоотправителю сообщение об этом по адресу, указанному в авиагрузовой накладной.</w:t>
      </w:r>
    </w:p>
    <w:p>
      <w:pPr>
        <w:spacing w:after="120"/>
        <w:jc w:val="both"/>
      </w:pPr>
      <w:r>
        <w:rPr>
          <w:rFonts w:ascii="Arial" w:cs="Arial" w:eastAsia="Arial" w:hAnsi="Arial"/>
          <w:sz w:val="24"/>
          <w:szCs w:val="24"/>
        </w:rPr>
        <w:t xml:space="preserve">6.16.3. В случае скопления в аэропорту груза вследствие несвоевременного его вывоза грузополучателями по их вине плата за хранение этого груза в аэропорту может быть увеличена до трехкратного размера.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6.17. Срок хранения бездокументного и невостребованного груза</w:t>
      </w:r>
    </w:p>
    <w:p>
      <w:pPr>
        <w:spacing w:after="120"/>
        <w:jc w:val="both"/>
      </w:pPr>
      <w:r>
        <w:rPr>
          <w:rFonts w:ascii="Arial" w:cs="Arial" w:eastAsia="Arial" w:hAnsi="Arial"/>
          <w:sz w:val="24"/>
          <w:szCs w:val="24"/>
        </w:rPr>
        <w:t xml:space="preserve">6.17.1. Бездокументный или невостребованный груз хранится в пункте его выгрузки не более 2 месяцев, если иное не предусмотрено соответствующим законодательством Кыргызской Республики. По истечении указанного срока такой груз реализуется или утилизируется в соответствии с применимым законодательством Кыргызской Республики или государства места выгрузки такого груза.</w:t>
      </w:r>
    </w:p>
    <w:p>
      <w:pPr>
        <w:spacing w:after="120"/>
        <w:jc w:val="both"/>
      </w:pPr>
      <w:r>
        <w:rPr>
          <w:rFonts w:ascii="Arial" w:cs="Arial" w:eastAsia="Arial" w:hAnsi="Arial"/>
          <w:sz w:val="24"/>
          <w:szCs w:val="24"/>
        </w:rPr>
        <w:t xml:space="preserve">6.17.2. Грузополучатель имеет право в течение двухлетнего срока получить от авиаперевозчика вырученные от продажи груза деньги за вычетом сумм, причитающихся авиаперевозчику.</w:t>
      </w:r>
    </w:p>
    <w:p>
      <w:pPr>
        <w:spacing w:after="120"/>
        <w:jc w:val="both"/>
      </w:pPr>
      <w:r>
        <w:rPr>
          <w:rFonts w:ascii="Arial" w:cs="Arial" w:eastAsia="Arial" w:hAnsi="Arial"/>
          <w:sz w:val="24"/>
          <w:szCs w:val="24"/>
        </w:rPr>
        <w:t xml:space="preserve">6.18. Порядок реализации и уничтожения невостребованного груза</w:t>
      </w:r>
    </w:p>
    <w:p>
      <w:pPr>
        <w:spacing w:after="120"/>
        <w:jc w:val="both"/>
      </w:pPr>
      <w:r>
        <w:rPr>
          <w:rFonts w:ascii="Arial" w:cs="Arial" w:eastAsia="Arial" w:hAnsi="Arial"/>
          <w:sz w:val="24"/>
          <w:szCs w:val="24"/>
        </w:rPr>
        <w:t xml:space="preserve">6.18.1. Реализации или уничтожению подлежит груз в случае, если он признан невостребованным.</w:t>
      </w:r>
    </w:p>
    <w:p>
      <w:pPr>
        <w:spacing w:after="120"/>
        <w:jc w:val="both"/>
      </w:pPr>
      <w:r>
        <w:rPr>
          <w:rFonts w:ascii="Arial" w:cs="Arial" w:eastAsia="Arial" w:hAnsi="Arial"/>
          <w:sz w:val="24"/>
          <w:szCs w:val="24"/>
        </w:rPr>
        <w:t xml:space="preserve">6.18.2. Решение о реализации либо уничтожении груза принимается комиссией, образованной авиаперевозчиком, аэропортом или любой другой организацией, принявшей груз. В состав комиссии включаются представители обслуживающей организации, экспертной организации, а в случае реализации груза - также оценщик.</w:t>
      </w:r>
    </w:p>
    <w:p>
      <w:pPr>
        <w:spacing w:after="120"/>
        <w:jc w:val="both"/>
      </w:pPr>
      <w:r>
        <w:rPr>
          <w:rFonts w:ascii="Arial" w:cs="Arial" w:eastAsia="Arial" w:hAnsi="Arial"/>
          <w:sz w:val="24"/>
          <w:szCs w:val="24"/>
        </w:rPr>
        <w:t xml:space="preserve">Примечание. В соответствии с нормативными правовыми актами Кыргызской Республики в состав комиссии могут включаться представители государственных органов.</w:t>
      </w:r>
    </w:p>
    <w:p>
      <w:pPr>
        <w:spacing w:after="120"/>
        <w:jc w:val="both"/>
      </w:pPr>
      <w:r>
        <w:rPr>
          <w:rFonts w:ascii="Arial" w:cs="Arial" w:eastAsia="Arial" w:hAnsi="Arial"/>
          <w:sz w:val="24"/>
          <w:szCs w:val="24"/>
        </w:rPr>
        <w:t xml:space="preserve">6.18.3. Комиссия должна проверить наличие документов и материалов, подтверждающих своевременность и полноту принятых мер по выявлению принадлежности груза, и установить, что имеющихся материалов достаточно для принятия решения о реализации либо уничтожении груза.</w:t>
      </w:r>
    </w:p>
    <w:p>
      <w:pPr>
        <w:spacing w:after="120"/>
        <w:jc w:val="both"/>
      </w:pPr>
      <w:r>
        <w:rPr>
          <w:rFonts w:ascii="Arial" w:cs="Arial" w:eastAsia="Arial" w:hAnsi="Arial"/>
          <w:sz w:val="24"/>
          <w:szCs w:val="24"/>
        </w:rPr>
        <w:t xml:space="preserve">6.18.4. При решении вопроса о реализации либо уничтожении груза комиссия рассматривает следующие документы:</w:t>
      </w:r>
    </w:p>
    <w:p>
      <w:pPr>
        <w:spacing w:after="120"/>
        <w:jc w:val="both"/>
      </w:pPr>
      <w:r>
        <w:rPr>
          <w:rFonts w:ascii="Arial" w:cs="Arial" w:eastAsia="Arial" w:hAnsi="Arial"/>
          <w:sz w:val="24"/>
          <w:szCs w:val="24"/>
        </w:rPr>
        <w:t xml:space="preserve">- акт;</w:t>
      </w:r>
    </w:p>
    <w:p>
      <w:pPr>
        <w:spacing w:after="120"/>
        <w:jc w:val="both"/>
      </w:pPr>
      <w:r>
        <w:rPr>
          <w:rFonts w:ascii="Arial" w:cs="Arial" w:eastAsia="Arial" w:hAnsi="Arial"/>
          <w:sz w:val="24"/>
          <w:szCs w:val="24"/>
        </w:rPr>
        <w:t xml:space="preserve">- грузовая накладная (при ее наличии);</w:t>
      </w:r>
    </w:p>
    <w:p>
      <w:pPr>
        <w:spacing w:after="120"/>
        <w:jc w:val="both"/>
      </w:pPr>
      <w:r>
        <w:rPr>
          <w:rFonts w:ascii="Arial" w:cs="Arial" w:eastAsia="Arial" w:hAnsi="Arial"/>
          <w:sz w:val="24"/>
          <w:szCs w:val="24"/>
        </w:rPr>
        <w:t xml:space="preserve">- розыскное дело;</w:t>
      </w:r>
    </w:p>
    <w:p>
      <w:pPr>
        <w:spacing w:after="120"/>
        <w:jc w:val="both"/>
      </w:pPr>
      <w:r>
        <w:rPr>
          <w:rFonts w:ascii="Arial" w:cs="Arial" w:eastAsia="Arial" w:hAnsi="Arial"/>
          <w:sz w:val="24"/>
          <w:szCs w:val="24"/>
        </w:rPr>
        <w:t xml:space="preserve">- акты экспертной организации по экспертизе груза;</w:t>
      </w:r>
    </w:p>
    <w:p>
      <w:pPr>
        <w:spacing w:after="120"/>
        <w:jc w:val="both"/>
      </w:pPr>
      <w:r>
        <w:rPr>
          <w:rFonts w:ascii="Arial" w:cs="Arial" w:eastAsia="Arial" w:hAnsi="Arial"/>
          <w:sz w:val="24"/>
          <w:szCs w:val="24"/>
        </w:rPr>
        <w:t xml:space="preserve">- распоряжения грузоотправителя, документы об отказе грузополучателя от получения груза (при их наличии);</w:t>
      </w:r>
    </w:p>
    <w:p>
      <w:pPr>
        <w:spacing w:after="120"/>
        <w:jc w:val="both"/>
      </w:pPr>
      <w:r>
        <w:rPr>
          <w:rFonts w:ascii="Arial" w:cs="Arial" w:eastAsia="Arial" w:hAnsi="Arial"/>
          <w:sz w:val="24"/>
          <w:szCs w:val="24"/>
        </w:rPr>
        <w:t xml:space="preserve">- другие документы, предусмотренные нормативными правовыми актами Кыргызской Республики.</w:t>
      </w:r>
    </w:p>
    <w:p>
      <w:pPr>
        <w:spacing w:after="120"/>
        <w:jc w:val="both"/>
      </w:pPr>
      <w:r>
        <w:rPr>
          <w:rFonts w:ascii="Arial" w:cs="Arial" w:eastAsia="Arial" w:hAnsi="Arial"/>
          <w:sz w:val="24"/>
          <w:szCs w:val="24"/>
        </w:rPr>
        <w:t xml:space="preserve">6.18.5. Решение комиссии о реализации либо уничтожении груза оформляется актом о реализации или актом на уничтожение.</w:t>
      </w:r>
    </w:p>
    <w:p>
      <w:pPr>
        <w:spacing w:after="120"/>
        <w:jc w:val="both"/>
      </w:pPr>
      <w:r>
        <w:rPr>
          <w:rFonts w:ascii="Arial" w:cs="Arial" w:eastAsia="Arial" w:hAnsi="Arial"/>
          <w:sz w:val="24"/>
          <w:szCs w:val="24"/>
        </w:rPr>
        <w:t xml:space="preserve">6.18.6. Грузы реализуются по оценке, устанавливаемой комиссией. Реализация производится через торговые организации.</w:t>
      </w:r>
    </w:p>
    <w:p>
      <w:pPr>
        <w:spacing w:after="120"/>
        <w:jc w:val="both"/>
      </w:pPr>
      <w:r>
        <w:rPr>
          <w:rFonts w:ascii="Arial" w:cs="Arial" w:eastAsia="Arial" w:hAnsi="Arial"/>
          <w:sz w:val="24"/>
          <w:szCs w:val="24"/>
        </w:rPr>
        <w:t xml:space="preserve">6.18.7. Для уничтожения груз передается в специализированные организации.</w:t>
      </w:r>
    </w:p>
    <w:p>
      <w:pPr>
        <w:spacing w:after="120"/>
        <w:jc w:val="both"/>
      </w:pPr>
      <w:r>
        <w:rPr>
          <w:rFonts w:ascii="Arial" w:cs="Arial" w:eastAsia="Arial" w:hAnsi="Arial"/>
          <w:sz w:val="24"/>
          <w:szCs w:val="24"/>
        </w:rPr>
        <w:t xml:space="preserve">6.18.8. При реализации груза авиаперевозчик имеет право удержать из полученных сумм все причитающиеся ему и другим лицам суммы на возмещение расходов, связанных с неполучением груза, а оставшуюся сумму перевести грузоотправителю. Реализация груза не освобождает грузоотправителя от возмещения авиаперевозчику и другим лицам расходов, не покрытых за счет средств, полученных от реализации груза.</w:t>
      </w:r>
    </w:p>
    <w:p>
      <w:pPr>
        <w:spacing w:after="120"/>
        <w:jc w:val="both"/>
      </w:pPr>
      <w:r>
        <w:rPr>
          <w:rFonts w:ascii="Arial" w:cs="Arial" w:eastAsia="Arial" w:hAnsi="Arial"/>
          <w:sz w:val="24"/>
          <w:szCs w:val="24"/>
        </w:rPr>
        <w:t xml:space="preserve">6.19. Права авиаперевозчика при перевозке грузов</w:t>
      </w:r>
    </w:p>
    <w:p>
      <w:pPr>
        <w:spacing w:after="120"/>
        <w:jc w:val="both"/>
      </w:pPr>
      <w:r>
        <w:rPr>
          <w:rFonts w:ascii="Arial" w:cs="Arial" w:eastAsia="Arial" w:hAnsi="Arial"/>
          <w:sz w:val="24"/>
          <w:szCs w:val="24"/>
        </w:rPr>
        <w:t xml:space="preserve">6.19.1. Если авиаперевозчик решит, что необходимо временно задержать груз в каком-либо пункте до начала, во время или после перевозки, то он может известить грузоотправителя/грузополучателя, поместить груз на складе за счет и под ответственность грузоотправителя/грузополучателя. Основанием для принятия такого решения авиаперевозчиком может быть, в частности:</w:t>
      </w:r>
    </w:p>
    <w:p>
      <w:pPr>
        <w:spacing w:after="120"/>
        <w:jc w:val="both"/>
      </w:pPr>
      <w:r>
        <w:rPr>
          <w:rFonts w:ascii="Arial" w:cs="Arial" w:eastAsia="Arial" w:hAnsi="Arial"/>
          <w:sz w:val="24"/>
          <w:szCs w:val="24"/>
        </w:rPr>
        <w:t xml:space="preserve">- наличие неподконтрольных авиаперевозчику обстоятельств (метеорологические условия, стихийное бедствие, военные действия, забастовки или другие такие обстоятельства, которые нельзя было предвидеть или предугадать);</w:t>
      </w:r>
    </w:p>
    <w:p>
      <w:pPr>
        <w:spacing w:after="120"/>
        <w:jc w:val="both"/>
      </w:pPr>
      <w:r>
        <w:rPr>
          <w:rFonts w:ascii="Arial" w:cs="Arial" w:eastAsia="Arial" w:hAnsi="Arial"/>
          <w:sz w:val="24"/>
          <w:szCs w:val="24"/>
        </w:rPr>
        <w:t xml:space="preserve">- акты и требования государственных органов.</w:t>
      </w:r>
    </w:p>
    <w:p>
      <w:pPr>
        <w:spacing w:after="120"/>
        <w:jc w:val="both"/>
      </w:pPr>
      <w:r>
        <w:rPr>
          <w:rFonts w:ascii="Arial" w:cs="Arial" w:eastAsia="Arial" w:hAnsi="Arial"/>
          <w:sz w:val="24"/>
          <w:szCs w:val="24"/>
        </w:rPr>
        <w:t xml:space="preserve">6.19.2. В таких случаях грузоотправитель или грузополучатель возмещают понесенные авиаперевозчиком расходы и освобождают его от обязательств, вытекающих из договора о воздушной перевозке.</w:t>
      </w:r>
    </w:p>
    <w:p>
      <w:pPr>
        <w:spacing w:after="120"/>
        <w:jc w:val="both"/>
      </w:pPr>
      <w:r>
        <w:rPr>
          <w:rFonts w:ascii="Arial" w:cs="Arial" w:eastAsia="Arial" w:hAnsi="Arial"/>
          <w:sz w:val="24"/>
          <w:szCs w:val="24"/>
        </w:rPr>
        <w:t xml:space="preserve">6.19.3. Авиаперевозчик имеет право отказать грузоотправителю в перевозке, если перевозка создает угрозу безопасности полета или противоречит какому-либо применимому закону, авиационным правилам или правилам авиаперевозчика.</w:t>
      </w:r>
    </w:p>
    <w:p>
      <w:pPr>
        <w:spacing w:after="120"/>
        <w:jc w:val="both"/>
      </w:pPr>
      <w:r>
        <w:rPr>
          <w:rFonts w:ascii="Arial" w:cs="Arial" w:eastAsia="Arial" w:hAnsi="Arial"/>
          <w:sz w:val="24"/>
          <w:szCs w:val="24"/>
        </w:rPr>
        <w:t xml:space="preserve">6.19.4. Вскрытие упаковки груза в отсутствие грузоотправителя/грузополучателя может осуществляться по инициативе авиаперевозчика, организации, ответственной за хранение груза, службы авиационной безопасности аэропорта или любого другого компетентного органа государства лишь в тех случаях, когда это требуется в интересах обеспечения авиационной безопасности или безопасности полета. Такое вскрытие и последующая упаковка и пломбирование груза производится инициирующей вскрытие стороной в присутствии представителей других сторон, указанных в настоящем пункте. При любом вскрытии упаковки груза составляется акт, в котором указываются фактический вес поврежденного грузового места, количество грузовых мест в грузовой отправке, описывается внутреннее содержимое и состояние груза, поврежденных грузовых мест. Акт подписывается сторонами, принявшими участие во вскрытии груза.</w:t>
      </w:r>
    </w:p>
    <w:p>
      <w:pPr>
        <w:spacing w:after="120"/>
        <w:jc w:val="both"/>
      </w:pPr>
      <w:r>
        <w:rPr>
          <w:rFonts w:ascii="Arial" w:cs="Arial" w:eastAsia="Arial" w:hAnsi="Arial"/>
          <w:sz w:val="24"/>
          <w:szCs w:val="24"/>
        </w:rPr>
        <w:t xml:space="preserve">6.20. Отказ грузоотправителя от перевозки</w:t>
      </w:r>
    </w:p>
    <w:p>
      <w:pPr>
        <w:spacing w:after="120"/>
        <w:jc w:val="both"/>
      </w:pPr>
      <w:r>
        <w:rPr>
          <w:rFonts w:ascii="Arial" w:cs="Arial" w:eastAsia="Arial" w:hAnsi="Arial"/>
          <w:sz w:val="24"/>
          <w:szCs w:val="24"/>
        </w:rPr>
        <w:t xml:space="preserve">6.20.1. Отказ грузоотправителя от перевозки грузов считается вынужденным в следующих случаях:</w:t>
      </w:r>
    </w:p>
    <w:p>
      <w:pPr>
        <w:spacing w:after="120"/>
        <w:jc w:val="both"/>
      </w:pPr>
      <w:r>
        <w:rPr>
          <w:rFonts w:ascii="Arial" w:cs="Arial" w:eastAsia="Arial" w:hAnsi="Arial"/>
          <w:sz w:val="24"/>
          <w:szCs w:val="24"/>
        </w:rPr>
        <w:t xml:space="preserve">- неотправки груза в срок, указанный в авиагрузовой накладной;</w:t>
      </w:r>
    </w:p>
    <w:p>
      <w:pPr>
        <w:spacing w:after="120"/>
        <w:jc w:val="both"/>
      </w:pPr>
      <w:r>
        <w:rPr>
          <w:rFonts w:ascii="Arial" w:cs="Arial" w:eastAsia="Arial" w:hAnsi="Arial"/>
          <w:sz w:val="24"/>
          <w:szCs w:val="24"/>
        </w:rPr>
        <w:t xml:space="preserve">- выполнение воздушного судна посадки в пункте, не являющемся пунктом назначения грузов, и задержка там грузов;</w:t>
      </w:r>
    </w:p>
    <w:p>
      <w:pPr>
        <w:spacing w:after="120"/>
        <w:jc w:val="both"/>
      </w:pPr>
      <w:r>
        <w:rPr>
          <w:rFonts w:ascii="Arial" w:cs="Arial" w:eastAsia="Arial" w:hAnsi="Arial"/>
          <w:sz w:val="24"/>
          <w:szCs w:val="24"/>
        </w:rPr>
        <w:t xml:space="preserve">- задержки грузов в пункту трансфера свыше сроков, предусмотренных при бронировании и указанных в авиагрузовой накладной;</w:t>
      </w:r>
    </w:p>
    <w:p>
      <w:pPr>
        <w:spacing w:after="120"/>
        <w:jc w:val="both"/>
      </w:pPr>
      <w:r>
        <w:rPr>
          <w:rFonts w:ascii="Arial" w:cs="Arial" w:eastAsia="Arial" w:hAnsi="Arial"/>
          <w:sz w:val="24"/>
          <w:szCs w:val="24"/>
        </w:rPr>
        <w:t xml:space="preserve">- отказ авиаперевозчика в переадресовке грузов другому авиаперевозчику в связи с прекращением движения воздушного судна по метеоусловиям или по причинам, не зависящим от авиаперевозчика;</w:t>
      </w:r>
    </w:p>
    <w:p>
      <w:pPr>
        <w:spacing w:after="120"/>
        <w:jc w:val="both"/>
      </w:pPr>
      <w:r>
        <w:rPr>
          <w:rFonts w:ascii="Arial" w:cs="Arial" w:eastAsia="Arial" w:hAnsi="Arial"/>
          <w:sz w:val="24"/>
          <w:szCs w:val="24"/>
        </w:rPr>
        <w:t xml:space="preserve">- порча груза в пути следования по вине авиаперевозчика;</w:t>
      </w:r>
    </w:p>
    <w:p>
      <w:pPr>
        <w:spacing w:after="120"/>
        <w:jc w:val="both"/>
      </w:pPr>
      <w:r>
        <w:rPr>
          <w:rFonts w:ascii="Arial" w:cs="Arial" w:eastAsia="Arial" w:hAnsi="Arial"/>
          <w:sz w:val="24"/>
          <w:szCs w:val="24"/>
        </w:rPr>
        <w:t xml:space="preserve">- засылка груза в другой пункт.</w:t>
      </w:r>
    </w:p>
    <w:p>
      <w:pPr>
        <w:spacing w:after="120"/>
        <w:jc w:val="both"/>
      </w:pPr>
      <w:r>
        <w:rPr>
          <w:rFonts w:ascii="Arial" w:cs="Arial" w:eastAsia="Arial" w:hAnsi="Arial"/>
          <w:sz w:val="24"/>
          <w:szCs w:val="24"/>
        </w:rPr>
        <w:t xml:space="preserve">6.20.2. В случае отказа грузоотправителя от перевозки по вине авиаперевозчика авиаперевозчик возвращает грузоотправителю оплаченную последним сумму за невыполненную перевозку.</w:t>
      </w:r>
    </w:p>
    <w:p>
      <w:pPr>
        <w:spacing w:after="120"/>
        <w:jc w:val="both"/>
      </w:pPr>
      <w:r>
        <w:rPr>
          <w:rFonts w:ascii="Arial" w:cs="Arial" w:eastAsia="Arial" w:hAnsi="Arial"/>
          <w:sz w:val="24"/>
          <w:szCs w:val="24"/>
        </w:rPr>
        <w:t xml:space="preserve">6.21. Оплата тарифов и сборов</w:t>
      </w:r>
    </w:p>
    <w:p>
      <w:pPr>
        <w:spacing w:after="120"/>
        <w:jc w:val="both"/>
      </w:pPr>
      <w:r>
        <w:rPr>
          <w:rFonts w:ascii="Arial" w:cs="Arial" w:eastAsia="Arial" w:hAnsi="Arial"/>
          <w:sz w:val="24"/>
          <w:szCs w:val="24"/>
        </w:rPr>
        <w:t xml:space="preserve">6.21.1. Грузоотправитель по требованию авиаперевозчика возмещает последнему все расходы, понесенные авиаперевозчиком в связи с оплатой сборов, налогов, пошлин и других необходимых платежей во время перевозки груза.</w:t>
      </w:r>
    </w:p>
    <w:p>
      <w:pPr>
        <w:spacing w:after="120"/>
        <w:jc w:val="both"/>
      </w:pPr>
      <w:r>
        <w:rPr>
          <w:rFonts w:ascii="Arial" w:cs="Arial" w:eastAsia="Arial" w:hAnsi="Arial"/>
          <w:sz w:val="24"/>
          <w:szCs w:val="24"/>
        </w:rPr>
        <w:t xml:space="preserve">6.21.2. Авиаперевозчик имеет право задержать груз в качестве обеспечения оплаты указанных расходов, а при неуплате их имеет право реализовать груз в установленном порядке, при условии, что до такой реализации авиаперевозчик направил по почте грузоотправителю или грузополучателю извещение по адресу, указанному в авиагрузовой накладной, а также удержать из вырученной суммы часть, необходимую для покрытия этих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Оформление перевозочной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Оформление перевозочных документов осуществляется путем внесения необходимых данных в перевозочный документ.</w:t>
      </w:r>
    </w:p>
    <w:p>
      <w:pPr>
        <w:spacing w:after="120"/>
        <w:jc w:val="both"/>
      </w:pPr>
      <w:r>
        <w:rPr>
          <w:rFonts w:ascii="Arial" w:cs="Arial" w:eastAsia="Arial" w:hAnsi="Arial"/>
          <w:sz w:val="24"/>
          <w:szCs w:val="24"/>
        </w:rPr>
        <w:t xml:space="preserve">7.2. Оформление перевозочного документа после бронирования производится в сроки, установленные авиаперевозчиком.</w:t>
      </w:r>
    </w:p>
    <w:p>
      <w:pPr>
        <w:spacing w:after="120"/>
        <w:jc w:val="both"/>
      </w:pPr>
      <w:r>
        <w:rPr>
          <w:rFonts w:ascii="Arial" w:cs="Arial" w:eastAsia="Arial" w:hAnsi="Arial"/>
          <w:sz w:val="24"/>
          <w:szCs w:val="24"/>
        </w:rPr>
        <w:t xml:space="preserve">7.3. Для оформления оплаты платежей авиаперевозчиком используется документ, оформленный авиаперевозчиком, и удостоверяющий оплату сборов и услуг (ордер разных сборов), документ, оформленный авиаперевозчиком, и удостоверяющий оплату перевозки платного багажа, багажа с объявленной ценностью, иного багажа, подлежащего дополнительной оплате (квитанция для оплаты сверхнормативного багажа), документ, удостоверяющий оплату сборов и услуг (квитанция разных сборов), другие документы в соответствии с законодательством Кыргызской Республики.</w:t>
      </w:r>
    </w:p>
    <w:p>
      <w:pPr>
        <w:spacing w:after="120"/>
        <w:jc w:val="both"/>
      </w:pPr>
      <w:r>
        <w:rPr>
          <w:rFonts w:ascii="Arial" w:cs="Arial" w:eastAsia="Arial" w:hAnsi="Arial"/>
          <w:sz w:val="24"/>
          <w:szCs w:val="24"/>
        </w:rPr>
        <w:t xml:space="preserve">7.4. Авиабилет оформляется на основании данных документа, удостоверяющего личность пассажира. В случае продажи льготной перевозки или перевозки по специальному тарифу авиабилет оформляется на основании данных документа, указанного в абзаце первом настоящего пункта, и документов, подтверждающих право пассажира на льготу или применение специального тарифа. В случае оплаты перевозки по безналичному расчету или с отсрочкой платежа авиабилет оформляется на основании данных документа, указанного в абзаце первом настоящего пункта, и документов, подтверждающих (гарантирующих) оплату перевозки.</w:t>
      </w:r>
    </w:p>
    <w:p>
      <w:pPr>
        <w:spacing w:after="120"/>
        <w:jc w:val="both"/>
      </w:pPr>
      <w:r>
        <w:rPr>
          <w:rFonts w:ascii="Arial" w:cs="Arial" w:eastAsia="Arial" w:hAnsi="Arial"/>
          <w:sz w:val="24"/>
          <w:szCs w:val="24"/>
        </w:rPr>
        <w:t xml:space="preserve">7.5. Пассажир может получить оформленный авиабилет или маршрут/квитанцию самостоятельно с использованием Интернета в порядке, установленном авиаперевозчиком.</w:t>
      </w:r>
    </w:p>
    <w:p>
      <w:pPr>
        <w:spacing w:after="120"/>
        <w:jc w:val="both"/>
      </w:pPr>
      <w:r>
        <w:rPr>
          <w:rFonts w:ascii="Arial" w:cs="Arial" w:eastAsia="Arial" w:hAnsi="Arial"/>
          <w:sz w:val="24"/>
          <w:szCs w:val="24"/>
        </w:rPr>
        <w:t xml:space="preserve">7.6. Авиаперевозчик информирует пассажира о необходимости сохранения пассажиром неиспользованных купонов авиабилета в течение всей перевозки.</w:t>
      </w:r>
    </w:p>
    <w:p>
      <w:pPr>
        <w:spacing w:after="120"/>
        <w:jc w:val="both"/>
      </w:pPr>
      <w:r>
        <w:rPr>
          <w:rFonts w:ascii="Arial" w:cs="Arial" w:eastAsia="Arial" w:hAnsi="Arial"/>
          <w:sz w:val="24"/>
          <w:szCs w:val="24"/>
        </w:rPr>
        <w:t xml:space="preserve">7.7. В случае изменения условий договора о воздушной перевозке в перевозочную документацию вносятся соответствующие изменения либо оформляется новая перевозочная документация.</w:t>
      </w:r>
    </w:p>
    <w:p>
      <w:pPr>
        <w:spacing w:after="120"/>
        <w:jc w:val="both"/>
      </w:pPr>
      <w:r>
        <w:rPr>
          <w:rFonts w:ascii="Arial" w:cs="Arial" w:eastAsia="Arial" w:hAnsi="Arial"/>
          <w:sz w:val="24"/>
          <w:szCs w:val="24"/>
        </w:rPr>
        <w:t xml:space="preserve">7.8. Если авиабилет был объявлен пассажиром утраченным либо неправильно оформлен, либо поврежден, то авиаперевозчик немедленно принимает все зависящие от него меры для установления факта заключения договора о воздушной перевозке.</w:t>
      </w:r>
    </w:p>
    <w:p>
      <w:pPr>
        <w:spacing w:after="120"/>
        <w:jc w:val="both"/>
      </w:pPr>
      <w:r>
        <w:rPr>
          <w:rFonts w:ascii="Arial" w:cs="Arial" w:eastAsia="Arial" w:hAnsi="Arial"/>
          <w:sz w:val="24"/>
          <w:szCs w:val="24"/>
        </w:rPr>
        <w:t xml:space="preserve">7.9. Отсутствие, неправильность или утеря проездного авиабилета не влияют ни на существование, ни на действительность договора о воздушной перевозке.</w:t>
      </w:r>
    </w:p>
    <w:p>
      <w:pPr>
        <w:spacing w:after="120"/>
        <w:jc w:val="both"/>
      </w:pPr>
      <w:r>
        <w:rPr>
          <w:rFonts w:ascii="Arial" w:cs="Arial" w:eastAsia="Arial" w:hAnsi="Arial"/>
          <w:sz w:val="24"/>
          <w:szCs w:val="24"/>
        </w:rPr>
        <w:t xml:space="preserve">7.10. Перевозка, выполняемая согласно договору о воздушной перевозке несколькими авиаперевозчиками по одному перевозочному документу или оформленным вместе с ним дополнительным перевозочным документам, рассматривается как единая перевозка.</w:t>
      </w:r>
    </w:p>
    <w:p>
      <w:pPr>
        <w:spacing w:after="120"/>
        <w:jc w:val="both"/>
      </w:pPr>
      <w:r>
        <w:rPr>
          <w:rFonts w:ascii="Arial" w:cs="Arial" w:eastAsia="Arial" w:hAnsi="Arial"/>
          <w:sz w:val="24"/>
          <w:szCs w:val="24"/>
        </w:rPr>
        <w:t xml:space="preserve">Глава 8 Возврат сумм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Возврат сумм по неиспользованным перевозочным документам авиаперевозчика производится в случаях вынужденного или добровольного отказа пассажира от полета. Если пассажиром заключен договор воздушной перевозки пассажира, предусматривающий условие о невозврате провозной платы при расторжении договора воздушной перевозки пассажира, уплаченная за воздушную перевозку пассажира провозная плата не возвращается.</w:t>
      </w:r>
    </w:p>
    <w:p>
      <w:pPr>
        <w:spacing w:after="120"/>
        <w:jc w:val="both"/>
      </w:pPr>
      <w:r>
        <w:rPr>
          <w:rFonts w:ascii="Arial" w:cs="Arial" w:eastAsia="Arial" w:hAnsi="Arial"/>
          <w:sz w:val="24"/>
          <w:szCs w:val="24"/>
        </w:rPr>
        <w:t xml:space="preserve">8.2. Заявление о возврате сумм по неиспользованному авиабилету, его части, или МСО может быть принято авиаперевозчиком в течение срока годности авиабилета.</w:t>
      </w:r>
    </w:p>
    <w:p>
      <w:pPr>
        <w:spacing w:after="120"/>
        <w:jc w:val="both"/>
      </w:pPr>
      <w:r>
        <w:rPr>
          <w:rFonts w:ascii="Arial" w:cs="Arial" w:eastAsia="Arial" w:hAnsi="Arial"/>
          <w:sz w:val="24"/>
          <w:szCs w:val="24"/>
        </w:rPr>
        <w:t xml:space="preserve">8.3. Авиабилет недействителен для возврата сумм с неиспользованными полетными купонами, если последующие полетные купоны уже использовались.</w:t>
      </w:r>
    </w:p>
    <w:p>
      <w:pPr>
        <w:spacing w:after="120"/>
        <w:jc w:val="both"/>
      </w:pPr>
      <w:r>
        <w:rPr>
          <w:rFonts w:ascii="Arial" w:cs="Arial" w:eastAsia="Arial" w:hAnsi="Arial"/>
          <w:sz w:val="24"/>
          <w:szCs w:val="24"/>
        </w:rPr>
        <w:t xml:space="preserve">8.4. В случае утраты авиабилета, его неиспользованных купонов, МСО, а также по дубликату, выданному в обмен утраченного авиабилета, возврат сумм авиаперевозчиком не производится. Возврат сумм производится только по предъявлении авиаперевозчику пассажирского купона и всех неиспользованных полетных купонов авиабилета.</w:t>
      </w:r>
    </w:p>
    <w:p>
      <w:pPr>
        <w:spacing w:after="120"/>
        <w:jc w:val="both"/>
      </w:pPr>
      <w:r>
        <w:rPr>
          <w:rFonts w:ascii="Arial" w:cs="Arial" w:eastAsia="Arial" w:hAnsi="Arial"/>
          <w:sz w:val="24"/>
          <w:szCs w:val="24"/>
        </w:rPr>
        <w:t xml:space="preserve">8.5. Возврат сумм по неиспользованным перевозочным документам авиаперевозчика производится только лицу, на чье имя выдан авиабилет. Другим лицам деньги возвращаются при наличии доверенности, заверенной нотариально.</w:t>
      </w:r>
    </w:p>
    <w:p>
      <w:pPr>
        <w:spacing w:after="120"/>
        <w:jc w:val="both"/>
      </w:pPr>
      <w:r>
        <w:rPr>
          <w:rFonts w:ascii="Arial" w:cs="Arial" w:eastAsia="Arial" w:hAnsi="Arial"/>
          <w:sz w:val="24"/>
          <w:szCs w:val="24"/>
        </w:rPr>
        <w:t xml:space="preserve">8.6. При возврате авиабилетов, приобретенных на детей до 16 лет, деньги могут быть возвращены родителям, на основании заявления последних, после проверки документов, подтверждающих родство.</w:t>
      </w:r>
    </w:p>
    <w:p>
      <w:pPr>
        <w:spacing w:after="120"/>
        <w:jc w:val="both"/>
      </w:pPr>
      <w:r>
        <w:rPr>
          <w:rFonts w:ascii="Arial" w:cs="Arial" w:eastAsia="Arial" w:hAnsi="Arial"/>
          <w:sz w:val="24"/>
          <w:szCs w:val="24"/>
        </w:rPr>
        <w:t xml:space="preserve">8.7. Возврат сумм по неиспользованным перевозочным документам авиаперевозчика, производится в том пункте, где они были выданы.</w:t>
      </w:r>
    </w:p>
    <w:p>
      <w:pPr>
        <w:spacing w:after="120"/>
        <w:jc w:val="both"/>
      </w:pPr>
      <w:r>
        <w:rPr>
          <w:rFonts w:ascii="Arial" w:cs="Arial" w:eastAsia="Arial" w:hAnsi="Arial"/>
          <w:sz w:val="24"/>
          <w:szCs w:val="24"/>
        </w:rPr>
        <w:t xml:space="preserve">8.8. В исключительных случаях, если пассажир не возвращается в пункт обратного назначения, либо возвращается по истечении установленного срока для возврата, возврат может быть произведен в представительстве или филиалах авиаперевозчика.</w:t>
      </w:r>
    </w:p>
    <w:p>
      <w:pPr>
        <w:spacing w:after="120"/>
        <w:jc w:val="both"/>
      </w:pPr>
      <w:r>
        <w:rPr>
          <w:rFonts w:ascii="Arial" w:cs="Arial" w:eastAsia="Arial" w:hAnsi="Arial"/>
          <w:sz w:val="24"/>
          <w:szCs w:val="24"/>
        </w:rPr>
        <w:t xml:space="preserve">8.9. Возврат производится в валюте первоначальной оплаты перевозки, либо по просьбе или отсутствии данной валюты - в другой конвертируемой валюте по официальному курсу, установленному на день перерасчета.</w:t>
      </w:r>
    </w:p>
    <w:p>
      <w:pPr>
        <w:spacing w:after="120"/>
        <w:jc w:val="both"/>
      </w:pPr>
      <w:r>
        <w:rPr>
          <w:rFonts w:ascii="Arial" w:cs="Arial" w:eastAsia="Arial" w:hAnsi="Arial"/>
          <w:sz w:val="24"/>
          <w:szCs w:val="24"/>
        </w:rPr>
        <w:t xml:space="preserve">8.10. На авиабилете, предназначенном для возврата сумм, должна быть надпись должностного лица авиаперевозчика (начальника смены, администратора, старшего диспетчера, представителя авиаперевозчика за рубежом), заверенная личным штампом и подписью, с указанием времени и даты аннуляции ранее бронированных мест.</w:t>
      </w:r>
    </w:p>
    <w:p>
      <w:pPr>
        <w:spacing w:after="120"/>
        <w:jc w:val="both"/>
      </w:pPr>
      <w:r>
        <w:rPr>
          <w:rFonts w:ascii="Arial" w:cs="Arial" w:eastAsia="Arial" w:hAnsi="Arial"/>
          <w:sz w:val="24"/>
          <w:szCs w:val="24"/>
        </w:rPr>
        <w:t xml:space="preserve">8.11. При вынужденном отказе пассажира от полета возврат сумм производится в следующих случаях:</w:t>
      </w:r>
    </w:p>
    <w:p>
      <w:pPr>
        <w:spacing w:after="120"/>
        <w:jc w:val="both"/>
      </w:pPr>
      <w:r>
        <w:rPr>
          <w:rFonts w:ascii="Arial" w:cs="Arial" w:eastAsia="Arial" w:hAnsi="Arial"/>
          <w:sz w:val="24"/>
          <w:szCs w:val="24"/>
        </w:rPr>
        <w:t xml:space="preserve">- если перевозка ни на одном участке не была выполнена, то возвращается вся сумма, оплаченная за перевозку, включая все сборы;</w:t>
      </w:r>
    </w:p>
    <w:p>
      <w:pPr>
        <w:spacing w:after="120"/>
        <w:jc w:val="both"/>
      </w:pPr>
      <w:r>
        <w:rPr>
          <w:rFonts w:ascii="Arial" w:cs="Arial" w:eastAsia="Arial" w:hAnsi="Arial"/>
          <w:sz w:val="24"/>
          <w:szCs w:val="24"/>
        </w:rPr>
        <w:t xml:space="preserve">- если перевозка была выполнена частично, то возвращается вся сумма, соответствующая стоимости оставшейся невыполненной части перевозки.</w:t>
      </w:r>
    </w:p>
    <w:p>
      <w:pPr>
        <w:spacing w:after="120"/>
        <w:jc w:val="both"/>
      </w:pPr>
      <w:r>
        <w:rPr>
          <w:rFonts w:ascii="Arial" w:cs="Arial" w:eastAsia="Arial" w:hAnsi="Arial"/>
          <w:sz w:val="24"/>
          <w:szCs w:val="24"/>
        </w:rPr>
        <w:t xml:space="preserve">8.12. Из возвращаемых сумм пассажиру удерживаются все сборы, платежи и расходы, которые авиаперевозчик уплатил или должен уплатить за пассажира или за его багаж.</w:t>
      </w:r>
    </w:p>
    <w:p>
      <w:pPr>
        <w:spacing w:after="120"/>
        <w:jc w:val="both"/>
      </w:pPr>
      <w:r>
        <w:rPr>
          <w:rFonts w:ascii="Arial" w:cs="Arial" w:eastAsia="Arial" w:hAnsi="Arial"/>
          <w:sz w:val="24"/>
          <w:szCs w:val="24"/>
        </w:rPr>
        <w:t xml:space="preserve">Глава 9 Ответственность и претензии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Ответственность авиаперевозчика</w:t>
      </w:r>
    </w:p>
    <w:p>
      <w:pPr>
        <w:spacing w:after="120"/>
        <w:jc w:val="both"/>
      </w:pPr>
      <w:r>
        <w:rPr>
          <w:rFonts w:ascii="Arial" w:cs="Arial" w:eastAsia="Arial" w:hAnsi="Arial"/>
          <w:sz w:val="24"/>
          <w:szCs w:val="24"/>
        </w:rPr>
        <w:t xml:space="preserve">9.1.1. Ответственность авиаперевозчика и размеры ответственности за вред, причиненный пассажиру, грузоотправителю или третьему лицу при воздушной перевозке определяются в соответствии с законодательством Кыргызской Республики, если договором о воздушной перевозке не предусмотрен более высокий размер ответственности авиаперевозчика.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Ответственность авиаперевозчика за багаж</w:t>
      </w:r>
    </w:p>
    <w:p>
      <w:pPr>
        <w:spacing w:after="120"/>
        <w:jc w:val="both"/>
      </w:pPr>
      <w:r>
        <w:rPr>
          <w:rFonts w:ascii="Arial" w:cs="Arial" w:eastAsia="Arial" w:hAnsi="Arial"/>
          <w:sz w:val="24"/>
          <w:szCs w:val="24"/>
        </w:rPr>
        <w:t xml:space="preserve">9.2.1. Авиаперевозчик несет ответственность за утрату, повреждение, недостачу багажа и ручной клади на внутренних и международных перевозках в следующих размерах:</w:t>
      </w:r>
    </w:p>
    <w:p>
      <w:pPr>
        <w:spacing w:after="120"/>
        <w:jc w:val="both"/>
      </w:pPr>
      <w:r>
        <w:rPr>
          <w:rFonts w:ascii="Arial" w:cs="Arial" w:eastAsia="Arial" w:hAnsi="Arial"/>
          <w:sz w:val="24"/>
          <w:szCs w:val="24"/>
        </w:rPr>
        <w:t xml:space="preserve">- за утрату или недостачу зарегистрированного багажа, принятого к перевозке с объявленной ценностью, в размере объявленной ценности, а в случае, если авиаперевозчик докажет, что объявленная ценность превышает действительную стоимость, в размере действительной стоимости;</w:t>
      </w:r>
    </w:p>
    <w:p>
      <w:pPr>
        <w:spacing w:after="120"/>
        <w:jc w:val="both"/>
      </w:pPr>
      <w:r>
        <w:rPr>
          <w:rFonts w:ascii="Arial" w:cs="Arial" w:eastAsia="Arial" w:hAnsi="Arial"/>
          <w:sz w:val="24"/>
          <w:szCs w:val="24"/>
        </w:rPr>
        <w:t xml:space="preserve">- за утрату, повреждение или недостачу зарегистрированного багажа, без объявленной ценности, а также вещей, находящихся при пассажире, в размере действительной стоимости, но не свыше предела ответственности авиаперевозчика, ограниченной международными конвенциями, действующими по отношению к Кыргызской Республике.</w:t>
      </w:r>
    </w:p>
    <w:p>
      <w:pPr>
        <w:spacing w:after="120"/>
        <w:jc w:val="both"/>
      </w:pPr>
      <w:r>
        <w:rPr>
          <w:rFonts w:ascii="Arial" w:cs="Arial" w:eastAsia="Arial" w:hAnsi="Arial"/>
          <w:sz w:val="24"/>
          <w:szCs w:val="24"/>
        </w:rPr>
        <w:t xml:space="preserve">9.2.2. Срок просрочки доставки багажа исчисляется с момента окончания выдачи багажа рейса, которым следовал пассажир, до времени направления ему уведомления о прибытии багажа.</w:t>
      </w:r>
    </w:p>
    <w:p>
      <w:pPr>
        <w:spacing w:after="120"/>
        <w:jc w:val="both"/>
      </w:pPr>
      <w:r>
        <w:rPr>
          <w:rFonts w:ascii="Arial" w:cs="Arial" w:eastAsia="Arial" w:hAnsi="Arial"/>
          <w:sz w:val="24"/>
          <w:szCs w:val="24"/>
        </w:rPr>
        <w:t xml:space="preserve">9.2.3. На территории Кыргызской Республики выплаты производятся в сомах путем перевода иностранной валюты в сомы по курсу Национального банка Кыргызской Республики, действующего на дату выдачи суммы заявителю.</w:t>
      </w:r>
    </w:p>
    <w:p>
      <w:pPr>
        <w:spacing w:after="120"/>
        <w:jc w:val="both"/>
      </w:pPr>
      <w:r>
        <w:rPr>
          <w:rFonts w:ascii="Arial" w:cs="Arial" w:eastAsia="Arial" w:hAnsi="Arial"/>
          <w:sz w:val="24"/>
          <w:szCs w:val="24"/>
        </w:rPr>
        <w:t xml:space="preserve">9.2.4. За утрату, недостачу или повреждение (порчу) ручной клади и другого имущества пассажира авиаперевозчик несет ответственность только в том случае, если доказано, что ущерб нанесен по вине авиаперевозчика.</w:t>
      </w:r>
    </w:p>
    <w:p>
      <w:pPr>
        <w:spacing w:after="120"/>
        <w:jc w:val="both"/>
      </w:pPr>
      <w:r>
        <w:rPr>
          <w:rFonts w:ascii="Arial" w:cs="Arial" w:eastAsia="Arial" w:hAnsi="Arial"/>
          <w:sz w:val="24"/>
          <w:szCs w:val="24"/>
        </w:rPr>
        <w:t xml:space="preserve">9.3. Ответственность авиаперевозчика за задержку</w:t>
      </w:r>
    </w:p>
    <w:p>
      <w:pPr>
        <w:spacing w:after="120"/>
        <w:jc w:val="both"/>
      </w:pPr>
      <w:r>
        <w:rPr>
          <w:rFonts w:ascii="Arial" w:cs="Arial" w:eastAsia="Arial" w:hAnsi="Arial"/>
          <w:sz w:val="24"/>
          <w:szCs w:val="24"/>
        </w:rPr>
        <w:t xml:space="preserve">9.3.1. Если иное не оговорено в договоре о воздушной перевозке, в случае задержки и последующей отмены рейса, по вине авиаперевозчика авиаперевозчик по требованию пассажира выплачивает последнему денежную компенсацию в размере от стоимости перевозки на участке, где имела место задержка:</w:t>
      </w:r>
    </w:p>
    <w:p>
      <w:pPr>
        <w:spacing w:after="120"/>
        <w:jc w:val="both"/>
      </w:pPr>
      <w:r>
        <w:rPr>
          <w:rFonts w:ascii="Arial" w:cs="Arial" w:eastAsia="Arial" w:hAnsi="Arial"/>
          <w:sz w:val="24"/>
          <w:szCs w:val="24"/>
        </w:rPr>
        <w:t xml:space="preserve">- 10 процентов - при задержке более 4 часов при выполнении внутренних перевозок;</w:t>
      </w:r>
    </w:p>
    <w:p>
      <w:pPr>
        <w:spacing w:after="120"/>
        <w:jc w:val="both"/>
      </w:pPr>
      <w:r>
        <w:rPr>
          <w:rFonts w:ascii="Arial" w:cs="Arial" w:eastAsia="Arial" w:hAnsi="Arial"/>
          <w:sz w:val="24"/>
          <w:szCs w:val="24"/>
        </w:rPr>
        <w:t xml:space="preserve">- 25 процентов - при задержке более 8 часов при выполнении международных полетов.</w:t>
      </w:r>
    </w:p>
    <w:p>
      <w:pPr>
        <w:spacing w:after="120"/>
        <w:jc w:val="both"/>
      </w:pPr>
      <w:r>
        <w:rPr>
          <w:rFonts w:ascii="Arial" w:cs="Arial" w:eastAsia="Arial" w:hAnsi="Arial"/>
          <w:sz w:val="24"/>
          <w:szCs w:val="24"/>
        </w:rPr>
        <w:t xml:space="preserve">В случае задержки рейса менее чем на 2 часа авиаперевозчик обязан организовать для пассажиров в пунктах отправления и в промежуточных пунктах следующие услуги:</w:t>
      </w:r>
    </w:p>
    <w:p>
      <w:pPr>
        <w:spacing w:after="120"/>
        <w:jc w:val="both"/>
      </w:pPr>
      <w:r>
        <w:rPr>
          <w:rFonts w:ascii="Arial" w:cs="Arial" w:eastAsia="Arial" w:hAnsi="Arial"/>
          <w:b/>
          <w:bCs/>
          <w:sz w:val="24"/>
          <w:szCs w:val="24"/>
        </w:rPr>
        <w:t xml:space="preserve">-</w:t>
      </w:r>
      <w:r>
        <w:rPr>
          <w:rFonts w:ascii="Arial" w:cs="Arial" w:eastAsia="Arial" w:hAnsi="Arial"/>
          <w:sz w:val="24"/>
          <w:szCs w:val="24"/>
        </w:rPr>
        <w:t xml:space="preserve"> организация хранения багажа пассажира;</w:t>
      </w:r>
    </w:p>
    <w:p>
      <w:pPr>
        <w:spacing w:after="120"/>
        <w:jc w:val="both"/>
      </w:pPr>
      <w:r>
        <w:rPr>
          <w:rFonts w:ascii="Arial" w:cs="Arial" w:eastAsia="Arial" w:hAnsi="Arial"/>
          <w:b/>
          <w:bCs/>
          <w:sz w:val="24"/>
          <w:szCs w:val="24"/>
        </w:rPr>
        <w:t xml:space="preserve">-</w:t>
      </w:r>
      <w:r>
        <w:rPr>
          <w:rFonts w:ascii="Arial" w:cs="Arial" w:eastAsia="Arial" w:hAnsi="Arial"/>
          <w:sz w:val="24"/>
          <w:szCs w:val="24"/>
        </w:rPr>
        <w:t xml:space="preserve"> предоставление комнат матери и ребёнка пассажиру с ребёнком в возрасте до семи лет;</w:t>
      </w:r>
    </w:p>
    <w:p>
      <w:pPr>
        <w:spacing w:after="120"/>
        <w:jc w:val="both"/>
      </w:pPr>
      <w:r>
        <w:rPr>
          <w:rFonts w:ascii="Arial" w:cs="Arial" w:eastAsia="Arial" w:hAnsi="Arial"/>
          <w:b/>
          <w:bCs/>
          <w:sz w:val="24"/>
          <w:szCs w:val="24"/>
        </w:rPr>
        <w:t xml:space="preserve">-</w:t>
      </w:r>
      <w:r>
        <w:rPr>
          <w:rFonts w:ascii="Arial" w:cs="Arial" w:eastAsia="Arial" w:hAnsi="Arial"/>
          <w:sz w:val="24"/>
          <w:szCs w:val="24"/>
        </w:rPr>
        <w:t xml:space="preserve"> информирование пассажира о причинах задержки.</w:t>
      </w:r>
    </w:p>
    <w:p>
      <w:pPr>
        <w:spacing w:after="120"/>
        <w:jc w:val="both"/>
      </w:pPr>
      <w:r>
        <w:rPr>
          <w:rFonts w:ascii="Arial" w:cs="Arial" w:eastAsia="Arial" w:hAnsi="Arial"/>
          <w:sz w:val="24"/>
          <w:szCs w:val="24"/>
        </w:rPr>
        <w:t xml:space="preserve">              В случае задержки рейса более чем на 2 часа авиаперевозчик обязан организовать для пассажиров в пунктах отправления и в промежуточных пунктах следующие услуги:</w:t>
      </w:r>
    </w:p>
    <w:p>
      <w:pPr>
        <w:spacing w:after="120"/>
        <w:jc w:val="both"/>
      </w:pPr>
      <w:r>
        <w:rPr>
          <w:rFonts w:ascii="Arial" w:cs="Arial" w:eastAsia="Arial" w:hAnsi="Arial"/>
          <w:b/>
          <w:bCs/>
          <w:sz w:val="24"/>
          <w:szCs w:val="24"/>
        </w:rPr>
        <w:t xml:space="preserve">-</w:t>
      </w:r>
      <w:r>
        <w:rPr>
          <w:rFonts w:ascii="Arial" w:cs="Arial" w:eastAsia="Arial" w:hAnsi="Arial"/>
          <w:sz w:val="24"/>
          <w:szCs w:val="24"/>
        </w:rPr>
        <w:t xml:space="preserve"> два телефонных звонка (бесплатных) и два сообщения по электронной почте;</w:t>
      </w:r>
    </w:p>
    <w:p>
      <w:pPr>
        <w:spacing w:after="120"/>
        <w:jc w:val="both"/>
      </w:pPr>
      <w:r>
        <w:rPr>
          <w:rFonts w:ascii="Arial" w:cs="Arial" w:eastAsia="Arial" w:hAnsi="Arial"/>
          <w:b/>
          <w:bCs/>
          <w:sz w:val="24"/>
          <w:szCs w:val="24"/>
        </w:rPr>
        <w:t xml:space="preserve">-</w:t>
      </w:r>
      <w:r>
        <w:rPr>
          <w:rFonts w:ascii="Arial" w:cs="Arial" w:eastAsia="Arial" w:hAnsi="Arial"/>
          <w:sz w:val="24"/>
          <w:szCs w:val="24"/>
        </w:rPr>
        <w:t xml:space="preserve"> обеспечение в достаточном количестве прохладительными напитками и горячим чаем/кофе;</w:t>
      </w:r>
    </w:p>
    <w:p>
      <w:pPr>
        <w:spacing w:after="120"/>
        <w:jc w:val="both"/>
      </w:pPr>
      <w:r>
        <w:rPr>
          <w:rFonts w:ascii="Arial" w:cs="Arial" w:eastAsia="Arial" w:hAnsi="Arial"/>
          <w:b/>
          <w:bCs/>
          <w:sz w:val="24"/>
          <w:szCs w:val="24"/>
        </w:rPr>
        <w:t xml:space="preserve">- </w:t>
      </w:r>
      <w:r>
        <w:rPr>
          <w:rFonts w:ascii="Arial" w:cs="Arial" w:eastAsia="Arial" w:hAnsi="Arial"/>
          <w:sz w:val="24"/>
          <w:szCs w:val="24"/>
        </w:rPr>
        <w:t xml:space="preserve">информирование пассажира о причинах задержки;</w:t>
      </w:r>
    </w:p>
    <w:p>
      <w:pPr>
        <w:spacing w:after="120"/>
        <w:jc w:val="both"/>
      </w:pPr>
      <w:r>
        <w:rPr>
          <w:rFonts w:ascii="Arial" w:cs="Arial" w:eastAsia="Arial" w:hAnsi="Arial"/>
          <w:b/>
          <w:bCs/>
          <w:sz w:val="24"/>
          <w:szCs w:val="24"/>
        </w:rPr>
        <w:t xml:space="preserve">-</w:t>
      </w:r>
      <w:r>
        <w:rPr>
          <w:rFonts w:ascii="Arial" w:cs="Arial" w:eastAsia="Arial" w:hAnsi="Arial"/>
          <w:sz w:val="24"/>
          <w:szCs w:val="24"/>
        </w:rPr>
        <w:t xml:space="preserve"> организация хранения багажа пассажира.</w:t>
      </w:r>
    </w:p>
    <w:p>
      <w:pPr>
        <w:spacing w:after="120"/>
        <w:jc w:val="both"/>
      </w:pPr>
      <w:r>
        <w:rPr>
          <w:rFonts w:ascii="Arial" w:cs="Arial" w:eastAsia="Arial" w:hAnsi="Arial"/>
          <w:sz w:val="24"/>
          <w:szCs w:val="24"/>
        </w:rPr>
        <w:t xml:space="preserve">              В случае задержки рейса более чем на 4 часа авиаперевозчик обязан организовать для пассажиров в пунктах отправления и в промежуточных пунктах следующие услуги:</w:t>
      </w:r>
    </w:p>
    <w:p>
      <w:pPr>
        <w:spacing w:after="120"/>
        <w:jc w:val="both"/>
      </w:pPr>
      <w:r>
        <w:rPr>
          <w:rFonts w:ascii="Arial" w:cs="Arial" w:eastAsia="Arial" w:hAnsi="Arial"/>
          <w:b/>
          <w:bCs/>
          <w:sz w:val="24"/>
          <w:szCs w:val="24"/>
        </w:rPr>
        <w:t xml:space="preserve">-</w:t>
      </w:r>
      <w:r>
        <w:rPr>
          <w:rFonts w:ascii="Arial" w:cs="Arial" w:eastAsia="Arial" w:hAnsi="Arial"/>
          <w:sz w:val="24"/>
          <w:szCs w:val="24"/>
        </w:rPr>
        <w:t xml:space="preserve"> обеспечение горячим питанием и далее каждые шесть часов – в дневное время и каждые восемь часов – в ночное время;</w:t>
      </w:r>
    </w:p>
    <w:p>
      <w:pPr>
        <w:spacing w:after="120"/>
        <w:jc w:val="both"/>
      </w:pPr>
      <w:r>
        <w:rPr>
          <w:rFonts w:ascii="Arial" w:cs="Arial" w:eastAsia="Arial" w:hAnsi="Arial"/>
          <w:b/>
          <w:bCs/>
          <w:sz w:val="24"/>
          <w:szCs w:val="24"/>
        </w:rPr>
        <w:t xml:space="preserve">-</w:t>
      </w:r>
      <w:r>
        <w:rPr>
          <w:rFonts w:ascii="Arial" w:cs="Arial" w:eastAsia="Arial" w:hAnsi="Arial"/>
          <w:sz w:val="24"/>
          <w:szCs w:val="24"/>
        </w:rPr>
        <w:t xml:space="preserve"> информирование пассажира о причинах задержки;</w:t>
      </w:r>
    </w:p>
    <w:p>
      <w:pPr>
        <w:spacing w:after="120"/>
        <w:jc w:val="both"/>
      </w:pPr>
      <w:r>
        <w:rPr>
          <w:rFonts w:ascii="Arial" w:cs="Arial" w:eastAsia="Arial" w:hAnsi="Arial"/>
          <w:b/>
          <w:bCs/>
          <w:sz w:val="24"/>
          <w:szCs w:val="24"/>
        </w:rPr>
        <w:t xml:space="preserve">-</w:t>
      </w:r>
      <w:r>
        <w:rPr>
          <w:rFonts w:ascii="Arial" w:cs="Arial" w:eastAsia="Arial" w:hAnsi="Arial"/>
          <w:sz w:val="24"/>
          <w:szCs w:val="24"/>
        </w:rPr>
        <w:t xml:space="preserve"> организация хранения багажа пассажира.».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приказа </w:t>
      </w:r>
      <w:hyperlink w:history="1" r:id="rIdn0bfgzqmjupswil-ojorn">
        <w:r>
          <w:rPr>
            <w:rFonts w:ascii="Arial" w:cs="Arial" w:eastAsia="Arial" w:hAnsi="Arial"/>
            <w:i/>
            <w:iCs/>
            <w:color w:val="1D4ED8"/>
            <w:sz w:val="24"/>
            <w:szCs w:val="24"/>
            <w:u w:val="single"/>
          </w:rPr>
          <w:t xml:space="preserve">от 08 ноября 2017 года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9.3.2. Компенсация за задержку перевозки оплачивается не позднее 30 (тридцать) дней со дня возникновения задержки в пункте вылета/посадки или любом другом месте, указанном в авиабилете или, когда это не применимо, любом месте, сообщенном авиаперевозчиком пассажиру.</w:t>
      </w:r>
    </w:p>
    <w:p>
      <w:pPr>
        <w:spacing w:after="120"/>
        <w:jc w:val="both"/>
      </w:pPr>
      <w:r>
        <w:rPr>
          <w:rFonts w:ascii="Arial" w:cs="Arial" w:eastAsia="Arial" w:hAnsi="Arial"/>
          <w:sz w:val="24"/>
          <w:szCs w:val="24"/>
        </w:rPr>
        <w:t xml:space="preserve">9.3.3. Время задержки пассажира при отказе ему в перевозке исчисляется от даты и времени отправления воздушного судна, указанных в первоначально предъявленном авиабилете, до даты и времени, указанных в замененном авиабилете.</w:t>
      </w:r>
    </w:p>
    <w:p>
      <w:pPr>
        <w:spacing w:after="120"/>
        <w:jc w:val="both"/>
      </w:pPr>
      <w:r>
        <w:rPr>
          <w:rFonts w:ascii="Arial" w:cs="Arial" w:eastAsia="Arial" w:hAnsi="Arial"/>
          <w:sz w:val="24"/>
          <w:szCs w:val="24"/>
        </w:rPr>
        <w:t xml:space="preserve">9.3.4. Основанием для выплаты компенсации за отказ и задержку в перевозке пассажира служит авиабилет с записью в графе "форма оплаты" должностного лица авиаперевозчика. Авиаперевозчик составляет акт на замену авиабилета. Исходя из принятого пассажиром варианта его отправки, определяется и записывается в акт (после указания причины нарушения) сумма денежной компенсации.</w:t>
      </w:r>
    </w:p>
    <w:p>
      <w:pPr>
        <w:spacing w:after="120"/>
        <w:jc w:val="both"/>
      </w:pPr>
      <w:r>
        <w:rPr>
          <w:rFonts w:ascii="Arial" w:cs="Arial" w:eastAsia="Arial" w:hAnsi="Arial"/>
          <w:sz w:val="24"/>
          <w:szCs w:val="24"/>
        </w:rPr>
        <w:t xml:space="preserve">9.3.5. Сумма денежной компенсации выплачивается при оформлении нового авиабилета. Все виды сборов с пассажира не взимаются, а учитываются в претензии, предъявляемой к авиаперевозчику, допустившей нарушения.</w:t>
      </w:r>
    </w:p>
    <w:p>
      <w:pPr>
        <w:spacing w:after="120"/>
        <w:jc w:val="both"/>
      </w:pPr>
      <w:r>
        <w:rPr>
          <w:rFonts w:ascii="Arial" w:cs="Arial" w:eastAsia="Arial" w:hAnsi="Arial"/>
          <w:sz w:val="24"/>
          <w:szCs w:val="24"/>
        </w:rPr>
        <w:t xml:space="preserve">9.3.6. Акт составляется в трех экземплярах. При этом:</w:t>
      </w:r>
    </w:p>
    <w:p>
      <w:pPr>
        <w:spacing w:after="120"/>
        <w:jc w:val="both"/>
      </w:pPr>
      <w:r>
        <w:rPr>
          <w:rFonts w:ascii="Arial" w:cs="Arial" w:eastAsia="Arial" w:hAnsi="Arial"/>
          <w:sz w:val="24"/>
          <w:szCs w:val="24"/>
        </w:rPr>
        <w:t xml:space="preserve">- 1-й экземпляр - для предъявления претензий по выплате компенсации авиаперевозчику, по вине которой допущено нарушение;</w:t>
      </w:r>
    </w:p>
    <w:p>
      <w:pPr>
        <w:spacing w:after="120"/>
        <w:jc w:val="both"/>
      </w:pPr>
      <w:r>
        <w:rPr>
          <w:rFonts w:ascii="Arial" w:cs="Arial" w:eastAsia="Arial" w:hAnsi="Arial"/>
          <w:sz w:val="24"/>
          <w:szCs w:val="24"/>
        </w:rPr>
        <w:t xml:space="preserve">- 2-й экземпляр - хранится у авиаперевозчика;</w:t>
      </w:r>
    </w:p>
    <w:p>
      <w:pPr>
        <w:spacing w:after="120"/>
        <w:jc w:val="both"/>
      </w:pPr>
      <w:r>
        <w:rPr>
          <w:rFonts w:ascii="Arial" w:cs="Arial" w:eastAsia="Arial" w:hAnsi="Arial"/>
          <w:sz w:val="24"/>
          <w:szCs w:val="24"/>
        </w:rPr>
        <w:t xml:space="preserve">- 3-й экземпляр - у агента.</w:t>
      </w:r>
    </w:p>
    <w:p>
      <w:pPr>
        <w:spacing w:after="120"/>
        <w:jc w:val="both"/>
      </w:pPr>
      <w:r>
        <w:rPr>
          <w:rFonts w:ascii="Arial" w:cs="Arial" w:eastAsia="Arial" w:hAnsi="Arial"/>
          <w:sz w:val="24"/>
          <w:szCs w:val="24"/>
        </w:rPr>
        <w:t xml:space="preserve">9.3.7. В новом авиабилете проставляется штамп "Компенсация за задержку ____________ процентов".</w:t>
      </w:r>
    </w:p>
    <w:p>
      <w:pPr>
        <w:spacing w:after="120"/>
        <w:jc w:val="both"/>
      </w:pPr>
      <w:r>
        <w:rPr>
          <w:rFonts w:ascii="Arial" w:cs="Arial" w:eastAsia="Arial" w:hAnsi="Arial"/>
          <w:sz w:val="24"/>
          <w:szCs w:val="24"/>
        </w:rPr>
        <w:t xml:space="preserve">9.3.8. В случае отказа пассажира от предложенного варианта полета авиабилет принимается к возврату.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Освобождение авиаперевозчика от ответственности</w:t>
      </w:r>
    </w:p>
    <w:p>
      <w:pPr>
        <w:spacing w:after="120"/>
        <w:jc w:val="both"/>
      </w:pPr>
      <w:r>
        <w:rPr>
          <w:rFonts w:ascii="Arial" w:cs="Arial" w:eastAsia="Arial" w:hAnsi="Arial"/>
          <w:sz w:val="24"/>
          <w:szCs w:val="24"/>
        </w:rPr>
        <w:t xml:space="preserve">9.4.1. Авиаперевозчик не несет ответственности и не возмещает убытки за ущерб, возникший прямо или косвенно из-за соблюдения им законов, постановлений, правил и предписаний государственных органов и настоящих Правил, или из-за несоблюдения их пассажиром.</w:t>
      </w:r>
    </w:p>
    <w:p>
      <w:pPr>
        <w:spacing w:after="120"/>
        <w:jc w:val="both"/>
      </w:pPr>
      <w:r>
        <w:rPr>
          <w:rFonts w:ascii="Arial" w:cs="Arial" w:eastAsia="Arial" w:hAnsi="Arial"/>
          <w:sz w:val="24"/>
          <w:szCs w:val="24"/>
        </w:rPr>
        <w:t xml:space="preserve">9.4.2. Авиаперевозчик не несет ответственности за ущерб, возникший не по вине авиаперевозчика.</w:t>
      </w:r>
    </w:p>
    <w:p>
      <w:pPr>
        <w:spacing w:after="120"/>
        <w:jc w:val="both"/>
      </w:pPr>
      <w:r>
        <w:rPr>
          <w:rFonts w:ascii="Arial" w:cs="Arial" w:eastAsia="Arial" w:hAnsi="Arial"/>
          <w:sz w:val="24"/>
          <w:szCs w:val="24"/>
        </w:rPr>
        <w:t xml:space="preserve">9.4.3. Авиаперевозчик не несет ответственности, если смерть или повреждение здоровья пассажира явились результатом состояния его здоровья.</w:t>
      </w:r>
    </w:p>
    <w:p>
      <w:pPr>
        <w:spacing w:after="120"/>
        <w:jc w:val="both"/>
      </w:pPr>
      <w:r>
        <w:rPr>
          <w:rFonts w:ascii="Arial" w:cs="Arial" w:eastAsia="Arial" w:hAnsi="Arial"/>
          <w:sz w:val="24"/>
          <w:szCs w:val="24"/>
        </w:rPr>
        <w:t xml:space="preserve">9.4.4. Авиаперевозчик не несет ответственности перед пассажиром по иску, предъявленному ему лицом или от его имени в отношении лица, которое намеренно нанесло ущерб, приведший к смертельному исходу, ранению, телесному повреждению пассажира или повреждению его багажа при перевозке.</w:t>
      </w:r>
    </w:p>
    <w:p>
      <w:pPr>
        <w:spacing w:after="120"/>
        <w:jc w:val="both"/>
      </w:pPr>
      <w:r>
        <w:rPr>
          <w:rFonts w:ascii="Arial" w:cs="Arial" w:eastAsia="Arial" w:hAnsi="Arial"/>
          <w:sz w:val="24"/>
          <w:szCs w:val="24"/>
        </w:rPr>
        <w:t xml:space="preserve">9.4.5. Авиаперевозчик освобождается от ответственности, если докажет, что утрата, недостача или повреждение багажа произошло вследствие обстоятельств, которых он не мог предотвратить или устранение которых от него не зависело, в частности, вследствие:</w:t>
      </w:r>
    </w:p>
    <w:p>
      <w:pPr>
        <w:spacing w:after="120"/>
        <w:jc w:val="both"/>
      </w:pPr>
      <w:r>
        <w:rPr>
          <w:rFonts w:ascii="Arial" w:cs="Arial" w:eastAsia="Arial" w:hAnsi="Arial"/>
          <w:sz w:val="24"/>
          <w:szCs w:val="24"/>
        </w:rPr>
        <w:t xml:space="preserve">- вины лица, сдавшего или получившего багаж;</w:t>
      </w:r>
    </w:p>
    <w:p>
      <w:pPr>
        <w:spacing w:after="120"/>
        <w:jc w:val="both"/>
      </w:pPr>
      <w:r>
        <w:rPr>
          <w:rFonts w:ascii="Arial" w:cs="Arial" w:eastAsia="Arial" w:hAnsi="Arial"/>
          <w:sz w:val="24"/>
          <w:szCs w:val="24"/>
        </w:rPr>
        <w:t xml:space="preserve">- естественных свойств перевозимых предметов;</w:t>
      </w:r>
    </w:p>
    <w:p>
      <w:pPr>
        <w:spacing w:after="120"/>
        <w:jc w:val="both"/>
      </w:pPr>
      <w:r>
        <w:rPr>
          <w:rFonts w:ascii="Arial" w:cs="Arial" w:eastAsia="Arial" w:hAnsi="Arial"/>
          <w:sz w:val="24"/>
          <w:szCs w:val="24"/>
        </w:rPr>
        <w:t xml:space="preserve">- недостатков упаковки, которые не могли быть замечены при внешнем осмотре принимаемого багажа;</w:t>
      </w:r>
    </w:p>
    <w:p>
      <w:pPr>
        <w:spacing w:after="120"/>
        <w:jc w:val="both"/>
      </w:pPr>
      <w:r>
        <w:rPr>
          <w:rFonts w:ascii="Arial" w:cs="Arial" w:eastAsia="Arial" w:hAnsi="Arial"/>
          <w:sz w:val="24"/>
          <w:szCs w:val="24"/>
        </w:rPr>
        <w:t xml:space="preserve">- особых свойств, находящихся в багаже предметов или веществ, требующих специальных условий или мер предосторожности при их перевозке и хранении.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9.4.6. Авиаперевозчик не несет ответственности за:</w:t>
      </w:r>
    </w:p>
    <w:p>
      <w:pPr>
        <w:spacing w:after="120"/>
        <w:jc w:val="both"/>
      </w:pPr>
      <w:r>
        <w:rPr>
          <w:rFonts w:ascii="Arial" w:cs="Arial" w:eastAsia="Arial" w:hAnsi="Arial"/>
          <w:sz w:val="24"/>
          <w:szCs w:val="24"/>
        </w:rPr>
        <w:t xml:space="preserve">- недостачу массы перевозимого багажа в случае прибытия и сдачи его пассажиру в исправной упаковке, без следов хищения и повреждения, если пассажир не докажет, что недостача багажа имело место и произошла по вине авиаперевозчика;</w:t>
      </w:r>
    </w:p>
    <w:p>
      <w:pPr>
        <w:spacing w:after="120"/>
        <w:jc w:val="both"/>
      </w:pPr>
      <w:r>
        <w:rPr>
          <w:rFonts w:ascii="Arial" w:cs="Arial" w:eastAsia="Arial" w:hAnsi="Arial"/>
          <w:sz w:val="24"/>
          <w:szCs w:val="24"/>
        </w:rPr>
        <w:t xml:space="preserve">- задержку в доставке багажа из-за обстоятельств, не зависящих от авиаперевозчика, в частности, вследствие неблагоприятных метеорологических условий, стихийного бедствия, вмешательства в перевозочный процесс не уполномоченных на это лиц и др.;</w:t>
      </w:r>
    </w:p>
    <w:p>
      <w:pPr>
        <w:spacing w:after="120"/>
        <w:jc w:val="both"/>
      </w:pPr>
      <w:r>
        <w:rPr>
          <w:rFonts w:ascii="Arial" w:cs="Arial" w:eastAsia="Arial" w:hAnsi="Arial"/>
          <w:sz w:val="24"/>
          <w:szCs w:val="24"/>
        </w:rPr>
        <w:t xml:space="preserve">- повреждение хрупких и непрочных вещей, за деньги, ювелирные изделия, драгоценные металлы, изделия из серебра, ценные и деловые бумаги, медикаменты, ключи, паспорт, удостоверения и другие вещи, которые не принимаются в качестве зарегистрированного багажа вне зависимости от того, знает авиаперевозчик о наличии этих вещей в багаже или нет.</w:t>
      </w:r>
    </w:p>
    <w:p>
      <w:pPr>
        <w:spacing w:after="120"/>
        <w:jc w:val="both"/>
      </w:pPr>
      <w:r>
        <w:rPr>
          <w:rFonts w:ascii="Arial" w:cs="Arial" w:eastAsia="Arial" w:hAnsi="Arial"/>
          <w:sz w:val="24"/>
          <w:szCs w:val="24"/>
        </w:rPr>
        <w:t xml:space="preserve">9.5. Ответственность пассажира</w:t>
      </w:r>
    </w:p>
    <w:p>
      <w:pPr>
        <w:spacing w:after="120"/>
        <w:jc w:val="both"/>
      </w:pPr>
      <w:r>
        <w:rPr>
          <w:rFonts w:ascii="Arial" w:cs="Arial" w:eastAsia="Arial" w:hAnsi="Arial"/>
          <w:sz w:val="24"/>
          <w:szCs w:val="24"/>
        </w:rPr>
        <w:t xml:space="preserve">9.5.1. Если авиаперевозчик понес ущерб по вине пассажира, то пассажир несет материальную ответственность в пределах причиненного ущерба и доказанной упущенной выгоды.</w:t>
      </w:r>
    </w:p>
    <w:p>
      <w:pPr>
        <w:spacing w:after="120"/>
        <w:jc w:val="both"/>
      </w:pPr>
      <w:r>
        <w:rPr>
          <w:rFonts w:ascii="Arial" w:cs="Arial" w:eastAsia="Arial" w:hAnsi="Arial"/>
          <w:sz w:val="24"/>
          <w:szCs w:val="24"/>
        </w:rPr>
        <w:t xml:space="preserve">9.5.2. Пассажир несет ответственность за невыполнение любых правил безопасности на борту воздушного судна, а также любых других правил, которые оговорены в договоре о воздушной перевозке или, которые могут быть предъявлены командиром воздушного судна или экипажем на борту воздушного судна в интересах безопасности полета, воздушного судна или людей не нем.</w:t>
      </w:r>
    </w:p>
    <w:p>
      <w:pPr>
        <w:spacing w:after="120"/>
        <w:jc w:val="both"/>
      </w:pPr>
      <w:r>
        <w:rPr>
          <w:rFonts w:ascii="Arial" w:cs="Arial" w:eastAsia="Arial" w:hAnsi="Arial"/>
          <w:sz w:val="24"/>
          <w:szCs w:val="24"/>
        </w:rPr>
        <w:t xml:space="preserve">9.6. Ответственность грузоотправителя</w:t>
      </w:r>
    </w:p>
    <w:p>
      <w:pPr>
        <w:spacing w:after="120"/>
        <w:jc w:val="both"/>
      </w:pPr>
      <w:r>
        <w:rPr>
          <w:rFonts w:ascii="Arial" w:cs="Arial" w:eastAsia="Arial" w:hAnsi="Arial"/>
          <w:sz w:val="24"/>
          <w:szCs w:val="24"/>
        </w:rPr>
        <w:t xml:space="preserve">9.6.1. Грузоотправитель несет ответственность за вред, причиненный авиаперевозчику или лицу, перед которым авиаперевозчик несет ответственность вследствие неправильности или неполноты сведений, предоставленных грузоотправителем.</w:t>
      </w:r>
    </w:p>
    <w:p>
      <w:pPr>
        <w:spacing w:after="120"/>
        <w:jc w:val="both"/>
      </w:pPr>
      <w:r>
        <w:rPr>
          <w:rFonts w:ascii="Arial" w:cs="Arial" w:eastAsia="Arial" w:hAnsi="Arial"/>
          <w:sz w:val="24"/>
          <w:szCs w:val="24"/>
        </w:rPr>
        <w:t xml:space="preserve">9.6.2. Грузоотправитель возмещает все расходы, понесенные авиаперевозчиком, вследствие невыполнения им требований государственных и административных органов.</w:t>
      </w:r>
    </w:p>
    <w:p>
      <w:pPr>
        <w:spacing w:after="120"/>
        <w:jc w:val="both"/>
      </w:pPr>
      <w:r>
        <w:rPr>
          <w:rFonts w:ascii="Arial" w:cs="Arial" w:eastAsia="Arial" w:hAnsi="Arial"/>
          <w:sz w:val="24"/>
          <w:szCs w:val="24"/>
        </w:rPr>
        <w:t xml:space="preserve">9.7. Предъявление претензий</w:t>
      </w:r>
    </w:p>
    <w:p>
      <w:pPr>
        <w:spacing w:after="120"/>
        <w:jc w:val="both"/>
      </w:pPr>
      <w:r>
        <w:rPr>
          <w:rFonts w:ascii="Arial" w:cs="Arial" w:eastAsia="Arial" w:hAnsi="Arial"/>
          <w:sz w:val="24"/>
          <w:szCs w:val="24"/>
        </w:rPr>
        <w:t xml:space="preserve">9.7.1. Обстоятельства и факты, которые могут служить основанием для подачи претензии пострадавшим и соответственно имущественной ответственности авиаперевозчика, пассажиров, грузоотправителей и грузополучателей багажа и груза, удостоверяются соответствующим актом.</w:t>
      </w:r>
    </w:p>
    <w:p>
      <w:pPr>
        <w:spacing w:after="120"/>
        <w:jc w:val="both"/>
      </w:pPr>
      <w:r>
        <w:rPr>
          <w:rFonts w:ascii="Arial" w:cs="Arial" w:eastAsia="Arial" w:hAnsi="Arial"/>
          <w:sz w:val="24"/>
          <w:szCs w:val="24"/>
        </w:rPr>
        <w:t xml:space="preserve">9.7.2. Претензии предъявляются авиаперевозчику в пункте отправления или назначения по усмотрению заявителя.</w:t>
      </w:r>
    </w:p>
    <w:p>
      <w:pPr>
        <w:spacing w:after="120"/>
        <w:jc w:val="both"/>
      </w:pPr>
      <w:r>
        <w:rPr>
          <w:rFonts w:ascii="Arial" w:cs="Arial" w:eastAsia="Arial" w:hAnsi="Arial"/>
          <w:sz w:val="24"/>
          <w:szCs w:val="24"/>
        </w:rPr>
        <w:t xml:space="preserve">9.7.3. Коммерческий акт составляется должностными лицами пункта, где имеет место событие, вызвавшее претензию. Коммерческий акт составляется для удостоверения обстоятельств и фактов на право возмещения ущерба, возникшего в результате перевозки, и подачи претензии.</w:t>
      </w:r>
    </w:p>
    <w:p>
      <w:pPr>
        <w:spacing w:after="120"/>
        <w:jc w:val="both"/>
      </w:pPr>
      <w:r>
        <w:rPr>
          <w:rFonts w:ascii="Arial" w:cs="Arial" w:eastAsia="Arial" w:hAnsi="Arial"/>
          <w:sz w:val="24"/>
          <w:szCs w:val="24"/>
        </w:rPr>
        <w:t xml:space="preserve">9.7.4. При доставке грузов в аэропорт обстоятельствами и фактами составления коммерческого акта являются:</w:t>
      </w:r>
    </w:p>
    <w:p>
      <w:pPr>
        <w:spacing w:after="120"/>
        <w:jc w:val="both"/>
      </w:pPr>
      <w:r>
        <w:rPr>
          <w:rFonts w:ascii="Arial" w:cs="Arial" w:eastAsia="Arial" w:hAnsi="Arial"/>
          <w:sz w:val="24"/>
          <w:szCs w:val="24"/>
        </w:rPr>
        <w:t xml:space="preserve">- несоответствие наименования багажа или груза, массы или числа мест багажа или груза, указанных в перевозочных документах;</w:t>
      </w:r>
    </w:p>
    <w:p>
      <w:pPr>
        <w:spacing w:after="120"/>
        <w:jc w:val="both"/>
      </w:pPr>
      <w:r>
        <w:rPr>
          <w:rFonts w:ascii="Arial" w:cs="Arial" w:eastAsia="Arial" w:hAnsi="Arial"/>
          <w:sz w:val="24"/>
          <w:szCs w:val="24"/>
        </w:rPr>
        <w:t xml:space="preserve">- недостача или повреждение багажа или груза;</w:t>
      </w:r>
    </w:p>
    <w:p>
      <w:pPr>
        <w:spacing w:after="120"/>
        <w:jc w:val="both"/>
      </w:pPr>
      <w:r>
        <w:rPr>
          <w:rFonts w:ascii="Arial" w:cs="Arial" w:eastAsia="Arial" w:hAnsi="Arial"/>
          <w:sz w:val="24"/>
          <w:szCs w:val="24"/>
        </w:rPr>
        <w:t xml:space="preserve">- повреждение упаковки багажа или груза;</w:t>
      </w:r>
    </w:p>
    <w:p>
      <w:pPr>
        <w:spacing w:after="120"/>
        <w:jc w:val="both"/>
      </w:pPr>
      <w:r>
        <w:rPr>
          <w:rFonts w:ascii="Arial" w:cs="Arial" w:eastAsia="Arial" w:hAnsi="Arial"/>
          <w:sz w:val="24"/>
          <w:szCs w:val="24"/>
        </w:rPr>
        <w:t xml:space="preserve">- обнаружение багажа или груза без документов, а также документов без багажа или груза.</w:t>
      </w:r>
    </w:p>
    <w:p>
      <w:pPr>
        <w:spacing w:after="120"/>
        <w:jc w:val="both"/>
      </w:pPr>
      <w:r>
        <w:rPr>
          <w:rFonts w:ascii="Arial" w:cs="Arial" w:eastAsia="Arial" w:hAnsi="Arial"/>
          <w:sz w:val="24"/>
          <w:szCs w:val="24"/>
        </w:rPr>
        <w:t xml:space="preserve">9.7.5. Коммерческий акт служит основанием для:</w:t>
      </w:r>
    </w:p>
    <w:p>
      <w:pPr>
        <w:spacing w:after="120"/>
        <w:jc w:val="both"/>
      </w:pPr>
      <w:r>
        <w:rPr>
          <w:rFonts w:ascii="Arial" w:cs="Arial" w:eastAsia="Arial" w:hAnsi="Arial"/>
          <w:sz w:val="24"/>
          <w:szCs w:val="24"/>
        </w:rPr>
        <w:t xml:space="preserve">- расследования причин и выявления виновников утраты, недостачи, повреждения багажа или груза;</w:t>
      </w:r>
    </w:p>
    <w:p>
      <w:pPr>
        <w:spacing w:after="120"/>
        <w:jc w:val="both"/>
      </w:pPr>
      <w:r>
        <w:rPr>
          <w:rFonts w:ascii="Arial" w:cs="Arial" w:eastAsia="Arial" w:hAnsi="Arial"/>
          <w:sz w:val="24"/>
          <w:szCs w:val="24"/>
        </w:rPr>
        <w:t xml:space="preserve">- розыска багажа или груза, владельца багажа и грузоотправителя (грузополучателя) груза;</w:t>
      </w:r>
    </w:p>
    <w:p>
      <w:pPr>
        <w:spacing w:after="120"/>
        <w:jc w:val="both"/>
      </w:pPr>
      <w:r>
        <w:rPr>
          <w:rFonts w:ascii="Arial" w:cs="Arial" w:eastAsia="Arial" w:hAnsi="Arial"/>
          <w:sz w:val="24"/>
          <w:szCs w:val="24"/>
        </w:rPr>
        <w:t xml:space="preserve">- предъявления претензий;</w:t>
      </w:r>
    </w:p>
    <w:p>
      <w:pPr>
        <w:spacing w:after="120"/>
        <w:jc w:val="both"/>
      </w:pPr>
      <w:r>
        <w:rPr>
          <w:rFonts w:ascii="Arial" w:cs="Arial" w:eastAsia="Arial" w:hAnsi="Arial"/>
          <w:sz w:val="24"/>
          <w:szCs w:val="24"/>
        </w:rPr>
        <w:t xml:space="preserve">- разработки и проведения мероприятий по установлению причин возникновения утраты, недостачи, повреждения багажа или груза.</w:t>
      </w:r>
    </w:p>
    <w:p>
      <w:pPr>
        <w:spacing w:after="120"/>
        <w:jc w:val="both"/>
      </w:pPr>
      <w:r>
        <w:rPr>
          <w:rFonts w:ascii="Arial" w:cs="Arial" w:eastAsia="Arial" w:hAnsi="Arial"/>
          <w:sz w:val="24"/>
          <w:szCs w:val="24"/>
        </w:rPr>
        <w:t xml:space="preserve">9.7.6. В коммерческий акт вносятся лишь факты, удостоверяющие наличие конкретной неисправности при перевозке пассажира и его багажа и/или перевозке груза.</w:t>
      </w:r>
    </w:p>
    <w:p>
      <w:pPr>
        <w:spacing w:after="120"/>
        <w:jc w:val="both"/>
      </w:pPr>
      <w:r>
        <w:rPr>
          <w:rFonts w:ascii="Arial" w:cs="Arial" w:eastAsia="Arial" w:hAnsi="Arial"/>
          <w:sz w:val="24"/>
          <w:szCs w:val="24"/>
        </w:rPr>
        <w:t xml:space="preserve">9.7.7. Факт неисправности багажа или груза, подтверждается соответствующим актом, который составляется немедленно по требованию пассажира, грузополучателя или грузоотправителя, и подписывается авиаперевозчиком, представителем правоохранительного или другого полномочного органа аэропорта и грузополучателем/грузоотправителем.</w:t>
      </w:r>
    </w:p>
    <w:p>
      <w:pPr>
        <w:spacing w:after="120"/>
        <w:jc w:val="both"/>
      </w:pPr>
      <w:r>
        <w:rPr>
          <w:rFonts w:ascii="Arial" w:cs="Arial" w:eastAsia="Arial" w:hAnsi="Arial"/>
          <w:sz w:val="24"/>
          <w:szCs w:val="24"/>
        </w:rPr>
        <w:t xml:space="preserve">9.7.8. В случае отказа от подписания акта о повреждении багажа/груза пассажиром/грузополучателем/грузоотправителем или авиаперевозчиком представитель правоохранительного или другого полномочного органа аэропорта вносит запись об этом в акте. При этом установление факта или степени повреждения багажа/груза путем проведения экспертизы или в судебном порядке в соответствии с применимым законом.</w:t>
      </w:r>
    </w:p>
    <w:p>
      <w:pPr>
        <w:spacing w:after="120"/>
        <w:jc w:val="both"/>
      </w:pPr>
      <w:r>
        <w:rPr>
          <w:rFonts w:ascii="Arial" w:cs="Arial" w:eastAsia="Arial" w:hAnsi="Arial"/>
          <w:sz w:val="24"/>
          <w:szCs w:val="24"/>
        </w:rPr>
        <w:t xml:space="preserve">9.7.9. Если при перевозке багажа или груза в промежуточном пункте назначения обнаружены неисправности багажа или груза, на которые уже прежде был составлен акт, и никакой разницы между состоянием багажа или груза и данными акта не обнаружено, то новый акт не составляется, а на копии ранее составленного акта делается отметка о том, что никаких изменений в состоянии багажа или груза после составления последнего акта не произошло. Отметка на акте удостоверяется штампом и подписью представителя авиаперевозчика.</w:t>
      </w:r>
    </w:p>
    <w:p>
      <w:pPr>
        <w:spacing w:after="120"/>
        <w:jc w:val="both"/>
      </w:pPr>
      <w:r>
        <w:rPr>
          <w:rFonts w:ascii="Arial" w:cs="Arial" w:eastAsia="Arial" w:hAnsi="Arial"/>
          <w:sz w:val="24"/>
          <w:szCs w:val="24"/>
        </w:rPr>
        <w:t xml:space="preserve">9.7.10. Первый экземпляр акта выдается пассажиру (грузополучателю) багажа перевозимого груза.</w:t>
      </w:r>
    </w:p>
    <w:p>
      <w:pPr>
        <w:spacing w:after="120"/>
        <w:jc w:val="both"/>
      </w:pPr>
      <w:r>
        <w:rPr>
          <w:rFonts w:ascii="Arial" w:cs="Arial" w:eastAsia="Arial" w:hAnsi="Arial"/>
          <w:sz w:val="24"/>
          <w:szCs w:val="24"/>
        </w:rPr>
        <w:t xml:space="preserve">9.8. Сроки предъявления претензий</w:t>
      </w:r>
    </w:p>
    <w:p>
      <w:pPr>
        <w:spacing w:after="120"/>
        <w:jc w:val="both"/>
      </w:pPr>
      <w:r>
        <w:rPr>
          <w:rFonts w:ascii="Arial" w:cs="Arial" w:eastAsia="Arial" w:hAnsi="Arial"/>
          <w:sz w:val="24"/>
          <w:szCs w:val="24"/>
        </w:rPr>
        <w:t xml:space="preserve">9.8.1. При внутренней перевозке претензия к авиаперевозчику может быть предъявлена пассажиром в течение 6 месяцев. Указанный срок исчисляется:</w:t>
      </w:r>
    </w:p>
    <w:p>
      <w:pPr>
        <w:spacing w:after="120"/>
        <w:jc w:val="both"/>
      </w:pPr>
      <w:r>
        <w:rPr>
          <w:rFonts w:ascii="Arial" w:cs="Arial" w:eastAsia="Arial" w:hAnsi="Arial"/>
          <w:sz w:val="24"/>
          <w:szCs w:val="24"/>
        </w:rPr>
        <w:t xml:space="preserve">- по претензиям о возмещении за недостачу или повреждение багажа или груза, а также за просрочку в доставке багажа или груза - со дня, следующего за днем их выдачи;</w:t>
      </w:r>
    </w:p>
    <w:p>
      <w:pPr>
        <w:spacing w:after="120"/>
        <w:jc w:val="both"/>
      </w:pPr>
      <w:r>
        <w:rPr>
          <w:rFonts w:ascii="Arial" w:cs="Arial" w:eastAsia="Arial" w:hAnsi="Arial"/>
          <w:sz w:val="24"/>
          <w:szCs w:val="24"/>
        </w:rPr>
        <w:t xml:space="preserve">- по претензиям о возмещении в случае утраты груза - через 10 дней по истечении срока доставки;</w:t>
      </w:r>
    </w:p>
    <w:p>
      <w:pPr>
        <w:spacing w:after="120"/>
        <w:jc w:val="both"/>
      </w:pPr>
      <w:r>
        <w:rPr>
          <w:rFonts w:ascii="Arial" w:cs="Arial" w:eastAsia="Arial" w:hAnsi="Arial"/>
          <w:sz w:val="24"/>
          <w:szCs w:val="24"/>
        </w:rPr>
        <w:t xml:space="preserve">- во всех остальных случаях - со дня наступления события, послужившего основанием для предъявления претензии.</w:t>
      </w:r>
    </w:p>
    <w:p>
      <w:pPr>
        <w:spacing w:after="120"/>
        <w:jc w:val="both"/>
      </w:pPr>
      <w:r>
        <w:rPr>
          <w:rFonts w:ascii="Arial" w:cs="Arial" w:eastAsia="Arial" w:hAnsi="Arial"/>
          <w:sz w:val="24"/>
          <w:szCs w:val="24"/>
        </w:rPr>
        <w:t xml:space="preserve">9.8.2. При международной перевозке пассажиру следует подать письменное заявление, указывающего общий характер повреждения или недостачу багажа или груза в следующие сроки:</w:t>
      </w:r>
    </w:p>
    <w:p>
      <w:pPr>
        <w:spacing w:after="120"/>
        <w:jc w:val="both"/>
      </w:pPr>
      <w:r>
        <w:rPr>
          <w:rFonts w:ascii="Arial" w:cs="Arial" w:eastAsia="Arial" w:hAnsi="Arial"/>
          <w:sz w:val="24"/>
          <w:szCs w:val="24"/>
        </w:rPr>
        <w:t xml:space="preserve">- при повреждении или недостаче багажа - в течение 7 дней со дня получения багажа и не позднее, чем через 14 дней со дня получения груза;</w:t>
      </w:r>
    </w:p>
    <w:p>
      <w:pPr>
        <w:spacing w:after="120"/>
        <w:jc w:val="both"/>
      </w:pPr>
      <w:r>
        <w:rPr>
          <w:rFonts w:ascii="Arial" w:cs="Arial" w:eastAsia="Arial" w:hAnsi="Arial"/>
          <w:sz w:val="24"/>
          <w:szCs w:val="24"/>
        </w:rPr>
        <w:t xml:space="preserve">- в случае задержки в доставке багажа или груза - в течение 21 дня от даты выдачи багажа или груза пассажиру или лицу, имеющему право на его получение;</w:t>
      </w:r>
    </w:p>
    <w:p>
      <w:pPr>
        <w:spacing w:after="120"/>
        <w:jc w:val="both"/>
      </w:pPr>
      <w:r>
        <w:rPr>
          <w:rFonts w:ascii="Arial" w:cs="Arial" w:eastAsia="Arial" w:hAnsi="Arial"/>
          <w:sz w:val="24"/>
          <w:szCs w:val="24"/>
        </w:rPr>
        <w:t xml:space="preserve">- в случае утраты багажа или груза - в течение шести месяцев со дня прибытия воздушного судна в пункт назначения или со дня, когда оно должно было прибыть, или со дня прекращения воздушной перевозки.</w:t>
      </w:r>
    </w:p>
    <w:p>
      <w:pPr>
        <w:spacing w:after="120"/>
        <w:jc w:val="both"/>
      </w:pPr>
      <w:r>
        <w:rPr>
          <w:rFonts w:ascii="Arial" w:cs="Arial" w:eastAsia="Arial" w:hAnsi="Arial"/>
          <w:sz w:val="24"/>
          <w:szCs w:val="24"/>
        </w:rPr>
        <w:t xml:space="preserve">9.8.3. Багаж или груз считаются утраченными, если он не обнаружен при розыске в течение 21 дня со дня, следующего за тем, в который он должен был прибыть в пункт назначения.</w:t>
      </w:r>
    </w:p>
    <w:p>
      <w:pPr>
        <w:spacing w:after="120"/>
        <w:jc w:val="both"/>
      </w:pPr>
      <w:r>
        <w:rPr>
          <w:rFonts w:ascii="Arial" w:cs="Arial" w:eastAsia="Arial" w:hAnsi="Arial"/>
          <w:sz w:val="24"/>
          <w:szCs w:val="24"/>
        </w:rPr>
        <w:t xml:space="preserve">9.8.4. При отсутствии письменного заявления и/или претензии, направленных в указанные выше сроки, иск к авиаперевозчику не может быть предъявлен.</w:t>
      </w:r>
    </w:p>
    <w:p>
      <w:pPr>
        <w:spacing w:after="120"/>
        <w:jc w:val="both"/>
      </w:pPr>
      <w:r>
        <w:rPr>
          <w:rFonts w:ascii="Arial" w:cs="Arial" w:eastAsia="Arial" w:hAnsi="Arial"/>
          <w:sz w:val="24"/>
          <w:szCs w:val="24"/>
        </w:rPr>
        <w:t xml:space="preserve">9.8.5. Авиаперевозчик вправе принять к рассмотрению претензию по истечении установленного срока, если признает уважительной причину пропуска срока предъявления претензии.</w:t>
      </w:r>
    </w:p>
    <w:p>
      <w:pPr>
        <w:spacing w:after="120"/>
        <w:jc w:val="both"/>
      </w:pPr>
      <w:r>
        <w:rPr>
          <w:rFonts w:ascii="Arial" w:cs="Arial" w:eastAsia="Arial" w:hAnsi="Arial"/>
          <w:sz w:val="24"/>
          <w:szCs w:val="24"/>
        </w:rPr>
        <w:t xml:space="preserve">9.9. Рассмотрение претензий</w:t>
      </w:r>
    </w:p>
    <w:p>
      <w:pPr>
        <w:spacing w:after="120"/>
        <w:jc w:val="both"/>
      </w:pPr>
      <w:r>
        <w:rPr>
          <w:rFonts w:ascii="Arial" w:cs="Arial" w:eastAsia="Arial" w:hAnsi="Arial"/>
          <w:sz w:val="24"/>
          <w:szCs w:val="24"/>
        </w:rPr>
        <w:t xml:space="preserve">9.9.1. Рассмотрением претензий и принятием решений по ним занимается претензионная комиссия авиаперевозчика. Решение претензионной комиссии утверждается руководителем авиаперевозчика или лицом его заменяющим.</w:t>
      </w:r>
    </w:p>
    <w:p>
      <w:pPr>
        <w:spacing w:after="120"/>
        <w:jc w:val="both"/>
      </w:pPr>
      <w:r>
        <w:rPr>
          <w:rFonts w:ascii="Arial" w:cs="Arial" w:eastAsia="Arial" w:hAnsi="Arial"/>
          <w:sz w:val="24"/>
          <w:szCs w:val="24"/>
        </w:rPr>
        <w:t xml:space="preserve">9.9.2. Рассмотрение и принятие решений по претензиям осуществляется на основании материалов дел, предоставленных сотрудниками службы по работе с обращениями клиентов, группы розыска багажа и руководителя грузовых перевозок, в соответствии с правилами и рекомендациями, установленными в международной практике и практике гражданской авиации, на основе учета объективных обстоятельств дела.</w:t>
      </w:r>
    </w:p>
    <w:p>
      <w:pPr>
        <w:spacing w:after="120"/>
        <w:jc w:val="both"/>
      </w:pPr>
      <w:r>
        <w:rPr>
          <w:rFonts w:ascii="Arial" w:cs="Arial" w:eastAsia="Arial" w:hAnsi="Arial"/>
          <w:sz w:val="24"/>
          <w:szCs w:val="24"/>
        </w:rPr>
        <w:t xml:space="preserve">9.9.3. Право на предъявление претензии и иска к авиаперевозчику имеют пассажир или уполномоченное лицо при предъявлении авиабилета, багажной квитанции, авиагрузовой накладной и коммерческого акта.</w:t>
      </w:r>
    </w:p>
    <w:p>
      <w:pPr>
        <w:spacing w:after="120"/>
        <w:jc w:val="both"/>
      </w:pPr>
      <w:r>
        <w:rPr>
          <w:rFonts w:ascii="Arial" w:cs="Arial" w:eastAsia="Arial" w:hAnsi="Arial"/>
          <w:sz w:val="24"/>
          <w:szCs w:val="24"/>
        </w:rPr>
        <w:t xml:space="preserve">9.9.4. Отсутствие коммерческого акта не лишает права на предъявление претензии или права на иск, если будет доказано, что представители авиаперевозчика или аэропорта отказались составить коммерческий акт.</w:t>
      </w:r>
    </w:p>
    <w:p>
      <w:pPr>
        <w:spacing w:after="120"/>
        <w:jc w:val="both"/>
      </w:pPr>
      <w:r>
        <w:rPr>
          <w:rFonts w:ascii="Arial" w:cs="Arial" w:eastAsia="Arial" w:hAnsi="Arial"/>
          <w:sz w:val="24"/>
          <w:szCs w:val="24"/>
        </w:rPr>
        <w:t xml:space="preserve">9.9.5. Претензия и иск предъявляются по каждому перевозочному документу в отдельности.</w:t>
      </w:r>
    </w:p>
    <w:p>
      <w:pPr>
        <w:spacing w:after="120"/>
        <w:jc w:val="both"/>
      </w:pPr>
      <w:r>
        <w:rPr>
          <w:rFonts w:ascii="Arial" w:cs="Arial" w:eastAsia="Arial" w:hAnsi="Arial"/>
          <w:sz w:val="24"/>
          <w:szCs w:val="24"/>
        </w:rPr>
        <w:t xml:space="preserve">9.9.6. В случае повреждения здоровья пассажира право на предъявление к авиаперевозчику иска на возмещение вреда имеет потерпевший, а в случае его смерти - лица, имеющие право на возмещение ущерба, в соответствии с общими нормами гражданского законодательства. Для установления факта ответственности авиаперевозчик:</w:t>
      </w:r>
    </w:p>
    <w:p>
      <w:pPr>
        <w:spacing w:after="120"/>
        <w:jc w:val="both"/>
      </w:pPr>
      <w:r>
        <w:rPr>
          <w:rFonts w:ascii="Arial" w:cs="Arial" w:eastAsia="Arial" w:hAnsi="Arial"/>
          <w:sz w:val="24"/>
          <w:szCs w:val="24"/>
        </w:rPr>
        <w:t xml:space="preserve">- выдает пассажиру, получившему повреждение здоровья, или выслать по его адресу справки о том, что потерпевший перевозился на воздушном судне и получил повреждение здоровья при несчастном случае на воздушном судне. В справках указывается место и дата происшествия, номер рейса, принадлежность и тип воздушного судна, номер авиабилета;</w:t>
      </w:r>
    </w:p>
    <w:p>
      <w:pPr>
        <w:spacing w:after="120"/>
        <w:jc w:val="both"/>
      </w:pPr>
      <w:r>
        <w:rPr>
          <w:rFonts w:ascii="Arial" w:cs="Arial" w:eastAsia="Arial" w:hAnsi="Arial"/>
          <w:sz w:val="24"/>
          <w:szCs w:val="24"/>
        </w:rPr>
        <w:t xml:space="preserve">- в случае смерти пассажира направляет по месту его работы, членам его семьи или при отсутствии таковых или невозможности направления по этим адресам - в соответствующие правоохранительные органы соответствующее уведомление об этом с указанием всех данных, перечисленных выше;</w:t>
      </w:r>
    </w:p>
    <w:p>
      <w:pPr>
        <w:spacing w:after="120"/>
        <w:jc w:val="both"/>
      </w:pPr>
      <w:r>
        <w:rPr>
          <w:rFonts w:ascii="Arial" w:cs="Arial" w:eastAsia="Arial" w:hAnsi="Arial"/>
          <w:sz w:val="24"/>
          <w:szCs w:val="24"/>
        </w:rPr>
        <w:t xml:space="preserve">- составляет список личных вещей умершего пассажира, его багажа и документов, и направляет их членам семьи, по месту его работы или при отсутствии таковых или невозможности направления по этим адресам - в соответствующие правоохранительные органы, указав место хранения вещей и документов.</w:t>
      </w:r>
    </w:p>
    <w:p>
      <w:pPr>
        <w:spacing w:after="120"/>
        <w:jc w:val="both"/>
      </w:pPr>
      <w:r>
        <w:rPr>
          <w:rFonts w:ascii="Arial" w:cs="Arial" w:eastAsia="Arial" w:hAnsi="Arial"/>
          <w:sz w:val="24"/>
          <w:szCs w:val="24"/>
        </w:rPr>
        <w:t xml:space="preserve">        9.9.7. При составлении претензии следует учитывать:</w:t>
      </w:r>
    </w:p>
    <w:p>
      <w:pPr>
        <w:spacing w:after="120"/>
        <w:jc w:val="both"/>
      </w:pPr>
      <w:r>
        <w:rPr>
          <w:rFonts w:ascii="Arial" w:cs="Arial" w:eastAsia="Arial" w:hAnsi="Arial"/>
          <w:sz w:val="24"/>
          <w:szCs w:val="24"/>
        </w:rPr>
        <w:t xml:space="preserve">- при утрате или недостаче багажа и/или груза, перевозка которого оплачена, авиаперевозчик возмещает ущерб и возвращает принятую от пассажира/грузоотправителя сумму за перевозку в соответствии с условиями договора о воздушной перевозке;</w:t>
      </w:r>
    </w:p>
    <w:p>
      <w:pPr>
        <w:spacing w:after="120"/>
        <w:jc w:val="both"/>
      </w:pPr>
      <w:r>
        <w:rPr>
          <w:rFonts w:ascii="Arial" w:cs="Arial" w:eastAsia="Arial" w:hAnsi="Arial"/>
          <w:sz w:val="24"/>
          <w:szCs w:val="24"/>
        </w:rPr>
        <w:t xml:space="preserve">- в том случае, если пассажир получил только часть зарегистрированного багажа/груза, ответственность авиаперевозчика определяется исходя из массы утраченной или поврежденной части багажа. Однако, когда утрата, недостача, повреждение либо задержка в доставке части зарегистрированного багажа влияет на стоимость других мест багажа, включенных в ту же багажную квитанцию, то при определении размера суммы возмещения принимается во внимание их общая масса.</w:t>
      </w:r>
    </w:p>
    <w:p>
      <w:pPr>
        <w:spacing w:after="120"/>
        <w:jc w:val="both"/>
      </w:pPr>
      <w:r>
        <w:rPr>
          <w:rFonts w:ascii="Arial" w:cs="Arial" w:eastAsia="Arial" w:hAnsi="Arial"/>
          <w:sz w:val="24"/>
          <w:szCs w:val="24"/>
        </w:rPr>
        <w:t xml:space="preserve">9.9.8. Предъявляемая претензия должна быть изложена письменно в форме заявления и содержать все необходимые для ее рассмотрения сведения. В претензионном заявлении должны быть указаны:</w:t>
      </w:r>
    </w:p>
    <w:p>
      <w:pPr>
        <w:spacing w:after="120"/>
        <w:jc w:val="both"/>
      </w:pPr>
      <w:r>
        <w:rPr>
          <w:rFonts w:ascii="Arial" w:cs="Arial" w:eastAsia="Arial" w:hAnsi="Arial"/>
          <w:sz w:val="24"/>
          <w:szCs w:val="24"/>
        </w:rPr>
        <w:t xml:space="preserve">- наименование авиаперевозчика, к которому предъявляется претензия;</w:t>
      </w:r>
    </w:p>
    <w:p>
      <w:pPr>
        <w:spacing w:after="120"/>
        <w:jc w:val="both"/>
      </w:pPr>
      <w:r>
        <w:rPr>
          <w:rFonts w:ascii="Arial" w:cs="Arial" w:eastAsia="Arial" w:hAnsi="Arial"/>
          <w:sz w:val="24"/>
          <w:szCs w:val="24"/>
        </w:rPr>
        <w:t xml:space="preserve">- наименование и адрес заявителя;</w:t>
      </w:r>
    </w:p>
    <w:p>
      <w:pPr>
        <w:spacing w:after="120"/>
        <w:jc w:val="both"/>
      </w:pPr>
      <w:r>
        <w:rPr>
          <w:rFonts w:ascii="Arial" w:cs="Arial" w:eastAsia="Arial" w:hAnsi="Arial"/>
          <w:sz w:val="24"/>
          <w:szCs w:val="24"/>
        </w:rPr>
        <w:t xml:space="preserve">- обстоятельства, являющиеся основанием для претензии, содержание претензии;</w:t>
      </w:r>
    </w:p>
    <w:p>
      <w:pPr>
        <w:spacing w:after="120"/>
        <w:jc w:val="both"/>
      </w:pPr>
      <w:r>
        <w:rPr>
          <w:rFonts w:ascii="Arial" w:cs="Arial" w:eastAsia="Arial" w:hAnsi="Arial"/>
          <w:sz w:val="24"/>
          <w:szCs w:val="24"/>
        </w:rPr>
        <w:t xml:space="preserve">- размер суммы выплаты по претензии и ее расчет, подтвержденный документами;</w:t>
      </w:r>
    </w:p>
    <w:p>
      <w:pPr>
        <w:spacing w:after="120"/>
        <w:jc w:val="both"/>
      </w:pPr>
      <w:r>
        <w:rPr>
          <w:rFonts w:ascii="Arial" w:cs="Arial" w:eastAsia="Arial" w:hAnsi="Arial"/>
          <w:sz w:val="24"/>
          <w:szCs w:val="24"/>
        </w:rPr>
        <w:t xml:space="preserve">- перечень документов, приложенных к заявлению.</w:t>
      </w:r>
    </w:p>
    <w:p>
      <w:pPr>
        <w:spacing w:after="120"/>
        <w:jc w:val="both"/>
      </w:pPr>
      <w:r>
        <w:rPr>
          <w:rFonts w:ascii="Arial" w:cs="Arial" w:eastAsia="Arial" w:hAnsi="Arial"/>
          <w:sz w:val="24"/>
          <w:szCs w:val="24"/>
        </w:rPr>
        <w:t xml:space="preserve">9.9.9. К претензионному заявлению должны быть приложены:</w:t>
      </w:r>
    </w:p>
    <w:p>
      <w:pPr>
        <w:spacing w:after="120"/>
        <w:jc w:val="both"/>
      </w:pPr>
      <w:r>
        <w:rPr>
          <w:rFonts w:ascii="Arial" w:cs="Arial" w:eastAsia="Arial" w:hAnsi="Arial"/>
          <w:sz w:val="24"/>
          <w:szCs w:val="24"/>
        </w:rPr>
        <w:t xml:space="preserve">- подлинные документы, удостоверяющие заключение договора о воздушной перевозке и подтверждающие право заявителя на предъявление претензии;</w:t>
      </w:r>
    </w:p>
    <w:p>
      <w:pPr>
        <w:spacing w:after="120"/>
        <w:jc w:val="both"/>
      </w:pPr>
      <w:r>
        <w:rPr>
          <w:rFonts w:ascii="Arial" w:cs="Arial" w:eastAsia="Arial" w:hAnsi="Arial"/>
          <w:sz w:val="24"/>
          <w:szCs w:val="24"/>
        </w:rPr>
        <w:t xml:space="preserve">- акты, выданные авиаперевозчиком, удостоверяющие наличие недостачи, либо повреждение багажа или груза;</w:t>
      </w:r>
    </w:p>
    <w:p>
      <w:pPr>
        <w:spacing w:after="120"/>
        <w:jc w:val="both"/>
      </w:pPr>
      <w:r>
        <w:rPr>
          <w:rFonts w:ascii="Arial" w:cs="Arial" w:eastAsia="Arial" w:hAnsi="Arial"/>
          <w:sz w:val="24"/>
          <w:szCs w:val="24"/>
        </w:rPr>
        <w:t xml:space="preserve">- документ, удостоверяющий размер вреда, причиненного утратой, недостачей либо повреждением багажа или груза.</w:t>
      </w:r>
    </w:p>
    <w:p>
      <w:pPr>
        <w:spacing w:after="120"/>
        <w:jc w:val="both"/>
      </w:pPr>
      <w:r>
        <w:rPr>
          <w:rFonts w:ascii="Arial" w:cs="Arial" w:eastAsia="Arial" w:hAnsi="Arial"/>
          <w:sz w:val="24"/>
          <w:szCs w:val="24"/>
        </w:rPr>
        <w:t xml:space="preserve">9.9.10. Если претензионное заявление подано без приложения перечисленных документов, авиаперевозчик дополнительно запрашивает требуемые документы, оговаривая срок их предъявления, и по истечении указанного срока претензия рассматривается по имеющимся в деле документам.</w:t>
      </w:r>
    </w:p>
    <w:p>
      <w:pPr>
        <w:spacing w:after="120"/>
        <w:jc w:val="both"/>
      </w:pPr>
      <w:r>
        <w:rPr>
          <w:rFonts w:ascii="Arial" w:cs="Arial" w:eastAsia="Arial" w:hAnsi="Arial"/>
          <w:sz w:val="24"/>
          <w:szCs w:val="24"/>
        </w:rPr>
        <w:t xml:space="preserve">9.9.11. В случае отклонения претензии заявителя, вместе с уведомлением возвращаются все представленные к ним при предъявлении претензии документы. В случае частичного удовлетворения претензии заявителю возвращаются только те предоставленные им документы, которые не являются основанием для выплаты удовлетворенной части претензии.</w:t>
      </w:r>
    </w:p>
    <w:p>
      <w:pPr>
        <w:spacing w:after="120"/>
        <w:jc w:val="both"/>
      </w:pPr>
      <w:r>
        <w:rPr>
          <w:rFonts w:ascii="Arial" w:cs="Arial" w:eastAsia="Arial" w:hAnsi="Arial"/>
          <w:sz w:val="24"/>
          <w:szCs w:val="24"/>
        </w:rPr>
        <w:t xml:space="preserve">9.9.12. Если претензия отклонена полностью или частично, либо ответ не предоставлен в установленный срок, пассажир имеет право предъявить авиаперевозчику иск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 Сроки рассмотрения претензий</w:t>
      </w:r>
    </w:p>
    <w:p>
      <w:pPr>
        <w:spacing w:after="120"/>
        <w:jc w:val="both"/>
      </w:pPr>
      <w:r>
        <w:rPr>
          <w:rFonts w:ascii="Arial" w:cs="Arial" w:eastAsia="Arial" w:hAnsi="Arial"/>
          <w:sz w:val="24"/>
          <w:szCs w:val="24"/>
        </w:rPr>
        <w:t xml:space="preserve">9.10.1. Авиаперевозчик рассматривает претензию и уведомляет заявителя об удовлетворении или отклонении ее в течение 3 (трех) месяцев, а в отношении претензии по перевозке в прямом, смешанном сообщении - в течение 6 (шести) месяцев.</w:t>
      </w:r>
    </w:p>
    <w:p>
      <w:pPr>
        <w:spacing w:after="120"/>
        <w:jc w:val="both"/>
      </w:pPr>
      <w:r>
        <w:rPr>
          <w:rFonts w:ascii="Arial" w:cs="Arial" w:eastAsia="Arial" w:hAnsi="Arial"/>
          <w:sz w:val="24"/>
          <w:szCs w:val="24"/>
        </w:rPr>
        <w:t xml:space="preserve">9.10.2. Иски к авиаперевозчику, вытекающие из воздушной перевозки, предъявляются по выбору истца по месту нахождения авиаперевозчика, месту продажи авиабилета или в пункте назначения не позднее 2 (двух) лет со дня прибытия воздушного судна в пункт назначения или со дня, когда воздушное судно должно прибыть либо со дня прекращения перевозки.</w:t>
      </w:r>
    </w:p>
    <w:p>
      <w:pPr>
        <w:spacing w:after="120"/>
        <w:jc w:val="right"/>
      </w:pPr>
      <w:r>
        <w:rPr>
          <w:rFonts w:ascii="Arial" w:cs="Arial" w:eastAsia="Arial" w:hAnsi="Arial"/>
          <w:sz w:val="24"/>
          <w:szCs w:val="24"/>
        </w:rPr>
        <w:t xml:space="preserve">Приложение 1.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Рационы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зависимости от продолжительности рейса пассажирам на борту воздушного судна должно быть предоставлено питание не ниже, чем установлено в таблице №1.</w:t>
      </w:r>
    </w:p>
    <w:p>
      <w:pPr>
        <w:spacing w:after="120"/>
        <w:jc w:val="both"/>
      </w:pPr>
      <w:r>
        <w:rPr>
          <w:rFonts w:ascii="Arial" w:cs="Arial" w:eastAsia="Arial" w:hAnsi="Arial"/>
          <w:sz w:val="24"/>
          <w:szCs w:val="24"/>
        </w:rPr>
        <w:t xml:space="preserve">Рационы питания, как минимум, должны включать: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Горячий завтрак/ужин (ГП):</w:t>
      </w:r>
    </w:p>
    <w:p>
      <w:pPr>
        <w:spacing w:after="120"/>
        <w:jc w:val="both"/>
      </w:pPr>
      <w:r>
        <w:rPr>
          <w:rFonts w:ascii="Arial" w:cs="Arial" w:eastAsia="Arial" w:hAnsi="Arial"/>
          <w:sz w:val="24"/>
          <w:szCs w:val="24"/>
        </w:rPr>
        <w:t xml:space="preserve">- закуску,</w:t>
      </w:r>
    </w:p>
    <w:p>
      <w:pPr>
        <w:spacing w:after="120"/>
        <w:jc w:val="both"/>
      </w:pPr>
      <w:r>
        <w:rPr>
          <w:rFonts w:ascii="Arial" w:cs="Arial" w:eastAsia="Arial" w:hAnsi="Arial"/>
          <w:sz w:val="24"/>
          <w:szCs w:val="24"/>
        </w:rPr>
        <w:t xml:space="preserve">- второе горячее блюдо с гарниром,</w:t>
      </w:r>
    </w:p>
    <w:p>
      <w:pPr>
        <w:spacing w:after="120"/>
        <w:jc w:val="both"/>
      </w:pPr>
      <w:r>
        <w:rPr>
          <w:rFonts w:ascii="Arial" w:cs="Arial" w:eastAsia="Arial" w:hAnsi="Arial"/>
          <w:sz w:val="24"/>
          <w:szCs w:val="24"/>
        </w:rPr>
        <w:t xml:space="preserve">- чай/кофе и сахар в индивидуальной расфасовке,</w:t>
      </w:r>
    </w:p>
    <w:p>
      <w:pPr>
        <w:spacing w:after="120"/>
        <w:jc w:val="both"/>
      </w:pPr>
      <w:r>
        <w:rPr>
          <w:rFonts w:ascii="Arial" w:cs="Arial" w:eastAsia="Arial" w:hAnsi="Arial"/>
          <w:sz w:val="24"/>
          <w:szCs w:val="24"/>
        </w:rPr>
        <w:t xml:space="preserve">- кондитерские изделия,</w:t>
      </w:r>
    </w:p>
    <w:p>
      <w:pPr>
        <w:spacing w:after="120"/>
        <w:jc w:val="both"/>
      </w:pPr>
      <w:r>
        <w:rPr>
          <w:rFonts w:ascii="Arial" w:cs="Arial" w:eastAsia="Arial" w:hAnsi="Arial"/>
          <w:sz w:val="24"/>
          <w:szCs w:val="24"/>
        </w:rPr>
        <w:t xml:space="preserve">- хлеб ржаной/пшеничный,</w:t>
      </w:r>
    </w:p>
    <w:p>
      <w:pPr>
        <w:spacing w:after="120"/>
        <w:jc w:val="both"/>
      </w:pPr>
      <w:r>
        <w:rPr>
          <w:rFonts w:ascii="Arial" w:cs="Arial" w:eastAsia="Arial" w:hAnsi="Arial"/>
          <w:sz w:val="24"/>
          <w:szCs w:val="24"/>
        </w:rPr>
        <w:t xml:space="preserve">- джем/повидло в индивидуальной расфасовке,</w:t>
      </w:r>
    </w:p>
    <w:p>
      <w:pPr>
        <w:spacing w:after="120"/>
        <w:jc w:val="both"/>
      </w:pPr>
      <w:r>
        <w:rPr>
          <w:rFonts w:ascii="Arial" w:cs="Arial" w:eastAsia="Arial" w:hAnsi="Arial"/>
          <w:sz w:val="24"/>
          <w:szCs w:val="24"/>
        </w:rPr>
        <w:t xml:space="preserve">- прохладительные напитки,</w:t>
      </w:r>
    </w:p>
    <w:p>
      <w:pPr>
        <w:spacing w:after="120"/>
        <w:jc w:val="both"/>
      </w:pPr>
      <w:r>
        <w:rPr>
          <w:rFonts w:ascii="Arial" w:cs="Arial" w:eastAsia="Arial" w:hAnsi="Arial"/>
          <w:sz w:val="24"/>
          <w:szCs w:val="24"/>
        </w:rPr>
        <w:t xml:space="preserve">- специи;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Холодный, завтрак/ужин (ХП) по составу аналогичен ГП за исключением:</w:t>
      </w:r>
    </w:p>
    <w:p>
      <w:pPr>
        <w:spacing w:after="120"/>
        <w:jc w:val="both"/>
      </w:pPr>
      <w:r>
        <w:rPr>
          <w:rFonts w:ascii="Arial" w:cs="Arial" w:eastAsia="Arial" w:hAnsi="Arial"/>
          <w:sz w:val="24"/>
          <w:szCs w:val="24"/>
        </w:rPr>
        <w:t xml:space="preserve">- в качестве вторых блюд подаются блюда не требующие подогрева на борту воздушного судна</w:t>
      </w:r>
    </w:p>
    <w:p>
      <w:pPr>
        <w:spacing w:after="120"/>
        <w:jc w:val="both"/>
      </w:pPr>
      <w:r>
        <w:rPr>
          <w:rFonts w:ascii="Arial" w:cs="Arial" w:eastAsia="Arial" w:hAnsi="Arial"/>
          <w:sz w:val="24"/>
          <w:szCs w:val="24"/>
        </w:rPr>
        <w:t xml:space="preserve">- в качестве гарнира отпускаются маринованные овощи или фрукты;</w:t>
      </w:r>
    </w:p>
    <w:p>
      <w:pPr>
        <w:spacing w:after="120"/>
        <w:jc w:val="both"/>
      </w:pPr>
      <w:r>
        <w:rPr>
          <w:rFonts w:ascii="Arial" w:cs="Arial" w:eastAsia="Arial" w:hAnsi="Arial"/>
          <w:sz w:val="24"/>
          <w:szCs w:val="24"/>
        </w:rPr>
        <w:t xml:space="preserve">Консервированный завтрак/ужин (КП) аналогичен ХП за исключением того, что в качестве вторых блюд выдаются мясные консервы с соответствующим гарниром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Легкий завтрак/ужин - HP №1:</w:t>
      </w:r>
    </w:p>
    <w:p>
      <w:pPr>
        <w:spacing w:after="120"/>
        <w:jc w:val="both"/>
      </w:pPr>
      <w:r>
        <w:rPr>
          <w:rFonts w:ascii="Arial" w:cs="Arial" w:eastAsia="Arial" w:hAnsi="Arial"/>
          <w:sz w:val="24"/>
          <w:szCs w:val="24"/>
        </w:rPr>
        <w:t xml:space="preserve">- Закуску,</w:t>
      </w:r>
    </w:p>
    <w:p>
      <w:pPr>
        <w:spacing w:after="120"/>
        <w:jc w:val="both"/>
      </w:pPr>
      <w:r>
        <w:rPr>
          <w:rFonts w:ascii="Arial" w:cs="Arial" w:eastAsia="Arial" w:hAnsi="Arial"/>
          <w:sz w:val="24"/>
          <w:szCs w:val="24"/>
        </w:rPr>
        <w:t xml:space="preserve">- чай/кофе в индивидуальной расфасовке,</w:t>
      </w:r>
    </w:p>
    <w:p>
      <w:pPr>
        <w:spacing w:after="120"/>
        <w:jc w:val="both"/>
      </w:pPr>
      <w:r>
        <w:rPr>
          <w:rFonts w:ascii="Arial" w:cs="Arial" w:eastAsia="Arial" w:hAnsi="Arial"/>
          <w:sz w:val="24"/>
          <w:szCs w:val="24"/>
        </w:rPr>
        <w:t xml:space="preserve">- кондитерские изделия,</w:t>
      </w:r>
    </w:p>
    <w:p>
      <w:pPr>
        <w:spacing w:after="120"/>
        <w:jc w:val="both"/>
      </w:pPr>
      <w:r>
        <w:rPr>
          <w:rFonts w:ascii="Arial" w:cs="Arial" w:eastAsia="Arial" w:hAnsi="Arial"/>
          <w:sz w:val="24"/>
          <w:szCs w:val="24"/>
        </w:rPr>
        <w:t xml:space="preserve">- сахар в индивидуальной расфасовке,</w:t>
      </w:r>
    </w:p>
    <w:p>
      <w:pPr>
        <w:spacing w:after="120"/>
        <w:jc w:val="both"/>
      </w:pPr>
      <w:r>
        <w:rPr>
          <w:rFonts w:ascii="Arial" w:cs="Arial" w:eastAsia="Arial" w:hAnsi="Arial"/>
          <w:sz w:val="24"/>
          <w:szCs w:val="24"/>
        </w:rPr>
        <w:t xml:space="preserve">- булочку типа "летная",</w:t>
      </w:r>
    </w:p>
    <w:p>
      <w:pPr>
        <w:spacing w:after="120"/>
        <w:jc w:val="both"/>
      </w:pPr>
      <w:r>
        <w:rPr>
          <w:rFonts w:ascii="Arial" w:cs="Arial" w:eastAsia="Arial" w:hAnsi="Arial"/>
          <w:sz w:val="24"/>
          <w:szCs w:val="24"/>
        </w:rPr>
        <w:t xml:space="preserve">- фрукты или фруктовый сок,</w:t>
      </w:r>
    </w:p>
    <w:p>
      <w:pPr>
        <w:spacing w:after="120"/>
        <w:jc w:val="both"/>
      </w:pPr>
      <w:r>
        <w:rPr>
          <w:rFonts w:ascii="Arial" w:cs="Arial" w:eastAsia="Arial" w:hAnsi="Arial"/>
          <w:sz w:val="24"/>
          <w:szCs w:val="24"/>
        </w:rPr>
        <w:t xml:space="preserve">- прохладительные напитки,</w:t>
      </w:r>
    </w:p>
    <w:p>
      <w:pPr>
        <w:spacing w:after="120"/>
        <w:jc w:val="both"/>
      </w:pPr>
      <w:r>
        <w:rPr>
          <w:rFonts w:ascii="Arial" w:cs="Arial" w:eastAsia="Arial" w:hAnsi="Arial"/>
          <w:sz w:val="24"/>
          <w:szCs w:val="24"/>
        </w:rPr>
        <w:t xml:space="preserve">- специи;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Чай:</w:t>
      </w:r>
    </w:p>
    <w:p>
      <w:pPr>
        <w:spacing w:after="120"/>
        <w:jc w:val="both"/>
      </w:pPr>
      <w:r>
        <w:rPr>
          <w:rFonts w:ascii="Arial" w:cs="Arial" w:eastAsia="Arial" w:hAnsi="Arial"/>
          <w:sz w:val="24"/>
          <w:szCs w:val="24"/>
        </w:rPr>
        <w:t xml:space="preserve">- чай в индивидуальной расфасовке,</w:t>
      </w:r>
    </w:p>
    <w:p>
      <w:pPr>
        <w:spacing w:after="120"/>
        <w:jc w:val="both"/>
      </w:pPr>
      <w:r>
        <w:rPr>
          <w:rFonts w:ascii="Arial" w:cs="Arial" w:eastAsia="Arial" w:hAnsi="Arial"/>
          <w:sz w:val="24"/>
          <w:szCs w:val="24"/>
        </w:rPr>
        <w:t xml:space="preserve">- сахар в индивидуальной расфасовке,</w:t>
      </w:r>
    </w:p>
    <w:p>
      <w:pPr>
        <w:spacing w:after="120"/>
        <w:jc w:val="both"/>
      </w:pPr>
      <w:r>
        <w:rPr>
          <w:rFonts w:ascii="Arial" w:cs="Arial" w:eastAsia="Arial" w:hAnsi="Arial"/>
          <w:sz w:val="24"/>
          <w:szCs w:val="24"/>
        </w:rPr>
        <w:t xml:space="preserve">- кондитерские изделия,</w:t>
      </w:r>
    </w:p>
    <w:p>
      <w:pPr>
        <w:spacing w:after="120"/>
        <w:jc w:val="both"/>
      </w:pPr>
      <w:r>
        <w:rPr>
          <w:rFonts w:ascii="Arial" w:cs="Arial" w:eastAsia="Arial" w:hAnsi="Arial"/>
          <w:sz w:val="24"/>
          <w:szCs w:val="24"/>
        </w:rPr>
        <w:t xml:space="preserve">- прохладительные напитки;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2"/>
      </w:tblGrid>
      <w:tr>
        <w:tc>
          <w:tcPr>
            <w:tcW w:type="dxa" w:w="3393"/>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Продолжительность рейса по расписанию</w:t>
            </w:r>
          </w:p>
        </w:tc>
        <w:tc>
          <w:tcPr>
            <w:tcW w:type="dxa" w:w="6785"/>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Рационы питания</w:t>
            </w:r>
          </w:p>
          <w:p>
            <w:pPr>
              <w:jc w:val="left"/>
            </w:pPr>
            <w:r>
              <w:rPr>
                <w:rFonts w:ascii="Arial" w:cs="Arial" w:eastAsia="Arial" w:hAnsi="Arial"/>
                <w:sz w:val="24"/>
                <w:szCs w:val="24"/>
              </w:rPr>
              <w:t xml:space="preserve">в зависимости от класса обслуживания</w:t>
            </w:r>
          </w:p>
        </w:tc>
      </w:tr>
      <w:tr>
        <w:tc>
          <w:tcPr>
            <w:vMerge w:val="continue"/>
            <w:tcBorders>
              <w:top w:val="single" w:color="CBBF9E" w:sz="4"/>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туристический</w:t>
            </w:r>
          </w:p>
        </w:tc>
        <w:tc>
          <w:tcPr>
            <w:tcW w:type="dxa" w:w="3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первый и бизнес</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2-х часов</w:t>
            </w:r>
          </w:p>
        </w:tc>
        <w:tc>
          <w:tcPr>
            <w:tcW w:type="dxa" w:w="678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ПН Чай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2 до 3-х часов</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Чай</w:t>
            </w:r>
          </w:p>
        </w:tc>
        <w:tc>
          <w:tcPr>
            <w:tcW w:type="dxa" w:w="3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ХП</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3 до 4-х часов</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НР №1</w:t>
            </w:r>
          </w:p>
        </w:tc>
        <w:tc>
          <w:tcPr>
            <w:tcW w:type="dxa" w:w="3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ГП</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4 до 6 часов</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 рейсах без промежуточных посадок</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ГП</w:t>
            </w:r>
          </w:p>
        </w:tc>
        <w:tc>
          <w:tcPr>
            <w:tcW w:type="dxa" w:w="3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ГП + ПН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 рейсах с промежуточными посадками</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ХП или НР №1</w:t>
            </w:r>
          </w:p>
        </w:tc>
        <w:tc>
          <w:tcPr>
            <w:tcW w:type="dxa" w:w="3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ХП + чай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6 до 7 часов</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ГП + ПН</w:t>
            </w:r>
          </w:p>
        </w:tc>
        <w:tc>
          <w:tcPr>
            <w:tcW w:type="dxa" w:w="3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ГП + чай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7 до 9 часов</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ГП + чай</w:t>
            </w:r>
          </w:p>
        </w:tc>
        <w:tc>
          <w:tcPr>
            <w:tcW w:type="dxa" w:w="3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ГП + ГП</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9 часов</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ГП + НР №1</w:t>
            </w:r>
          </w:p>
        </w:tc>
        <w:tc>
          <w:tcPr>
            <w:tcW w:type="dxa" w:w="3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ГП + ГП</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На воздушных судах, не имеющих соответствующего буфетно-кухонного оборудования, пассажирам предоставляется только рацион ПН.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_x9tu4qx40uei9uslryf">
      <w:r>
        <w:rPr>
          <w:rFonts w:ascii="Arial" w:cs="Arial" w:eastAsia="Arial" w:hAnsi="Arial"/>
          <w:color w:val="132D3F"/>
          <w:sz w:val="16"/>
          <w:szCs w:val="16"/>
          <w:u w:val="single"/>
        </w:rPr>
        <w:t xml:space="preserve">dalil.kg/document/200059</w:t>
      </w:r>
    </w:hyperlink>
  </w:p>
  <w:p>
    <w:pPr>
      <w:spacing w:after="0" w:before="40"/>
      <w:jc w:val="center"/>
    </w:pPr>
    <w:hyperlink w:history="1" r:id="rIdj6roi9yszkvowdkis3w_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pdrvf3j8yd_9fxdox5vq" Type="http://schemas.openxmlformats.org/officeDocument/2006/relationships/hyperlink" Target="https://dalil.kg/document/200242" TargetMode="External"/><Relationship Id="rIdik1dnejghbdutponsyswx" Type="http://schemas.openxmlformats.org/officeDocument/2006/relationships/hyperlink" Target="https://dalil.kg/document/200340" TargetMode="External"/><Relationship Id="rId-uqg7tbas7tpnbhjnpqgt" Type="http://schemas.openxmlformats.org/officeDocument/2006/relationships/hyperlink" Target="https://dalil.kg/document/200340" TargetMode="External"/><Relationship Id="rIdidyqaapqnfpdp1hsojcpg" Type="http://schemas.openxmlformats.org/officeDocument/2006/relationships/hyperlink" Target="https://dalil.kg/document/200242" TargetMode="External"/><Relationship Id="rId8hkpciwyojhqkvsw_oopz" Type="http://schemas.openxmlformats.org/officeDocument/2006/relationships/hyperlink" Target="https://dalil.kg/document/200242" TargetMode="External"/><Relationship Id="rIdadw0zhduu74fxsidboddw" Type="http://schemas.openxmlformats.org/officeDocument/2006/relationships/hyperlink" Target="https://dalil.kg/document/200242" TargetMode="External"/><Relationship Id="rId1cgtc86hbkn5k5yxveu_o" Type="http://schemas.openxmlformats.org/officeDocument/2006/relationships/hyperlink" Target="https://dalil.kg/document/200242" TargetMode="External"/><Relationship Id="rIdb347p0ecz6fnjfoedqfph" Type="http://schemas.openxmlformats.org/officeDocument/2006/relationships/hyperlink" Target="https://dalil.kg/document/200242" TargetMode="External"/><Relationship Id="rId_flo6plnkigscqaig1mtv" Type="http://schemas.openxmlformats.org/officeDocument/2006/relationships/hyperlink" Target="https://dalil.kg/document/200242" TargetMode="External"/><Relationship Id="rIdg8-rnwm2l9nvud0zclo7v" Type="http://schemas.openxmlformats.org/officeDocument/2006/relationships/hyperlink" Target="https://dalil.kg/document/200242" TargetMode="External"/><Relationship Id="rId0mdm8f6zxoxkbalm9khwj" Type="http://schemas.openxmlformats.org/officeDocument/2006/relationships/hyperlink" Target="https://dalil.kg/document/200242" TargetMode="External"/><Relationship Id="rIdn0bfgzqmjupswil-ojorn" Type="http://schemas.openxmlformats.org/officeDocument/2006/relationships/hyperlink" Target="https://dalil.kg/document/200242"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_x9tu4qx40uei9uslryf" Type="http://schemas.openxmlformats.org/officeDocument/2006/relationships/hyperlink" Target="https://dalil.kg/document/200059" TargetMode="External"/><Relationship Id="rIdj6roi9yszkvowdkis3w_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2026-09-24T04:53:23.267Z</dcterms:created>
  <dcterms:modified xsi:type="dcterms:W3CDTF">2026-09-24T04:53:23.267Z</dcterms:modified>
</cp:coreProperties>
</file>

<file path=docProps/custom.xml><?xml version="1.0" encoding="utf-8"?>
<Properties xmlns="http://schemas.openxmlformats.org/officeDocument/2006/custom-properties" xmlns:vt="http://schemas.openxmlformats.org/officeDocument/2006/docPropsVTypes"/>
</file>