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4ki_zssw661wavxqkgm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марта 2007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"от 0,5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2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слова "от 0,1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213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трех до" заменить словами "в размере"; слова "от пяти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до" заменить словами "в размере"; слова "от десяти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трех до" заменить словами "в размере";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десяти до"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пяти до" исключить;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статье 215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размере";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r>
        <w:rPr>
          <w:rFonts w:ascii="Arial" w:cs="Arial" w:eastAsia="Arial" w:hAnsi="Arial"/>
          <w:sz w:val="24"/>
          <w:szCs w:val="24"/>
        </w:rPr>
        <w:t xml:space="preserve">статье 216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исключить; слова "от пяти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пяти" заменить словами "в размере трех"; слова "от трех до десяти" заменить словами "в размере семи".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217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размере";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219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r>
        <w:rPr>
          <w:rFonts w:ascii="Arial" w:cs="Arial" w:eastAsia="Arial" w:hAnsi="Arial"/>
          <w:sz w:val="24"/>
          <w:szCs w:val="24"/>
        </w:rPr>
        <w:t xml:space="preserve">статье 220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частей 1-5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r>
        <w:rPr>
          <w:rFonts w:ascii="Arial" w:cs="Arial" w:eastAsia="Arial" w:hAnsi="Arial"/>
          <w:sz w:val="24"/>
          <w:szCs w:val="24"/>
        </w:rPr>
        <w:t xml:space="preserve">статье 221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0,2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223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224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225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 двух расчетных показателей" заменить словами "в размере одного 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226</w:t>
      </w:r>
      <w:r>
        <w:rPr>
          <w:rFonts w:ascii="Arial" w:cs="Arial" w:eastAsia="Arial" w:hAnsi="Arial"/>
          <w:sz w:val="24"/>
          <w:szCs w:val="24"/>
        </w:rPr>
        <w:t xml:space="preserve"> слова "от 0,3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227</w:t>
      </w:r>
      <w:r>
        <w:rPr>
          <w:rFonts w:ascii="Arial" w:cs="Arial" w:eastAsia="Arial" w:hAnsi="Arial"/>
          <w:sz w:val="24"/>
          <w:szCs w:val="24"/>
        </w:rPr>
        <w:t xml:space="preserve"> слова "от 0,1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r>
        <w:rPr>
          <w:rFonts w:ascii="Arial" w:cs="Arial" w:eastAsia="Arial" w:hAnsi="Arial"/>
          <w:sz w:val="24"/>
          <w:szCs w:val="24"/>
        </w:rPr>
        <w:t xml:space="preserve">статье 229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</w:t>
      </w:r>
      <w:r>
        <w:rPr>
          <w:rFonts w:ascii="Arial" w:cs="Arial" w:eastAsia="Arial" w:hAnsi="Arial"/>
          <w:sz w:val="24"/>
          <w:szCs w:val="24"/>
        </w:rPr>
        <w:t xml:space="preserve">статье 230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0,5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231</w:t>
      </w:r>
      <w:r>
        <w:rPr>
          <w:rFonts w:ascii="Arial" w:cs="Arial" w:eastAsia="Arial" w:hAnsi="Arial"/>
          <w:sz w:val="24"/>
          <w:szCs w:val="24"/>
        </w:rPr>
        <w:t xml:space="preserve"> слова "от 0,5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</w:t>
      </w:r>
      <w:r>
        <w:rPr>
          <w:rFonts w:ascii="Arial" w:cs="Arial" w:eastAsia="Arial" w:hAnsi="Arial"/>
          <w:sz w:val="24"/>
          <w:szCs w:val="24"/>
        </w:rPr>
        <w:t xml:space="preserve">статье 232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0,3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0,5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233</w:t>
      </w:r>
      <w:r>
        <w:rPr>
          <w:rFonts w:ascii="Arial" w:cs="Arial" w:eastAsia="Arial" w:hAnsi="Arial"/>
          <w:sz w:val="24"/>
          <w:szCs w:val="24"/>
        </w:rPr>
        <w:t xml:space="preserve"> слова "от 0,3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втором части 1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втором статей </w:t>
      </w:r>
      <w:r>
        <w:rPr>
          <w:rFonts w:ascii="Arial" w:cs="Arial" w:eastAsia="Arial" w:hAnsi="Arial"/>
          <w:sz w:val="24"/>
          <w:szCs w:val="24"/>
        </w:rPr>
        <w:t xml:space="preserve">235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 слова "от 0,5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237</w:t>
      </w:r>
      <w:r>
        <w:rPr>
          <w:rFonts w:ascii="Arial" w:cs="Arial" w:eastAsia="Arial" w:hAnsi="Arial"/>
          <w:sz w:val="24"/>
          <w:szCs w:val="24"/>
        </w:rPr>
        <w:t xml:space="preserve"> слова "от 0,3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</w:t>
      </w:r>
      <w:r>
        <w:rPr>
          <w:rFonts w:ascii="Arial" w:cs="Arial" w:eastAsia="Arial" w:hAnsi="Arial"/>
          <w:sz w:val="24"/>
          <w:szCs w:val="24"/>
        </w:rPr>
        <w:t xml:space="preserve">статье 238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десяти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пятнадцати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</w:t>
      </w:r>
      <w:r>
        <w:rPr>
          <w:rFonts w:ascii="Arial" w:cs="Arial" w:eastAsia="Arial" w:hAnsi="Arial"/>
          <w:sz w:val="24"/>
          <w:szCs w:val="24"/>
        </w:rPr>
        <w:t xml:space="preserve">статье 240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</w:t>
      </w:r>
      <w:r>
        <w:rPr>
          <w:rFonts w:ascii="Arial" w:cs="Arial" w:eastAsia="Arial" w:hAnsi="Arial"/>
          <w:sz w:val="24"/>
          <w:szCs w:val="24"/>
        </w:rPr>
        <w:t xml:space="preserve">статье 241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 пяти" заменить словами "в размере 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0,5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</w:t>
      </w:r>
      <w:r>
        <w:rPr>
          <w:rFonts w:ascii="Arial" w:cs="Arial" w:eastAsia="Arial" w:hAnsi="Arial"/>
          <w:sz w:val="24"/>
          <w:szCs w:val="24"/>
        </w:rPr>
        <w:t xml:space="preserve">статье 242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</w:t>
      </w:r>
      <w:r>
        <w:rPr>
          <w:rFonts w:ascii="Arial" w:cs="Arial" w:eastAsia="Arial" w:hAnsi="Arial"/>
          <w:sz w:val="24"/>
          <w:szCs w:val="24"/>
        </w:rPr>
        <w:t xml:space="preserve">статье 243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245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246</w:t>
      </w:r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пятнадцати".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248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</w:t>
      </w:r>
      <w:r>
        <w:rPr>
          <w:rFonts w:ascii="Arial" w:cs="Arial" w:eastAsia="Arial" w:hAnsi="Arial"/>
          <w:sz w:val="24"/>
          <w:szCs w:val="24"/>
        </w:rPr>
        <w:t xml:space="preserve">статье 249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заменить словами "в размере двух";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250</w:t>
      </w:r>
      <w:r>
        <w:rPr>
          <w:rFonts w:ascii="Arial" w:cs="Arial" w:eastAsia="Arial" w:hAnsi="Arial"/>
          <w:sz w:val="24"/>
          <w:szCs w:val="24"/>
        </w:rPr>
        <w:t xml:space="preserve">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</w:t>
      </w:r>
      <w:r>
        <w:rPr>
          <w:rFonts w:ascii="Arial" w:cs="Arial" w:eastAsia="Arial" w:hAnsi="Arial"/>
          <w:sz w:val="24"/>
          <w:szCs w:val="24"/>
        </w:rPr>
        <w:t xml:space="preserve">статье 251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трех до пяти" заменить словами "в размере 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</w:t>
      </w:r>
      <w:r>
        <w:rPr>
          <w:rFonts w:ascii="Arial" w:cs="Arial" w:eastAsia="Arial" w:hAnsi="Arial"/>
          <w:sz w:val="24"/>
          <w:szCs w:val="24"/>
        </w:rPr>
        <w:t xml:space="preserve">статье 252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двух" заменить словами "в размере двух";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 до десяти" заменить словами "в размере пяти".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253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размере";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</w:t>
      </w:r>
      <w:r>
        <w:rPr>
          <w:rFonts w:ascii="Arial" w:cs="Arial" w:eastAsia="Arial" w:hAnsi="Arial"/>
          <w:sz w:val="24"/>
          <w:szCs w:val="24"/>
        </w:rPr>
        <w:t xml:space="preserve">статье 254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одного расчетных показателей" заменить словами "в размере одного расчетного показателя";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двух" заменить словами "в размере двух".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255</w:t>
      </w:r>
      <w:r>
        <w:rPr>
          <w:rFonts w:ascii="Arial" w:cs="Arial" w:eastAsia="Arial" w:hAnsi="Arial"/>
          <w:sz w:val="24"/>
          <w:szCs w:val="24"/>
        </w:rPr>
        <w:t xml:space="preserve"> слова "от пяти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</w:t>
      </w:r>
      <w:r>
        <w:rPr>
          <w:rFonts w:ascii="Arial" w:cs="Arial" w:eastAsia="Arial" w:hAnsi="Arial"/>
          <w:sz w:val="24"/>
          <w:szCs w:val="24"/>
        </w:rPr>
        <w:t xml:space="preserve">статье 256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258</w:t>
      </w:r>
      <w:r>
        <w:rPr>
          <w:rFonts w:ascii="Arial" w:cs="Arial" w:eastAsia="Arial" w:hAnsi="Arial"/>
          <w:sz w:val="24"/>
          <w:szCs w:val="24"/>
        </w:rPr>
        <w:t xml:space="preserve"> слова "от 0,5 до одного расчетных показателей" заменить словами "в размере одного расчетного показателя".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</w:t>
      </w:r>
      <w:r>
        <w:rPr>
          <w:rFonts w:ascii="Arial" w:cs="Arial" w:eastAsia="Arial" w:hAnsi="Arial"/>
          <w:sz w:val="24"/>
          <w:szCs w:val="24"/>
        </w:rPr>
        <w:t xml:space="preserve">статье 263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 слова "от трех до" заменить словами "в 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264</w:t>
      </w:r>
      <w:r>
        <w:rPr>
          <w:rFonts w:ascii="Arial" w:cs="Arial" w:eastAsia="Arial" w:hAnsi="Arial"/>
          <w:sz w:val="24"/>
          <w:szCs w:val="24"/>
        </w:rPr>
        <w:t xml:space="preserve"> слова "от двух до" заменить словами "в размере".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</w:t>
      </w:r>
      <w:r>
        <w:rPr>
          <w:rFonts w:ascii="Arial" w:cs="Arial" w:eastAsia="Arial" w:hAnsi="Arial"/>
          <w:sz w:val="24"/>
          <w:szCs w:val="24"/>
        </w:rPr>
        <w:t xml:space="preserve">статье 265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до" заменить словами "в размере"; слова "от одного года до двух лет" заменить словами "два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до" заменить словами "в размере".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23 марта 2007 года N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января 2007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nivfib8d6kvl2ipm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dalil.kg/document/202066</w:t>
      </w:r>
    </w:hyperlink>
  </w:p>
  <w:p>
    <w:pPr>
      <w:spacing w:after="0" w:before="40"/>
      <w:jc w:val="center"/>
    </w:pPr>
    <w:hyperlink w:history="1" r:id="rIdzaamwfce96df6oekxa-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i_zssw661wavxqkgmk9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nivfib8d6kvl2ipmnoi" Type="http://schemas.openxmlformats.org/officeDocument/2006/relationships/hyperlink" Target="https://dalil.kg/document/202066" TargetMode="External"/><Relationship Id="rIdzaamwfce96df6oekxa-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2026-09-24T00:30:21.005Z</dcterms:created>
  <dcterms:modified xsi:type="dcterms:W3CDTF">2026-09-24T00:30:21.005Z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