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iiauu_gthabmruwmblnn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октября 1997 года № 69
  </w:t>
      </w:r>
    </w:p>
    <w:p>
      <w:pPr>
        <w:spacing w:after="120"/>
        <w:jc w:val="both"/>
      </w:pPr>
      <w:r>
        <w:rPr>
          <w:rFonts w:ascii="Arial" w:cs="Arial" w:eastAsia="Arial" w:hAnsi="Arial"/>
          <w:sz w:val="24"/>
          <w:szCs w:val="24"/>
        </w:rPr>
        <w:t xml:space="preserve">УГОЛОВНЫЙ КОДЕКС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1960 года</w:t>
      </w:r>
    </w:p>
    <w:p>
      <w:pPr>
        <w:spacing w:after="120"/>
        <w:jc w:val="both"/>
      </w:pPr>
      <w:r>
        <w:rPr>
          <w:rFonts w:ascii="Arial" w:cs="Arial" w:eastAsia="Arial" w:hAnsi="Arial"/>
          <w:sz w:val="24"/>
          <w:szCs w:val="24"/>
        </w:rPr>
        <w:t xml:space="preserve">(По состоянию на 1 июля 1996 года)</w:t>
      </w:r>
    </w:p>
    <w:p>
      <w:pPr>
        <w:spacing w:after="120"/>
        <w:jc w:val="center"/>
      </w:pPr>
      <w:r>
        <w:rPr>
          <w:rFonts w:ascii="Arial" w:cs="Arial" w:eastAsia="Arial" w:hAnsi="Arial"/>
          <w:sz w:val="24"/>
          <w:szCs w:val="24"/>
        </w:rPr>
        <w:t xml:space="preserve">(Введен в действие Законом Киргизской ССР от 29 декабря 1960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О преступлении</w:t>
      </w:r>
    </w:p>
    <w:p>
      <w:pPr>
        <w:spacing w:after="120"/>
        <w:jc w:val="both"/>
      </w:pPr>
      <w:r>
        <w:rPr>
          <w:rFonts w:ascii="Arial" w:cs="Arial" w:eastAsia="Arial" w:hAnsi="Arial"/>
          <w:sz w:val="24"/>
          <w:szCs w:val="24"/>
        </w:rPr>
        <w:t xml:space="preserve">Раздел III. О наказании</w:t>
      </w:r>
    </w:p>
    <w:p>
      <w:pPr>
        <w:spacing w:after="120"/>
        <w:jc w:val="both"/>
      </w:pPr>
      <w:r>
        <w:rPr>
          <w:rFonts w:ascii="Arial" w:cs="Arial" w:eastAsia="Arial" w:hAnsi="Arial"/>
          <w:sz w:val="24"/>
          <w:szCs w:val="24"/>
        </w:rPr>
        <w:t xml:space="preserve">Раздел IV. О назначении наказания и об освобождении от наказания</w:t>
      </w:r>
    </w:p>
    <w:p>
      <w:pPr>
        <w:spacing w:after="120"/>
        <w:jc w:val="both"/>
      </w:pPr>
      <w:r>
        <w:rPr>
          <w:rFonts w:ascii="Arial" w:cs="Arial" w:eastAsia="Arial" w:hAnsi="Arial"/>
          <w:sz w:val="24"/>
          <w:szCs w:val="24"/>
        </w:rPr>
        <w:t xml:space="preserve">Раздел V. О принудительных мерах медицинского и воспитательного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Государственные преступления</w:t>
      </w:r>
    </w:p>
    <w:p>
      <w:pPr>
        <w:spacing w:after="120"/>
        <w:jc w:val="both"/>
      </w:pPr>
      <w:r>
        <w:rPr>
          <w:rFonts w:ascii="Arial" w:cs="Arial" w:eastAsia="Arial" w:hAnsi="Arial"/>
          <w:sz w:val="24"/>
          <w:szCs w:val="24"/>
        </w:rPr>
        <w:t xml:space="preserve">I. Особо опасные государственные преступления</w:t>
      </w:r>
    </w:p>
    <w:p>
      <w:pPr>
        <w:spacing w:after="120"/>
        <w:jc w:val="both"/>
      </w:pPr>
      <w:r>
        <w:rPr>
          <w:rFonts w:ascii="Arial" w:cs="Arial" w:eastAsia="Arial" w:hAnsi="Arial"/>
          <w:sz w:val="24"/>
          <w:szCs w:val="24"/>
        </w:rPr>
        <w:t xml:space="preserve">II. Иные государственные преступления</w:t>
      </w:r>
    </w:p>
    <w:p>
      <w:pPr>
        <w:spacing w:after="120"/>
        <w:jc w:val="both"/>
      </w:pPr>
      <w:r>
        <w:rPr>
          <w:rFonts w:ascii="Arial" w:cs="Arial" w:eastAsia="Arial" w:hAnsi="Arial"/>
          <w:sz w:val="24"/>
          <w:szCs w:val="24"/>
        </w:rPr>
        <w:t xml:space="preserve">Глава II. Преступления против социалистической собственности</w:t>
      </w:r>
    </w:p>
    <w:p>
      <w:pPr>
        <w:spacing w:after="120"/>
        <w:jc w:val="both"/>
      </w:pPr>
      <w:r>
        <w:rPr>
          <w:rFonts w:ascii="Arial" w:cs="Arial" w:eastAsia="Arial" w:hAnsi="Arial"/>
          <w:sz w:val="24"/>
          <w:szCs w:val="24"/>
        </w:rPr>
        <w:t xml:space="preserve">Глава III. Преступления против жизни, здоровья, свободы и</w:t>
      </w:r>
    </w:p>
    <w:p>
      <w:pPr>
        <w:spacing w:after="120"/>
        <w:jc w:val="both"/>
      </w:pPr>
      <w:r>
        <w:rPr>
          <w:rFonts w:ascii="Arial" w:cs="Arial" w:eastAsia="Arial" w:hAnsi="Arial"/>
          <w:sz w:val="24"/>
          <w:szCs w:val="24"/>
        </w:rPr>
        <w:t xml:space="preserve">достоинства личности</w:t>
      </w:r>
    </w:p>
    <w:p>
      <w:pPr>
        <w:spacing w:after="120"/>
        <w:jc w:val="both"/>
      </w:pPr>
      <w:r>
        <w:rPr>
          <w:rFonts w:ascii="Arial" w:cs="Arial" w:eastAsia="Arial" w:hAnsi="Arial"/>
          <w:sz w:val="24"/>
          <w:szCs w:val="24"/>
        </w:rPr>
        <w:t xml:space="preserve">Глава IV. Преступления против политических и трудовых прав</w:t>
      </w:r>
    </w:p>
    <w:p>
      <w:pPr>
        <w:spacing w:after="120"/>
        <w:jc w:val="both"/>
      </w:pPr>
      <w:r>
        <w:rPr>
          <w:rFonts w:ascii="Arial" w:cs="Arial" w:eastAsia="Arial" w:hAnsi="Arial"/>
          <w:sz w:val="24"/>
          <w:szCs w:val="24"/>
        </w:rPr>
        <w:t xml:space="preserve">граждан</w:t>
      </w:r>
    </w:p>
    <w:p>
      <w:pPr>
        <w:spacing w:after="120"/>
        <w:jc w:val="both"/>
      </w:pPr>
      <w:r>
        <w:rPr>
          <w:rFonts w:ascii="Arial" w:cs="Arial" w:eastAsia="Arial" w:hAnsi="Arial"/>
          <w:sz w:val="24"/>
          <w:szCs w:val="24"/>
        </w:rPr>
        <w:t xml:space="preserve">Глава V. Преступления против личной собственности граждан</w:t>
      </w:r>
    </w:p>
    <w:p>
      <w:pPr>
        <w:spacing w:after="120"/>
        <w:jc w:val="both"/>
      </w:pPr>
      <w:r>
        <w:rPr>
          <w:rFonts w:ascii="Arial" w:cs="Arial" w:eastAsia="Arial" w:hAnsi="Arial"/>
          <w:sz w:val="24"/>
          <w:szCs w:val="24"/>
        </w:rPr>
        <w:t xml:space="preserve">Глава VI. Хозяйственные преступления и преступления в сфере</w:t>
      </w:r>
    </w:p>
    <w:p>
      <w:pPr>
        <w:spacing w:after="120"/>
        <w:jc w:val="both"/>
      </w:pPr>
      <w:r>
        <w:rPr>
          <w:rFonts w:ascii="Arial" w:cs="Arial" w:eastAsia="Arial" w:hAnsi="Arial"/>
          <w:sz w:val="24"/>
          <w:szCs w:val="24"/>
        </w:rPr>
        <w:t xml:space="preserve">предпринимательства</w:t>
      </w:r>
    </w:p>
    <w:p>
      <w:pPr>
        <w:spacing w:after="120"/>
        <w:jc w:val="both"/>
      </w:pPr>
      <w:r>
        <w:rPr>
          <w:rFonts w:ascii="Arial" w:cs="Arial" w:eastAsia="Arial" w:hAnsi="Arial"/>
          <w:sz w:val="24"/>
          <w:szCs w:val="24"/>
        </w:rPr>
        <w:t xml:space="preserve">Глава VII. Должностные преступления</w:t>
      </w:r>
    </w:p>
    <w:p>
      <w:pPr>
        <w:spacing w:after="120"/>
        <w:jc w:val="both"/>
      </w:pPr>
      <w:r>
        <w:rPr>
          <w:rFonts w:ascii="Arial" w:cs="Arial" w:eastAsia="Arial" w:hAnsi="Arial"/>
          <w:sz w:val="24"/>
          <w:szCs w:val="24"/>
        </w:rPr>
        <w:t xml:space="preserve">Глава VIII. Преступления против правосудия</w:t>
      </w:r>
    </w:p>
    <w:p>
      <w:pPr>
        <w:spacing w:after="120"/>
        <w:jc w:val="both"/>
      </w:pPr>
      <w:r>
        <w:rPr>
          <w:rFonts w:ascii="Arial" w:cs="Arial" w:eastAsia="Arial" w:hAnsi="Arial"/>
          <w:sz w:val="24"/>
          <w:szCs w:val="24"/>
        </w:rPr>
        <w:t xml:space="preserve">Глава IX. Преступления против порядка управления</w:t>
      </w:r>
    </w:p>
    <w:p>
      <w:pPr>
        <w:spacing w:after="120"/>
        <w:jc w:val="both"/>
      </w:pPr>
      <w:r>
        <w:rPr>
          <w:rFonts w:ascii="Arial" w:cs="Arial" w:eastAsia="Arial" w:hAnsi="Arial"/>
          <w:sz w:val="24"/>
          <w:szCs w:val="24"/>
        </w:rPr>
        <w:t xml:space="preserve">Глава X. Преступления против общественной безопасности и</w:t>
      </w:r>
    </w:p>
    <w:p>
      <w:pPr>
        <w:spacing w:after="120"/>
        <w:jc w:val="both"/>
      </w:pPr>
      <w:r>
        <w:rPr>
          <w:rFonts w:ascii="Arial" w:cs="Arial" w:eastAsia="Arial" w:hAnsi="Arial"/>
          <w:sz w:val="24"/>
          <w:szCs w:val="24"/>
        </w:rPr>
        <w:t xml:space="preserve">общественного порядка</w:t>
      </w:r>
    </w:p>
    <w:p>
      <w:pPr>
        <w:spacing w:after="120"/>
        <w:jc w:val="both"/>
      </w:pPr>
      <w:r>
        <w:rPr>
          <w:rFonts w:ascii="Arial" w:cs="Arial" w:eastAsia="Arial" w:hAnsi="Arial"/>
          <w:sz w:val="24"/>
          <w:szCs w:val="24"/>
        </w:rPr>
        <w:t xml:space="preserve">Глава XI. 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первый</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Задачи Уголовного кодекса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Уголовный кодекс Киргизской ССР имеет задачей охрану общественного строя СССР, его политической и экономической систем, социалистической собственности, личности, прав и свобод граждан и всего социалистического правопорядка от преступных посягательств.</w:t>
      </w:r>
    </w:p>
    <w:p>
      <w:pPr>
        <w:spacing w:after="120"/>
        <w:jc w:val="both"/>
      </w:pPr>
      <w:r>
        <w:rPr>
          <w:rFonts w:ascii="Arial" w:cs="Arial" w:eastAsia="Arial" w:hAnsi="Arial"/>
          <w:sz w:val="24"/>
          <w:szCs w:val="24"/>
        </w:rPr>
        <w:t xml:space="preserve">Для осуществления этой задачи Уголовный кодекс Киргизской ССР определяет, какие общественно опасные деяния являются преступными, и устанавливает наказания, подлежащие применению к лицам, совершившим преступления.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Уголовное законодательство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Уголовный кодекс Киргизской ССР исходит из принципов и общих положений, установленных Основами уголовного законодательства Союза ССР и союзных республик.</w:t>
      </w:r>
    </w:p>
    <w:p>
      <w:pPr>
        <w:spacing w:after="120"/>
        <w:jc w:val="both"/>
      </w:pPr>
      <w:r>
        <w:rPr>
          <w:rFonts w:ascii="Arial" w:cs="Arial" w:eastAsia="Arial" w:hAnsi="Arial"/>
          <w:sz w:val="24"/>
          <w:szCs w:val="24"/>
        </w:rPr>
        <w:t xml:space="preserve">Общесоюзные законы об уголовной ответственности за государственные преступления и за воинские преступления, а также общесоюзные законы, определяющие ответственность за иные преступления, направленные против интересов Союза ССР, включаются в настоящий Кодекс.</w:t>
      </w:r>
    </w:p>
    <w:p>
      <w:pPr>
        <w:spacing w:after="120"/>
        <w:jc w:val="both"/>
      </w:pPr>
      <w:r>
        <w:rPr>
          <w:rFonts w:ascii="Arial" w:cs="Arial" w:eastAsia="Arial" w:hAnsi="Arial"/>
          <w:sz w:val="24"/>
          <w:szCs w:val="24"/>
        </w:rPr>
        <w:t xml:space="preserve">До включения общесоюзных уголовных законов в Уголовный кодекс Киргизской ССР они применяются на территории Киргизской ССР непосредственно.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Основания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и наказанию подлежит только лицо, виновное в совершении преступления, то есть умышленно или по неосторожности совершившее предусмотренное уголовным законом общественно опасное деяние.</w:t>
      </w:r>
    </w:p>
    <w:p>
      <w:pPr>
        <w:spacing w:after="120"/>
        <w:jc w:val="both"/>
      </w:pPr>
      <w:r>
        <w:rPr>
          <w:rFonts w:ascii="Arial" w:cs="Arial" w:eastAsia="Arial" w:hAnsi="Arial"/>
          <w:sz w:val="24"/>
          <w:szCs w:val="24"/>
        </w:rPr>
        <w:t xml:space="preserve">Никто не может быть признан виновным в совершении преступления, а также подвергнут уголовному наказанию иначе как по приговору суда и в соответствии с законом.</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Уголовного кодекса Киргизской ССР в отношении</w:t>
      </w:r>
    </w:p>
    <w:p>
      <w:pPr>
        <w:spacing w:after="120"/>
        <w:jc w:val="both"/>
      </w:pPr>
      <w:r>
        <w:rPr>
          <w:rFonts w:ascii="Arial" w:cs="Arial" w:eastAsia="Arial" w:hAnsi="Arial"/>
          <w:sz w:val="24"/>
          <w:szCs w:val="24"/>
        </w:rPr>
        <w:t xml:space="preserve">деяний, совершенных на территории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лица, совершившие преступления на территории Киргизской ССР, подлежат ответственности по Уголовному кодексу Киргизской ССР.</w:t>
      </w:r>
    </w:p>
    <w:p>
      <w:pPr>
        <w:spacing w:after="120"/>
        <w:jc w:val="both"/>
      </w:pPr>
      <w:r>
        <w:rPr>
          <w:rFonts w:ascii="Arial" w:cs="Arial" w:eastAsia="Arial" w:hAnsi="Arial"/>
          <w:sz w:val="24"/>
          <w:szCs w:val="24"/>
        </w:rPr>
        <w:t xml:space="preserve">При рассмотрении судами Киргизской ССР дел о преступлениях, совершенных на территории других союзных республик, в соответствии со статьей 4 Основ уголовного законодательства Союза ССР и союзных республик применяются уголовные законы, действующие в месте совершения преступления.</w:t>
      </w:r>
    </w:p>
    <w:p>
      <w:pPr>
        <w:spacing w:after="120"/>
        <w:jc w:val="both"/>
      </w:pPr>
      <w:r>
        <w:rPr>
          <w:rFonts w:ascii="Arial" w:cs="Arial" w:eastAsia="Arial" w:hAnsi="Arial"/>
          <w:sz w:val="24"/>
          <w:szCs w:val="24"/>
        </w:rPr>
        <w:t xml:space="preserve">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 подсудны по уголовным делам советским судом, в случае совершения этими лицами преступления на территории Киргизской ССР, разрешается дипломатическим путем.</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11 января 1983 года - Ведомости Верховного Совета Киргизской ССР 1961 год N 40, ст.128;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Уголовного кодекса Киргизской ССР в отношении</w:t>
      </w:r>
    </w:p>
    <w:p>
      <w:pPr>
        <w:spacing w:after="120"/>
        <w:jc w:val="both"/>
      </w:pPr>
      <w:r>
        <w:rPr>
          <w:rFonts w:ascii="Arial" w:cs="Arial" w:eastAsia="Arial" w:hAnsi="Arial"/>
          <w:sz w:val="24"/>
          <w:szCs w:val="24"/>
        </w:rPr>
        <w:t xml:space="preserve">деяний, совершенных за пределами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СССР, совершившие преступления за границей и привлеченные к уголовной ответственности или преданные суду на территории Киргизской ССР, подлежат уголовной ответственности по настоящему Кодексу.</w:t>
      </w:r>
    </w:p>
    <w:p>
      <w:pPr>
        <w:spacing w:after="120"/>
        <w:jc w:val="both"/>
      </w:pPr>
      <w:r>
        <w:rPr>
          <w:rFonts w:ascii="Arial" w:cs="Arial" w:eastAsia="Arial" w:hAnsi="Arial"/>
          <w:sz w:val="24"/>
          <w:szCs w:val="24"/>
        </w:rPr>
        <w:t xml:space="preserve">На тех же основаниях несут ответственность находящиеся в Киргизской ССР лица без гражданства, совершившие преступления за пределами СССР.</w:t>
      </w:r>
    </w:p>
    <w:p>
      <w:pPr>
        <w:spacing w:after="120"/>
        <w:jc w:val="both"/>
      </w:pPr>
      <w:r>
        <w:rPr>
          <w:rFonts w:ascii="Arial" w:cs="Arial" w:eastAsia="Arial" w:hAnsi="Arial"/>
          <w:sz w:val="24"/>
          <w:szCs w:val="24"/>
        </w:rPr>
        <w:t xml:space="preserve">Если названные лица за совершенные преступления понесли наказание за границей, суд может соответственно смягчить назначенное им наказание или полностью освободить виновного от отбывания наказания.</w:t>
      </w:r>
    </w:p>
    <w:p>
      <w:pPr>
        <w:spacing w:after="120"/>
        <w:jc w:val="both"/>
      </w:pPr>
      <w:r>
        <w:rPr>
          <w:rFonts w:ascii="Arial" w:cs="Arial" w:eastAsia="Arial" w:hAnsi="Arial"/>
          <w:sz w:val="24"/>
          <w:szCs w:val="24"/>
        </w:rPr>
        <w:t xml:space="preserve">Иностранные граждане за преступления, совершенные вне пределов СССР подлежат ответственности по советским уголовным законам в случаях, предусмотренных международными договорами.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Действие уголовного закона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Закон, устраняющий наказуемость деяния или смягчающий наказание, имеет обратную силу, то есть распространяется также на деяния, совершенные до его издания.</w:t>
      </w:r>
    </w:p>
    <w:p>
      <w:pPr>
        <w:spacing w:after="120"/>
        <w:jc w:val="both"/>
      </w:pPr>
      <w:r>
        <w:rPr>
          <w:rFonts w:ascii="Arial" w:cs="Arial" w:eastAsia="Arial" w:hAnsi="Arial"/>
          <w:sz w:val="24"/>
          <w:szCs w:val="24"/>
        </w:rPr>
        <w:t xml:space="preserve">Закон, устанавливающий наказуемость деяния или усиливающий наказание, обратной силы не имеет.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второй</w:t>
      </w:r>
    </w:p>
    <w:p>
      <w:pPr>
        <w:spacing w:after="120"/>
        <w:jc w:val="both"/>
      </w:pPr>
      <w:r>
        <w:rPr>
          <w:rFonts w:ascii="Arial" w:cs="Arial" w:eastAsia="Arial" w:hAnsi="Arial"/>
          <w:sz w:val="24"/>
          <w:szCs w:val="24"/>
        </w:rPr>
        <w:t xml:space="preserve">О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Понятие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Преступлением признается предусмотренное уголовным законом общественно опасное деяние (действие или бездействие), посягающее на общественный строй СССР, его политическую и экономическую системы, социалистическую собственность, личность, политические, трудовые, имущественные и другие права и свободы граждан, а равно иное посягающее на социалистический правопорядок общественно опасное деяние, предусмотренное уголовным законом.</w:t>
      </w:r>
    </w:p>
    <w:p>
      <w:pPr>
        <w:spacing w:after="120"/>
        <w:jc w:val="both"/>
      </w:pPr>
      <w:r>
        <w:rPr>
          <w:rFonts w:ascii="Arial" w:cs="Arial" w:eastAsia="Arial" w:hAnsi="Arial"/>
          <w:sz w:val="24"/>
          <w:szCs w:val="24"/>
        </w:rPr>
        <w:t xml:space="preserve">Не является преступлением действие или бездействие, хотя формально и содержащее признаки какого-либо деяния, предусмотренного уголовным законом, но в силу малозначительности не представляющее общественной опасности.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Понятие тяжкого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Тяжкими преступлениями признаются перечисленные в части второй настоящей статьи умышленные деяния, представляющие повышенную общественную опасность.</w:t>
      </w:r>
    </w:p>
    <w:p>
      <w:pPr>
        <w:spacing w:after="120"/>
        <w:jc w:val="both"/>
      </w:pPr>
      <w:r>
        <w:rPr>
          <w:rFonts w:ascii="Arial" w:cs="Arial" w:eastAsia="Arial" w:hAnsi="Arial"/>
          <w:sz w:val="24"/>
          <w:szCs w:val="24"/>
        </w:rPr>
        <w:t xml:space="preserve">К тяжким преступлениям относятся: особо опасные государственные преступления (статьи 58-67); нарушение национального и расового равноправия при отягчающих обстоятельствах (статья 68 части 2 и 3); бандитизм (статья 71); действия, дезорганизующие работу исправительно-трудовых учреждений (статья 71-1); контрабанда (статья 72); массовые беспорядки (статья 73); повреждение путей сообщений и транспортных средств (статья 80); изготовление или сбыт поддельных денег или ценных бумаг (статья 81); нарушение правил о валютных операциях и спекуляция валютными ценностями или ценными бумагами при отягчающих обстоятельствах (статья 82 часть 2); хищение государственного или общественного имущества с проникновением в помещение или иное хранилище, или в крупных размерах, или в особо крупных размерах, а равно кража личного имущества граждан, совершенная с проникновением в жилище или особо опасным рецидивистом (статьи 84 части 3 и 4, 144 части 3 и 4, 86 часть 3, 87 часть 3, 88-1); грабеж при отягчающих обстоятельствах (статьи 85 части 2, 3 и 4, 145 части 2, 3 и 4); вымогательство при отягчающих обстоятельствах (статьи 85-1 часть 2, 147 часть 2); разбой (статьи 88, 146); совершенное при отягчающих обстоятельствах умышленное уничтожение или повреждение государственного или общественного имущества, или личного имущества граждан (статьи 90 часть 2, 151 часть 2); умышленное убийство (статьи 94, 95, 97); умышленное тяжкое телесное повреждение (статья 101); изнасилование (статья 108); захват заложников (статья 126-1); подделка ценных бумаг при отягчающих обстоятельствах (статья 162-1 часть 2); спекуляция при отягчающих обстоятельствах (статья 156 части 2 и 3); превышение власти или служебных полномочий при отягчающих обстоятельствах (статья 178 часть 2); получение взятки (статья 180 части 1, 2 и 3); дача взятки или посредничество во взяточничестве при отягчающих обстоятельствах (статьи 181 часть 2, 180 часть 5); привлечение заведомо невиновного к уголовной ответственности при отягчающих обстоятельствах (статья 183 часть 2); вынесение заведомо неправосудного приговора, решения, определения или постановления, повлекшее тяжкие последствия (статья 184 часть 2); принуждение к дачи показаний при отягчающих обстоятельствах (статья 186 часть 2); посягательство на жизнь работника милиции или народного дружинника (статья 199-1); угон транспортных средств (статья 208 части 2 и 3); злостное или особо злостное хулиганство (статья 215 части 2 и 3); угон воздушного судна (статья 224-1); хищение огнестрельного оружия, боевых припасов или взрывчатых веществ (статья 230); хищение радиоактивных материалов (статья 232-2); изготовление, приобретение, хранение, перевозка наркотических средств при отягчающих обстоятельствах или их сбыт и хищение (статьи 235 части 2 и 3, 235-3); неповиновение при отягчающих обстоятельствах (статья 224 пункты "б" и "в"); сопротивление начальнику или принуждение его к нарушению служебных обязанностей (статья 246); насильственные действия в отношении начальника (статья 248); нарушение уставных правил взаимоотношений между военнослужащими при отсутствии между ними отношений подчиненности при отягчающих обстоятельствах (статья 250 пункты "б" и "в"); дезертирство (статья 253); умышленное уничтожение или повреждение военного имущества при отягчающих обстоятельствах (статья 257 пункты "б" и "в"); нарушение правил несения боевого дежурства при отягчающих обстоятельствах (статья 263 пункты "в" и "г").</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16 октября 1972 года; 23 июля 1973 года; 8 апреля 1975 года; 23 декабря 1982 года; 11 марта 1984 года; 18 апреля 1984 года; 8 апреля 1987 года; 7 сентября 1987 года; 25 сентября 1987 года; 12 мая 1988 года; 28 апреля 1989 года; Закона Республики Кыргызстан от 18 декабря 1992 года; Законов Кыргызской Республики от 7 мая 1993 года; 27 мая 1994 года Ведомости Верховного Совета Киргизской ССР 1972 год N 16, ст.112; 1973 год N 15, ст.134; 1975 год N 8, ст.59; 1982 год N 24, ст.202; 1984 год N 6, ст.42; 1984 год N 8 ст.59; 1987 год N 7, ст.52; 1987 год N 16, ст.195; 1987 год N 17, ст.200; 1988 год N 10, ст.65; 1989 год N 8, ст.56; Ведомости Верховного Совета Республики Кыргызстан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Совершение преступления умышленно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 признается совершенным умышленно, если лицо, его совершившее, сознавало общественно опасный характер своего действия или бездействия, предвидело его общественно опасные последствия и желало их, или сознательно допускало наступление этих последствий.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Совершение преступления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Преступление признается совершенным по неосторожности, если лицо, его совершившее, предвидело возможность наступления общественно опасных последствий своего действия или бездействия, но легкомысленно рассчитывало на их предотвращение, либо не предвидело возможности наступления таких последствий хотя должно было и могло их предвидеть.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Ответственность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подлежат лица, которым до совершения преступления исполнилось шестнадцать лет.</w:t>
      </w:r>
    </w:p>
    <w:p>
      <w:pPr>
        <w:spacing w:after="120"/>
        <w:jc w:val="both"/>
      </w:pPr>
      <w:r>
        <w:rPr>
          <w:rFonts w:ascii="Arial" w:cs="Arial" w:eastAsia="Arial" w:hAnsi="Arial"/>
          <w:sz w:val="24"/>
          <w:szCs w:val="24"/>
        </w:rPr>
        <w:t xml:space="preserve">Лица, совершившие преступление в возрасте от четырнадцати до шестнадцати лет, подлежат уголовной ответственности лишь за убийство (статьи 94, 95, 96, 98, 99); умышленное нанесение телесных повреждений, причинивших расстройство здоровья (статьи 101, 102, 103, 104, 106 часть 1), изнасилование (статья 108), разбойное нападение (статьи 88 и 146), грабеж (статьи 85 и 145), вымогательство (статья 85-1 и 147), кражу (статьи 84 и 144), угон транспортных средств (статья 208), злостное или особо злостное хулиганство (статья 215 части 2 и 3),умышленное уничтожение или повреждение государственного, общественного имущества или личного имущества граждан, повлекшее тяжкие последствия (статьи 90 часть 2 и 151 часть 2), хищение огнестрельного оружия, боевых припасов или взрывчатых веществ (статья 230), хищение наркотических средств (статья 235-3), а также за умышленное совершение действий, могущих вызвать крушение поезда (статья 80).</w:t>
      </w:r>
    </w:p>
    <w:p>
      <w:pPr>
        <w:spacing w:after="120"/>
        <w:jc w:val="both"/>
      </w:pPr>
      <w:r>
        <w:rPr>
          <w:rFonts w:ascii="Arial" w:cs="Arial" w:eastAsia="Arial" w:hAnsi="Arial"/>
          <w:sz w:val="24"/>
          <w:szCs w:val="24"/>
        </w:rPr>
        <w:t xml:space="preserve">Если суд найдет, что исправление лица, совершившего в возрасте до восемнадцати лет преступление, не представляющее большой общественной опасности, возможно без применения уголовного наказания, он может применить к такому лицу принудительные меры воспитательного характера, не являющиеся уголовным наказанием.</w:t>
      </w:r>
    </w:p>
    <w:p>
      <w:pPr>
        <w:spacing w:after="120"/>
        <w:jc w:val="both"/>
      </w:pPr>
      <w:r>
        <w:rPr>
          <w:rFonts w:ascii="Arial" w:cs="Arial" w:eastAsia="Arial" w:hAnsi="Arial"/>
          <w:sz w:val="24"/>
          <w:szCs w:val="24"/>
        </w:rPr>
        <w:t xml:space="preserve">При наличии оснований, указанных в части 3 настоящей статьи, суд, прокурор и с согласия прокурора, следователь могут освободить несовершеннолетнего от уголовной ответственности с направлением материалов о нем в Комиссию по делам несовершеннолетних для применения к несовершеннолетнему принудительных мер воспитательного характера (статья 57).</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26 октября 1967 года; 8 апреля 1975 года; 9 июня 1977 года; 23 декабря 1982 года; 25 сентября 1987 года; Закона Кыргызской Республики от 27 мая 1994 года - Ведомости Верховного Совета Киргизской ССР 1966 год N 21, ст.123; 1967 год N 17, ст.140; 1975 год N 8, ст.59; 1977 год N 14, ст.132; 1982 год N 24, ст.202;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Невменяемость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отдавать себе отчета в своих действиях или руководить ими вследствие хронической душевной болезни, временного расстройства душевной деятельности, слабоумия или иного болезненного состояния. К такому лицу по назначению суда могут быть применены принудительные меры медицинского характера.</w:t>
      </w:r>
    </w:p>
    <w:p>
      <w:pPr>
        <w:spacing w:after="120"/>
        <w:jc w:val="both"/>
      </w:pPr>
      <w:r>
        <w:rPr>
          <w:rFonts w:ascii="Arial" w:cs="Arial" w:eastAsia="Arial" w:hAnsi="Arial"/>
          <w:sz w:val="24"/>
          <w:szCs w:val="24"/>
        </w:rPr>
        <w:t xml:space="preserve">Не подлежит наказанию также лицо, совершившее преступление в состоянии вменяемости, но до вынесения судом приговора заболевшее душевной болезнью, лишающей его возможности отдавать себе отчет в своих действиях или руководить ими. К такому лицу по назначению суда могут быть применены принудительные меры медицинского характера, а по выздоровлению оно может подлежать наказанию.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за преступление,</w:t>
      </w:r>
    </w:p>
    <w:p>
      <w:pPr>
        <w:spacing w:after="120"/>
        <w:jc w:val="both"/>
      </w:pPr>
      <w:r>
        <w:rPr>
          <w:rFonts w:ascii="Arial" w:cs="Arial" w:eastAsia="Arial" w:hAnsi="Arial"/>
          <w:sz w:val="24"/>
          <w:szCs w:val="24"/>
        </w:rPr>
        <w:t xml:space="preserve">совершенное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в состоянии опьянения, не освобождается от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Необходимая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является преступлением действие, хотя и подпадающее под признаки деяния, предусмотренного уголовным законом, но совершенное в состоянии необходимой обороны, то есть при защите интересов Советского государства, общественных интересов, личности или прав обороняющегося или другого лица от общественно опасного посягательства путем причинения посягающему вреда, если при этом не было допущено превышения пределов необходимой обороны.</w:t>
      </w:r>
    </w:p>
    <w:p>
      <w:pPr>
        <w:spacing w:after="120"/>
        <w:jc w:val="both"/>
      </w:pPr>
      <w:r>
        <w:rPr>
          <w:rFonts w:ascii="Arial" w:cs="Arial" w:eastAsia="Arial" w:hAnsi="Arial"/>
          <w:sz w:val="24"/>
          <w:szCs w:val="24"/>
        </w:rPr>
        <w:t xml:space="preserve">Превышением пределов необходимой обороны признается явное несоответствие защиты характеру и опасности посягательства.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Крайняя необходимость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является преступлением действие, хотя и подпадающее под признаки деяния, предусмотренного уголовным законом, но совершенное в состоянии крайней необходимости, то есть для устранения опасности, угрожающей интересам Советского государства, общественным интересам, личности или правам данного лица или других граждан,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Ответственность за приготовление к преступлению и</w:t>
      </w:r>
    </w:p>
    <w:p>
      <w:pPr>
        <w:spacing w:after="120"/>
        <w:jc w:val="both"/>
      </w:pPr>
      <w:r>
        <w:rPr>
          <w:rFonts w:ascii="Arial" w:cs="Arial" w:eastAsia="Arial" w:hAnsi="Arial"/>
          <w:sz w:val="24"/>
          <w:szCs w:val="24"/>
        </w:rPr>
        <w:t xml:space="preserve">за покушение на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Приготовлением к преступлению признается приискание или приспособление средств или орудий или иное умышленное создание условий для совершения преступления.</w:t>
      </w:r>
    </w:p>
    <w:p>
      <w:pPr>
        <w:spacing w:after="120"/>
        <w:jc w:val="both"/>
      </w:pPr>
      <w:r>
        <w:rPr>
          <w:rFonts w:ascii="Arial" w:cs="Arial" w:eastAsia="Arial" w:hAnsi="Arial"/>
          <w:sz w:val="24"/>
          <w:szCs w:val="24"/>
        </w:rPr>
        <w:t xml:space="preserve">Покушением на преступление признается умышленное действие, непосредственно направленное на совершение преступления, если при этом преступление не было доведено до конца по причинам, не зависящим от воли виновного.</w:t>
      </w:r>
    </w:p>
    <w:p>
      <w:pPr>
        <w:spacing w:after="120"/>
        <w:jc w:val="both"/>
      </w:pPr>
      <w:r>
        <w:rPr>
          <w:rFonts w:ascii="Arial" w:cs="Arial" w:eastAsia="Arial" w:hAnsi="Arial"/>
          <w:sz w:val="24"/>
          <w:szCs w:val="24"/>
        </w:rPr>
        <w:t xml:space="preserve">Наказание за приготовление к преступлению и за покушение на преступление назначается по закону, предусматривающему ответственность за данное преступление. При назначении наказания суд учитывает характер и степень общественной опасности действий, совершенных виновным, степень осуществления преступного намерения и причины, в силу которых преступление не было доведено до конца.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Добровольный отказ от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Соучастием признается умышленное совместное участие двух или более лиц в совершении преступления.</w:t>
      </w:r>
    </w:p>
    <w:p>
      <w:pPr>
        <w:spacing w:after="120"/>
        <w:jc w:val="both"/>
      </w:pPr>
      <w:r>
        <w:rPr>
          <w:rFonts w:ascii="Arial" w:cs="Arial" w:eastAsia="Arial" w:hAnsi="Arial"/>
          <w:sz w:val="24"/>
          <w:szCs w:val="24"/>
        </w:rPr>
        <w:t xml:space="preserve">Соучастниками преступления, наряду с исполнителями, признаются организаторы, подстрекатели и пособники.</w:t>
      </w:r>
    </w:p>
    <w:p>
      <w:pPr>
        <w:spacing w:after="120"/>
        <w:jc w:val="both"/>
      </w:pPr>
      <w:r>
        <w:rPr>
          <w:rFonts w:ascii="Arial" w:cs="Arial" w:eastAsia="Arial" w:hAnsi="Arial"/>
          <w:sz w:val="24"/>
          <w:szCs w:val="24"/>
        </w:rPr>
        <w:t xml:space="preserve">Исполнителем признается лицо, непосредственно совершившее преступление.</w:t>
      </w:r>
    </w:p>
    <w:p>
      <w:pPr>
        <w:spacing w:after="120"/>
        <w:jc w:val="both"/>
      </w:pPr>
      <w:r>
        <w:rPr>
          <w:rFonts w:ascii="Arial" w:cs="Arial" w:eastAsia="Arial" w:hAnsi="Arial"/>
          <w:sz w:val="24"/>
          <w:szCs w:val="24"/>
        </w:rPr>
        <w:t xml:space="preserve">Организатором признается лицо, организовавшее совершение преступления или руководившее его совершением.</w:t>
      </w:r>
    </w:p>
    <w:p>
      <w:pPr>
        <w:spacing w:after="120"/>
        <w:jc w:val="both"/>
      </w:pPr>
      <w:r>
        <w:rPr>
          <w:rFonts w:ascii="Arial" w:cs="Arial" w:eastAsia="Arial" w:hAnsi="Arial"/>
          <w:sz w:val="24"/>
          <w:szCs w:val="24"/>
        </w:rPr>
        <w:t xml:space="preserve">Подстрекателем признается лицо, склонившее к совершению преступления.</w:t>
      </w:r>
    </w:p>
    <w:p>
      <w:pPr>
        <w:spacing w:after="120"/>
        <w:jc w:val="both"/>
      </w:pPr>
      <w:r>
        <w:rPr>
          <w:rFonts w:ascii="Arial" w:cs="Arial" w:eastAsia="Arial" w:hAnsi="Arial"/>
          <w:sz w:val="24"/>
          <w:szCs w:val="24"/>
        </w:rPr>
        <w:t xml:space="preserve">Пособником признается лицо, содействовавшее совершению преступления советами, указаниями, предоставлением средств или устранением препятствий, а также лицо, заранее обещавшее скрыть преступника, орудия и средства совершения преступления, следы преступления, либо предметы, добытые преступным путем.</w:t>
      </w:r>
    </w:p>
    <w:p>
      <w:pPr>
        <w:spacing w:after="120"/>
        <w:jc w:val="both"/>
      </w:pPr>
      <w:r>
        <w:rPr>
          <w:rFonts w:ascii="Arial" w:cs="Arial" w:eastAsia="Arial" w:hAnsi="Arial"/>
          <w:sz w:val="24"/>
          <w:szCs w:val="24"/>
        </w:rPr>
        <w:t xml:space="preserve">Степень и характер участия каждого из соучастников в совершении преступления должны быть учтены судом при назначении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Укрывательство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преступника, а равно орудий и средств совершения преступления, следов преступления либо предметов, добытых преступным путем, влечет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Недонесение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 достоверно известном готовящемся или совершенном преступлении влечет уголовную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третий</w:t>
      </w:r>
    </w:p>
    <w:p>
      <w:pPr>
        <w:spacing w:after="120"/>
        <w:jc w:val="both"/>
      </w:pPr>
      <w:r>
        <w:rPr>
          <w:rFonts w:ascii="Arial" w:cs="Arial" w:eastAsia="Arial" w:hAnsi="Arial"/>
          <w:sz w:val="24"/>
          <w:szCs w:val="24"/>
        </w:rPr>
        <w:t xml:space="preserve">О наказании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Цели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Наказание не только является карой за совершенное преступление, но и имеет целью исправление и перевоспитание осужденных в духе честного отношения к труду, точного исполнения законов, уважения к правилам социалистического общежития, а также предупреждение совершения новых преступлений как осужденными, так и иными лицами.</w:t>
      </w:r>
    </w:p>
    <w:p>
      <w:pPr>
        <w:spacing w:after="120"/>
        <w:jc w:val="both"/>
      </w:pPr>
      <w:r>
        <w:rPr>
          <w:rFonts w:ascii="Arial" w:cs="Arial" w:eastAsia="Arial" w:hAnsi="Arial"/>
          <w:sz w:val="24"/>
          <w:szCs w:val="24"/>
        </w:rPr>
        <w:t xml:space="preserve">Наказание не имеет целью причинение физических страданий или унижение человеческого достоинства.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Виды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преступления, могут применяться следующие основные наказания:</w:t>
      </w:r>
    </w:p>
    <w:p>
      <w:pPr>
        <w:spacing w:after="120"/>
        <w:jc w:val="both"/>
      </w:pPr>
      <w:r>
        <w:rPr>
          <w:rFonts w:ascii="Arial" w:cs="Arial" w:eastAsia="Arial" w:hAnsi="Arial"/>
          <w:sz w:val="24"/>
          <w:szCs w:val="24"/>
        </w:rPr>
        <w:t xml:space="preserve">1) лишение свободы;</w:t>
      </w:r>
    </w:p>
    <w:p>
      <w:pPr>
        <w:spacing w:after="120"/>
        <w:jc w:val="both"/>
      </w:pPr>
      <w:r>
        <w:rPr>
          <w:rFonts w:ascii="Arial" w:cs="Arial" w:eastAsia="Arial" w:hAnsi="Arial"/>
          <w:sz w:val="24"/>
          <w:szCs w:val="24"/>
        </w:rPr>
        <w:t xml:space="preserve">2) исправительные работы без лишения свободы;</w:t>
      </w:r>
    </w:p>
    <w:p>
      <w:pPr>
        <w:spacing w:after="120"/>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 увольнение от должности;</w:t>
      </w:r>
    </w:p>
    <w:p>
      <w:pPr>
        <w:spacing w:after="120"/>
        <w:jc w:val="both"/>
      </w:pPr>
      <w:r>
        <w:rPr>
          <w:rFonts w:ascii="Arial" w:cs="Arial" w:eastAsia="Arial" w:hAnsi="Arial"/>
          <w:sz w:val="24"/>
          <w:szCs w:val="24"/>
        </w:rPr>
        <w:t xml:space="preserve">5) штраф.</w:t>
      </w:r>
    </w:p>
    <w:p>
      <w:pPr>
        <w:spacing w:after="120"/>
        <w:jc w:val="both"/>
      </w:pPr>
      <w:r>
        <w:rPr>
          <w:rFonts w:ascii="Arial" w:cs="Arial" w:eastAsia="Arial" w:hAnsi="Arial"/>
          <w:sz w:val="24"/>
          <w:szCs w:val="24"/>
        </w:rPr>
        <w:t xml:space="preserve">К военнослужащим срочной службы может также применяться наказание в виде направления в дисциплинарный батальон.</w:t>
      </w:r>
    </w:p>
    <w:p>
      <w:pPr>
        <w:spacing w:after="120"/>
        <w:jc w:val="both"/>
      </w:pPr>
      <w:r>
        <w:rPr>
          <w:rFonts w:ascii="Arial" w:cs="Arial" w:eastAsia="Arial" w:hAnsi="Arial"/>
          <w:sz w:val="24"/>
          <w:szCs w:val="24"/>
        </w:rPr>
        <w:t xml:space="preserve">Кроме основных наказаний, к осужденным могут применяться следующие дополнительные наказания:</w:t>
      </w:r>
    </w:p>
    <w:p>
      <w:pPr>
        <w:spacing w:after="120"/>
        <w:jc w:val="both"/>
      </w:pPr>
      <w:r>
        <w:rPr>
          <w:rFonts w:ascii="Arial" w:cs="Arial" w:eastAsia="Arial" w:hAnsi="Arial"/>
          <w:sz w:val="24"/>
          <w:szCs w:val="24"/>
        </w:rPr>
        <w:t xml:space="preserve">- конфискация имущества;</w:t>
      </w:r>
    </w:p>
    <w:p>
      <w:pPr>
        <w:spacing w:after="120"/>
        <w:jc w:val="both"/>
      </w:pPr>
      <w:r>
        <w:rPr>
          <w:rFonts w:ascii="Arial" w:cs="Arial" w:eastAsia="Arial" w:hAnsi="Arial"/>
          <w:sz w:val="24"/>
          <w:szCs w:val="24"/>
        </w:rPr>
        <w:t xml:space="preserve">- лишение воинского или специального звания;</w:t>
      </w:r>
    </w:p>
    <w:p>
      <w:pPr>
        <w:spacing w:after="120"/>
        <w:jc w:val="both"/>
      </w:pPr>
      <w:r>
        <w:rPr>
          <w:rFonts w:ascii="Arial" w:cs="Arial" w:eastAsia="Arial" w:hAnsi="Arial"/>
          <w:sz w:val="24"/>
          <w:szCs w:val="24"/>
        </w:rPr>
        <w:t xml:space="preserve">- лишение родительских прав.</w:t>
      </w:r>
    </w:p>
    <w:p>
      <w:pPr>
        <w:spacing w:after="120"/>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 увольнение от должности и штраф могут применяться не только в качестве основных, но и в качестве дополнительных наказаний.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ноября 1982 года; 18 декабря 1987 года; Закона Республики Кыргызстан от 18 декабря 1992 года; Закона Кыргызской Республики от 7 мая 1993 года - Ведомости Верховного Совета Киргизской ССР 1982 год N 22, ст.171; 1987 год N 23, ст.286;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Исключительная мера наказания - смертная казнь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виде исключительной меры наказания, впредь до ее полной отмены, допускается применение смертной казни - расстрела - за государственные преступления в случаях, предусмотренных Законом СССР "Об уголовной ответственности за государственные преступления", за умышленное убийство при отягчающих обстоятельствах, указанных в статьях уголовных законов Союза СССР и в Уголовном кодексе Киргизской ССР, устанавливающих ответственность за умышленное убийство, а в отдельных, специально предусмотренных законодательством Союза ССР случаях, - также и за некоторые другие особо тяжкие преступления.</w:t>
      </w:r>
    </w:p>
    <w:p>
      <w:pPr>
        <w:spacing w:after="120"/>
        <w:jc w:val="both"/>
      </w:pPr>
      <w:r>
        <w:rPr>
          <w:rFonts w:ascii="Arial" w:cs="Arial" w:eastAsia="Arial" w:hAnsi="Arial"/>
          <w:sz w:val="24"/>
          <w:szCs w:val="24"/>
        </w:rPr>
        <w:t xml:space="preserve">Не могут быть приговорены к смертной казни лица, не достигшие до совершения преступления восемнадцатилетнего возраста, и женщины, находившиеся в состоянии беременности во время совершения преступления или к моменту вынесения приговора. Смертная казнь не может быть применена к женщине, находящейся в состоянии беременности к моменту исполнения приговора.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6 апреля 1962 года - Ведомости Верховного Совета Киргизской ССР 1961 год N 40, ст.128; 1962 год N 14, ст.33)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свободы устанавливается на срок от трех месяцев до десяти лет, а за особо тяжкие преступления, за преступления, повлекшие особо тяжкие последствия, и для особо опасных рецидивистов в случаях, предусмотренных Особенной частью настоящего Кодекса, - не свыше пятнадцати лет. При замене в порядке помилования смертной казни лишением свободы оно может быть назначено на срок более пятнадцати лет, но не свыше двадцати лет.</w:t>
      </w:r>
    </w:p>
    <w:p>
      <w:pPr>
        <w:spacing w:after="120"/>
        <w:jc w:val="both"/>
      </w:pPr>
      <w:r>
        <w:rPr>
          <w:rFonts w:ascii="Arial" w:cs="Arial" w:eastAsia="Arial" w:hAnsi="Arial"/>
          <w:sz w:val="24"/>
          <w:szCs w:val="24"/>
        </w:rPr>
        <w:t xml:space="preserve">При назначении наказания лицу, не достигшему до совершения преступления восемнадцатилетнего возраста, срок лишения свободы не может превышать десяти лет.</w:t>
      </w:r>
    </w:p>
    <w:p>
      <w:pPr>
        <w:spacing w:after="120"/>
        <w:jc w:val="both"/>
      </w:pPr>
      <w:r>
        <w:rPr>
          <w:rFonts w:ascii="Arial" w:cs="Arial" w:eastAsia="Arial" w:hAnsi="Arial"/>
          <w:sz w:val="24"/>
          <w:szCs w:val="24"/>
        </w:rPr>
        <w:t xml:space="preserve">Отбывание наказания в виде лишения свободы по приговору суда назначается в исправительно-трудовых колониях-поселениях, колониях усиленного режима, колониях строгого режима или в тюрьме, а также в воспитательно-трудовых колониях.</w:t>
      </w:r>
    </w:p>
    <w:p>
      <w:pPr>
        <w:spacing w:after="120"/>
        <w:jc w:val="both"/>
      </w:pPr>
      <w:r>
        <w:rPr>
          <w:rFonts w:ascii="Arial" w:cs="Arial" w:eastAsia="Arial" w:hAnsi="Arial"/>
          <w:sz w:val="24"/>
          <w:szCs w:val="24"/>
        </w:rPr>
        <w:t xml:space="preserve">Отбывание наказания в исправительно-трудовых колониях назначается мужчинам:</w:t>
      </w:r>
    </w:p>
    <w:p>
      <w:pPr>
        <w:spacing w:after="120"/>
        <w:jc w:val="both"/>
      </w:pPr>
      <w:r>
        <w:rPr>
          <w:rFonts w:ascii="Arial" w:cs="Arial" w:eastAsia="Arial" w:hAnsi="Arial"/>
          <w:sz w:val="24"/>
          <w:szCs w:val="24"/>
        </w:rPr>
        <w:t xml:space="preserve">осуждаемым впервые к лишению свободы за преступления, совершенные по неосторожности, за умышленные преступления, не являющиеся тяжкими, в колониях-поселениях для лиц, осужденных к лишению свободы;</w:t>
      </w:r>
    </w:p>
    <w:p>
      <w:pPr>
        <w:spacing w:after="120"/>
        <w:jc w:val="both"/>
      </w:pPr>
      <w:r>
        <w:rPr>
          <w:rFonts w:ascii="Arial" w:cs="Arial" w:eastAsia="Arial" w:hAnsi="Arial"/>
          <w:sz w:val="24"/>
          <w:szCs w:val="24"/>
        </w:rPr>
        <w:t xml:space="preserve">осуждаемым впервые к лишению свободы за тяжкие умышленные преступления, - в колониях усиленного режима;</w:t>
      </w:r>
    </w:p>
    <w:p>
      <w:pPr>
        <w:spacing w:after="120"/>
        <w:jc w:val="both"/>
      </w:pPr>
      <w:r>
        <w:rPr>
          <w:rFonts w:ascii="Arial" w:cs="Arial" w:eastAsia="Arial" w:hAnsi="Arial"/>
          <w:sz w:val="24"/>
          <w:szCs w:val="24"/>
        </w:rPr>
        <w:t xml:space="preserve">осуждаемым за особо опасные государственные преступления (статьи 58-67), либо ранее отбывавшим наказание в виде лишения свободы, либо признанным особо опасными рецидивистами, либо лицами, которым в порядке помилования смертная казнь заменена лишением свободы, - в колониях строгого режима.</w:t>
      </w:r>
    </w:p>
    <w:p>
      <w:pPr>
        <w:spacing w:after="120"/>
        <w:jc w:val="both"/>
      </w:pPr>
      <w:r>
        <w:rPr>
          <w:rFonts w:ascii="Arial" w:cs="Arial" w:eastAsia="Arial" w:hAnsi="Arial"/>
          <w:sz w:val="24"/>
          <w:szCs w:val="24"/>
        </w:rPr>
        <w:t xml:space="preserve">Осуждаемым к лишению свободы женщинам отбывание наказания в исправительно-трудовых колониях назначается:</w:t>
      </w:r>
    </w:p>
    <w:p>
      <w:pPr>
        <w:spacing w:after="120"/>
        <w:jc w:val="both"/>
      </w:pPr>
      <w:r>
        <w:rPr>
          <w:rFonts w:ascii="Arial" w:cs="Arial" w:eastAsia="Arial" w:hAnsi="Arial"/>
          <w:sz w:val="24"/>
          <w:szCs w:val="24"/>
        </w:rPr>
        <w:t xml:space="preserve">осуждаемым впервые к лишению свободы за преступления, совершенные по неосторожности, за умышленные преступления, не являющиеся тяжкими, в колониях-поселениях для лиц, осужденных к лишению свободы.</w:t>
      </w:r>
    </w:p>
    <w:p>
      <w:pPr>
        <w:spacing w:after="120"/>
        <w:jc w:val="both"/>
      </w:pPr>
      <w:r>
        <w:rPr>
          <w:rFonts w:ascii="Arial" w:cs="Arial" w:eastAsia="Arial" w:hAnsi="Arial"/>
          <w:sz w:val="24"/>
          <w:szCs w:val="24"/>
        </w:rPr>
        <w:t xml:space="preserve">Осуждаемым к лишению свободы женщинам за умышленные преступления, являющиеся тяжкими, либо ранее отбывавшим наказание в виде лишения свободы, либо признанным особо опасными рецидивистками, либо женщинам, которым наказание в виде смертной казни заменено лишением свободы в порядке помилования, а также несовершеннолетним - в колониях для содержания осужденных женщин.</w:t>
      </w:r>
    </w:p>
    <w:p>
      <w:pPr>
        <w:spacing w:after="120"/>
        <w:jc w:val="both"/>
      </w:pPr>
      <w:r>
        <w:rPr>
          <w:rFonts w:ascii="Arial" w:cs="Arial" w:eastAsia="Arial" w:hAnsi="Arial"/>
          <w:sz w:val="24"/>
          <w:szCs w:val="24"/>
        </w:rPr>
        <w:t xml:space="preserve">Осуждаемым к лишению свободы несовершеннолетним мужского пола отбывание наказания назначается в воспитательно-трудовых колониях.</w:t>
      </w:r>
    </w:p>
    <w:p>
      <w:pPr>
        <w:spacing w:after="120"/>
        <w:jc w:val="both"/>
      </w:pPr>
      <w:r>
        <w:rPr>
          <w:rFonts w:ascii="Arial" w:cs="Arial" w:eastAsia="Arial" w:hAnsi="Arial"/>
          <w:sz w:val="24"/>
          <w:szCs w:val="24"/>
        </w:rPr>
        <w:t xml:space="preserve">Лишение свободы в виде заключения в тюрьме на весь срок или часть его может быть назначено мужчинам:</w:t>
      </w:r>
    </w:p>
    <w:p>
      <w:pPr>
        <w:spacing w:after="120"/>
        <w:jc w:val="both"/>
      </w:pPr>
      <w:r>
        <w:rPr>
          <w:rFonts w:ascii="Arial" w:cs="Arial" w:eastAsia="Arial" w:hAnsi="Arial"/>
          <w:sz w:val="24"/>
          <w:szCs w:val="24"/>
        </w:rPr>
        <w:t xml:space="preserve">признанным особо опасными рецидивистами;</w:t>
      </w:r>
    </w:p>
    <w:p>
      <w:pPr>
        <w:spacing w:after="120"/>
        <w:jc w:val="both"/>
      </w:pPr>
      <w:r>
        <w:rPr>
          <w:rFonts w:ascii="Arial" w:cs="Arial" w:eastAsia="Arial" w:hAnsi="Arial"/>
          <w:sz w:val="24"/>
          <w:szCs w:val="24"/>
        </w:rPr>
        <w:t xml:space="preserve">достигшим восемнадцатилетнего возраста, совершившим особо опасные государственные преступления (статьи 58-67);</w:t>
      </w:r>
    </w:p>
    <w:p>
      <w:pPr>
        <w:spacing w:after="120"/>
        <w:jc w:val="both"/>
      </w:pPr>
      <w:r>
        <w:rPr>
          <w:rFonts w:ascii="Arial" w:cs="Arial" w:eastAsia="Arial" w:hAnsi="Arial"/>
          <w:sz w:val="24"/>
          <w:szCs w:val="24"/>
        </w:rPr>
        <w:t xml:space="preserve">достигшим восемнадцатилетнего возраста, совершившим другие тяжкие преступления, предусмотренные статьей 7-1 настоящего Кодекса, осуждаемым за них к лишению свободы на срок свыше пяти лет;</w:t>
      </w:r>
    </w:p>
    <w:p>
      <w:pPr>
        <w:spacing w:after="120"/>
        <w:jc w:val="both"/>
      </w:pPr>
      <w:r>
        <w:rPr>
          <w:rFonts w:ascii="Arial" w:cs="Arial" w:eastAsia="Arial" w:hAnsi="Arial"/>
          <w:sz w:val="24"/>
          <w:szCs w:val="24"/>
        </w:rPr>
        <w:t xml:space="preserve">лицам, которым в порядке помилования смертная казнь заменена лишением свободы.</w:t>
      </w:r>
    </w:p>
    <w:p>
      <w:pPr>
        <w:spacing w:after="120"/>
        <w:jc w:val="both"/>
      </w:pPr>
      <w:r>
        <w:rPr>
          <w:rFonts w:ascii="Arial" w:cs="Arial" w:eastAsia="Arial" w:hAnsi="Arial"/>
          <w:sz w:val="24"/>
          <w:szCs w:val="24"/>
        </w:rPr>
        <w:t xml:space="preserve">Изменение назначенного осужденному вида исправительно-трудового учреждения производится судом по основаниям и в порядке, установленном законодательством Республики Кыргызстан.</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7 августа 1962 года; 8 декабря 1962 года; 8 декабря 1966 года; 26 октября 1967 года; 26 января 1970 года; 16 октября 1972 года; 29 августа 1974 года; 9 июня 1977 года; 3 июля 1985 года; 25 июля 1986 года; Законов Республики Кыргызстан от 6 марта 1992 года; 18 декабря 1992 года - Ведомости Верховного Совета Киргизской ССР 1961 год N 40, ст.128; 1962 год N 31, ст.93; 1962 год N 51, ст.138; 1966 год N 21, ст.123; 1967 год N 17, ст.140; 1970 год N 3, ст.13; 1972 год N 16, ст.112; 1974 год N 17, ст.122; 1977 год N 14, ст.132; 1985 год N 13, ст.115; 1986 год N 13, ст.120; Ведомости Верховного Совета Республики Кыргызстан 1992 год N 4/2, ст.179;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назначения судами наказания в виде лишения свободы см. постановление Пленума Верховного суда РК от 4 октября 1991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Особо опасный рецидивист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 опасным рецидивистом по приговору суда может быть признано:</w:t>
      </w:r>
    </w:p>
    <w:p>
      <w:pPr>
        <w:spacing w:after="120"/>
        <w:jc w:val="both"/>
      </w:pPr>
      <w:r>
        <w:rPr>
          <w:rFonts w:ascii="Arial" w:cs="Arial" w:eastAsia="Arial" w:hAnsi="Arial"/>
          <w:sz w:val="24"/>
          <w:szCs w:val="24"/>
        </w:rPr>
        <w:t xml:space="preserve">1) лицо, ранее осуждавшееся к лишению свободы за особо опасное государственное преступление (статьи 58-67); бандитизм (статья 71); изготовление или сбыт поддельных денег или ценных бумаг при отягчающих обстоятельствах (статья 81 часть 2); нарушение правил о валютных операциях при отягчающих обстоятельствах (статья 82 часть 2); хищение государственного или общественного имущества в особо крупных размерах (статья 88-1); разбой с целью завладения государственным, общественным имуществом или личным имуществом граждан при отягчающих обстоятельствах (статьи 88 часть 2, 146 части 2 и 3); умышленное убийство (статьи 94, 95, 246 пункт "в"); изнасилование, совершенное группой лиц, или изнасилование несовершеннолетней, изнасилование, повлекшее особо тяжкие последствия, а равно изнасилование малолетней (статья 108 части 3 и 4);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угон воздушного судна (статья 224-1); хищение радиоактивных материалов (статья 232-2) и вновь совершившее какое-либо из перечисленных преступлений, за которое оно осуждается к лишению свободы на срок не ниже пяти лет;</w:t>
      </w:r>
    </w:p>
    <w:p>
      <w:pPr>
        <w:spacing w:after="120"/>
        <w:jc w:val="both"/>
      </w:pPr>
      <w:r>
        <w:rPr>
          <w:rFonts w:ascii="Arial" w:cs="Arial" w:eastAsia="Arial" w:hAnsi="Arial"/>
          <w:sz w:val="24"/>
          <w:szCs w:val="24"/>
        </w:rPr>
        <w:t xml:space="preserve">2) лицо, ранее два раза в любой последовательности осуждавшееся к лишению свободы за особо опасное государственное преступление (статьи 58-67); бандитизм (статья 71); массовые беспорядки (статья 73); изготовление или сбыт поддельных денег или ценных бумаг (статья 81); нарушение правил о валютных операциях (статья 82); хищение государственного или общественного имущества при отягчающих обстоятельствах, вымогательство государственного или общественного имущества при отягчающих обстоятельствах (статьи 84 части 2, 3 и 4, 85 части 2, 3 и 4, 85-1 часть 2, 86 части 2 и 3, 87 части 2 и 3, 88-1); разбой с целью завладения государственным, общественным имуществом или личным имуществом граждан (статьи 88 и 146); умышленное убийство (статьи 94, 95, 246 пункт "в"); умышленное тяжкое телесное повреждение (статья 101); изнасилование (статья 108); захват заложников (статья 126-1); кражу, грабеж, вымогательство или мошенничество, совершенные при отягчающих обстоятельствах (статьи 144 части 2 и 3, 145 части 2 и 3, 147 часть 2, 148 части 2 и 3); спекуляцию при отягчающих обстоятельствах (статья 156 части 2 и 3); получение взятки (статья 180);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особо злостное хулиганство (статья 215 часть 3); угон воздушного судна (статья 224-1); хищение огнестрельного оружия, боевых припасов или взрывчатых веществ при отягчающих обстоятельствах (статья 230 части 2 и 3); хищение радиоактивных материалов (статья 232-2); изготовление, приобретение, хранение, перевозка наркотических средств при отягчающих обстоятельствах или их сбыт и хищение (статьи 235 части 2 и 3, 235-3), а равно хищение их при отягчающих обстоятельствах (статья 235-3 части 2 и 3) и вновь совершившее какое-либо из перечисленных преступлений, за которое оно осуждается к лишению свободы на срок свыше трех лет;</w:t>
      </w:r>
    </w:p>
    <w:p>
      <w:pPr>
        <w:spacing w:after="120"/>
        <w:jc w:val="both"/>
      </w:pPr>
      <w:r>
        <w:rPr>
          <w:rFonts w:ascii="Arial" w:cs="Arial" w:eastAsia="Arial" w:hAnsi="Arial"/>
          <w:sz w:val="24"/>
          <w:szCs w:val="24"/>
        </w:rPr>
        <w:t xml:space="preserve">3) лицо, ранее три раза или более в любой последовательности осуждавшееся к лишению свободы за злостное хулиганство (статья 215 часть 2) или за преступления, перечисленные в пункте 2 части первой настоящей статьи, и вновь совершившее злостное хулиганство (статья 215 часть 2) или какое-либо из преступлений, перечисленных в пункте 2 части первой настоящей статьи, за которое оно осуждается к лишению свободы;</w:t>
      </w:r>
    </w:p>
    <w:p>
      <w:pPr>
        <w:spacing w:after="120"/>
        <w:jc w:val="both"/>
      </w:pPr>
      <w:r>
        <w:rPr>
          <w:rFonts w:ascii="Arial" w:cs="Arial" w:eastAsia="Arial" w:hAnsi="Arial"/>
          <w:sz w:val="24"/>
          <w:szCs w:val="24"/>
        </w:rPr>
        <w:t xml:space="preserve">4) лицо, отбывающее наказание в виде лишения свободы за какое-либо из преступлений, перечисленных в пунктах 2 и 3 части первой настоящей статьи, и вновь совершившее умышленное преступление, за которое оно осуждается к лишению свободы на срок не ниже пяти лет.</w:t>
      </w:r>
    </w:p>
    <w:p>
      <w:pPr>
        <w:spacing w:after="120"/>
        <w:jc w:val="both"/>
      </w:pPr>
      <w:r>
        <w:rPr>
          <w:rFonts w:ascii="Arial" w:cs="Arial" w:eastAsia="Arial" w:hAnsi="Arial"/>
          <w:sz w:val="24"/>
          <w:szCs w:val="24"/>
        </w:rPr>
        <w:t xml:space="preserve">Суд, рассматривая вопрос о признании лица особо опасным рецидивистом, учитывает личность виновного, степень общественной опасности совершенных преступлений, их мотивы, степень осуществления преступных намерений, степень и характер участия в совершении преступлений и другие обстоятельства дела. Решение суда должно быть мотивировано в приговоре.</w:t>
      </w:r>
    </w:p>
    <w:p>
      <w:pPr>
        <w:spacing w:after="120"/>
        <w:jc w:val="both"/>
      </w:pPr>
      <w:r>
        <w:rPr>
          <w:rFonts w:ascii="Arial" w:cs="Arial" w:eastAsia="Arial" w:hAnsi="Arial"/>
          <w:sz w:val="24"/>
          <w:szCs w:val="24"/>
        </w:rPr>
        <w:t xml:space="preserve">При решении вопроса о признании лица особо опасным рецидивистом не учитывается судимость за преступление, совершенное этим лицом в возрасте до восемнадцати лет, а также судимость, которая снята или погашена в установленном законом порядке.</w:t>
      </w:r>
    </w:p>
    <w:p>
      <w:pPr>
        <w:spacing w:after="120"/>
        <w:jc w:val="both"/>
      </w:pPr>
      <w:r>
        <w:rPr>
          <w:rFonts w:ascii="Arial" w:cs="Arial" w:eastAsia="Arial" w:hAnsi="Arial"/>
          <w:sz w:val="24"/>
          <w:szCs w:val="24"/>
        </w:rPr>
        <w:t xml:space="preserve">Признание лица особо опасным рецидивистом отменяется при снятии с него судимости.</w:t>
      </w:r>
    </w:p>
    <w:p>
      <w:pPr>
        <w:spacing w:after="120"/>
        <w:jc w:val="both"/>
      </w:pPr>
      <w:r>
        <w:rPr>
          <w:rFonts w:ascii="Arial" w:cs="Arial" w:eastAsia="Arial" w:hAnsi="Arial"/>
          <w:sz w:val="24"/>
          <w:szCs w:val="24"/>
        </w:rPr>
        <w:t xml:space="preserve">Статьи уголовных законов Союза ССР и Киргизской ССР, предусматривающие ответственность за совершение преступления особо опасным рецидивистом, применяются в случаях, когда лицо было признано в установленном законом порядке особо опасным рецидивистом до совершения данного преступления.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7 августа 1962 года; 8 декабря 1962 года; 8 декабря 1966 года; 26 октября 1967 года; 26 января 1970 года; 23 июля 1973 года; 8 апреля 1975 года; 18 июля 1980 года; 23 декабря 1982 года; 11 января 1983 года; 7 сентября 1987 года; 25 сентября 1987 года; 12 мая 1988 года; Законов Кыргызской Республики от 7 мая 1993 года; 27 мая 1994 года - Ведомости Верховного Совета Киргизской ССР 1961 год N 40, ст.128; 1962 год N 31, ст.93; 1962 год N 51, ст.138; 1966 год N 21, ст.123; 1967 год N 17, ст.140; 1970 год N 3, ст.13; 1973 год N 15, ст.134; 1975 год N 8, ст.59; 1980 год N 14, ст.152; 1982 год N 24, ст.202; 1983 год N 2, ст.13; 1987 год N 16, ст.195; 1987 год N 17, ст.200;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Условное осуждение к лишению свободы с обязательным</w:t>
      </w:r>
    </w:p>
    <w:p>
      <w:pPr>
        <w:spacing w:after="120"/>
        <w:jc w:val="both"/>
      </w:pPr>
      <w:r>
        <w:rPr>
          <w:rFonts w:ascii="Arial" w:cs="Arial" w:eastAsia="Arial" w:hAnsi="Arial"/>
          <w:sz w:val="24"/>
          <w:szCs w:val="24"/>
        </w:rPr>
        <w:t xml:space="preserve">привлечением осужденного к труду (Исключена Законом</w:t>
      </w:r>
    </w:p>
    <w:p>
      <w:pPr>
        <w:spacing w:after="120"/>
        <w:jc w:val="both"/>
      </w:pPr>
      <w:r>
        <w:rPr>
          <w:rFonts w:ascii="Arial" w:cs="Arial" w:eastAsia="Arial" w:hAnsi="Arial"/>
          <w:sz w:val="24"/>
          <w:szCs w:val="24"/>
        </w:rPr>
        <w:t xml:space="preserve">Кыргызской Республики от 7 мая 1993 года - Ведомости</w:t>
      </w:r>
    </w:p>
    <w:p>
      <w:pPr>
        <w:spacing w:after="120"/>
        <w:jc w:val="both"/>
      </w:pPr>
      <w:r>
        <w:rPr>
          <w:rFonts w:ascii="Arial" w:cs="Arial" w:eastAsia="Arial" w:hAnsi="Arial"/>
          <w:sz w:val="24"/>
          <w:szCs w:val="24"/>
        </w:rPr>
        <w:t xml:space="preserve">Жогорку Кенеша Кыргызской Республики 1993 год N 6,</w:t>
      </w:r>
    </w:p>
    <w:p>
      <w:pPr>
        <w:spacing w:after="120"/>
        <w:jc w:val="both"/>
      </w:pPr>
      <w:r>
        <w:rPr>
          <w:rFonts w:ascii="Arial" w:cs="Arial" w:eastAsia="Arial" w:hAnsi="Arial"/>
          <w:sz w:val="24"/>
          <w:szCs w:val="24"/>
        </w:rPr>
        <w:t xml:space="preserve">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Ссылка и высылка (Исключена Законом Республики Кыргызс-</w:t>
      </w:r>
    </w:p>
    <w:p>
      <w:pPr>
        <w:spacing w:after="120"/>
        <w:jc w:val="both"/>
      </w:pPr>
      <w:r>
        <w:rPr>
          <w:rFonts w:ascii="Arial" w:cs="Arial" w:eastAsia="Arial" w:hAnsi="Arial"/>
          <w:sz w:val="24"/>
          <w:szCs w:val="24"/>
        </w:rPr>
        <w:t xml:space="preserve">тан от 18 декабря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Исправительные работы без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Исправительные работы без лишения свободы назначаются на срок от двух месяцев до двух лет и отбываются в соответствии с указанием в приговоре суда, либо по месту работы осужденного, либо в иных местах, в районе жительства осужденного. Из заработка осужденного к исправительным работам без лишения свободы производится удержание в доход государства в размере, установленном приговором суда, но не менее пяти и не выше двадцати процентов.</w:t>
      </w:r>
    </w:p>
    <w:p>
      <w:pPr>
        <w:spacing w:after="120"/>
        <w:jc w:val="both"/>
      </w:pPr>
      <w:r>
        <w:rPr>
          <w:rFonts w:ascii="Arial" w:cs="Arial" w:eastAsia="Arial" w:hAnsi="Arial"/>
          <w:sz w:val="24"/>
          <w:szCs w:val="24"/>
        </w:rPr>
        <w:t xml:space="preserve">Лицам, признанным нетрудоспособными, суд может заменить исправительные работы штрафом - из расчета двадцать рублей штрафа за один месяц исправительных работ, а за преступления, не являющиеся корыстными, из того же расчета, но на сумму не более трехсот рублей, либо общественным порицанием.</w:t>
      </w:r>
    </w:p>
    <w:p>
      <w:pPr>
        <w:spacing w:after="120"/>
        <w:jc w:val="both"/>
      </w:pPr>
      <w:r>
        <w:rPr>
          <w:rFonts w:ascii="Arial" w:cs="Arial" w:eastAsia="Arial" w:hAnsi="Arial"/>
          <w:sz w:val="24"/>
          <w:szCs w:val="24"/>
        </w:rPr>
        <w:t xml:space="preserve">Порядок отбывания исправительных работ без лишения свободы устанавливается законодательством Союза ССР и Киргизской ССР.</w:t>
      </w:r>
    </w:p>
    <w:p>
      <w:pPr>
        <w:spacing w:after="120"/>
        <w:jc w:val="both"/>
      </w:pPr>
      <w:r>
        <w:rPr>
          <w:rFonts w:ascii="Arial" w:cs="Arial" w:eastAsia="Arial" w:hAnsi="Arial"/>
          <w:sz w:val="24"/>
          <w:szCs w:val="24"/>
        </w:rPr>
        <w:t xml:space="preserve">В случае уклонения от отбывания наказания лица, осужденного к исправительным работам без лишения свободы с отбыванием по месту работы, суд по представлению органа внутренних дел либо по ходатайству общественной организации или трудового коллектива может направить это лицо для отбывания наказания в иные места, определяемые органами, ведающими применением исправительных работ, но в районе жительства осужденного.</w:t>
      </w:r>
    </w:p>
    <w:p>
      <w:pPr>
        <w:spacing w:after="120"/>
        <w:jc w:val="both"/>
      </w:pPr>
      <w:r>
        <w:rPr>
          <w:rFonts w:ascii="Arial" w:cs="Arial" w:eastAsia="Arial" w:hAnsi="Arial"/>
          <w:sz w:val="24"/>
          <w:szCs w:val="24"/>
        </w:rPr>
        <w:t xml:space="preserve">В случае злостного уклонения от отбывания наказания лица, осужденного к исправительным работам без лишения свободы, суд может заменить неотбытый срок исправительных работ наказанием в виде лишения свободы на тот же срок.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Увольнение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Увольнение от должности применяется в случае признания судом невозможности оставления осужденного на занимаемой им в момент осуждения или совершения преступления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Лишение права занимать определенные должности или</w:t>
      </w:r>
    </w:p>
    <w:p>
      <w:pPr>
        <w:spacing w:after="120"/>
        <w:jc w:val="both"/>
      </w:pPr>
      <w:r>
        <w:rPr>
          <w:rFonts w:ascii="Arial" w:cs="Arial" w:eastAsia="Arial" w:hAnsi="Arial"/>
          <w:sz w:val="24"/>
          <w:szCs w:val="24"/>
        </w:rPr>
        <w:t xml:space="preserve">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 может быть назначено судом на срок от одного года до пяти лет в качестве основного или дополнительного наказания.</w:t>
      </w:r>
    </w:p>
    <w:p>
      <w:pPr>
        <w:spacing w:after="120"/>
        <w:jc w:val="both"/>
      </w:pPr>
      <w:r>
        <w:rPr>
          <w:rFonts w:ascii="Arial" w:cs="Arial" w:eastAsia="Arial" w:hAnsi="Arial"/>
          <w:sz w:val="24"/>
          <w:szCs w:val="24"/>
        </w:rPr>
        <w:t xml:space="preserve">Это наказание может быть назначено в случаях, когда по характеру совершенных виновным преступлений, по должности или при занятии определенной деятельностью суд признает невозможным сохранение за ним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Сроки исполнения наказания в виде лишения права занимать определенные должности или заниматься определенной деятельностью, исчисляются в порядке, предусмотренном Положением о порядке и условиях исполнения в Киргизской ССР уголовных наказаний, не связанных с мерами исправительно-трудового воздействия на осужденных, утвержденным Президиумом Верховного Совета Киргизской 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февраля 1985 года - Ведомости Верховного Совета Киргизской ССР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Штраф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Штраф есть денежное взыскание, налагаемое судом в случаях и пределах, установленных настоящим Кодексом.</w:t>
      </w:r>
    </w:p>
    <w:p>
      <w:pPr>
        <w:spacing w:after="120"/>
        <w:jc w:val="both"/>
      </w:pPr>
      <w:r>
        <w:rPr>
          <w:rFonts w:ascii="Arial" w:cs="Arial" w:eastAsia="Arial" w:hAnsi="Arial"/>
          <w:sz w:val="24"/>
          <w:szCs w:val="24"/>
        </w:rPr>
        <w:t xml:space="preserve">Размер штрафа устанавливается в зависимости от тяжести совершенного преступления с учетом имущественного положения виновного в пределах от одного до пятидесяти минимального ежемесячного размера оплаты труда (минимальной ставки), установленного законодательством Республики Кыргызстан, а за корыстные преступления - до ста минимальных ставок. В исключительных случаях, предусмотренных настоящим Кодексом, за отдельные преступления могут быть установлены и более высокие размеры штрафа.</w:t>
      </w:r>
    </w:p>
    <w:p>
      <w:pPr>
        <w:spacing w:after="120"/>
        <w:jc w:val="both"/>
      </w:pPr>
      <w:r>
        <w:rPr>
          <w:rFonts w:ascii="Arial" w:cs="Arial" w:eastAsia="Arial" w:hAnsi="Arial"/>
          <w:sz w:val="24"/>
          <w:szCs w:val="24"/>
        </w:rPr>
        <w:t xml:space="preserve">В случае злостного уклонения лица от уплаты штрафа, назначенного в качестве основного наказания, суд может заменить неуплаченную сумму штрафа наказанием в виде исправительных работ из расчета один месяц за сумму штрафа, соответствующую трем минимальным ставкам, но не свыше двух лет.</w:t>
      </w:r>
    </w:p>
    <w:p>
      <w:pPr>
        <w:spacing w:after="120"/>
        <w:jc w:val="both"/>
      </w:pPr>
      <w:r>
        <w:rPr>
          <w:rFonts w:ascii="Arial" w:cs="Arial" w:eastAsia="Arial" w:hAnsi="Arial"/>
          <w:sz w:val="24"/>
          <w:szCs w:val="24"/>
        </w:rPr>
        <w:t xml:space="preserve">Замена штрафа лишением свободы и лишения свободы штрафом не допускается.</w:t>
      </w:r>
    </w:p>
    <w:p>
      <w:pPr>
        <w:spacing w:after="120"/>
        <w:jc w:val="both"/>
      </w:pPr>
      <w:r>
        <w:rPr>
          <w:rFonts w:ascii="Arial" w:cs="Arial" w:eastAsia="Arial" w:hAnsi="Arial"/>
          <w:sz w:val="24"/>
          <w:szCs w:val="24"/>
        </w:rPr>
        <w:t xml:space="preserve">Предметы, не подлежащие конфискации, не могут быть изъяты при взыскании штрафа.</w:t>
      </w:r>
    </w:p>
    <w:p>
      <w:pPr>
        <w:spacing w:after="120"/>
        <w:jc w:val="both"/>
      </w:pPr>
      <w:r>
        <w:rPr>
          <w:rFonts w:ascii="Arial" w:cs="Arial" w:eastAsia="Arial" w:hAnsi="Arial"/>
          <w:sz w:val="24"/>
          <w:szCs w:val="24"/>
        </w:rPr>
        <w:t xml:space="preserve">При назначении наказания в виде штрафа исходить из следующего соотношения перерасчета размеров штрафов, выраженных в суммах:</w:t>
      </w:r>
    </w:p>
    <w:p>
      <w:pPr>
        <w:spacing w:after="120"/>
        <w:jc w:val="both"/>
      </w:pPr>
      <w:r>
        <w:rPr>
          <w:rFonts w:ascii="Arial" w:cs="Arial" w:eastAsia="Arial" w:hAnsi="Arial"/>
          <w:sz w:val="24"/>
          <w:szCs w:val="24"/>
        </w:rPr>
        <w:t xml:space="preserve">если верхний предел штрафа не превышает:</w:t>
      </w:r>
    </w:p>
    <w:p>
      <w:pPr>
        <w:spacing w:after="120"/>
        <w:jc w:val="both"/>
      </w:pPr>
      <w:r>
        <w:rPr>
          <w:rFonts w:ascii="Arial" w:cs="Arial" w:eastAsia="Arial" w:hAnsi="Arial"/>
          <w:sz w:val="24"/>
          <w:szCs w:val="24"/>
        </w:rPr>
        <w:t xml:space="preserve">- пятидесяти рублей, считать его равным одной минимальной ставке;</w:t>
      </w:r>
    </w:p>
    <w:p>
      <w:pPr>
        <w:spacing w:after="120"/>
        <w:jc w:val="both"/>
      </w:pPr>
      <w:r>
        <w:rPr>
          <w:rFonts w:ascii="Arial" w:cs="Arial" w:eastAsia="Arial" w:hAnsi="Arial"/>
          <w:sz w:val="24"/>
          <w:szCs w:val="24"/>
        </w:rPr>
        <w:t xml:space="preserve">- ста рублей, считать его равным двум размерам минимальной ставки;</w:t>
      </w:r>
    </w:p>
    <w:p>
      <w:pPr>
        <w:spacing w:after="120"/>
        <w:jc w:val="both"/>
      </w:pPr>
      <w:r>
        <w:rPr>
          <w:rFonts w:ascii="Arial" w:cs="Arial" w:eastAsia="Arial" w:hAnsi="Arial"/>
          <w:sz w:val="24"/>
          <w:szCs w:val="24"/>
        </w:rPr>
        <w:t xml:space="preserve">- двухсот рублей, считать его равным четырем размерам минимальной ставки;</w:t>
      </w:r>
    </w:p>
    <w:p>
      <w:pPr>
        <w:spacing w:after="120"/>
        <w:jc w:val="both"/>
      </w:pPr>
      <w:r>
        <w:rPr>
          <w:rFonts w:ascii="Arial" w:cs="Arial" w:eastAsia="Arial" w:hAnsi="Arial"/>
          <w:sz w:val="24"/>
          <w:szCs w:val="24"/>
        </w:rPr>
        <w:t xml:space="preserve">- трехсот рублей, считать его равным шести размерам минимальной ставки;</w:t>
      </w:r>
    </w:p>
    <w:p>
      <w:pPr>
        <w:spacing w:after="120"/>
        <w:jc w:val="both"/>
      </w:pPr>
      <w:r>
        <w:rPr>
          <w:rFonts w:ascii="Arial" w:cs="Arial" w:eastAsia="Arial" w:hAnsi="Arial"/>
          <w:sz w:val="24"/>
          <w:szCs w:val="24"/>
        </w:rPr>
        <w:t xml:space="preserve">- четырехсот рублей, считать его равным семи размерам минимальной ставки;</w:t>
      </w:r>
    </w:p>
    <w:p>
      <w:pPr>
        <w:spacing w:after="120"/>
        <w:jc w:val="both"/>
      </w:pPr>
      <w:r>
        <w:rPr>
          <w:rFonts w:ascii="Arial" w:cs="Arial" w:eastAsia="Arial" w:hAnsi="Arial"/>
          <w:sz w:val="24"/>
          <w:szCs w:val="24"/>
        </w:rPr>
        <w:t xml:space="preserve">- пятисот рублей, считать его равным восьми размерам минимальной ставки;</w:t>
      </w:r>
    </w:p>
    <w:p>
      <w:pPr>
        <w:spacing w:after="120"/>
        <w:jc w:val="both"/>
      </w:pPr>
      <w:r>
        <w:rPr>
          <w:rFonts w:ascii="Arial" w:cs="Arial" w:eastAsia="Arial" w:hAnsi="Arial"/>
          <w:sz w:val="24"/>
          <w:szCs w:val="24"/>
        </w:rPr>
        <w:t xml:space="preserve">- одной тысячи рублей, считать его равным десяти размерам минимальной ставки;</w:t>
      </w:r>
    </w:p>
    <w:p>
      <w:pPr>
        <w:spacing w:after="120"/>
        <w:jc w:val="both"/>
      </w:pPr>
      <w:r>
        <w:rPr>
          <w:rFonts w:ascii="Arial" w:cs="Arial" w:eastAsia="Arial" w:hAnsi="Arial"/>
          <w:sz w:val="24"/>
          <w:szCs w:val="24"/>
        </w:rPr>
        <w:t xml:space="preserve">- двух тысяч рублей, считать его равным одиннадцати размерам минимальной ставки;</w:t>
      </w:r>
    </w:p>
    <w:p>
      <w:pPr>
        <w:spacing w:after="120"/>
        <w:jc w:val="both"/>
      </w:pPr>
      <w:r>
        <w:rPr>
          <w:rFonts w:ascii="Arial" w:cs="Arial" w:eastAsia="Arial" w:hAnsi="Arial"/>
          <w:sz w:val="24"/>
          <w:szCs w:val="24"/>
        </w:rPr>
        <w:t xml:space="preserve">- пяти тысяч рублей, считать его равным пятнадцати размерам минимальной ставки;</w:t>
      </w:r>
    </w:p>
    <w:p>
      <w:pPr>
        <w:spacing w:after="120"/>
        <w:jc w:val="both"/>
      </w:pPr>
      <w:r>
        <w:rPr>
          <w:rFonts w:ascii="Arial" w:cs="Arial" w:eastAsia="Arial" w:hAnsi="Arial"/>
          <w:sz w:val="24"/>
          <w:szCs w:val="24"/>
        </w:rPr>
        <w:t xml:space="preserve">- десяти тысяч рублей, считать его равным двадцати пяти размерам минимальной ставки;</w:t>
      </w:r>
    </w:p>
    <w:p>
      <w:pPr>
        <w:spacing w:after="120"/>
        <w:jc w:val="both"/>
      </w:pPr>
      <w:r>
        <w:rPr>
          <w:rFonts w:ascii="Arial" w:cs="Arial" w:eastAsia="Arial" w:hAnsi="Arial"/>
          <w:sz w:val="24"/>
          <w:szCs w:val="24"/>
        </w:rPr>
        <w:t xml:space="preserve">- пятьдесят тысяч рублей, считать его равным пятидесяти размерам минимальной ставки;</w:t>
      </w:r>
    </w:p>
    <w:p>
      <w:pPr>
        <w:spacing w:after="120"/>
        <w:jc w:val="both"/>
      </w:pPr>
      <w:r>
        <w:rPr>
          <w:rFonts w:ascii="Arial" w:cs="Arial" w:eastAsia="Arial" w:hAnsi="Arial"/>
          <w:sz w:val="24"/>
          <w:szCs w:val="24"/>
        </w:rPr>
        <w:t xml:space="preserve">- сто тысяч рублей, считать его равным семидесяти размерам минимальной ставки.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29 июля 1987 года; 31 октября 1988 года; Закона Республики Кыргызстан от 18 декабря 1992 года - Ведомости Верховного Совета Киргизской ССР 1982 год N 24, ст.202; 1987 год N 15, ст.180; 1988 год N 21, ст.174;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Общественное порицание (Исключена Законом Кыргызской</w:t>
      </w:r>
    </w:p>
    <w:p>
      <w:pPr>
        <w:spacing w:after="120"/>
        <w:jc w:val="both"/>
      </w:pPr>
      <w:r>
        <w:rPr>
          <w:rFonts w:ascii="Arial" w:cs="Arial" w:eastAsia="Arial" w:hAnsi="Arial"/>
          <w:sz w:val="24"/>
          <w:szCs w:val="24"/>
        </w:rPr>
        <w:t xml:space="preserve">Республики от 7 мая 1993 года - Ведомости Жогорку Кене-</w:t>
      </w:r>
    </w:p>
    <w:p>
      <w:pPr>
        <w:spacing w:after="120"/>
        <w:jc w:val="both"/>
      </w:pPr>
      <w:r>
        <w:rPr>
          <w:rFonts w:ascii="Arial" w:cs="Arial" w:eastAsia="Arial" w:hAnsi="Arial"/>
          <w:sz w:val="24"/>
          <w:szCs w:val="24"/>
        </w:rPr>
        <w:t xml:space="preserve">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Направление военнослужащих, совершивших преступления,</w:t>
      </w:r>
    </w:p>
    <w:p>
      <w:pPr>
        <w:spacing w:after="120"/>
        <w:jc w:val="both"/>
      </w:pPr>
      <w:r>
        <w:rPr>
          <w:rFonts w:ascii="Arial" w:cs="Arial" w:eastAsia="Arial" w:hAnsi="Arial"/>
          <w:sz w:val="24"/>
          <w:szCs w:val="24"/>
        </w:rPr>
        <w:t xml:space="preserve">в дисциплинарный батальон и замена исправительных</w:t>
      </w:r>
    </w:p>
    <w:p>
      <w:pPr>
        <w:spacing w:after="120"/>
        <w:jc w:val="both"/>
      </w:pPr>
      <w:r>
        <w:rPr>
          <w:rFonts w:ascii="Arial" w:cs="Arial" w:eastAsia="Arial" w:hAnsi="Arial"/>
          <w:sz w:val="24"/>
          <w:szCs w:val="24"/>
        </w:rPr>
        <w:t xml:space="preserve">работ содержанием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военнослужащим срочной службы, совершившим преступления, может применяться направление в дисциплинарный батальон в случаях, предусмотренных законом, на срок от трех месяцев до двух лет, а также в случаях, когда суд, учитывая обстоятельства дела и личность осужденного, найдет целесообразным вместо лишения свободы на срок до трех лет применить направление в дисциплинарный батальон на тот же срок. Направление в дисциплинарный батальон вместо лишения свободы не может применяться к лицам, ранее отбывавшим наказание в виде лишения свободы.</w:t>
      </w:r>
    </w:p>
    <w:p>
      <w:pPr>
        <w:spacing w:after="120"/>
        <w:jc w:val="both"/>
      </w:pPr>
      <w:r>
        <w:rPr>
          <w:rFonts w:ascii="Arial" w:cs="Arial" w:eastAsia="Arial" w:hAnsi="Arial"/>
          <w:sz w:val="24"/>
          <w:szCs w:val="24"/>
        </w:rPr>
        <w:t xml:space="preserve">Исправительные работы без лишения свободы заменяются военнослужащим содержанием на гауптвахте на срок до двух месяцев.</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апреля 1986 года - Ведомости Верховного Совета Киргизской ССР 1986 год N 6, ст.46)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Направление в воспитательно-трудовой профилакторий</w:t>
      </w:r>
    </w:p>
    <w:p>
      <w:pPr>
        <w:spacing w:after="120"/>
        <w:jc w:val="both"/>
      </w:pPr>
      <w:r>
        <w:rPr>
          <w:rFonts w:ascii="Arial" w:cs="Arial" w:eastAsia="Arial" w:hAnsi="Arial"/>
          <w:sz w:val="24"/>
          <w:szCs w:val="24"/>
        </w:rPr>
        <w:t xml:space="preserve">(Исключена Законом Кыргызской Республики от 7 мая</w:t>
      </w:r>
    </w:p>
    <w:p>
      <w:pPr>
        <w:spacing w:after="120"/>
        <w:jc w:val="both"/>
      </w:pPr>
      <w:r>
        <w:rPr>
          <w:rFonts w:ascii="Arial" w:cs="Arial" w:eastAsia="Arial" w:hAnsi="Arial"/>
          <w:sz w:val="24"/>
          <w:szCs w:val="24"/>
        </w:rPr>
        <w:t xml:space="preserve">1993 года - Ведомости Жогорку Кенеша Кыргызской Рес-</w:t>
      </w:r>
    </w:p>
    <w:p>
      <w:pPr>
        <w:spacing w:after="120"/>
        <w:jc w:val="both"/>
      </w:pPr>
      <w:r>
        <w:rPr>
          <w:rFonts w:ascii="Arial" w:cs="Arial" w:eastAsia="Arial" w:hAnsi="Arial"/>
          <w:sz w:val="24"/>
          <w:szCs w:val="24"/>
        </w:rPr>
        <w:t xml:space="preserve">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Конфискация имущества состоит в принудительном безвозмездном изъятии в собственность государства всего или части имущества являющегося личной собственностью осужденного. Если конфискуется часть имущества, то суд должен указать, какая часть имущества конфискуется, или перечислить конфискуемые предметы.</w:t>
      </w:r>
    </w:p>
    <w:p>
      <w:pPr>
        <w:spacing w:after="120"/>
        <w:jc w:val="both"/>
      </w:pPr>
      <w:r>
        <w:rPr>
          <w:rFonts w:ascii="Arial" w:cs="Arial" w:eastAsia="Arial" w:hAnsi="Arial"/>
          <w:sz w:val="24"/>
          <w:szCs w:val="24"/>
        </w:rPr>
        <w:t xml:space="preserve">Конфискация имущества может быть назначена только в случаях, предусмотренных законодательством Союза ССР, а за корыстные преступления также в случаях, предусмотренных Особенной частью настоящего Кодекса.</w:t>
      </w:r>
    </w:p>
    <w:p>
      <w:pPr>
        <w:spacing w:after="120"/>
        <w:jc w:val="both"/>
      </w:pPr>
      <w:r>
        <w:rPr>
          <w:rFonts w:ascii="Arial" w:cs="Arial" w:eastAsia="Arial" w:hAnsi="Arial"/>
          <w:sz w:val="24"/>
          <w:szCs w:val="24"/>
        </w:rPr>
        <w:t xml:space="preserve">Конфискации не подлежат предметы, необходимые для осужденного и лиц, находящихся на его иждивении, согласно перечню, данному в приложении к настоящему Кодексу.</w:t>
      </w:r>
    </w:p>
    <w:p>
      <w:pPr>
        <w:spacing w:after="120"/>
        <w:jc w:val="both"/>
      </w:pPr>
      <w:r>
        <w:rPr>
          <w:rFonts w:ascii="Arial" w:cs="Arial" w:eastAsia="Arial" w:hAnsi="Arial"/>
          <w:sz w:val="24"/>
          <w:szCs w:val="24"/>
        </w:rPr>
        <w:t xml:space="preserve">При конфискации имущества государство не отвечает по долгам и обязательствам осужденного, если таковые возникли после принятия органами дознания, следствия или судом мер по сохранению имущества и при том без согласия этих органов.</w:t>
      </w:r>
    </w:p>
    <w:p>
      <w:pPr>
        <w:spacing w:after="120"/>
        <w:jc w:val="both"/>
      </w:pPr>
      <w:r>
        <w:rPr>
          <w:rFonts w:ascii="Arial" w:cs="Arial" w:eastAsia="Arial" w:hAnsi="Arial"/>
          <w:sz w:val="24"/>
          <w:szCs w:val="24"/>
        </w:rPr>
        <w:t xml:space="preserve">В отношении претензий, подлежащих удовлетворению за счет конфискованного имущества, государство отвечает лишь в пределах актива, причем в отношении очередности удовлетворения претензий соблюдаются правила, установленные Гражданским процессуальным кодексом Киргизской ССР.</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16 октября 1972 года; 23 июля 1973 года; 23 декабря 1982 года - Ведомости Верховного Совета Киргизской ССР 1972 год N 16, ст.112; 1973 год N 15, ст.134;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Лишение воинских и других званий, а также орденов,</w:t>
      </w:r>
    </w:p>
    <w:p>
      <w:pPr>
        <w:spacing w:after="120"/>
        <w:jc w:val="both"/>
      </w:pPr>
      <w:r>
        <w:rPr>
          <w:rFonts w:ascii="Arial" w:cs="Arial" w:eastAsia="Arial" w:hAnsi="Arial"/>
          <w:sz w:val="24"/>
          <w:szCs w:val="24"/>
        </w:rPr>
        <w:t xml:space="preserve">медалей, Почетной грамоты или Грамоты Верховного</w:t>
      </w:r>
    </w:p>
    <w:p>
      <w:pPr>
        <w:spacing w:after="120"/>
        <w:jc w:val="both"/>
      </w:pPr>
      <w:r>
        <w:rPr>
          <w:rFonts w:ascii="Arial" w:cs="Arial" w:eastAsia="Arial" w:hAnsi="Arial"/>
          <w:sz w:val="24"/>
          <w:szCs w:val="24"/>
        </w:rPr>
        <w:t xml:space="preserve">Совета союзной республики и почетных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осуждении за тяжкое преступление лицо, имеющее воинское или специальное звание, может быть по приговору суда лишено этого звания.</w:t>
      </w:r>
    </w:p>
    <w:p>
      <w:pPr>
        <w:spacing w:after="120"/>
        <w:jc w:val="both"/>
      </w:pPr>
      <w:r>
        <w:rPr>
          <w:rFonts w:ascii="Arial" w:cs="Arial" w:eastAsia="Arial" w:hAnsi="Arial"/>
          <w:sz w:val="24"/>
          <w:szCs w:val="24"/>
        </w:rPr>
        <w:t xml:space="preserve">При осуждении за тяжкое преступление лица, награжденного орденом или медалью, Почетной грамотой или Грамотой Верховного Совета Киргизской ССР или другой союзной республики, либо имеющее почетное звание, присвоенное Президиумом Верховного Совета СССР, Президиумом Верховного Совета Киргизской ССР или другой союзной республики, а также автономной республики, либо воинское и другое звание, присвоенное Президиумом Верховного Совета СССР, Советом Министров СССР, Советом Министров Киргизской ССР или другой союзной республики, суд при вынесении приговора решает вопрос о целесообразности внесения представления в орган, который наградил осужденного орденом, медалью, Почетной грамотой или Грамотой либо присвоил ему почетное, воинское или другое звание, о лишении осужденного ордена, медали, Почетной грамоты или Грамоты либо почетного, воинского или другого звания.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февраля 1985 года - Ведомости Верховного Совета Киргизской ССР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Лишение родительских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Лишение родительских прав может применяться в качестве дополнительного наказания лишь в случаях, когда судом установлено злоупотребление этими правами со стороны виновного или когда совершено преступление в отношении детей.</w:t>
      </w:r>
    </w:p>
    <w:p>
      <w:pPr>
        <w:spacing w:after="120"/>
        <w:jc w:val="both"/>
      </w:pPr>
      <w:r>
        <w:rPr>
          <w:rFonts w:ascii="Arial" w:cs="Arial" w:eastAsia="Arial" w:hAnsi="Arial"/>
          <w:sz w:val="24"/>
          <w:szCs w:val="24"/>
        </w:rPr>
        <w:t xml:space="preserve">Восстановление в родительских правах может быть произведено лишь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четвертый</w:t>
      </w:r>
    </w:p>
    <w:p>
      <w:pPr>
        <w:spacing w:after="120"/>
        <w:jc w:val="both"/>
      </w:pPr>
      <w:r>
        <w:rPr>
          <w:rFonts w:ascii="Arial" w:cs="Arial" w:eastAsia="Arial" w:hAnsi="Arial"/>
          <w:sz w:val="24"/>
          <w:szCs w:val="24"/>
        </w:rPr>
        <w:t xml:space="preserve">О назначении наказания и об освобождении от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Общие начала назначения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назначает наказание в пределах, установленных статьей закона, предусматривающей ответственность за совершенное преступление, в точном соответствии с положениями Основ уголовного законодательства Союза ССР и союзных республик и Уголовного кодекса Киргизской ССР.</w:t>
      </w:r>
    </w:p>
    <w:p>
      <w:pPr>
        <w:spacing w:after="120"/>
        <w:jc w:val="both"/>
      </w:pPr>
      <w:r>
        <w:rPr>
          <w:rFonts w:ascii="Arial" w:cs="Arial" w:eastAsia="Arial" w:hAnsi="Arial"/>
          <w:sz w:val="24"/>
          <w:szCs w:val="24"/>
        </w:rPr>
        <w:t xml:space="preserve">При назначении наказания суд, руководствуясь социалистическим правосознанием, учитывает характер и степень общественной опасности совершенного преступления, личность виновного и обстоятельства дела, смягчающие и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Обстоятельства, смягчающие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обстоятельствами, смягчающими ответственность, признаются:</w:t>
      </w:r>
    </w:p>
    <w:p>
      <w:pPr>
        <w:spacing w:after="120"/>
        <w:jc w:val="both"/>
      </w:pPr>
      <w:r>
        <w:rPr>
          <w:rFonts w:ascii="Arial" w:cs="Arial" w:eastAsia="Arial" w:hAnsi="Arial"/>
          <w:sz w:val="24"/>
          <w:szCs w:val="24"/>
        </w:rPr>
        <w:t xml:space="preserve">1) предотвращение виновным вредных последствий совершенного преступления или добровольное возмещение нанесенного ущерба, или устранение причиненного вреда;</w:t>
      </w:r>
    </w:p>
    <w:p>
      <w:pPr>
        <w:spacing w:after="120"/>
        <w:jc w:val="both"/>
      </w:pPr>
      <w:r>
        <w:rPr>
          <w:rFonts w:ascii="Arial" w:cs="Arial" w:eastAsia="Arial" w:hAnsi="Arial"/>
          <w:sz w:val="24"/>
          <w:szCs w:val="24"/>
        </w:rPr>
        <w:t xml:space="preserve">2) совершение преступления вследствие стечения тяжелых личных или семейных обстоятельств;</w:t>
      </w:r>
    </w:p>
    <w:p>
      <w:pPr>
        <w:spacing w:after="120"/>
        <w:jc w:val="both"/>
      </w:pPr>
      <w:r>
        <w:rPr>
          <w:rFonts w:ascii="Arial" w:cs="Arial" w:eastAsia="Arial" w:hAnsi="Arial"/>
          <w:sz w:val="24"/>
          <w:szCs w:val="24"/>
        </w:rPr>
        <w:t xml:space="preserve">3) совершение преступления под влиянием угрозы или принуждения, либо в силу материальной или иной зависимости;</w:t>
      </w:r>
    </w:p>
    <w:p>
      <w:pPr>
        <w:spacing w:after="120"/>
        <w:jc w:val="both"/>
      </w:pPr>
      <w:r>
        <w:rPr>
          <w:rFonts w:ascii="Arial" w:cs="Arial" w:eastAsia="Arial" w:hAnsi="Arial"/>
          <w:sz w:val="24"/>
          <w:szCs w:val="24"/>
        </w:rPr>
        <w:t xml:space="preserve">4) совершение преступления под влиянием сильного душевного волнения, вызванного неправомерными действиями потерпевшего;</w:t>
      </w:r>
    </w:p>
    <w:p>
      <w:pPr>
        <w:spacing w:after="120"/>
        <w:jc w:val="both"/>
      </w:pPr>
      <w:r>
        <w:rPr>
          <w:rFonts w:ascii="Arial" w:cs="Arial" w:eastAsia="Arial" w:hAnsi="Arial"/>
          <w:sz w:val="24"/>
          <w:szCs w:val="24"/>
        </w:rPr>
        <w:t xml:space="preserve">5) совершение преступления при защите от общественно опасного посягательства, хотя и с превышением пределов необходимой обороны;</w:t>
      </w:r>
    </w:p>
    <w:p>
      <w:pPr>
        <w:spacing w:after="120"/>
        <w:jc w:val="both"/>
      </w:pPr>
      <w:r>
        <w:rPr>
          <w:rFonts w:ascii="Arial" w:cs="Arial" w:eastAsia="Arial" w:hAnsi="Arial"/>
          <w:sz w:val="24"/>
          <w:szCs w:val="24"/>
        </w:rPr>
        <w:t xml:space="preserve">6) совершение преступления несовершеннолетним;</w:t>
      </w:r>
    </w:p>
    <w:p>
      <w:pPr>
        <w:spacing w:after="120"/>
        <w:jc w:val="both"/>
      </w:pPr>
      <w:r>
        <w:rPr>
          <w:rFonts w:ascii="Arial" w:cs="Arial" w:eastAsia="Arial" w:hAnsi="Arial"/>
          <w:sz w:val="24"/>
          <w:szCs w:val="24"/>
        </w:rPr>
        <w:t xml:space="preserve">7) совершение преступления женщиной в состоянии беременности;</w:t>
      </w:r>
    </w:p>
    <w:p>
      <w:pPr>
        <w:spacing w:after="120"/>
        <w:jc w:val="both"/>
      </w:pPr>
      <w:r>
        <w:rPr>
          <w:rFonts w:ascii="Arial" w:cs="Arial" w:eastAsia="Arial" w:hAnsi="Arial"/>
          <w:sz w:val="24"/>
          <w:szCs w:val="24"/>
        </w:rPr>
        <w:t xml:space="preserve">8) чистосердечное раскаяние или явка с повинной.</w:t>
      </w:r>
    </w:p>
    <w:p>
      <w:pPr>
        <w:spacing w:after="120"/>
        <w:jc w:val="both"/>
      </w:pPr>
      <w:r>
        <w:rPr>
          <w:rFonts w:ascii="Arial" w:cs="Arial" w:eastAsia="Arial" w:hAnsi="Arial"/>
          <w:sz w:val="24"/>
          <w:szCs w:val="24"/>
        </w:rPr>
        <w:t xml:space="preserve">При назначении наказания суд может учитывать также смягчающие обстоятельства, не указанные в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Обстоятельства,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обстоятельствами, отягчающими ответственность, признаются:</w:t>
      </w:r>
    </w:p>
    <w:p>
      <w:pPr>
        <w:spacing w:after="120"/>
        <w:jc w:val="both"/>
      </w:pPr>
      <w:r>
        <w:rPr>
          <w:rFonts w:ascii="Arial" w:cs="Arial" w:eastAsia="Arial" w:hAnsi="Arial"/>
          <w:sz w:val="24"/>
          <w:szCs w:val="24"/>
        </w:rPr>
        <w:t xml:space="preserve">1) совершение преступления лицом, ранее совершившим какое-либо преступление.</w:t>
      </w:r>
    </w:p>
    <w:p>
      <w:pPr>
        <w:spacing w:after="120"/>
        <w:jc w:val="both"/>
      </w:pPr>
      <w:r>
        <w:rPr>
          <w:rFonts w:ascii="Arial" w:cs="Arial" w:eastAsia="Arial" w:hAnsi="Arial"/>
          <w:sz w:val="24"/>
          <w:szCs w:val="24"/>
        </w:rPr>
        <w:t xml:space="preserve">Суд вправе, в зависимости от характера первого преступления, не признать за ним значения отягчающего обстоятельства;</w:t>
      </w:r>
    </w:p>
    <w:p>
      <w:pPr>
        <w:spacing w:after="120"/>
        <w:jc w:val="both"/>
      </w:pPr>
      <w:r>
        <w:rPr>
          <w:rFonts w:ascii="Arial" w:cs="Arial" w:eastAsia="Arial" w:hAnsi="Arial"/>
          <w:sz w:val="24"/>
          <w:szCs w:val="24"/>
        </w:rPr>
        <w:t xml:space="preserve">2) совершение преступления по предварительному сговору группой лиц;</w:t>
      </w:r>
    </w:p>
    <w:p>
      <w:pPr>
        <w:spacing w:after="120"/>
        <w:jc w:val="both"/>
      </w:pPr>
      <w:r>
        <w:rPr>
          <w:rFonts w:ascii="Arial" w:cs="Arial" w:eastAsia="Arial" w:hAnsi="Arial"/>
          <w:sz w:val="24"/>
          <w:szCs w:val="24"/>
        </w:rPr>
        <w:t xml:space="preserve">3) совершение преступления из корыстных или иных низменных побуждений;</w:t>
      </w:r>
    </w:p>
    <w:p>
      <w:pPr>
        <w:spacing w:after="120"/>
        <w:jc w:val="both"/>
      </w:pPr>
      <w:r>
        <w:rPr>
          <w:rFonts w:ascii="Arial" w:cs="Arial" w:eastAsia="Arial" w:hAnsi="Arial"/>
          <w:sz w:val="24"/>
          <w:szCs w:val="24"/>
        </w:rPr>
        <w:t xml:space="preserve">3-1) совершение преступления на почве национальной или расовой вражды или пренебрежения;</w:t>
      </w:r>
    </w:p>
    <w:p>
      <w:pPr>
        <w:spacing w:after="120"/>
        <w:jc w:val="both"/>
      </w:pPr>
      <w:r>
        <w:rPr>
          <w:rFonts w:ascii="Arial" w:cs="Arial" w:eastAsia="Arial" w:hAnsi="Arial"/>
          <w:sz w:val="24"/>
          <w:szCs w:val="24"/>
        </w:rPr>
        <w:t xml:space="preserve">4) причинение преступлением тяжелых последствий;</w:t>
      </w:r>
    </w:p>
    <w:p>
      <w:pPr>
        <w:spacing w:after="120"/>
        <w:jc w:val="both"/>
      </w:pPr>
      <w:r>
        <w:rPr>
          <w:rFonts w:ascii="Arial" w:cs="Arial" w:eastAsia="Arial" w:hAnsi="Arial"/>
          <w:sz w:val="24"/>
          <w:szCs w:val="24"/>
        </w:rPr>
        <w:t xml:space="preserve">5) совершение преступления в отношении малолетнего, престарелого или лица, находящегося в беспомощном состоянии, а также в отношении лица, находящегося в материальной зависимости от виновного;</w:t>
      </w:r>
    </w:p>
    <w:p>
      <w:pPr>
        <w:spacing w:after="120"/>
        <w:jc w:val="both"/>
      </w:pPr>
      <w:r>
        <w:rPr>
          <w:rFonts w:ascii="Arial" w:cs="Arial" w:eastAsia="Arial" w:hAnsi="Arial"/>
          <w:sz w:val="24"/>
          <w:szCs w:val="24"/>
        </w:rPr>
        <w:t xml:space="preserve">6) подстрекательство несовершеннолетних к совершению преступления или привлечение несовершеннолетних к участию в преступлении;</w:t>
      </w:r>
    </w:p>
    <w:p>
      <w:pPr>
        <w:spacing w:after="120"/>
        <w:jc w:val="both"/>
      </w:pPr>
      <w:r>
        <w:rPr>
          <w:rFonts w:ascii="Arial" w:cs="Arial" w:eastAsia="Arial" w:hAnsi="Arial"/>
          <w:sz w:val="24"/>
          <w:szCs w:val="24"/>
        </w:rPr>
        <w:t xml:space="preserve">7) совершение преступления с особой жестокостью или издевательством над потерпевшим;</w:t>
      </w:r>
    </w:p>
    <w:p>
      <w:pPr>
        <w:spacing w:after="120"/>
        <w:jc w:val="both"/>
      </w:pPr>
      <w:r>
        <w:rPr>
          <w:rFonts w:ascii="Arial" w:cs="Arial" w:eastAsia="Arial" w:hAnsi="Arial"/>
          <w:sz w:val="24"/>
          <w:szCs w:val="24"/>
        </w:rPr>
        <w:t xml:space="preserve">8) совершение преступления с использованием условий общественного бедствия;</w:t>
      </w:r>
    </w:p>
    <w:p>
      <w:pPr>
        <w:spacing w:after="120"/>
        <w:jc w:val="both"/>
      </w:pPr>
      <w:r>
        <w:rPr>
          <w:rFonts w:ascii="Arial" w:cs="Arial" w:eastAsia="Arial" w:hAnsi="Arial"/>
          <w:sz w:val="24"/>
          <w:szCs w:val="24"/>
        </w:rPr>
        <w:t xml:space="preserve">9) совершение преступления общеопасным способом;</w:t>
      </w:r>
    </w:p>
    <w:p>
      <w:pPr>
        <w:spacing w:after="120"/>
        <w:jc w:val="both"/>
      </w:pPr>
      <w:r>
        <w:rPr>
          <w:rFonts w:ascii="Arial" w:cs="Arial" w:eastAsia="Arial" w:hAnsi="Arial"/>
          <w:sz w:val="24"/>
          <w:szCs w:val="24"/>
        </w:rPr>
        <w:t xml:space="preserve">10) совершение нового преступления лицом, которое ранее было отдано на руки общественной организации или трудовому коллективу, в течение срока поручительства или в течение года после окончания этого срока;</w:t>
      </w:r>
    </w:p>
    <w:p>
      <w:pPr>
        <w:spacing w:after="120"/>
        <w:jc w:val="both"/>
      </w:pPr>
      <w:r>
        <w:rPr>
          <w:rFonts w:ascii="Arial" w:cs="Arial" w:eastAsia="Arial" w:hAnsi="Arial"/>
          <w:sz w:val="24"/>
          <w:szCs w:val="24"/>
        </w:rPr>
        <w:t xml:space="preserve">11) совершение преступления в течение года после применения мер общественного воздействия за такое же преступление;</w:t>
      </w:r>
    </w:p>
    <w:p>
      <w:pPr>
        <w:spacing w:after="120"/>
        <w:jc w:val="both"/>
      </w:pPr>
      <w:r>
        <w:rPr>
          <w:rFonts w:ascii="Arial" w:cs="Arial" w:eastAsia="Arial" w:hAnsi="Arial"/>
          <w:sz w:val="24"/>
          <w:szCs w:val="24"/>
        </w:rPr>
        <w:t xml:space="preserve">12) совершение преступления лицом, находящимся в состоянии опьянения.</w:t>
      </w:r>
    </w:p>
    <w:p>
      <w:pPr>
        <w:spacing w:after="120"/>
        <w:jc w:val="both"/>
      </w:pPr>
      <w:r>
        <w:rPr>
          <w:rFonts w:ascii="Arial" w:cs="Arial" w:eastAsia="Arial" w:hAnsi="Arial"/>
          <w:sz w:val="24"/>
          <w:szCs w:val="24"/>
        </w:rPr>
        <w:t xml:space="preserve">Суд вправе, в зависимости от характера преступления, не признать это обстоятельство отягчающим ответственность.</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11 января 1983 года; 14 июня 1990 года - Ведомости Верховного Совета Киргизской ССР 1966 год N 21, ст.123; 1983 год N 2, ст.13; 1990 год N 11,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Назначение наказания при совершении нескольких</w:t>
      </w:r>
    </w:p>
    <w:p>
      <w:pPr>
        <w:spacing w:after="120"/>
        <w:jc w:val="both"/>
      </w:pPr>
      <w:r>
        <w:rPr>
          <w:rFonts w:ascii="Arial" w:cs="Arial" w:eastAsia="Arial" w:hAnsi="Arial"/>
          <w:sz w:val="24"/>
          <w:szCs w:val="24"/>
        </w:rPr>
        <w:t xml:space="preserve">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лицо признано виновным в совершении двух или более преступлений, предусмотренных различными статьями уголовного закона, ни за одно из которых оно не было осуждено, суд, назначив наказание отдельно за каждое преступление, окончательно определяет наказание по их совокупности путем поглощения менее строгого наказания более строгим, либо путем полного или частичного сложения назначенных наказаний в пределах, установленных статьей закона, предусматривающей более строгое наказание.</w:t>
      </w:r>
    </w:p>
    <w:p>
      <w:pPr>
        <w:spacing w:after="120"/>
        <w:jc w:val="both"/>
      </w:pPr>
      <w:r>
        <w:rPr>
          <w:rFonts w:ascii="Arial" w:cs="Arial" w:eastAsia="Arial" w:hAnsi="Arial"/>
          <w:sz w:val="24"/>
          <w:szCs w:val="24"/>
        </w:rPr>
        <w:t xml:space="preserve">К основному наказанию может быть присоединено любое из дополнительных наказаний, предусмотренных статьями закона, устанавливающими ответственность за те преступления, в совершении которых лицо было признано виновным.</w:t>
      </w:r>
    </w:p>
    <w:p>
      <w:pPr>
        <w:spacing w:after="120"/>
        <w:jc w:val="both"/>
      </w:pPr>
      <w:r>
        <w:rPr>
          <w:rFonts w:ascii="Arial" w:cs="Arial" w:eastAsia="Arial" w:hAnsi="Arial"/>
          <w:sz w:val="24"/>
          <w:szCs w:val="24"/>
        </w:rPr>
        <w:t xml:space="preserve">По тем же правилам назначается наказание,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В этом случае в срок наказания засчитывается наказание, отбытое полностью или частично по первому приговору.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Назначение наказания по нескольким приговорам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осужденный после вынесения приговора, но до полного отбытия наказания совершил новое преступление, суд к наказанию, назначенному по новому приговору, полностью или частично присоединяет неотбытую часть наказания по предыдущему приговору.</w:t>
      </w:r>
    </w:p>
    <w:p>
      <w:pPr>
        <w:spacing w:after="120"/>
        <w:jc w:val="both"/>
      </w:pPr>
      <w:r>
        <w:rPr>
          <w:rFonts w:ascii="Arial" w:cs="Arial" w:eastAsia="Arial" w:hAnsi="Arial"/>
          <w:sz w:val="24"/>
          <w:szCs w:val="24"/>
        </w:rPr>
        <w:t xml:space="preserve">При сложении наказаний в порядке, предусмотренном настоящей статьей, общий срок наказания не должен превышать максимального срока, установленного уголовным законом для данного вида наказания. При сложении наказаний в виде лишения свободы общий срок наказания не должен превышать десяти лет, а за преступления, по которым законом допускается назначение лишения свободы на срок более десяти лет, не должен превышать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Назначение более мягкого наказания,</w:t>
      </w:r>
    </w:p>
    <w:p>
      <w:pPr>
        <w:spacing w:after="120"/>
        <w:jc w:val="both"/>
      </w:pPr>
      <w:r>
        <w:rPr>
          <w:rFonts w:ascii="Arial" w:cs="Arial" w:eastAsia="Arial" w:hAnsi="Arial"/>
          <w:sz w:val="24"/>
          <w:szCs w:val="24"/>
        </w:rPr>
        <w:t xml:space="preserve">чем предусмотрено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учитывая исключительные обстоятельства дела и личность виновного и признавая необходимым назначить ему наказание ниже низшего предела, предусмотренного законом за данное преступление, или перейти к другому, более мягкому виду наказания, может допустить такое смягчение с обязательным указанием его мотивов.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Условное осуждение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при назначении наказания в виде лишения свободы или исправительных работ суд, учитывая обстоятельства дела и личность виновного, придет к убеждению о нецелесообразности отбывания виновным назначенного наказания, он может постановить об условном неприменении наказания к виновному с обязательным указанием в приговоре мотивов условного осуждения. В этом случае суд постановляет не приводить приговор в исполнение, если в течение определенного судом испытательного срока осужденный не совершит нового преступления и примерным поведением и честным трудом оправдает оказанное ему доверие. Контроль за поведением условно осужденных осуществляется органами внутренних дел, а в отношении несовершеннолетних - также комиссиями по делам несовершеннолетних при исполнительных комитетах районных, городских, районных в городах Советов народных депутатов в соответствии с законодательством Союза ССР и Киргизской ССР.</w:t>
      </w:r>
    </w:p>
    <w:p>
      <w:pPr>
        <w:spacing w:after="120"/>
        <w:jc w:val="both"/>
      </w:pPr>
      <w:r>
        <w:rPr>
          <w:rFonts w:ascii="Arial" w:cs="Arial" w:eastAsia="Arial" w:hAnsi="Arial"/>
          <w:sz w:val="24"/>
          <w:szCs w:val="24"/>
        </w:rPr>
        <w:t xml:space="preserve">Учитывая обстоятельства дела, личность виновного, а также ходатайства общественных организаций или трудового коллектива по месту работы виновного о его условном осуждении, суд может передать условно осужденного этим организациям или коллективу для перевоспитания и исправления. При отсутствии указанного ходатайства суд может возложить на определенный трудовой коллектив или лицо, с их согласия, обязанность по наблюдению за условно осужденным и проведению с ним воспитательной работы.</w:t>
      </w:r>
    </w:p>
    <w:p>
      <w:pPr>
        <w:spacing w:after="120"/>
        <w:jc w:val="both"/>
      </w:pPr>
      <w:r>
        <w:rPr>
          <w:rFonts w:ascii="Arial" w:cs="Arial" w:eastAsia="Arial" w:hAnsi="Arial"/>
          <w:sz w:val="24"/>
          <w:szCs w:val="24"/>
        </w:rPr>
        <w:t xml:space="preserve">По ходатайству общественной организации или трудового коллектива, которым поручено наблюдение за условно осужденным, суд может сократить установленный приговором испытательный срок. Вопрос о сокращении испытательного срока может быть поставлен по истечении не менее половины этого срока.</w:t>
      </w:r>
    </w:p>
    <w:p>
      <w:pPr>
        <w:spacing w:after="120"/>
        <w:jc w:val="both"/>
      </w:pPr>
      <w:r>
        <w:rPr>
          <w:rFonts w:ascii="Arial" w:cs="Arial" w:eastAsia="Arial" w:hAnsi="Arial"/>
          <w:sz w:val="24"/>
          <w:szCs w:val="24"/>
        </w:rPr>
        <w:t xml:space="preserve">В случае систематических нарушений условно осужденным в течение испытательного срока общественного порядка, повлекших применение мер административного взыскания или общественного воздействия, суд по представлению органа внутренних дел, а в отношении несовершеннолетнего также комиссии по делам несовершеннолетних при исполнительном комитете районного, городского, районного в городе Совета народных депутатов может вынести определение об отмене условного осуждения и о направлении осужденного для отбывания наказания, назначенного приговором.</w:t>
      </w:r>
    </w:p>
    <w:p>
      <w:pPr>
        <w:spacing w:after="120"/>
        <w:jc w:val="both"/>
      </w:pPr>
      <w:r>
        <w:rPr>
          <w:rFonts w:ascii="Arial" w:cs="Arial" w:eastAsia="Arial" w:hAnsi="Arial"/>
          <w:sz w:val="24"/>
          <w:szCs w:val="24"/>
        </w:rPr>
        <w:t xml:space="preserve">Если условно осужденный, переданный на исправление и перевоспитание, а также под наблюдение общественной организации или трудовому коллективу, не оправдал их доверия, нарушил обещание примерным поведением и честным трудом доказать свое исправление либо оставил трудовой коллектив с целью уклониться от общественного воздействия, то по ходатайству общественной организации или трудового коллектива суд может вынести определение об отмене условного осуждения и о направлении осужденного для отбывания наказания, назначенного приговором.</w:t>
      </w:r>
    </w:p>
    <w:p>
      <w:pPr>
        <w:spacing w:after="120"/>
        <w:jc w:val="both"/>
      </w:pPr>
      <w:r>
        <w:rPr>
          <w:rFonts w:ascii="Arial" w:cs="Arial" w:eastAsia="Arial" w:hAnsi="Arial"/>
          <w:sz w:val="24"/>
          <w:szCs w:val="24"/>
        </w:rPr>
        <w:t xml:space="preserve">При условном осуждении виновному назначается испытательный срок продолжительностью от одного года до пяти лет.</w:t>
      </w:r>
    </w:p>
    <w:p>
      <w:pPr>
        <w:spacing w:after="120"/>
        <w:jc w:val="both"/>
      </w:pPr>
      <w:r>
        <w:rPr>
          <w:rFonts w:ascii="Arial" w:cs="Arial" w:eastAsia="Arial" w:hAnsi="Arial"/>
          <w:sz w:val="24"/>
          <w:szCs w:val="24"/>
        </w:rPr>
        <w:t xml:space="preserve">В случае совершения условно осужденным в течение испытательного срока нового преступления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При условном осуждении могут быть назначены дополнительные наказания, за исключением конфискации имущества.</w:t>
      </w:r>
    </w:p>
    <w:p>
      <w:pPr>
        <w:spacing w:after="120"/>
        <w:jc w:val="both"/>
      </w:pPr>
      <w:r>
        <w:rPr>
          <w:rFonts w:ascii="Arial" w:cs="Arial" w:eastAsia="Arial" w:hAnsi="Arial"/>
          <w:sz w:val="24"/>
          <w:szCs w:val="24"/>
        </w:rPr>
        <w:t xml:space="preserve">Наблюдение за поведением условно осужденных лиц и проведение с ними воспитательной работы осуществляется общественными организациями по месту работы осужденного, а в отношении неработающих - местными Советами народных депутатов.</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Закона Кыргызской Республики от 7 мая 1993 года - Ведомости Верховного Совета Киргизской ССР 1970 год N 3, ст.13;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Отсрочка исполнения приговора военнослужащему или</w:t>
      </w:r>
    </w:p>
    <w:p>
      <w:pPr>
        <w:spacing w:after="120"/>
        <w:jc w:val="both"/>
      </w:pPr>
      <w:r>
        <w:rPr>
          <w:rFonts w:ascii="Arial" w:cs="Arial" w:eastAsia="Arial" w:hAnsi="Arial"/>
          <w:sz w:val="24"/>
          <w:szCs w:val="24"/>
        </w:rPr>
        <w:t xml:space="preserve">военнообязанному в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военное время исполнение приговора к лишению свободы, вынесенного в отношении военнослужащего или военнообязанного, подлежащего призыву или мобилизации, может быть судом отсрочено до окончания военных действий с направлением осужденного в действующую армию. Суд может в этих случаях отсрочить исполнение дополнительных наказаний.</w:t>
      </w:r>
    </w:p>
    <w:p>
      <w:pPr>
        <w:spacing w:after="120"/>
        <w:jc w:val="both"/>
      </w:pPr>
      <w:r>
        <w:rPr>
          <w:rFonts w:ascii="Arial" w:cs="Arial" w:eastAsia="Arial" w:hAnsi="Arial"/>
          <w:sz w:val="24"/>
          <w:szCs w:val="24"/>
        </w:rPr>
        <w:t xml:space="preserve">Если осужденный, направленный в действующую армию, проявит себя стойким защитником социалистической Родины, то по ходатайству соответствующего военного командования, суд может освободить его от наказания или заменить наказание другим, более мягким.</w:t>
      </w:r>
    </w:p>
    <w:p>
      <w:pPr>
        <w:spacing w:after="120"/>
        <w:jc w:val="both"/>
      </w:pPr>
      <w:r>
        <w:rPr>
          <w:rFonts w:ascii="Arial" w:cs="Arial" w:eastAsia="Arial" w:hAnsi="Arial"/>
          <w:sz w:val="24"/>
          <w:szCs w:val="24"/>
        </w:rPr>
        <w:t xml:space="preserve">В случае совершения лицом, в отношении которого исполнение приговора было отсрочено, нового преступления, суд присоединяет к новому наказанию ранее назначенное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41-1. Отсрочка исполнения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назначении наказания лицу, впервые осуждаемому к лишению свободы на срок до трех лет, суд с учетом характера и степени общественной опасности совершенного преступления, личности виновного и иных обстоятельств дела, а также возможности его исправления и перевоспитания без изоляции от общества может отсрочить исполнение приговора в отношении такого лица на срок от одного года до двух лет. Суд может в этих случаях отсрочит исполнение и дополнительных наказаний.</w:t>
      </w:r>
    </w:p>
    <w:p>
      <w:pPr>
        <w:spacing w:after="120"/>
        <w:jc w:val="both"/>
      </w:pPr>
      <w:r>
        <w:rPr>
          <w:rFonts w:ascii="Arial" w:cs="Arial" w:eastAsia="Arial" w:hAnsi="Arial"/>
          <w:sz w:val="24"/>
          <w:szCs w:val="24"/>
        </w:rPr>
        <w:t xml:space="preserve">При отсрочке исполнения приговора суд может обязать осужденного в определенный срок устранить причиненный вред, поступить на работу или учебу, не менять без согласия органа внутренних дел место жительства, уведомлять эти органы об изменении места работы или учебы, периодически являться для регистрации в орган внутренних дел. Суд может обязать осужденного не посещать определенные места, не выезжать с места постоянного жительства без уведомления органов внутренних дел, пройти курс лечения при злоупотреблении спиртными напитками, если возложение этих обязанностей может способствовать исправлению и перевоспитанию осужденного. Суд может также возложить на определенный трудовой коллектив или лицо, с их согласия, обязанность по наблюдению за осужденным и проведению с ним воспитательной работы.</w:t>
      </w:r>
    </w:p>
    <w:p>
      <w:pPr>
        <w:spacing w:after="120"/>
        <w:jc w:val="both"/>
      </w:pPr>
      <w:r>
        <w:rPr>
          <w:rFonts w:ascii="Arial" w:cs="Arial" w:eastAsia="Arial" w:hAnsi="Arial"/>
          <w:sz w:val="24"/>
          <w:szCs w:val="24"/>
        </w:rPr>
        <w:t xml:space="preserve">Контроль за поведением осужденных, в отношении которых исполнение приговора к лишению свободы отсрочено, осуществляется органами внутренних дел, а в отношении несовершеннолетних - также и комиссиями по делам несовершеннолетних при исполнительных комитетах районных, городских, районных в городах Советов народных депутатов в соответствии с законодательством Союза ССР и Киргизской ССР.</w:t>
      </w:r>
    </w:p>
    <w:p>
      <w:pPr>
        <w:spacing w:after="120"/>
        <w:jc w:val="both"/>
      </w:pPr>
      <w:r>
        <w:rPr>
          <w:rFonts w:ascii="Arial" w:cs="Arial" w:eastAsia="Arial" w:hAnsi="Arial"/>
          <w:sz w:val="24"/>
          <w:szCs w:val="24"/>
        </w:rPr>
        <w:t xml:space="preserve">Если осужденный, в отношении которого исполнение приговора к лишению свободы, отсрочено, не выполняет возложенные на него судом обязанности либо допускает нарушения общественного порядка или трудовой дисциплины, повлекшие за собой применение мер административного взыскания либо мер дисциплинарного или общественного воздействия, то по представлению органа внутренних дел, комиссии по делам несовершеннолетних при исполнительном комитете районного, городского, районного в городе Совета народных депутатов или трудового коллектива, на который возложена обязанность по наблюдению за осужденным и проведению с ним воспитательной работы, суд может вынести определение об отмене отсрочки исполнения приговора к лишению свободы и о направлении осужденного для отбывания лишения свободы, назначенного приговором.</w:t>
      </w:r>
    </w:p>
    <w:p>
      <w:pPr>
        <w:spacing w:after="120"/>
        <w:jc w:val="both"/>
      </w:pPr>
      <w:r>
        <w:rPr>
          <w:rFonts w:ascii="Arial" w:cs="Arial" w:eastAsia="Arial" w:hAnsi="Arial"/>
          <w:sz w:val="24"/>
          <w:szCs w:val="24"/>
        </w:rPr>
        <w:t xml:space="preserve">По истечении срока отсрочки исполнения приговора суд по представлению органа, осуществляющего контроль за поведением осужденного, в зависимости от отношения к труду или обучению осужденного, его поведения в течение установленного судом срока отсрочки исполнения приговора выносит определение об освобождении осужденного от наказания либо о направлении осужденного для отбывания лишения свободы, назначенного приговором.</w:t>
      </w:r>
    </w:p>
    <w:p>
      <w:pPr>
        <w:spacing w:after="120"/>
        <w:jc w:val="both"/>
      </w:pPr>
      <w:r>
        <w:rPr>
          <w:rFonts w:ascii="Arial" w:cs="Arial" w:eastAsia="Arial" w:hAnsi="Arial"/>
          <w:sz w:val="24"/>
          <w:szCs w:val="24"/>
        </w:rPr>
        <w:t xml:space="preserve">В случае совершения осужденным в период отсрочки исполнения приговора нового преступления суд присоединяет к новому наказанию ранее назначенное по правилам, предусмотренным в статье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23 декабря 1982 года; Закона Кыргызской Республики от 7 мая 1993 года - Ведомости Верховного Совета Киргизской ССР 1977 год N 14, ст.131;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Зачет предварительного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заключение засчитывается судом в срок наказания при осуждении к лишению свободы и направлению в дисциплинарный батальон - день за день, при осуждении к исправительным работам, - день за три дня.</w:t>
      </w:r>
    </w:p>
    <w:p>
      <w:pPr>
        <w:spacing w:after="120"/>
        <w:jc w:val="both"/>
      </w:pPr>
      <w:r>
        <w:rPr>
          <w:rFonts w:ascii="Arial" w:cs="Arial" w:eastAsia="Arial" w:hAnsi="Arial"/>
          <w:sz w:val="24"/>
          <w:szCs w:val="24"/>
        </w:rPr>
        <w:t xml:space="preserve">При назначении других мер наказания суд, учитывая предварительное заключение, может соответственно смягчить назначенное им наказание или полностью освободить виновного от отбывания наказания.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ноября 1982 года; Законов Кыргызской Республики от 7 мая 1993 года; 27 мая 1994 года - Ведомости Верховного Совета Киргизской ССР 1982 год N 22, ст.171;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42-1. Зачет времени нахождения под стражей (Исключена Зако-</w:t>
      </w:r>
    </w:p>
    <w:p>
      <w:pPr>
        <w:spacing w:after="120"/>
        <w:jc w:val="both"/>
      </w:pPr>
      <w:r>
        <w:rPr>
          <w:rFonts w:ascii="Arial" w:cs="Arial" w:eastAsia="Arial" w:hAnsi="Arial"/>
          <w:sz w:val="24"/>
          <w:szCs w:val="24"/>
        </w:rPr>
        <w:t xml:space="preserve">ном Кыргызской Республики от 7 мая 1993 года - Ведо-</w:t>
      </w:r>
    </w:p>
    <w:p>
      <w:pPr>
        <w:spacing w:after="120"/>
        <w:jc w:val="both"/>
      </w:pPr>
      <w:r>
        <w:rPr>
          <w:rFonts w:ascii="Arial" w:cs="Arial" w:eastAsia="Arial" w:hAnsi="Arial"/>
          <w:sz w:val="24"/>
          <w:szCs w:val="24"/>
        </w:rPr>
        <w:t xml:space="preserve">мости Жогорку Кенеша Кыргызской Республики 1993 год</w:t>
      </w:r>
    </w:p>
    <w:p>
      <w:pPr>
        <w:spacing w:after="120"/>
        <w:jc w:val="both"/>
      </w:pPr>
      <w:r>
        <w:rPr>
          <w:rFonts w:ascii="Arial" w:cs="Arial" w:eastAsia="Arial" w:hAnsi="Arial"/>
          <w:sz w:val="24"/>
          <w:szCs w:val="24"/>
        </w:rPr>
        <w:t xml:space="preserve">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Давность привлечения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не может быть привлечено к уголовной ответственности, если со дня совершения им преступления истекли следующие сроки:</w:t>
      </w:r>
    </w:p>
    <w:p>
      <w:pPr>
        <w:spacing w:after="120"/>
        <w:jc w:val="both"/>
      </w:pPr>
      <w:r>
        <w:rPr>
          <w:rFonts w:ascii="Arial" w:cs="Arial" w:eastAsia="Arial" w:hAnsi="Arial"/>
          <w:sz w:val="24"/>
          <w:szCs w:val="24"/>
        </w:rPr>
        <w:t xml:space="preserve">1) один год со дня совершения преступления, за которое по закону может быть назначено наказание, не связанное с лишением свободы;</w:t>
      </w:r>
    </w:p>
    <w:p>
      <w:pPr>
        <w:spacing w:after="120"/>
        <w:jc w:val="both"/>
      </w:pPr>
      <w:r>
        <w:rPr>
          <w:rFonts w:ascii="Arial" w:cs="Arial" w:eastAsia="Arial" w:hAnsi="Arial"/>
          <w:sz w:val="24"/>
          <w:szCs w:val="24"/>
        </w:rPr>
        <w:t xml:space="preserve">2) три года со дня совершения преступления, за которое по закону может быть назначено лишение свободы на срок не свыше двух лет;</w:t>
      </w:r>
    </w:p>
    <w:p>
      <w:pPr>
        <w:spacing w:after="120"/>
        <w:jc w:val="both"/>
      </w:pPr>
      <w:r>
        <w:rPr>
          <w:rFonts w:ascii="Arial" w:cs="Arial" w:eastAsia="Arial" w:hAnsi="Arial"/>
          <w:sz w:val="24"/>
          <w:szCs w:val="24"/>
        </w:rPr>
        <w:t xml:space="preserve">3) пять лет со дня совершения преступления, за которое по закону может быть назначено лишение свободы на срок не свыше пяти лет;</w:t>
      </w:r>
    </w:p>
    <w:p>
      <w:pPr>
        <w:spacing w:after="120"/>
        <w:jc w:val="both"/>
      </w:pPr>
      <w:r>
        <w:rPr>
          <w:rFonts w:ascii="Arial" w:cs="Arial" w:eastAsia="Arial" w:hAnsi="Arial"/>
          <w:sz w:val="24"/>
          <w:szCs w:val="24"/>
        </w:rPr>
        <w:t xml:space="preserve">4) десять лет со дня совершения преступления, за которое по закону может быть назначено более строгое наказание, чем лишение свободы, сроком на пять лет.</w:t>
      </w:r>
    </w:p>
    <w:p>
      <w:pPr>
        <w:spacing w:after="120"/>
        <w:jc w:val="both"/>
      </w:pPr>
      <w:r>
        <w:rPr>
          <w:rFonts w:ascii="Arial" w:cs="Arial" w:eastAsia="Arial" w:hAnsi="Arial"/>
          <w:sz w:val="24"/>
          <w:szCs w:val="24"/>
        </w:rPr>
        <w:t xml:space="preserve">Течение давности прерывается, если до истечения указанных в законе сроков, лицо совершит новое преступление, за которое по закону может быть назначено лишение свободы на срок свыше двух лет. Исчисление давности в этом случае начинается с момента совершения нового преступления.</w:t>
      </w:r>
    </w:p>
    <w:p>
      <w:pPr>
        <w:spacing w:after="120"/>
        <w:jc w:val="both"/>
      </w:pPr>
      <w:r>
        <w:rPr>
          <w:rFonts w:ascii="Arial" w:cs="Arial" w:eastAsia="Arial" w:hAnsi="Arial"/>
          <w:sz w:val="24"/>
          <w:szCs w:val="24"/>
        </w:rPr>
        <w:t xml:space="preserve">Течение давности приостанавливается, если лицо, совершившее преступление, скроется от следствия или суда. В этих случаях течение давности возобновляется с момента задержания лица или явки его с повинной. При этом лицо не может быть привлечено к уголовной ответственности, если со времени совершения преступления прошло пятнадцать лет и давность не была прервана совершением нового преступления.</w:t>
      </w:r>
    </w:p>
    <w:p>
      <w:pPr>
        <w:spacing w:after="120"/>
        <w:jc w:val="both"/>
      </w:pPr>
      <w:r>
        <w:rPr>
          <w:rFonts w:ascii="Arial" w:cs="Arial" w:eastAsia="Arial" w:hAnsi="Arial"/>
          <w:sz w:val="24"/>
          <w:szCs w:val="24"/>
        </w:rPr>
        <w:t xml:space="preserve">Вопрос о применении давности к лицу, совершившему преступление, за которое по закону может быть назначена смертная казнь, разрешается судом. Если суд не найдет возможным применить давность, смертная казнь не может быть назначена и заменяется лишением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Давность исполнения обвинительного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Обвинительный приговор не приводится в исполнение, если он не был приведен в исполнение в следующие сроки, считая со дня вступления приговора в законную силу:</w:t>
      </w:r>
    </w:p>
    <w:p>
      <w:pPr>
        <w:spacing w:after="120"/>
        <w:jc w:val="both"/>
      </w:pPr>
      <w:r>
        <w:rPr>
          <w:rFonts w:ascii="Arial" w:cs="Arial" w:eastAsia="Arial" w:hAnsi="Arial"/>
          <w:sz w:val="24"/>
          <w:szCs w:val="24"/>
        </w:rPr>
        <w:t xml:space="preserve">1) три года - при осуждении к лишению свободы на срок не свыше двух лет или к наказанию, не связанному с лишением свободы;</w:t>
      </w:r>
    </w:p>
    <w:p>
      <w:pPr>
        <w:spacing w:after="120"/>
        <w:jc w:val="both"/>
      </w:pPr>
      <w:r>
        <w:rPr>
          <w:rFonts w:ascii="Arial" w:cs="Arial" w:eastAsia="Arial" w:hAnsi="Arial"/>
          <w:sz w:val="24"/>
          <w:szCs w:val="24"/>
        </w:rPr>
        <w:t xml:space="preserve">2) пять лет - при осуждении к лишению свободы на срок не свыше пяти лет;</w:t>
      </w:r>
    </w:p>
    <w:p>
      <w:pPr>
        <w:spacing w:after="120"/>
        <w:jc w:val="both"/>
      </w:pPr>
      <w:r>
        <w:rPr>
          <w:rFonts w:ascii="Arial" w:cs="Arial" w:eastAsia="Arial" w:hAnsi="Arial"/>
          <w:sz w:val="24"/>
          <w:szCs w:val="24"/>
        </w:rPr>
        <w:t xml:space="preserve">3) десять лет - при осуждении к более строгому наказанию, чем лишение свободы сроком на пять лет.</w:t>
      </w:r>
    </w:p>
    <w:p>
      <w:pPr>
        <w:spacing w:after="120"/>
        <w:jc w:val="both"/>
      </w:pPr>
      <w:r>
        <w:rPr>
          <w:rFonts w:ascii="Arial" w:cs="Arial" w:eastAsia="Arial" w:hAnsi="Arial"/>
          <w:sz w:val="24"/>
          <w:szCs w:val="24"/>
        </w:rPr>
        <w:t xml:space="preserve">Течение давности прерывается, если осужденный уклоняется от отбывания наказания или совершит до истечения сроков новое преступление, за которое судом назначено наказание в виде лишения свободы на срок не менее одного года, ссылки или высылки на срок не менее трех лет. Исчисление давности в случае совершения нового преступления начинается с момента его совершения, а в случае уклонения от отбывания наказания - с момента явки для отбытия наказания либо с момента задержания скрывавшегося осужденного. При этом обвинительный приговор не может быть приведен в исполнение, если со времени его вынесения прошло пятнадцать лет и давность не была прервана совершением нового преступления.</w:t>
      </w:r>
    </w:p>
    <w:p>
      <w:pPr>
        <w:spacing w:after="120"/>
        <w:jc w:val="both"/>
      </w:pPr>
      <w:r>
        <w:rPr>
          <w:rFonts w:ascii="Arial" w:cs="Arial" w:eastAsia="Arial" w:hAnsi="Arial"/>
          <w:sz w:val="24"/>
          <w:szCs w:val="24"/>
        </w:rPr>
        <w:t xml:space="preserve">Вопрос о применении давности к лицу, приговоренному к смертной казни, разрешается судом. Если суд не найдет возможным применить давность, смертная казнь заменяется лишением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Освобождение от уголовной ответственности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деяние, содержащее признаки преступления, может быть освобождено от уголовной ответственности, если будет признано, что ко времени расследования или рассмотрения дела в суде, вследствие изменения обстановки, совершенное им деяние потеряло характер общественно опасного или это лицо перестало быть общественно опасным.</w:t>
      </w:r>
    </w:p>
    <w:p>
      <w:pPr>
        <w:spacing w:after="120"/>
        <w:jc w:val="both"/>
      </w:pPr>
      <w:r>
        <w:rPr>
          <w:rFonts w:ascii="Arial" w:cs="Arial" w:eastAsia="Arial" w:hAnsi="Arial"/>
          <w:sz w:val="24"/>
          <w:szCs w:val="24"/>
        </w:rPr>
        <w:t xml:space="preserve">Лицо, совершившее преступление, может быть по приговору суда освобождено от наказания, если будет признано, что в силу последующего безупречного поведения и честного отношения к труду, это лицо, ко времени рассмотрения дела в суде, не может быть сочтено общественно опасным.</w:t>
      </w:r>
    </w:p>
    <w:p>
      <w:pPr>
        <w:spacing w:after="120"/>
        <w:jc w:val="both"/>
      </w:pPr>
      <w:r>
        <w:rPr>
          <w:rFonts w:ascii="Arial" w:cs="Arial" w:eastAsia="Arial" w:hAnsi="Arial"/>
          <w:sz w:val="24"/>
          <w:szCs w:val="24"/>
        </w:rPr>
        <w:t xml:space="preserve">Лицо, совершившее деяние, содержащее признаки преступления, не представляющего большой общественной опасности, может быть освобождено от уголовной ответственности, если будет признано, что его исправление и перевоспитание возможно и без применения уголовного наказания. В этом случае в соответствии с законодательством Союза ССР и Киргизской ССР может быть принято одно из следующих решений:</w:t>
      </w:r>
    </w:p>
    <w:p>
      <w:pPr>
        <w:spacing w:after="120"/>
        <w:jc w:val="both"/>
      </w:pPr>
      <w:r>
        <w:rPr>
          <w:rFonts w:ascii="Arial" w:cs="Arial" w:eastAsia="Arial" w:hAnsi="Arial"/>
          <w:sz w:val="24"/>
          <w:szCs w:val="24"/>
        </w:rPr>
        <w:t xml:space="preserve">1) о привлечении лица к административной ответственности (статья 45-1);</w:t>
      </w:r>
    </w:p>
    <w:p>
      <w:pPr>
        <w:spacing w:after="120"/>
        <w:jc w:val="both"/>
      </w:pPr>
      <w:r>
        <w:rPr>
          <w:rFonts w:ascii="Arial" w:cs="Arial" w:eastAsia="Arial" w:hAnsi="Arial"/>
          <w:sz w:val="24"/>
          <w:szCs w:val="24"/>
        </w:rPr>
        <w:t xml:space="preserve">2) о передаче материалов дела на рассмотрение товарищеского суда (статья 46);</w:t>
      </w:r>
    </w:p>
    <w:p>
      <w:pPr>
        <w:spacing w:after="120"/>
        <w:jc w:val="both"/>
      </w:pPr>
      <w:r>
        <w:rPr>
          <w:rFonts w:ascii="Arial" w:cs="Arial" w:eastAsia="Arial" w:hAnsi="Arial"/>
          <w:sz w:val="24"/>
          <w:szCs w:val="24"/>
        </w:rPr>
        <w:t xml:space="preserve">3) о передаче материалов дела на рассмотрение комиссии по делам совершеннолетних (статья 10);</w:t>
      </w:r>
    </w:p>
    <w:p>
      <w:pPr>
        <w:spacing w:after="120"/>
        <w:jc w:val="both"/>
      </w:pPr>
      <w:r>
        <w:rPr>
          <w:rFonts w:ascii="Arial" w:cs="Arial" w:eastAsia="Arial" w:hAnsi="Arial"/>
          <w:sz w:val="24"/>
          <w:szCs w:val="24"/>
        </w:rPr>
        <w:t xml:space="preserve">4) о передаче лица на поруки общественной организации или трудовому коллективу (статья 47).</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45-1. Освобождение от уголовной ответственности с</w:t>
      </w:r>
    </w:p>
    <w:p>
      <w:pPr>
        <w:spacing w:after="120"/>
        <w:jc w:val="both"/>
      </w:pPr>
      <w:r>
        <w:rPr>
          <w:rFonts w:ascii="Arial" w:cs="Arial" w:eastAsia="Arial" w:hAnsi="Arial"/>
          <w:sz w:val="24"/>
          <w:szCs w:val="24"/>
        </w:rPr>
        <w:t xml:space="preserve">привлечением к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уголовной ответственности с привлечением к административной ответственности при наличии оснований, указанных в части третьей статьи 45 настоящего Кодекса, допускается лишь по делам о преступлениях, за которые законом предусматриваются наказания в виде лишения свободы на срок не свыше одного года либо другое более мягкое наказание.</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Освобождение от уголовной ответственности с передачей</w:t>
      </w:r>
    </w:p>
    <w:p>
      <w:pPr>
        <w:spacing w:after="120"/>
        <w:jc w:val="both"/>
      </w:pPr>
      <w:r>
        <w:rPr>
          <w:rFonts w:ascii="Arial" w:cs="Arial" w:eastAsia="Arial" w:hAnsi="Arial"/>
          <w:sz w:val="24"/>
          <w:szCs w:val="24"/>
        </w:rPr>
        <w:t xml:space="preserve">дела в товарищеский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может быть освобождено от уголовной ответственности с передачей дела на рассмотрение товарищеского суда, если оно совершило впервые какое-либо из следующих деяний, предусмотренных Особенной частью настоящего Кодекса:</w:t>
      </w:r>
    </w:p>
    <w:p>
      <w:pPr>
        <w:spacing w:after="120"/>
        <w:jc w:val="both"/>
      </w:pPr>
      <w:r>
        <w:rPr>
          <w:rFonts w:ascii="Arial" w:cs="Arial" w:eastAsia="Arial" w:hAnsi="Arial"/>
          <w:sz w:val="24"/>
          <w:szCs w:val="24"/>
        </w:rPr>
        <w:t xml:space="preserve">1) умышленное легкое телесное повреждение или нанесение побоев, не повлекшее расстройства здоровья (статьи 106 часть 2 и 107 часть 1), клевета (статья 128 часть 1), оскорбление (статья 129);</w:t>
      </w:r>
    </w:p>
    <w:p>
      <w:pPr>
        <w:spacing w:after="120"/>
        <w:jc w:val="both"/>
      </w:pPr>
      <w:r>
        <w:rPr>
          <w:rFonts w:ascii="Arial" w:cs="Arial" w:eastAsia="Arial" w:hAnsi="Arial"/>
          <w:sz w:val="24"/>
          <w:szCs w:val="24"/>
        </w:rPr>
        <w:t xml:space="preserve">2) иное деяние, за которое, согласно статье Особенной части настоящего Кодекса, допускается применение мер общественного воздействия;</w:t>
      </w:r>
    </w:p>
    <w:p>
      <w:pPr>
        <w:spacing w:after="120"/>
        <w:jc w:val="both"/>
      </w:pPr>
      <w:r>
        <w:rPr>
          <w:rFonts w:ascii="Arial" w:cs="Arial" w:eastAsia="Arial" w:hAnsi="Arial"/>
          <w:sz w:val="24"/>
          <w:szCs w:val="24"/>
        </w:rPr>
        <w:t xml:space="preserve">3) другое деяние, содержащее признаки преступления, не представляющего большой общественной опасности, если по характеру совершенного деяния и личности это лицо может быть исправлено без применения наказания с помощью мер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Освобождение от уголовной ответственности с передачей</w:t>
      </w:r>
    </w:p>
    <w:p>
      <w:pPr>
        <w:spacing w:after="120"/>
        <w:jc w:val="both"/>
      </w:pPr>
      <w:r>
        <w:rPr>
          <w:rFonts w:ascii="Arial" w:cs="Arial" w:eastAsia="Arial" w:hAnsi="Arial"/>
          <w:sz w:val="24"/>
          <w:szCs w:val="24"/>
        </w:rPr>
        <w:t xml:space="preserve">на поруки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обстоятельствами дела совершенное лицом деяние, содержащее признаки преступления, и само это лицо не представляют большой общественной опасности, то по ходатайству общественной организации или трудового коллектива оно может быть освобождено от уголовной ответственности и передано на поруки для перевоспитания и исправления общественной организации или трудовому коллективу, возбудившим ходатайство.</w:t>
      </w:r>
    </w:p>
    <w:p>
      <w:pPr>
        <w:spacing w:after="120"/>
        <w:jc w:val="both"/>
      </w:pPr>
      <w:r>
        <w:rPr>
          <w:rFonts w:ascii="Arial" w:cs="Arial" w:eastAsia="Arial" w:hAnsi="Arial"/>
          <w:sz w:val="24"/>
          <w:szCs w:val="24"/>
        </w:rPr>
        <w:t xml:space="preserve">На поруки не может быть передано лицо, которое ранее было осуждено за совершение умышленного преступления либо уже передавалось на поруки.</w:t>
      </w:r>
    </w:p>
    <w:p>
      <w:pPr>
        <w:spacing w:after="120"/>
        <w:jc w:val="both"/>
      </w:pPr>
      <w:r>
        <w:rPr>
          <w:rFonts w:ascii="Arial" w:cs="Arial" w:eastAsia="Arial" w:hAnsi="Arial"/>
          <w:sz w:val="24"/>
          <w:szCs w:val="24"/>
        </w:rPr>
        <w:t xml:space="preserve">Не может быть передано на поруки также лицо, которое на считает себя виновным или по каким-либо причинам настаивает на рассмотрении дела в суде.</w:t>
      </w:r>
    </w:p>
    <w:p>
      <w:pPr>
        <w:spacing w:after="120"/>
        <w:jc w:val="both"/>
      </w:pPr>
      <w:r>
        <w:rPr>
          <w:rFonts w:ascii="Arial" w:cs="Arial" w:eastAsia="Arial" w:hAnsi="Arial"/>
          <w:sz w:val="24"/>
          <w:szCs w:val="24"/>
        </w:rPr>
        <w:t xml:space="preserve">Если лицо, взятое на поруки, в течение года не оправдало доверия коллектива, нарушило обещание примерным поведением и честным трудом доказать свое исправление, не подчиняется нормам социалистического общежития или оставило трудовой коллектив с целью уклониться от общественного воздействия, то общественная организация или трудовой коллектив, взявшие его на поруки, выносят решение об отказе от поручительства и направляют это решение в прокуратуру или суд для рассмотрения вопроса о привлечении этого лица к уголовной ответственности за то деяние, содержащее признаки преступления, в связи с совершением которого оно было передано на поруки.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9 июня 1977 года; 11 января 1983 года - Ведомости Верховного Совета Киргизской ССР 1977 год N 14, ст.132;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Условно-досрочное освобождение от наказания и замена</w:t>
      </w:r>
    </w:p>
    <w:p>
      <w:pPr>
        <w:spacing w:after="120"/>
        <w:jc w:val="both"/>
      </w:pPr>
      <w:r>
        <w:rPr>
          <w:rFonts w:ascii="Arial" w:cs="Arial" w:eastAsia="Arial" w:hAnsi="Arial"/>
          <w:sz w:val="24"/>
          <w:szCs w:val="24"/>
        </w:rPr>
        <w:t xml:space="preserve">наказания более мягким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осужденным к лишению свободы, исправительным работам или направлению в дисциплинарный батальон, кроме лиц, перечисленных в статье 48-1 настоящего Кодекса, может быть применено условно-досрочное освобождение от наказания или замена неотбытой части наказания более мягким наказанием.</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осужденному лишь в том случае, если он примерным поведением и честным отношением к труду доказал свое исправление.</w:t>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применяются судом по месту отбытия наказания осужденным по совместному представлению органа, ведающего исполнением наказания, и наблюдательной комиссией при исполнительном комитете районного, городского Совета народных депутатов, а в отношении лица, отбывающего наказание в дисциплинарном батальоне, - по представлению командования дисциплинарного батальона.</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осужденным не менее половины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осужденным за умышленное преступление к лишению свободы на срок свыше трех лет;</w:t>
      </w:r>
    </w:p>
    <w:p>
      <w:pPr>
        <w:spacing w:after="120"/>
        <w:jc w:val="both"/>
      </w:pPr>
      <w:r>
        <w:rPr>
          <w:rFonts w:ascii="Arial" w:cs="Arial" w:eastAsia="Arial" w:hAnsi="Arial"/>
          <w:sz w:val="24"/>
          <w:szCs w:val="24"/>
        </w:rPr>
        <w:t xml:space="preserve">2) ранее отбывающим наказание в местах лишения свободы за умышленное преступление и до погашения или снятия судимости вновь совершившим умышленное преступление, за которое они осуждены к лишению свободы;</w:t>
      </w:r>
    </w:p>
    <w:p>
      <w:pPr>
        <w:spacing w:after="120"/>
        <w:jc w:val="both"/>
      </w:pPr>
      <w:r>
        <w:rPr>
          <w:rFonts w:ascii="Arial" w:cs="Arial" w:eastAsia="Arial" w:hAnsi="Arial"/>
          <w:sz w:val="24"/>
          <w:szCs w:val="24"/>
        </w:rPr>
        <w:t xml:space="preserve">3) совершившим во время отбывания наказания в местах лишения свободы умышленное преступление, за которое они осуждены к лишению свободы,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двух третей назначенного срока наказания.</w:t>
      </w:r>
    </w:p>
    <w:p>
      <w:pPr>
        <w:spacing w:after="120"/>
        <w:jc w:val="both"/>
      </w:pPr>
      <w:r>
        <w:rPr>
          <w:rFonts w:ascii="Arial" w:cs="Arial" w:eastAsia="Arial" w:hAnsi="Arial"/>
          <w:sz w:val="24"/>
          <w:szCs w:val="24"/>
        </w:rPr>
        <w:t xml:space="preserve">К лицам, осужденным за изготовление или сбыт поддельных денег или ценных бумаг при отягчающих обстоятельствах (статья 81, часть вторая); нарушение правил о валютных операциях при отягчающих обстоятельствах (статья 82, часть вторая); вымогательство государственного или общественного имущества (статья 85-1, часть вторая); хищение государственного или общественного имущества в особо крупных размерах (статья 88-1), кроме совершенного путем разбоя; изнасилование, совершенное группой лиц, или изнасилование несовершеннолетней (статья 108, часть третья); вымогательство личного имущества при отягчающих обстоятельствах (статья 147 часть вторая); получение, дачу взятки или посредничество во взяточничестве при отягчающих обстоятельствах (статьи 180, части вторая, третья и пятая; 181, часть вторая); хищение радиоактивных материалов (статья 232-2); изготовление, приобретение, хранение, перевозку наркотических средств особо опасным рецидивистом или их сбыт (статья 235 часть третья); хищение наркотических средств при отягчающих обстоятельствах, кроме совершенного путем разбойного нападения, а равно в крупных размерах (статья 235-3, часть вторая),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трех четвертей назначенного срока наказания.</w:t>
      </w:r>
    </w:p>
    <w:p>
      <w:pPr>
        <w:spacing w:after="120"/>
        <w:jc w:val="both"/>
      </w:pPr>
      <w:r>
        <w:rPr>
          <w:rFonts w:ascii="Arial" w:cs="Arial" w:eastAsia="Arial" w:hAnsi="Arial"/>
          <w:sz w:val="24"/>
          <w:szCs w:val="24"/>
        </w:rPr>
        <w:t xml:space="preserve">При условно-досрочном освобождении от наказания или замене наказания более мягким наказанием осужденный может быть освобожден также от дополнительных наказаний в виде лишения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 замене неотбытой части лишения свободы исправительными работами они назначаются в пределах сроков, установленных законом для этого вида наказания, и не должны превышать неотбытого срока лишения свободы.</w:t>
      </w:r>
    </w:p>
    <w:p>
      <w:pPr>
        <w:spacing w:after="120"/>
        <w:jc w:val="both"/>
      </w:pPr>
      <w:r>
        <w:rPr>
          <w:rFonts w:ascii="Arial" w:cs="Arial" w:eastAsia="Arial" w:hAnsi="Arial"/>
          <w:sz w:val="24"/>
          <w:szCs w:val="24"/>
        </w:rPr>
        <w:t xml:space="preserve">Применяя условно-досрочное освобождение от наказания или замену неотбытой части наказания более мягким наказанием, суд может возложить на определенный трудовой коллектив, с его согласия, обязанность по наблюдению за условно-досрочно освобожденным в течение неотбытой части назначенного судом срока наказания или за лицом, которому неотбытая часть наказания заменена более мягким наказанием, и проведению с ним воспитательной работы.</w:t>
      </w:r>
    </w:p>
    <w:p>
      <w:pPr>
        <w:spacing w:after="120"/>
        <w:jc w:val="both"/>
      </w:pPr>
      <w:r>
        <w:rPr>
          <w:rFonts w:ascii="Arial" w:cs="Arial" w:eastAsia="Arial" w:hAnsi="Arial"/>
          <w:sz w:val="24"/>
          <w:szCs w:val="24"/>
        </w:rPr>
        <w:t xml:space="preserve">В случае совершения лицом, к которому было применено условно-досрочное освобождение, в течение неотбытой части наказания нового преступления, суд назначает ему наказание по правилам, предусмотренным статьей 38 настоящего Кодекса. При этом суд может присоединить к основному наказанию дополнительную меру наказания, назначенную по первому приговору.</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6 апреля 1962 года; 7 августа 1962 года; 8 декабря 1962 года; 8 декабря 1966 года; 26 октября 1967 года; 26 января 1970 года; 9 июня 1977 года; 18 июля 1980 года; 20 ноября 1982 года; 23 декабря 1982 года; 11 января 1983 года; 3 июля 1985 года; 30 июня 1986 года; 25 сентября 1987 года; 12 мая 1988 года; Закона Республики Кыргызстан от 18 декабря 1992 года; Законов Кыргызской Республики от 7 мая 1993 года; 27 мая 1994 года - Ведомости Верховного Совета Киргизской ССР 1961 год N 40, ст.128; 1962 год N 14, ст.33; 1962 год N 31, ст.93; 1962 год N 51, ст.138; 1966 год N 21, ст.123; 1967 год N 17, ст.140; 1970 год N 3, ст.13; 1977 год N 14, ст.132; 1980 год N 14, ст.152; 1982 год N 22, ст.171; 1982 год N 24, ст.202; 1983 год N 2, ст.13; 1985 год N 13, ст.115; 1986 год N 12, ст.111; 1987 год N 17, ст.200; 1988 год N 10, ст.65;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48-1. Неприменение условно-досрочного освобождения от</w:t>
      </w:r>
    </w:p>
    <w:p>
      <w:pPr>
        <w:spacing w:after="120"/>
        <w:jc w:val="both"/>
      </w:pPr>
      <w:r>
        <w:rPr>
          <w:rFonts w:ascii="Arial" w:cs="Arial" w:eastAsia="Arial" w:hAnsi="Arial"/>
          <w:sz w:val="24"/>
          <w:szCs w:val="24"/>
        </w:rPr>
        <w:t xml:space="preserve">наказания и замена наказания более мягким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не применяются:</w:t>
      </w:r>
    </w:p>
    <w:p>
      <w:pPr>
        <w:spacing w:after="120"/>
        <w:jc w:val="both"/>
      </w:pPr>
      <w:r>
        <w:rPr>
          <w:rFonts w:ascii="Arial" w:cs="Arial" w:eastAsia="Arial" w:hAnsi="Arial"/>
          <w:sz w:val="24"/>
          <w:szCs w:val="24"/>
        </w:rPr>
        <w:t xml:space="preserve">1) к особо опасному рецидивисту;</w:t>
      </w:r>
    </w:p>
    <w:p>
      <w:pPr>
        <w:spacing w:after="120"/>
        <w:jc w:val="both"/>
      </w:pPr>
      <w:r>
        <w:rPr>
          <w:rFonts w:ascii="Arial" w:cs="Arial" w:eastAsia="Arial" w:hAnsi="Arial"/>
          <w:sz w:val="24"/>
          <w:szCs w:val="24"/>
        </w:rPr>
        <w:t xml:space="preserve">2) к лицу, осужденному за особо опасное государственное преступление (статьи 58-67);</w:t>
      </w:r>
    </w:p>
    <w:p>
      <w:pPr>
        <w:spacing w:after="120"/>
        <w:jc w:val="both"/>
      </w:pPr>
      <w:r>
        <w:rPr>
          <w:rFonts w:ascii="Arial" w:cs="Arial" w:eastAsia="Arial" w:hAnsi="Arial"/>
          <w:sz w:val="24"/>
          <w:szCs w:val="24"/>
        </w:rPr>
        <w:t xml:space="preserve">3) к лицам, осужденным за бандитизм (статья 71); действия, дезорганизующие работу исправительно-трудовых учреждений (статья 71-1); разбой с целью завладения государственным, общественным имуществом или личным имуществом граждан при отягчающих обстоятельствах (статьи 88, часть вторая; 146, части вторая и третья); хищение государственного или общественного имущества в особо крупных размерах (статья 88-1), совершенное путем разбоя; умышленное убийство (статьи 94, 95, 97 и 246 пункт "в", кроме убийства при превышении пределов необходимой обороны или в состоянии сильного душевного волнения; умышленное тяжкое телесное повреждение при отягчающих обстоятельствах (статья 101, часть вторая), изнасилование, повлекшее особо тяжкие последствия, а равно изнасилование малолетней (статья 108, часть четвертая);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(статья 199-1); особо злостное хулиганство (статья 215, часть третья); угон воздушного судна (статья 224-1); хищение огнестрельного оружия, боевых припасов или взрывчатых веществ путем разбойного нападения (статья 230, часть третья); хищение наркотических средств, совершенное путем разбойного нападения, а равно в крупных размерах (статья 235-3, часть третья);</w:t>
      </w:r>
    </w:p>
    <w:p>
      <w:pPr>
        <w:spacing w:after="120"/>
        <w:jc w:val="both"/>
      </w:pPr>
      <w:r>
        <w:rPr>
          <w:rFonts w:ascii="Arial" w:cs="Arial" w:eastAsia="Arial" w:hAnsi="Arial"/>
          <w:sz w:val="24"/>
          <w:szCs w:val="24"/>
        </w:rPr>
        <w:t xml:space="preserve">4) к лицу, которому наказание в виде смертной казни заменено лишением свободы в порядке помилования или амнистии;</w:t>
      </w:r>
    </w:p>
    <w:p>
      <w:pPr>
        <w:spacing w:after="120"/>
        <w:jc w:val="both"/>
      </w:pPr>
      <w:r>
        <w:rPr>
          <w:rFonts w:ascii="Arial" w:cs="Arial" w:eastAsia="Arial" w:hAnsi="Arial"/>
          <w:sz w:val="24"/>
          <w:szCs w:val="24"/>
        </w:rPr>
        <w:t xml:space="preserve">5) к лицу, ранее более двух раз осуждавшемуся в лишению свободы за умышленные преступления, если судимость за предыдущее преступление не снята или не погашена в установленном законом порядке;</w:t>
      </w:r>
    </w:p>
    <w:p>
      <w:pPr>
        <w:spacing w:after="120"/>
        <w:jc w:val="both"/>
      </w:pPr>
      <w:r>
        <w:rPr>
          <w:rFonts w:ascii="Arial" w:cs="Arial" w:eastAsia="Arial" w:hAnsi="Arial"/>
          <w:sz w:val="24"/>
          <w:szCs w:val="24"/>
        </w:rPr>
        <w:t xml:space="preserve">6) к лицу, ранее освобождавшемуся из мест лишения свободы до полного отбытия назначенного судом срока наказания условно-досрочно и вновь совершившему умышленное преступление в течение неотбытой части наказания или обязательного срока работы.</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июля 1973 года; 8 апреля 1975 года; 9 июня 1977 года; 18 июля 1980 года; 23 декабря 1982 года; 11 января 1983 года; 3 июля 1985 года; 7 сентября 1987 года; 25 сентября 1987 года; Закона Кыргызской Республики от 7 мая 1993 года - Ведомости Верховного Совета Киргизской ССР 1970 год N 3, ст.13; 1973 год N 15, ст.134; 1975 год N 8, ст.59; 1977 год N 14, ст.132; 1980 год N 14, ст.152; 1982 год N 24, ст.202; 1983 год N 2, ст.13; 1985 год N 13, ст.115; 1987 год N 16, ст.195;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48-2. Условное освобождение из мест лишения свободы с обя-</w:t>
      </w:r>
    </w:p>
    <w:p>
      <w:pPr>
        <w:spacing w:after="120"/>
        <w:jc w:val="both"/>
      </w:pPr>
      <w:r>
        <w:rPr>
          <w:rFonts w:ascii="Arial" w:cs="Arial" w:eastAsia="Arial" w:hAnsi="Arial"/>
          <w:sz w:val="24"/>
          <w:szCs w:val="24"/>
        </w:rPr>
        <w:t xml:space="preserve">зательным привлечением осужденного к труду (Исключена</w:t>
      </w:r>
    </w:p>
    <w:p>
      <w:pPr>
        <w:spacing w:after="120"/>
        <w:jc w:val="both"/>
      </w:pPr>
      <w:r>
        <w:rPr>
          <w:rFonts w:ascii="Arial" w:cs="Arial" w:eastAsia="Arial" w:hAnsi="Arial"/>
          <w:sz w:val="24"/>
          <w:szCs w:val="24"/>
        </w:rPr>
        <w:t xml:space="preserve">Законом Кыргызской Республики от 7 мая 1993 года -</w:t>
      </w:r>
    </w:p>
    <w:p>
      <w:pPr>
        <w:spacing w:after="120"/>
        <w:jc w:val="both"/>
      </w:pPr>
      <w:r>
        <w:rPr>
          <w:rFonts w:ascii="Arial" w:cs="Arial" w:eastAsia="Arial" w:hAnsi="Arial"/>
          <w:sz w:val="24"/>
          <w:szCs w:val="24"/>
        </w:rPr>
        <w:t xml:space="preserve">Ведомости Жогорку Кенеша Кыргызской Республики 1993</w:t>
      </w:r>
    </w:p>
    <w:p>
      <w:pPr>
        <w:spacing w:after="120"/>
        <w:jc w:val="both"/>
      </w:pPr>
      <w:r>
        <w:rPr>
          <w:rFonts w:ascii="Arial" w:cs="Arial" w:eastAsia="Arial" w:hAnsi="Arial"/>
          <w:sz w:val="24"/>
          <w:szCs w:val="24"/>
        </w:rPr>
        <w:t xml:space="preserve">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48-3. Условное освобождение из мест лишения свободы с</w:t>
      </w:r>
    </w:p>
    <w:p>
      <w:pPr>
        <w:spacing w:after="120"/>
        <w:jc w:val="both"/>
      </w:pPr>
      <w:r>
        <w:rPr>
          <w:rFonts w:ascii="Arial" w:cs="Arial" w:eastAsia="Arial" w:hAnsi="Arial"/>
          <w:sz w:val="24"/>
          <w:szCs w:val="24"/>
        </w:rPr>
        <w:t xml:space="preserve">испытательным сроком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отбывающим наказание в местах лишения свободы, если дальнейшее исправление и перевоспитание таких лиц возможно без изоляции от общества, но в условиях осуществления за ними контроля, может быть применено условное освобождение из мест лишения свободы с испытательным сроком на неотбытую часть наказания по приговору, но не свыше пяти лет. Контроль за проведением условно освобожденных осуществляется органами внутренних дел, а в отношении несовершеннолетних - также комиссиями по делам несовершеннолетних при районных, городских, районных в городах Советах народных депутатов.</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может быть применено:</w:t>
      </w:r>
    </w:p>
    <w:p>
      <w:pPr>
        <w:spacing w:after="120"/>
        <w:jc w:val="both"/>
      </w:pPr>
      <w:r>
        <w:rPr>
          <w:rFonts w:ascii="Arial" w:cs="Arial" w:eastAsia="Arial" w:hAnsi="Arial"/>
          <w:sz w:val="24"/>
          <w:szCs w:val="24"/>
        </w:rPr>
        <w:t xml:space="preserve">1) к лицам, осужденным на срок до десяти лет включительно, после фактического отбытия ими не менее одной трети назначенного срока наказания;</w:t>
      </w:r>
    </w:p>
    <w:p>
      <w:pPr>
        <w:spacing w:after="120"/>
        <w:jc w:val="both"/>
      </w:pPr>
      <w:r>
        <w:rPr>
          <w:rFonts w:ascii="Arial" w:cs="Arial" w:eastAsia="Arial" w:hAnsi="Arial"/>
          <w:sz w:val="24"/>
          <w:szCs w:val="24"/>
        </w:rPr>
        <w:t xml:space="preserve">2) к лицам, осужденным на срок свыше десяти лет, после фактического отбытия ими не менее половины назначенного срока наказания;</w:t>
      </w:r>
    </w:p>
    <w:p>
      <w:pPr>
        <w:spacing w:after="120"/>
        <w:jc w:val="both"/>
      </w:pPr>
      <w:r>
        <w:rPr>
          <w:rFonts w:ascii="Arial" w:cs="Arial" w:eastAsia="Arial" w:hAnsi="Arial"/>
          <w:sz w:val="24"/>
          <w:szCs w:val="24"/>
        </w:rPr>
        <w:t xml:space="preserve">3) к лицам, осужденным за преступления, перечисленные в части шестой статьи 48 настоящего Кодекса, после фактического отбытия ими не менее двух третей назначенного срока наказания.</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применяется судом по месту отбытия наказания осужденными по совместному представлению органа, ведающего исполнением наказания и наблюдательной комиссией при районном, городском, районном в городе Совете народных депутатов при наличии обязательства осужденного примерным поведением и честным отношением к труду доказать свое исправление.</w:t>
      </w:r>
    </w:p>
    <w:p>
      <w:pPr>
        <w:spacing w:after="120"/>
        <w:jc w:val="both"/>
      </w:pPr>
      <w:r>
        <w:rPr>
          <w:rFonts w:ascii="Arial" w:cs="Arial" w:eastAsia="Arial" w:hAnsi="Arial"/>
          <w:sz w:val="24"/>
          <w:szCs w:val="24"/>
        </w:rPr>
        <w:t xml:space="preserve">Условное освобождение из мест лишения свободы с испытательным сроком не применяется:</w:t>
      </w:r>
    </w:p>
    <w:p>
      <w:pPr>
        <w:spacing w:after="120"/>
        <w:jc w:val="both"/>
      </w:pPr>
      <w:r>
        <w:rPr>
          <w:rFonts w:ascii="Arial" w:cs="Arial" w:eastAsia="Arial" w:hAnsi="Arial"/>
          <w:sz w:val="24"/>
          <w:szCs w:val="24"/>
        </w:rPr>
        <w:t xml:space="preserve">1) к лицам, к которым наряду с наказанием за совершенное преступление, назначаются меры принудительного лечения от алкоголизма или наркомании, а также не прошедшим полного курса лечения венерического заболевания;</w:t>
      </w:r>
    </w:p>
    <w:p>
      <w:pPr>
        <w:spacing w:after="120"/>
        <w:jc w:val="both"/>
      </w:pPr>
      <w:r>
        <w:rPr>
          <w:rFonts w:ascii="Arial" w:cs="Arial" w:eastAsia="Arial" w:hAnsi="Arial"/>
          <w:sz w:val="24"/>
          <w:szCs w:val="24"/>
        </w:rPr>
        <w:t xml:space="preserve">2) к осужденным иностранным гражданам и лицам без гражданства;</w:t>
      </w:r>
    </w:p>
    <w:p>
      <w:pPr>
        <w:spacing w:after="120"/>
        <w:jc w:val="both"/>
      </w:pPr>
      <w:r>
        <w:rPr>
          <w:rFonts w:ascii="Arial" w:cs="Arial" w:eastAsia="Arial" w:hAnsi="Arial"/>
          <w:sz w:val="24"/>
          <w:szCs w:val="24"/>
        </w:rPr>
        <w:t xml:space="preserve">3) к лицам, перечисленным в статье 48-1 настоящего Кодекса;</w:t>
      </w:r>
    </w:p>
    <w:p>
      <w:pPr>
        <w:spacing w:after="120"/>
        <w:jc w:val="both"/>
      </w:pPr>
      <w:r>
        <w:rPr>
          <w:rFonts w:ascii="Arial" w:cs="Arial" w:eastAsia="Arial" w:hAnsi="Arial"/>
          <w:sz w:val="24"/>
          <w:szCs w:val="24"/>
        </w:rPr>
        <w:t xml:space="preserve">4) к лицам, систематически или злостно нарушающим требования режима отбывания наказания.</w:t>
      </w:r>
    </w:p>
    <w:p>
      <w:pPr>
        <w:spacing w:after="120"/>
        <w:jc w:val="both"/>
      </w:pPr>
      <w:r>
        <w:rPr>
          <w:rFonts w:ascii="Arial" w:cs="Arial" w:eastAsia="Arial" w:hAnsi="Arial"/>
          <w:sz w:val="24"/>
          <w:szCs w:val="24"/>
        </w:rPr>
        <w:t xml:space="preserve">В случае систематических нарушений условно освобожденным в течение испытательного срока общественного порядка, повлекших применение мер административного взыскания, суд по представлению органа внутренних дел, а в отношении несовершеннолетнего - также комиссии по делам несовершеннолетних при районном, городском, районном в городе Советах народных депутатов может вынести определение об отмене условного освобождения с испытательным сроком и о направлении его в места лишения свободы на неотбытую часть наказания по приговору.</w:t>
      </w:r>
    </w:p>
    <w:p>
      <w:pPr>
        <w:spacing w:after="120"/>
        <w:jc w:val="both"/>
      </w:pPr>
      <w:r>
        <w:rPr>
          <w:rFonts w:ascii="Arial" w:cs="Arial" w:eastAsia="Arial" w:hAnsi="Arial"/>
          <w:sz w:val="24"/>
          <w:szCs w:val="24"/>
        </w:rPr>
        <w:t xml:space="preserve">Если условно освобожденный совершил в течение испытательного срока новое преступление,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18 июля 1980 года; 11 января 1983 года; Закона Кыргызской Республики от 7 мая 1993 года - Ведомости Верховного Совета Киргизской ССР 1980 год N 14, ст.152; 1983 год N 2, ст.13;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Условно-досрочное освобождение от наказания и замена</w:t>
      </w:r>
    </w:p>
    <w:p>
      <w:pPr>
        <w:spacing w:after="120"/>
        <w:jc w:val="both"/>
      </w:pPr>
      <w:r>
        <w:rPr>
          <w:rFonts w:ascii="Arial" w:cs="Arial" w:eastAsia="Arial" w:hAnsi="Arial"/>
          <w:sz w:val="24"/>
          <w:szCs w:val="24"/>
        </w:rPr>
        <w:t xml:space="preserve">наказания более мягким наказанием в отношении лиц,</w:t>
      </w:r>
    </w:p>
    <w:p>
      <w:pPr>
        <w:spacing w:after="120"/>
        <w:jc w:val="both"/>
      </w:pPr>
      <w:r>
        <w:rPr>
          <w:rFonts w:ascii="Arial" w:cs="Arial" w:eastAsia="Arial" w:hAnsi="Arial"/>
          <w:sz w:val="24"/>
          <w:szCs w:val="24"/>
        </w:rPr>
        <w:t xml:space="preserve">совершивших преступление в возрасте до восемнадцати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осужденным к лишению свободы или исправительным работам за преступления, совершенные в возрасте до восемнадцати лет, может быть применено условно-досрочное освобождение от наказания или замены неотбытой части наказания более мягким наказанием.</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осужденному за преступление, совершенное в возрасте до восемнадцати лет, лишь в том случае, если он примерным поведением и честным отношением к труду и обучению доказал свое исправление.</w:t>
      </w:r>
    </w:p>
    <w:p>
      <w:pPr>
        <w:spacing w:after="120"/>
        <w:jc w:val="both"/>
      </w:pPr>
      <w:r>
        <w:rPr>
          <w:rFonts w:ascii="Arial" w:cs="Arial" w:eastAsia="Arial" w:hAnsi="Arial"/>
          <w:sz w:val="24"/>
          <w:szCs w:val="24"/>
        </w:rPr>
        <w:t xml:space="preserve">Условно-досрочное освобождение от наказания и замена неотбытой части наказания более мягким наказанием применяются судом по месту отбытия наказания осужденным по совместному представлению органа, ведающего исполнением наказания, и комиссии по делам несовершеннолетних или наблюдательной комиссии при исполнительном комитете районного, городского Совета народных депутатов.</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к осужденным за преступление, совершенное в возрасте до восемнадцати лет, после фактического отбытия не менее одной трети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осужденным к лишению свободы на срок не ниже пяти лет за умышленное преступление, совершенное в возрасте до восемнадцати лет;</w:t>
      </w:r>
    </w:p>
    <w:p>
      <w:pPr>
        <w:spacing w:after="120"/>
        <w:jc w:val="both"/>
      </w:pPr>
      <w:r>
        <w:rPr>
          <w:rFonts w:ascii="Arial" w:cs="Arial" w:eastAsia="Arial" w:hAnsi="Arial"/>
          <w:sz w:val="24"/>
          <w:szCs w:val="24"/>
        </w:rPr>
        <w:t xml:space="preserve">2) ранее отбывавшим наказание в местах лишения свободы за умышленное преступление и до погашения или снятия судимости вновь совершившим в возрасте до восемнадцати лет умышленное преступление, за которые они осуждены к лишению свободы;</w:t>
      </w:r>
    </w:p>
    <w:p>
      <w:pPr>
        <w:spacing w:after="120"/>
        <w:jc w:val="both"/>
      </w:pPr>
      <w:r>
        <w:rPr>
          <w:rFonts w:ascii="Arial" w:cs="Arial" w:eastAsia="Arial" w:hAnsi="Arial"/>
          <w:sz w:val="24"/>
          <w:szCs w:val="24"/>
        </w:rPr>
        <w:t xml:space="preserve">3) совершившим в возрасте до восемнадцати лет во время отбывания наказания в местах лишения свободы умышленное преступление, за которое они осуждены к лишению свободы,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может быть применено после фактического отбытия не менее половины назначенного срока наказания.</w:t>
      </w:r>
    </w:p>
    <w:p>
      <w:pPr>
        <w:spacing w:after="120"/>
        <w:jc w:val="both"/>
      </w:pPr>
      <w:r>
        <w:rPr>
          <w:rFonts w:ascii="Arial" w:cs="Arial" w:eastAsia="Arial" w:hAnsi="Arial"/>
          <w:sz w:val="24"/>
          <w:szCs w:val="24"/>
        </w:rPr>
        <w:t xml:space="preserve">К лицам:</w:t>
      </w:r>
    </w:p>
    <w:p>
      <w:pPr>
        <w:spacing w:after="120"/>
        <w:jc w:val="both"/>
      </w:pPr>
      <w:r>
        <w:rPr>
          <w:rFonts w:ascii="Arial" w:cs="Arial" w:eastAsia="Arial" w:hAnsi="Arial"/>
          <w:sz w:val="24"/>
          <w:szCs w:val="24"/>
        </w:rPr>
        <w:t xml:space="preserve">1) ранее осуждавшимся к лишению свободы за умышленное преступление, к которым были применены условно-досрочное освобождение от наказания либо замена неотбытой части наказания более мягким наказанием, если эти лица до достижения восемнадцатилетнего возраста и до истечения неотбытого срока наказания вновь совершили умышленное преступление, за которое они осуждены к лишению свободы;</w:t>
      </w:r>
    </w:p>
    <w:p>
      <w:pPr>
        <w:spacing w:after="120"/>
        <w:jc w:val="both"/>
      </w:pPr>
      <w:r>
        <w:rPr>
          <w:rFonts w:ascii="Arial" w:cs="Arial" w:eastAsia="Arial" w:hAnsi="Arial"/>
          <w:sz w:val="24"/>
          <w:szCs w:val="24"/>
        </w:rPr>
        <w:t xml:space="preserve">2) осужденным за совершенное в возрасте до восемнадцати лет преступление: бандитизм (статья 71); разбой с целью завладения государственным, общественным имуществом или личным имуществом граждан при отягчающих обстоятельствах (статьи 88 часть 2, 146 части 2 и 3); умышленное убийство при отягчающих обстоятельствах (статья 94); изнасилование, совершенное группой лиц, или изнасилование несовершеннолетней, изнасилование, повлекшее особо тяжкие последствия, а равно изнасилование малолетней (статья 108 части 3 и 4); захват заложников (статья 126-1); 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при отягчающих обстоятельствах (статья 199-1); особо злостное хулиганство (статья 215 часть 3); угон воздушного судна (статья 224-1); хищение огнестрельного оружия, боевых припасов или взрывчатых веществ путем разбойного нападения (статья 230 часть 3); хищение радиоактивных материалов (статья 232-2), -</w:t>
      </w:r>
    </w:p>
    <w:p>
      <w:pPr>
        <w:spacing w:after="120"/>
        <w:jc w:val="both"/>
      </w:pPr>
      <w:r>
        <w:rPr>
          <w:rFonts w:ascii="Arial" w:cs="Arial" w:eastAsia="Arial" w:hAnsi="Arial"/>
          <w:sz w:val="24"/>
          <w:szCs w:val="24"/>
        </w:rPr>
        <w:t xml:space="preserve">условно-досрочное освобождение от наказания или замена неотбытой части наказания более мягким наказанием могут быть применены после фактического отбытия не менее двух третей назначенного срока наказания.</w:t>
      </w:r>
    </w:p>
    <w:p>
      <w:pPr>
        <w:spacing w:after="120"/>
        <w:jc w:val="both"/>
      </w:pPr>
      <w:r>
        <w:rPr>
          <w:rFonts w:ascii="Arial" w:cs="Arial" w:eastAsia="Arial" w:hAnsi="Arial"/>
          <w:sz w:val="24"/>
          <w:szCs w:val="24"/>
        </w:rPr>
        <w:t xml:space="preserve">При замене неотбытой части лишения свободы исправительными работами они назначаются в пределах сроков, установленных законом для этого вида наказания, и не должны превышать неотбытый срок лишения свободы.</w:t>
      </w:r>
    </w:p>
    <w:p>
      <w:pPr>
        <w:spacing w:after="120"/>
        <w:jc w:val="both"/>
      </w:pPr>
      <w:r>
        <w:rPr>
          <w:rFonts w:ascii="Arial" w:cs="Arial" w:eastAsia="Arial" w:hAnsi="Arial"/>
          <w:sz w:val="24"/>
          <w:szCs w:val="24"/>
        </w:rPr>
        <w:t xml:space="preserve">Применяя условно-досрочное освобождение от наказания или замену неотбытой части наказания более мягким наказанием, суд может возложить на определенный трудовой коллектив или лицо, с их согласия, обязанность по наблюдению за условно-досрочно освобожденным в течение неотбытой части назначенного судом срока наказания или за лицом, которому неотбытая часть наказания заменена более мягким наказанием, и проведению с ним воспитательной работы.</w:t>
      </w:r>
    </w:p>
    <w:p>
      <w:pPr>
        <w:spacing w:after="120"/>
        <w:jc w:val="both"/>
      </w:pPr>
      <w:r>
        <w:rPr>
          <w:rFonts w:ascii="Arial" w:cs="Arial" w:eastAsia="Arial" w:hAnsi="Arial"/>
          <w:sz w:val="24"/>
          <w:szCs w:val="24"/>
        </w:rPr>
        <w:t xml:space="preserve">В случае совершения лицом, к которому в возрасте до восемнадцати лет было применено условно-досрочное освобождение, в течение неотбытой части наказания нового преступления суд назначает ему наказание по правилам, предусмотренным статьей 38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июля 1973 года; 18 июля 1980 года; 23 декабря 1982 года; 11 января 1983 года; 7 сентября 1987 года; 12 мая 1988 года - Ведомости Верховного Совета Киргизской ССР 1970 год N 3, ст.13; 1973 год N 15, ст.134; 1980 год N 14, ст.152; 1982 год N 24, ст.202; 1983 год N 2, ст.13; 1987 год N 16, ст.195;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Освобождение от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осужденного от отбывания наказания, а также смягчение назначенного наказания, кроме освобождения от наказания или смягчения наказания в порядке амнистии и помилования, может применяться только судом в случаях и в порядке, указанных в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Погашение судимости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имеющими судимости признаются:</w:t>
      </w:r>
    </w:p>
    <w:p>
      <w:pPr>
        <w:spacing w:after="120"/>
        <w:jc w:val="both"/>
      </w:pPr>
      <w:r>
        <w:rPr>
          <w:rFonts w:ascii="Arial" w:cs="Arial" w:eastAsia="Arial" w:hAnsi="Arial"/>
          <w:sz w:val="24"/>
          <w:szCs w:val="24"/>
        </w:rPr>
        <w:t xml:space="preserve">1) лица, отбывшие наказание в дисциплинарном батальоне или досрочно освобожденные из него, а также военнослужащие, отбывшие наказание в виде содержания на гауптвахте взамен исправительных работ;</w:t>
      </w:r>
    </w:p>
    <w:p>
      <w:pPr>
        <w:spacing w:after="120"/>
        <w:jc w:val="both"/>
      </w:pPr>
      <w:r>
        <w:rPr>
          <w:rFonts w:ascii="Arial" w:cs="Arial" w:eastAsia="Arial" w:hAnsi="Arial"/>
          <w:sz w:val="24"/>
          <w:szCs w:val="24"/>
        </w:rPr>
        <w:t xml:space="preserve">1-1) (Исключен)</w:t>
      </w:r>
    </w:p>
    <w:p>
      <w:pPr>
        <w:spacing w:after="120"/>
        <w:jc w:val="both"/>
      </w:pPr>
      <w:r>
        <w:rPr>
          <w:rFonts w:ascii="Arial" w:cs="Arial" w:eastAsia="Arial" w:hAnsi="Arial"/>
          <w:sz w:val="24"/>
          <w:szCs w:val="24"/>
        </w:rPr>
        <w:t xml:space="preserve">2) лица, условно осужденные, если в течение испытательного срока они не совершат нового преступления и если в течение указанного срока условное осуждение в отношении этих лиц не будет отменено по иным основаниям, предусмотренным законом;</w:t>
      </w:r>
    </w:p>
    <w:p>
      <w:pPr>
        <w:spacing w:after="120"/>
        <w:jc w:val="both"/>
      </w:pPr>
      <w:r>
        <w:rPr>
          <w:rFonts w:ascii="Arial" w:cs="Arial" w:eastAsia="Arial" w:hAnsi="Arial"/>
          <w:sz w:val="24"/>
          <w:szCs w:val="24"/>
        </w:rPr>
        <w:t xml:space="preserve">2-1) лица, осужденные к лишению свободы с применением статьи 41-1 настоящего Кодекса, если они в течение срока отсрочки исполнения приговора не совершат нового преступления и в отношении их в установленном порядке приговор не будет приведен в исполнение;</w:t>
      </w:r>
    </w:p>
    <w:p>
      <w:pPr>
        <w:spacing w:after="120"/>
        <w:jc w:val="both"/>
      </w:pPr>
      <w:r>
        <w:rPr>
          <w:rFonts w:ascii="Arial" w:cs="Arial" w:eastAsia="Arial" w:hAnsi="Arial"/>
          <w:sz w:val="24"/>
          <w:szCs w:val="24"/>
        </w:rPr>
        <w:t xml:space="preserve">2-2) (Исключен)</w:t>
      </w:r>
    </w:p>
    <w:p>
      <w:pPr>
        <w:spacing w:after="120"/>
        <w:jc w:val="both"/>
      </w:pPr>
      <w:r>
        <w:rPr>
          <w:rFonts w:ascii="Arial" w:cs="Arial" w:eastAsia="Arial" w:hAnsi="Arial"/>
          <w:sz w:val="24"/>
          <w:szCs w:val="24"/>
        </w:rPr>
        <w:t xml:space="preserve">3) лица, осужденные к общественному порицанию, штрафу, увольнению от должности, лишению права занимать определенные должности или заниматься определенной деятельностью или исправительным работам, если в течение одного года со дня отбытия наказания они не совершат нового преступления;</w:t>
      </w:r>
    </w:p>
    <w:p>
      <w:pPr>
        <w:spacing w:after="120"/>
        <w:jc w:val="both"/>
      </w:pPr>
      <w:r>
        <w:rPr>
          <w:rFonts w:ascii="Arial" w:cs="Arial" w:eastAsia="Arial" w:hAnsi="Arial"/>
          <w:sz w:val="24"/>
          <w:szCs w:val="24"/>
        </w:rPr>
        <w:t xml:space="preserve">4) лица, осужденные к лишению свободы на срок не более трех лет, если они в течение трех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5) лица, осужденные к лишению свободы на срок более трех лет, но не свыше шести лет, если они в течение пяти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6) лица, осужденные к лишению свободы на срок более шести лет, но не свыше десяти лет, если они в течение восьми лет со дня отбытия наказания (основного и дополнительного) не совершат нового преступления;</w:t>
      </w:r>
    </w:p>
    <w:p>
      <w:pPr>
        <w:spacing w:after="120"/>
        <w:jc w:val="both"/>
      </w:pPr>
      <w:r>
        <w:rPr>
          <w:rFonts w:ascii="Arial" w:cs="Arial" w:eastAsia="Arial" w:hAnsi="Arial"/>
          <w:sz w:val="24"/>
          <w:szCs w:val="24"/>
        </w:rPr>
        <w:t xml:space="preserve">7) лица, осужденные к лишению свободы на срок свыше десяти лет, и особо опасные рецидивисты, если они в течение восьми лет со дня отбытия наказания (основного и дополнительного) не совершат нового преступления и если при этом судом будет установлено, что осужденный исправился и нет необходимости считать его имеющим судимость.</w:t>
      </w:r>
    </w:p>
    <w:p>
      <w:pPr>
        <w:spacing w:after="120"/>
        <w:jc w:val="both"/>
      </w:pPr>
      <w:r>
        <w:rPr>
          <w:rFonts w:ascii="Arial" w:cs="Arial" w:eastAsia="Arial" w:hAnsi="Arial"/>
          <w:sz w:val="24"/>
          <w:szCs w:val="24"/>
        </w:rPr>
        <w:t xml:space="preserve">Если осужденный к лишению свободы после отбытия им наказания примерным поведением и честным отношением к труду доказал свое исправление, то по ходатайству общественных организаций суд может снять с него судимость до истечения указанных в настоящей статье сроков.</w:t>
      </w:r>
    </w:p>
    <w:p>
      <w:pPr>
        <w:spacing w:after="120"/>
        <w:jc w:val="both"/>
      </w:pPr>
      <w:r>
        <w:rPr>
          <w:rFonts w:ascii="Arial" w:cs="Arial" w:eastAsia="Arial" w:hAnsi="Arial"/>
          <w:sz w:val="24"/>
          <w:szCs w:val="24"/>
        </w:rPr>
        <w:t xml:space="preserve">Срок погашения судимости исчисляется со дня отбытия наказания (основного и дополнительного).</w:t>
      </w:r>
    </w:p>
    <w:p>
      <w:pPr>
        <w:spacing w:after="120"/>
        <w:jc w:val="both"/>
      </w:pPr>
      <w:r>
        <w:rPr>
          <w:rFonts w:ascii="Arial" w:cs="Arial" w:eastAsia="Arial" w:hAnsi="Arial"/>
          <w:sz w:val="24"/>
          <w:szCs w:val="24"/>
        </w:rPr>
        <w:t xml:space="preserve">Если лицо в установленном законом порядке было досрочно освобождено от наказания, то срок погашения судимости исчисляется, исходя из фактически отбытого наказания с момента освобождения от отбывания наказания (основного и дополнительного). Если наказание заменено более мягким, фактически отбытый срок исчисляется по правилам, предусмотренным статьей 42 настоящего Кодекса.</w:t>
      </w:r>
    </w:p>
    <w:p>
      <w:pPr>
        <w:spacing w:after="120"/>
        <w:jc w:val="both"/>
      </w:pPr>
      <w:r>
        <w:rPr>
          <w:rFonts w:ascii="Arial" w:cs="Arial" w:eastAsia="Arial" w:hAnsi="Arial"/>
          <w:sz w:val="24"/>
          <w:szCs w:val="24"/>
        </w:rPr>
        <w:t xml:space="preserve">Если лицо, отбывшее наказание, до истечения срока погашения судимости вновь совершит преступление, течение срока, погашающего судимость, прерывается. Срок погашения судимости по первому преступлению исчисляется заново после фактического отбытия наказания (основного и дополнительного) за последнее преступление. В этих случаях лицо считается судимым за оба преступления до истечения срока погашения судимости за наиболее тяжкое из них.</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9 июня 1977 года; 9 июня 1977 года; 20 ноября 1982 года; 23 декабря 1982 года; Закона Республики Кыргызстан от 18 декабря 1992 года; Закона Кыргызской Республики от 7 мая 1993 года - Ведомости Верховного Совета Киргизской ССР 1970 год N 3, ст.13; 1977 год N 14, ст.131; 1977 год N 14, ст.132; 1982 год N 22, ст.171; 1982 год N 24, ст.202;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пятый</w:t>
      </w:r>
    </w:p>
    <w:p>
      <w:pPr>
        <w:spacing w:after="120"/>
        <w:jc w:val="both"/>
      </w:pPr>
      <w:r>
        <w:rPr>
          <w:rFonts w:ascii="Arial" w:cs="Arial" w:eastAsia="Arial" w:hAnsi="Arial"/>
          <w:sz w:val="24"/>
          <w:szCs w:val="24"/>
        </w:rPr>
        <w:t xml:space="preserve">О принудительных мерах</w:t>
      </w:r>
    </w:p>
    <w:p>
      <w:pPr>
        <w:spacing w:after="120"/>
        <w:jc w:val="both"/>
      </w:pPr>
      <w:r>
        <w:rPr>
          <w:rFonts w:ascii="Arial" w:cs="Arial" w:eastAsia="Arial" w:hAnsi="Arial"/>
          <w:sz w:val="24"/>
          <w:szCs w:val="24"/>
        </w:rPr>
        <w:t xml:space="preserve">медицинского и воспитательного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Применение принудительных мер медицинского</w:t>
      </w:r>
    </w:p>
    <w:p>
      <w:pPr>
        <w:spacing w:after="120"/>
        <w:jc w:val="both"/>
      </w:pPr>
      <w:r>
        <w:rPr>
          <w:rFonts w:ascii="Arial" w:cs="Arial" w:eastAsia="Arial" w:hAnsi="Arial"/>
          <w:sz w:val="24"/>
          <w:szCs w:val="24"/>
        </w:rPr>
        <w:t xml:space="preserve">характера к душевнобольным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общественно опасные деяния в состоянии невменяемости или совершившим такие деяния в состоянии вменяемости, но заболевшим до вынесения приговора или во время отбывания наказания душевной болезнью, лишающей их возможности отдавать себе отчет в своих действиях или руководить ими, судом могут быть применены следующие принудительные меры медицинского характера, осуществляемые лечебными учреждениями органов здравоохранения:</w:t>
      </w:r>
    </w:p>
    <w:p>
      <w:pPr>
        <w:spacing w:after="120"/>
        <w:jc w:val="both"/>
      </w:pPr>
      <w:r>
        <w:rPr>
          <w:rFonts w:ascii="Arial" w:cs="Arial" w:eastAsia="Arial" w:hAnsi="Arial"/>
          <w:sz w:val="24"/>
          <w:szCs w:val="24"/>
        </w:rPr>
        <w:t xml:space="preserve">1) помещение в психиатрическую больницу с обычным наблюдением;</w:t>
      </w:r>
    </w:p>
    <w:p>
      <w:pPr>
        <w:spacing w:after="120"/>
        <w:jc w:val="both"/>
      </w:pPr>
      <w:r>
        <w:rPr>
          <w:rFonts w:ascii="Arial" w:cs="Arial" w:eastAsia="Arial" w:hAnsi="Arial"/>
          <w:sz w:val="24"/>
          <w:szCs w:val="24"/>
        </w:rPr>
        <w:t xml:space="preserve">2) помещение в психиатрическую больницу с усиленным наблюдением;</w:t>
      </w:r>
    </w:p>
    <w:p>
      <w:pPr>
        <w:spacing w:after="120"/>
        <w:jc w:val="both"/>
      </w:pPr>
      <w:r>
        <w:rPr>
          <w:rFonts w:ascii="Arial" w:cs="Arial" w:eastAsia="Arial" w:hAnsi="Arial"/>
          <w:sz w:val="24"/>
          <w:szCs w:val="24"/>
        </w:rPr>
        <w:t xml:space="preserve">3) помещение в психиатрическую больницу со строгим наблюдением.</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Помещение в психиатрическую больницу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в психиатрическую больницу с обычным наблюдением может быть применено судом в отношении душевнобольного, который по психическому состоянию и характеру совершенного общественно опасного деяния нуждается в больничном содержании и лечении в принудительном порядке.</w:t>
      </w:r>
    </w:p>
    <w:p>
      <w:pPr>
        <w:spacing w:after="120"/>
        <w:jc w:val="both"/>
      </w:pPr>
      <w:r>
        <w:rPr>
          <w:rFonts w:ascii="Arial" w:cs="Arial" w:eastAsia="Arial" w:hAnsi="Arial"/>
          <w:sz w:val="24"/>
          <w:szCs w:val="24"/>
        </w:rPr>
        <w:t xml:space="preserve">Помещение в психиатрическую больницу с усиленным наблюдением может быть применено судом в отношении душевнобольного, который совершил общественно опасное деяние, не связанное с посягательством на жизнь граждан, и по психическому состоянию не представляет угрозы для окружающих, но нуждается в больничном содержании и лечении в условиях усиленного наблюдения.</w:t>
      </w:r>
    </w:p>
    <w:p>
      <w:pPr>
        <w:spacing w:after="120"/>
        <w:jc w:val="both"/>
      </w:pPr>
      <w:r>
        <w:rPr>
          <w:rFonts w:ascii="Arial" w:cs="Arial" w:eastAsia="Arial" w:hAnsi="Arial"/>
          <w:sz w:val="24"/>
          <w:szCs w:val="24"/>
        </w:rPr>
        <w:t xml:space="preserve">Помещение в психиатрическую больницу со строгим наблюдением может быть применено судом в отношении душевнобольного, который по психическому состоянию и характеру представляет особую опасность для общества и нуждается в больничном содержании и лечении в условиях строго наблюдения.</w:t>
      </w:r>
    </w:p>
    <w:p>
      <w:pPr>
        <w:spacing w:after="120"/>
        <w:jc w:val="both"/>
      </w:pPr>
      <w:r>
        <w:rPr>
          <w:rFonts w:ascii="Arial" w:cs="Arial" w:eastAsia="Arial" w:hAnsi="Arial"/>
          <w:sz w:val="24"/>
          <w:szCs w:val="24"/>
        </w:rPr>
        <w:t xml:space="preserve">Лица, помещенные в психиатрические больницы с усиленным или строгим наблюдением, содержатся в условиях, исключающих возможность совершения ими нового общественно опасного деяния.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Назначение, изменение и прекращение применения к</w:t>
      </w:r>
    </w:p>
    <w:p>
      <w:pPr>
        <w:spacing w:after="120"/>
        <w:jc w:val="both"/>
      </w:pPr>
      <w:r>
        <w:rPr>
          <w:rFonts w:ascii="Arial" w:cs="Arial" w:eastAsia="Arial" w:hAnsi="Arial"/>
          <w:sz w:val="24"/>
          <w:szCs w:val="24"/>
        </w:rPr>
        <w:t xml:space="preserve">душевнобольным принудительных мер</w:t>
      </w:r>
    </w:p>
    <w:p>
      <w:pPr>
        <w:spacing w:after="120"/>
        <w:jc w:val="both"/>
      </w:pPr>
      <w:r>
        <w:rPr>
          <w:rFonts w:ascii="Arial" w:cs="Arial" w:eastAsia="Arial" w:hAnsi="Arial"/>
          <w:sz w:val="24"/>
          <w:szCs w:val="24"/>
        </w:rPr>
        <w:t xml:space="preserve">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признав необходимым назначить принудительную меру медицинского характера, избирает ее вид в зависимости от душевного заболевания лица, характера и степени общественной опасности совершенного им деяния.</w:t>
      </w:r>
    </w:p>
    <w:p>
      <w:pPr>
        <w:spacing w:after="120"/>
        <w:jc w:val="both"/>
      </w:pPr>
      <w:r>
        <w:rPr>
          <w:rFonts w:ascii="Arial" w:cs="Arial" w:eastAsia="Arial" w:hAnsi="Arial"/>
          <w:sz w:val="24"/>
          <w:szCs w:val="24"/>
        </w:rPr>
        <w:t xml:space="preserve">Прекращение применения принудительных мер медицинского характера производится судом по заключению лечебного учреждения в случае выздоровления лица или такого изменения характера заболевания, при котором отпадает необходимость в применении этих мер.</w:t>
      </w:r>
    </w:p>
    <w:p>
      <w:pPr>
        <w:spacing w:after="120"/>
        <w:jc w:val="both"/>
      </w:pPr>
      <w:r>
        <w:rPr>
          <w:rFonts w:ascii="Arial" w:cs="Arial" w:eastAsia="Arial" w:hAnsi="Arial"/>
          <w:sz w:val="24"/>
          <w:szCs w:val="24"/>
        </w:rPr>
        <w:t xml:space="preserve">Изменение вида принудительной меры медицинского характера также производится судом по заключению лечебного учреждения.</w:t>
      </w:r>
    </w:p>
    <w:p>
      <w:pPr>
        <w:spacing w:after="120"/>
        <w:jc w:val="both"/>
      </w:pPr>
      <w:r>
        <w:rPr>
          <w:rFonts w:ascii="Arial" w:cs="Arial" w:eastAsia="Arial" w:hAnsi="Arial"/>
          <w:sz w:val="24"/>
          <w:szCs w:val="24"/>
        </w:rPr>
        <w:t xml:space="preserve">Если суд не сочтет необходимым применение к душевнобольному принудительных мер медицинского характера, а равно в случае прекращения применения таких мер, суд может передать его на попечение родственникам или опекунам при обязательном врачебном наблюдении.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Зачет времени применения принудительных мер</w:t>
      </w:r>
    </w:p>
    <w:p>
      <w:pPr>
        <w:spacing w:after="120"/>
        <w:jc w:val="both"/>
      </w:pPr>
      <w:r>
        <w:rPr>
          <w:rFonts w:ascii="Arial" w:cs="Arial" w:eastAsia="Arial" w:hAnsi="Arial"/>
          <w:sz w:val="24"/>
          <w:szCs w:val="24"/>
        </w:rPr>
        <w:t xml:space="preserve">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душевной болезнью, лишающей его возможности отдавать себе отчет в своих действиях или руководить ими, после его выздоровления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w:t>
      </w:r>
    </w:p>
    <w:p>
      <w:pPr>
        <w:spacing w:after="120"/>
        <w:jc w:val="both"/>
      </w:pPr>
      <w:r>
        <w:rPr>
          <w:rFonts w:ascii="Arial" w:cs="Arial" w:eastAsia="Arial" w:hAnsi="Arial"/>
          <w:sz w:val="24"/>
          <w:szCs w:val="24"/>
        </w:rPr>
        <w:t xml:space="preserve">Если к такому лицу после выздоровления применяется наказание, то время в течение которого применялись принудительные меры медицинского характера, засчитывается в срок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Применение принудительных мер медицинского характера к</w:t>
      </w:r>
    </w:p>
    <w:p>
      <w:pPr>
        <w:spacing w:after="120"/>
        <w:jc w:val="both"/>
      </w:pPr>
      <w:r>
        <w:rPr>
          <w:rFonts w:ascii="Arial" w:cs="Arial" w:eastAsia="Arial" w:hAnsi="Arial"/>
          <w:sz w:val="24"/>
          <w:szCs w:val="24"/>
        </w:rPr>
        <w:t xml:space="preserve">алкоголикам и наркоманам или установление</w:t>
      </w:r>
    </w:p>
    <w:p>
      <w:pPr>
        <w:spacing w:after="120"/>
        <w:jc w:val="both"/>
      </w:pPr>
      <w:r>
        <w:rPr>
          <w:rFonts w:ascii="Arial" w:cs="Arial" w:eastAsia="Arial" w:hAnsi="Arial"/>
          <w:sz w:val="24"/>
          <w:szCs w:val="24"/>
        </w:rPr>
        <w:t xml:space="preserve">над ними попечительства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совершения преступления лицом, в установленном порядке признанном алкоголиком или наркоманом, суд, наряду с наказанием за совершенное преступление, может применить к такому лицу принудительное лечение.</w:t>
      </w:r>
    </w:p>
    <w:p>
      <w:pPr>
        <w:spacing w:after="120"/>
        <w:jc w:val="both"/>
      </w:pPr>
      <w:r>
        <w:rPr>
          <w:rFonts w:ascii="Arial" w:cs="Arial" w:eastAsia="Arial" w:hAnsi="Arial"/>
          <w:sz w:val="24"/>
          <w:szCs w:val="24"/>
        </w:rPr>
        <w:t xml:space="preserve">Указанные лица, осужденные к мерам наказания, не связанным с лишением свободы, подлежат принудительному лечению в медицинских учреждениях со специальным лечебным и трудовым режимом.</w:t>
      </w:r>
    </w:p>
    <w:p>
      <w:pPr>
        <w:spacing w:after="120"/>
        <w:jc w:val="both"/>
      </w:pPr>
      <w:r>
        <w:rPr>
          <w:rFonts w:ascii="Arial" w:cs="Arial" w:eastAsia="Arial" w:hAnsi="Arial"/>
          <w:sz w:val="24"/>
          <w:szCs w:val="24"/>
        </w:rPr>
        <w:t xml:space="preserve">В случае осуждения таких лиц к лишению свободы они подлежат принудительному лечению во время отбывания наказания, а после освобождения из места лишения свободы, в случае необходимости продления такого лечения - в медицинских учреждениях со специальным лечением и трудовым режимом.</w:t>
      </w:r>
    </w:p>
    <w:p>
      <w:pPr>
        <w:spacing w:after="120"/>
        <w:jc w:val="both"/>
      </w:pPr>
      <w:r>
        <w:rPr>
          <w:rFonts w:ascii="Arial" w:cs="Arial" w:eastAsia="Arial" w:hAnsi="Arial"/>
          <w:sz w:val="24"/>
          <w:szCs w:val="24"/>
        </w:rPr>
        <w:t xml:space="preserve">Прекращение принудительного лечения производится судом по представлению лечебного учреждения, в котором лицо находится на излечении.</w:t>
      </w:r>
    </w:p>
    <w:p>
      <w:pPr>
        <w:spacing w:after="120"/>
        <w:jc w:val="both"/>
      </w:pPr>
      <w:r>
        <w:rPr>
          <w:rFonts w:ascii="Arial" w:cs="Arial" w:eastAsia="Arial" w:hAnsi="Arial"/>
          <w:sz w:val="24"/>
          <w:szCs w:val="24"/>
        </w:rPr>
        <w:t xml:space="preserve">В случае совершения преступления лицом, злоупотребляющим спиртными напитками и ставящим в связи с этим свою семью в тяжелое материальное положение, суд, наряду с применением за совершенное преступление наказания, не связанного с лишением свободы, вправе по ходатайству общественной организации, трудового коллектива или товарищеского суда установить над ним попечительство.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января 1983 года - Ведомости Верховного Совета Киргизской ССР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Применение принудительных мер воспитательного характера</w:t>
      </w:r>
    </w:p>
    <w:p>
      <w:pPr>
        <w:spacing w:after="120"/>
        <w:jc w:val="both"/>
      </w:pPr>
      <w:r>
        <w:rPr>
          <w:rFonts w:ascii="Arial" w:cs="Arial" w:eastAsia="Arial" w:hAnsi="Arial"/>
          <w:sz w:val="24"/>
          <w:szCs w:val="24"/>
        </w:rPr>
        <w:t xml:space="preserve">к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суд в соответствии с частью 3 статьи 10 настоящего Кодекса найдет целесообразным не применять уголовное наказание к несовершеннолетнему, совершившему преступление, он может назначить следующие принудительные меры воспитательного характера:</w:t>
      </w:r>
    </w:p>
    <w:p>
      <w:pPr>
        <w:spacing w:after="120"/>
        <w:jc w:val="both"/>
      </w:pPr>
      <w:r>
        <w:rPr>
          <w:rFonts w:ascii="Arial" w:cs="Arial" w:eastAsia="Arial" w:hAnsi="Arial"/>
          <w:sz w:val="24"/>
          <w:szCs w:val="24"/>
        </w:rPr>
        <w:t xml:space="preserve">1) возложение обязанности публично или в иной форме, определяемой судом, принести извинения потерпевшему;</w:t>
      </w:r>
    </w:p>
    <w:p>
      <w:pPr>
        <w:spacing w:after="120"/>
        <w:jc w:val="both"/>
      </w:pPr>
      <w:r>
        <w:rPr>
          <w:rFonts w:ascii="Arial" w:cs="Arial" w:eastAsia="Arial" w:hAnsi="Arial"/>
          <w:sz w:val="24"/>
          <w:szCs w:val="24"/>
        </w:rPr>
        <w:t xml:space="preserve">2) объявление выговора или строгого выговора;</w:t>
      </w:r>
    </w:p>
    <w:p>
      <w:pPr>
        <w:spacing w:after="120"/>
        <w:jc w:val="both"/>
      </w:pPr>
      <w:r>
        <w:rPr>
          <w:rFonts w:ascii="Arial" w:cs="Arial" w:eastAsia="Arial" w:hAnsi="Arial"/>
          <w:sz w:val="24"/>
          <w:szCs w:val="24"/>
        </w:rPr>
        <w:t xml:space="preserve">3) предостережение;</w:t>
      </w:r>
    </w:p>
    <w:p>
      <w:pPr>
        <w:spacing w:after="120"/>
        <w:jc w:val="both"/>
      </w:pPr>
      <w:r>
        <w:rPr>
          <w:rFonts w:ascii="Arial" w:cs="Arial" w:eastAsia="Arial" w:hAnsi="Arial"/>
          <w:sz w:val="24"/>
          <w:szCs w:val="24"/>
        </w:rPr>
        <w:t xml:space="preserve">4) возложение на несовершеннолетнего, достигшего пятнадцатилетнего возраста, обязанности возместить причиненный ущерб, если несовершеннолетний имеет самостоятельный заработок и сумма ущерба не превышает пятидесяти рублей, или возложение обязанности своим трудом устранить причиненный материальный ущерб, не превышающий пятидесяти рублей; при причинении ущерба на сумму свыше пятидесяти рублей возмещение ущерба производится в порядке гражданского судопроизводства;</w:t>
      </w:r>
    </w:p>
    <w:p>
      <w:pPr>
        <w:spacing w:after="120"/>
        <w:jc w:val="both"/>
      </w:pPr>
      <w:r>
        <w:rPr>
          <w:rFonts w:ascii="Arial" w:cs="Arial" w:eastAsia="Arial" w:hAnsi="Arial"/>
          <w:sz w:val="24"/>
          <w:szCs w:val="24"/>
        </w:rPr>
        <w:t xml:space="preserve">5) передачу несовершеннолетнего под строгий надзор родителям или лицам, их заменяющим;</w:t>
      </w:r>
    </w:p>
    <w:p>
      <w:pPr>
        <w:spacing w:after="120"/>
        <w:jc w:val="both"/>
      </w:pPr>
      <w:r>
        <w:rPr>
          <w:rFonts w:ascii="Arial" w:cs="Arial" w:eastAsia="Arial" w:hAnsi="Arial"/>
          <w:sz w:val="24"/>
          <w:szCs w:val="24"/>
        </w:rPr>
        <w:t xml:space="preserve">6) передачу несовершеннолетнего под наблюдение трудовому коллективу, общественной организации с их согласия, а также отдельным гражданам по их просьбе. Суд также может признать необходимым назначить общественного воспитателя в соответствии с Положением об общественных воспитателях несовершеннолетних;</w:t>
      </w:r>
    </w:p>
    <w:p>
      <w:pPr>
        <w:spacing w:after="120"/>
        <w:jc w:val="both"/>
      </w:pPr>
      <w:r>
        <w:rPr>
          <w:rFonts w:ascii="Arial" w:cs="Arial" w:eastAsia="Arial" w:hAnsi="Arial"/>
          <w:sz w:val="24"/>
          <w:szCs w:val="24"/>
        </w:rPr>
        <w:t xml:space="preserve">7) помещение несовершеннолетнего в специальное учебно-воспитательное или лечебно-воспитательное учреждение.</w:t>
      </w:r>
    </w:p>
    <w:p>
      <w:pPr>
        <w:spacing w:after="120"/>
        <w:jc w:val="both"/>
      </w:pPr>
      <w:r>
        <w:rPr>
          <w:rFonts w:ascii="Arial" w:cs="Arial" w:eastAsia="Arial" w:hAnsi="Arial"/>
          <w:sz w:val="24"/>
          <w:szCs w:val="24"/>
        </w:rPr>
        <w:t xml:space="preserve">Срок, порядок и условия нахождения несовершеннолетних в специальных учебно-воспитательных и лечебно-воспитательных учреждениях определяются Положением о комиссиях по делам несовершеннолетних.</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31 марта 1969 года; 9 июня 1977 года; 23 декабря 1982 года; 11 января 1983 года - Ведомости Верховного Совета Киргизской ССР 1969 год N 7, ст.63; 1977 год N 14, ст.132; 1982 год N 24, ст.202; 1983 год N 2,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первая</w:t>
      </w:r>
    </w:p>
    <w:p>
      <w:pPr>
        <w:spacing w:after="120"/>
        <w:jc w:val="both"/>
      </w:pPr>
      <w:r>
        <w:rPr>
          <w:rFonts w:ascii="Arial" w:cs="Arial" w:eastAsia="Arial" w:hAnsi="Arial"/>
          <w:sz w:val="24"/>
          <w:szCs w:val="24"/>
        </w:rPr>
        <w:t xml:space="preserve">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Особо опасные 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Измена родине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Измена родине, то есть деяние, умышленно совершенное гражданином СССР в ущерб суверенитету, территориальной неприкосновенности или государственной безопасности и обороноспособности СССР: переход на сторону врага, шпионаж, выдача государственной или военной тайны иностранному государству, бегство за границу или отказ возвратиться из-за границы в СССР, оказание иностранному государству помощи в проведении враждебной деятельности против СССР, а равно заговор с целью захвата власти,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Освобождается от уголовной ответственности гражданин СССР, завербованный иностранной разведкой для проведения враждебной деятельности против СССР, если он во исполнение полученного преступного задания никаких действий не совершил и добровольно заявил органам власти о своей связи с иностранной разведкой.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Закона Республики Кыргызстан от 18 декабря 1992 года - Ведомости Верховного Совета Киргизской ССР 1961 год N 40, ст.128; 1984 год N 8, ст.59;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Шпионаж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а равно похищение или собирание с целью передачи иностранному государству, иностранной организации или их агентуре сведений, составляющих государственную или военную тайну, а также передача или собирание по заданию иностранной разведки иных сведений для использования их в ущерб интересам СССР, если шпионаж совершен иностранным гражданином или лицом без гражданства,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Террористический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государственного или общественного деятеля или представителя власти, совершенное в связи с его государственной или общественной деятельностью, с целью подрыва или ослабления Советской власти,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Тяжкое телесное повреждение, причиненное в тех же целях государственному или общественному деятелю или представителю власти в связи в его государственной или общественной деятельностью,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Террористический акт против представителя</w:t>
      </w:r>
    </w:p>
    <w:p>
      <w:pPr>
        <w:spacing w:after="120"/>
        <w:jc w:val="both"/>
      </w:pPr>
      <w:r>
        <w:rPr>
          <w:rFonts w:ascii="Arial" w:cs="Arial" w:eastAsia="Arial" w:hAnsi="Arial"/>
          <w:sz w:val="24"/>
          <w:szCs w:val="24"/>
        </w:rPr>
        <w:t xml:space="preserve">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представителя иностранного государства с целью провокации войны или международных осложнений,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Тяжкое телесное повреждение, причиненное тем же лицом с той же целью,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Совершение с целью ослабления Советского государства взрывов, поджогов или иных действий, направленных на массовое уничтожение людей, причинение телесных повреждений либо другого вреда их здоровью, на разрушение или повреждение предприятий, сооружений, путей и средств сообщения, средств связи либо другого государственного или общественного имущества, а равно совершение в тех же целях массовых отравлений или распространение эпидемий или эпизоотий,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Закона Республики Кыргызстан от 18 декабря 1992 года - Ведомости Верховного Совета Киргизской ССР 1961 год N 40, ст.128; 1984 год N 8, ст.59;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Вредительство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или бездействие, направленное к подрыву промышленности, транспорта, сельского хозяйства, денежной системы, торговли или иных отраслей народного хозяйства, а равно деятельности государственных органов или общественных организаций с целью ослабления Советского государства, если это деяние совершено путем использования государственных или общественных предприятий, учреждений, организаций либо путем противодействия их нормальной работе,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Призывы к насильственным свержению или изменению</w:t>
      </w:r>
    </w:p>
    <w:p>
      <w:pPr>
        <w:spacing w:after="120"/>
        <w:jc w:val="both"/>
      </w:pPr>
      <w:r>
        <w:rPr>
          <w:rFonts w:ascii="Arial" w:cs="Arial" w:eastAsia="Arial" w:hAnsi="Arial"/>
          <w:sz w:val="24"/>
          <w:szCs w:val="24"/>
        </w:rPr>
        <w:t xml:space="preserve">советского государственного и общественного строя или</w:t>
      </w:r>
    </w:p>
    <w:p>
      <w:pPr>
        <w:spacing w:after="120"/>
        <w:jc w:val="both"/>
      </w:pPr>
      <w:r>
        <w:rPr>
          <w:rFonts w:ascii="Arial" w:cs="Arial" w:eastAsia="Arial" w:hAnsi="Arial"/>
          <w:sz w:val="24"/>
          <w:szCs w:val="24"/>
        </w:rPr>
        <w:t xml:space="preserve">насильственному нарушению единства территории</w:t>
      </w:r>
    </w:p>
    <w:p>
      <w:pPr>
        <w:spacing w:after="120"/>
        <w:jc w:val="both"/>
      </w:pPr>
      <w:r>
        <w:rPr>
          <w:rFonts w:ascii="Arial" w:cs="Arial" w:eastAsia="Arial" w:hAnsi="Arial"/>
          <w:sz w:val="24"/>
          <w:szCs w:val="24"/>
        </w:rPr>
        <w:t xml:space="preserve">Союза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Публичные призывы к насильственным свержению или изменению советского государственного и общественного строя или к насильственному нарушению закрепленного Конституцией СССР и Конституцией Киргизской ССР единства территории Союза ССР и Киргизской ССР, а также распространение с этой целью материалов такого содержания,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десяти тысяч рублей.</w:t>
      </w:r>
    </w:p>
    <w:p>
      <w:pPr>
        <w:spacing w:after="120"/>
        <w:jc w:val="both"/>
      </w:pPr>
      <w:r>
        <w:rPr>
          <w:rFonts w:ascii="Arial" w:cs="Arial" w:eastAsia="Arial" w:hAnsi="Arial"/>
          <w:sz w:val="24"/>
          <w:szCs w:val="24"/>
        </w:rPr>
        <w:t xml:space="preserve">Те же действия, совершенные повторно или организованной группой лиц, -</w:t>
      </w:r>
    </w:p>
    <w:p>
      <w:pPr>
        <w:spacing w:after="120"/>
        <w:jc w:val="both"/>
      </w:pPr>
      <w:r>
        <w:rPr>
          <w:rFonts w:ascii="Arial" w:cs="Arial" w:eastAsia="Arial" w:hAnsi="Arial"/>
          <w:sz w:val="24"/>
          <w:szCs w:val="24"/>
        </w:rPr>
        <w:t xml:space="preserve">наказываются лишением свободы на срок до семи лет или штрафом до двадцати тысяч рублей.</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совершенные по заданию иностранных организаций или их представителей, -</w:t>
      </w:r>
    </w:p>
    <w:p>
      <w:pPr>
        <w:spacing w:after="120"/>
        <w:jc w:val="both"/>
      </w:pPr>
      <w:r>
        <w:rPr>
          <w:rFonts w:ascii="Arial" w:cs="Arial" w:eastAsia="Arial" w:hAnsi="Arial"/>
          <w:sz w:val="24"/>
          <w:szCs w:val="24"/>
        </w:rPr>
        <w:t xml:space="preserve">наказываются лишением свободы на срок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28 апреля 1989 года; 17 ноября 1989 года; 14 июня 1990 года - Ведомости Верховного Совета Киргизской ССР 1961 год N 40, ст.128; 1984 год N 8, ст.59; 1989 год N 8, ст.56; 1989 год N 21, ст.194; 1990 год N 11,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64-1. Призывы к совершению преступлений против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Публичные призывы к измене Родине, совершению террористического акта или диверсии,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двух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28 апреля 1989 года - Ведомости Верховного Совета Киргизской ССР 1961 год N 40, ст.128; 1989 год N 8, ст.56)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Пропаганда войны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Пропаганда войны, в какой бы форме она не велась,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Организационная деятельность, направленная к совершению</w:t>
      </w:r>
    </w:p>
    <w:p>
      <w:pPr>
        <w:spacing w:after="120"/>
        <w:jc w:val="both"/>
      </w:pPr>
      <w:r>
        <w:rPr>
          <w:rFonts w:ascii="Arial" w:cs="Arial" w:eastAsia="Arial" w:hAnsi="Arial"/>
          <w:sz w:val="24"/>
          <w:szCs w:val="24"/>
        </w:rPr>
        <w:t xml:space="preserve">особо опасных государственных преступлений, а равно</w:t>
      </w:r>
    </w:p>
    <w:p>
      <w:pPr>
        <w:spacing w:after="120"/>
        <w:jc w:val="both"/>
      </w:pPr>
      <w:r>
        <w:rPr>
          <w:rFonts w:ascii="Arial" w:cs="Arial" w:eastAsia="Arial" w:hAnsi="Arial"/>
          <w:sz w:val="24"/>
          <w:szCs w:val="24"/>
        </w:rPr>
        <w:t xml:space="preserve">участие в антисоветской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Организационная деятельность, направленная к подготовке или совершению особо опасных государственных преступлений, к созданию организации, имеющей целью совершить такие преступления, а равно участие в антисоветской организации, -</w:t>
      </w:r>
    </w:p>
    <w:p>
      <w:pPr>
        <w:spacing w:after="120"/>
        <w:jc w:val="both"/>
      </w:pPr>
      <w:r>
        <w:rPr>
          <w:rFonts w:ascii="Arial" w:cs="Arial" w:eastAsia="Arial" w:hAnsi="Arial"/>
          <w:sz w:val="24"/>
          <w:szCs w:val="24"/>
        </w:rPr>
        <w:t xml:space="preserve">наказываются соответственно по статьям 58-65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Особо опасные государственные преступления,</w:t>
      </w:r>
    </w:p>
    <w:p>
      <w:pPr>
        <w:spacing w:after="120"/>
        <w:jc w:val="both"/>
      </w:pPr>
      <w:r>
        <w:rPr>
          <w:rFonts w:ascii="Arial" w:cs="Arial" w:eastAsia="Arial" w:hAnsi="Arial"/>
          <w:sz w:val="24"/>
          <w:szCs w:val="24"/>
        </w:rPr>
        <w:t xml:space="preserve">совершенные против другого государства трудящихся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международной солидарности трудящихся особо опасные государственные преступления, совершенные против другого государства трудящихся, -</w:t>
      </w:r>
    </w:p>
    <w:p>
      <w:pPr>
        <w:spacing w:after="120"/>
        <w:jc w:val="both"/>
      </w:pPr>
      <w:r>
        <w:rPr>
          <w:rFonts w:ascii="Arial" w:cs="Arial" w:eastAsia="Arial" w:hAnsi="Arial"/>
          <w:sz w:val="24"/>
          <w:szCs w:val="24"/>
        </w:rPr>
        <w:t xml:space="preserve">наказываются соответственно по статьям 58-66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Иные государственные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Нарушение национального, расового равноправия и</w:t>
      </w:r>
    </w:p>
    <w:p>
      <w:pPr>
        <w:spacing w:after="120"/>
        <w:jc w:val="both"/>
      </w:pPr>
      <w:r>
        <w:rPr>
          <w:rFonts w:ascii="Arial" w:cs="Arial" w:eastAsia="Arial" w:hAnsi="Arial"/>
          <w:sz w:val="24"/>
          <w:szCs w:val="24"/>
        </w:rPr>
        <w:t xml:space="preserve">равноправия граждан в зависимости от их</w:t>
      </w:r>
    </w:p>
    <w:p>
      <w:pPr>
        <w:spacing w:after="120"/>
        <w:jc w:val="both"/>
      </w:pPr>
      <w:r>
        <w:rPr>
          <w:rFonts w:ascii="Arial" w:cs="Arial" w:eastAsia="Arial" w:hAnsi="Arial"/>
          <w:sz w:val="24"/>
          <w:szCs w:val="24"/>
        </w:rPr>
        <w:t xml:space="preserve">отношения к религии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Умышленные действия, направленные на возбуждение национальной, расовой или религиозной вражды или розни, на уничтожение национальной чести и достоинства, оскорбление чувств граждан, а равно прямое или косвенное ограничение прав или установление прямых или косвенных преимуществ граждан в зависимости от их расовой, национальной принадлежности или отношения к религии,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двух тысяч рублей.</w:t>
      </w:r>
    </w:p>
    <w:p>
      <w:pPr>
        <w:spacing w:after="120"/>
        <w:jc w:val="both"/>
      </w:pPr>
      <w:r>
        <w:rPr>
          <w:rFonts w:ascii="Arial" w:cs="Arial" w:eastAsia="Arial" w:hAnsi="Arial"/>
          <w:sz w:val="24"/>
          <w:szCs w:val="24"/>
        </w:rPr>
        <w:t xml:space="preserve">Те же действия, соединенные с насилием, обманом или угрозами, а равно совершенные должностным лицом, -</w:t>
      </w:r>
    </w:p>
    <w:p>
      <w:pPr>
        <w:spacing w:after="120"/>
        <w:jc w:val="both"/>
      </w:pPr>
      <w:r>
        <w:rPr>
          <w:rFonts w:ascii="Arial" w:cs="Arial" w:eastAsia="Arial" w:hAnsi="Arial"/>
          <w:sz w:val="24"/>
          <w:szCs w:val="24"/>
        </w:rPr>
        <w:t xml:space="preserve">наказываются лишением свободы на срок до пяти лет или штрафом до пяти тысяч рублей.</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совершенные группой лиц либо повлекшие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апреля 1989 года; Закона Республики Кыргызстан от 28 июня 1991 года - Ведомости Верховного Совета Киргизской ССР 1989 год N 8, ст.56; Ведомости Верховного Совета Республики Кыргызстан 1991 год N 13, ст.435)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68-1. Оскорбление или дискредитация государственных органов</w:t>
      </w:r>
    </w:p>
    <w:p>
      <w:pPr>
        <w:spacing w:after="120"/>
        <w:jc w:val="both"/>
      </w:pPr>
      <w:r>
        <w:rPr>
          <w:rFonts w:ascii="Arial" w:cs="Arial" w:eastAsia="Arial" w:hAnsi="Arial"/>
          <w:sz w:val="24"/>
          <w:szCs w:val="24"/>
        </w:rPr>
        <w:t xml:space="preserve">или общественных организаций (Отменена Указом Прези-</w:t>
      </w:r>
    </w:p>
    <w:p>
      <w:pPr>
        <w:spacing w:after="120"/>
        <w:jc w:val="both"/>
      </w:pPr>
      <w:r>
        <w:rPr>
          <w:rFonts w:ascii="Arial" w:cs="Arial" w:eastAsia="Arial" w:hAnsi="Arial"/>
          <w:sz w:val="24"/>
          <w:szCs w:val="24"/>
        </w:rPr>
        <w:t xml:space="preserve">диума Верховного Совета Киргизской ССР от 27 июля</w:t>
      </w:r>
    </w:p>
    <w:p>
      <w:pPr>
        <w:spacing w:after="120"/>
        <w:jc w:val="both"/>
      </w:pPr>
      <w:r>
        <w:rPr>
          <w:rFonts w:ascii="Arial" w:cs="Arial" w:eastAsia="Arial" w:hAnsi="Arial"/>
          <w:sz w:val="24"/>
          <w:szCs w:val="24"/>
        </w:rPr>
        <w:t xml:space="preserve">1989 года - Ведомости Верховного Совета Киргизской</w:t>
      </w:r>
    </w:p>
    <w:p>
      <w:pPr>
        <w:spacing w:after="120"/>
        <w:jc w:val="both"/>
      </w:pPr>
      <w:r>
        <w:rPr>
          <w:rFonts w:ascii="Arial" w:cs="Arial" w:eastAsia="Arial" w:hAnsi="Arial"/>
          <w:sz w:val="24"/>
          <w:szCs w:val="24"/>
        </w:rPr>
        <w:t xml:space="preserve">ССР, 1989 год, N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Разглашение 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сведений, составляющих государственную тайну, лицом, которому эти сведения были доверены или стали известны по службе или работе, при отсутствии признаков измены родине или шпионажа,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То же деяние,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Утрата документов, содержащих государственную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Утрата, документов, содержащих государственную тайну, а равно предметов, сведения о которых составляют государственную тайну, лицом, которому они были доверены, если утрата явилась результатом нарушения установленных правил обращения с указанными документами или предметами,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если оно причинило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70-1. Передача иностранным организациям сведений,</w:t>
      </w:r>
    </w:p>
    <w:p>
      <w:pPr>
        <w:spacing w:after="120"/>
        <w:jc w:val="both"/>
      </w:pPr>
      <w:r>
        <w:rPr>
          <w:rFonts w:ascii="Arial" w:cs="Arial" w:eastAsia="Arial" w:hAnsi="Arial"/>
          <w:sz w:val="24"/>
          <w:szCs w:val="24"/>
        </w:rPr>
        <w:t xml:space="preserve">составляющих служебную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Те же действия, причинившие крупный имущественный ущерб государственным или общественным организациям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 Ведомости Верховного Совета Киргизской ССР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Бандитизм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вооруженных банд с целью нападения на государственные или общественные предприятия, учреждения, организации, либо на отдельных лиц, а равно участие в таких бандах и в совершаемых ими нападениях,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Закона Республики Кыргызстан от 18 декабря 1992 года - Ведомости Верховного Совета Киргизской ССР 1961 год N 40, ст.128;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71-1. Действия, дезорганизующие работу</w:t>
      </w:r>
    </w:p>
    <w:p>
      <w:pPr>
        <w:spacing w:after="120"/>
        <w:jc w:val="both"/>
      </w:pPr>
      <w:r>
        <w:rPr>
          <w:rFonts w:ascii="Arial" w:cs="Arial" w:eastAsia="Arial" w:hAnsi="Arial"/>
          <w:sz w:val="24"/>
          <w:szCs w:val="24"/>
        </w:rPr>
        <w:t xml:space="preserve">исправительно-трудовых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отбывающие наказание в виде лишения свободы, терроризирующие в местах лишения свободы осужденных, вставших на путь исправления, или совершающие нападения на администрацию, а также организующие в этих целях преступные группировки или активно участвующие в таких группировках,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Особо опасные рецидивисты, а также лица, осужденные за тяжкие преступления, совершившие действия, предусмотренные частью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или смертной казнью.</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 Ведомости Верховного Совета Киргизской ССР 1961 год N 40, ст.128;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Контрабанда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Контрабанда, то есть перемещение товаров или иных ценностей через таможенную границу помимо или с сокрытием от таможенного контроля, если оно совершено в крупных размерах,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с конфискацией имущества.</w:t>
      </w:r>
    </w:p>
    <w:p>
      <w:pPr>
        <w:spacing w:after="120"/>
        <w:jc w:val="both"/>
      </w:pPr>
      <w:r>
        <w:rPr>
          <w:rFonts w:ascii="Arial" w:cs="Arial" w:eastAsia="Arial" w:hAnsi="Arial"/>
          <w:sz w:val="24"/>
          <w:szCs w:val="24"/>
        </w:rPr>
        <w:t xml:space="preserve">Те же действия, совершенные должностным лицом с использованием своего служебного положения, либо лицом, ранее судимым за контрабанду, либо группой лиц, организовавшихся для занятий контрабандой,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w:t>
      </w:r>
    </w:p>
    <w:p>
      <w:pPr>
        <w:spacing w:after="120"/>
        <w:jc w:val="both"/>
      </w:pPr>
      <w:r>
        <w:rPr>
          <w:rFonts w:ascii="Arial" w:cs="Arial" w:eastAsia="Arial" w:hAnsi="Arial"/>
          <w:sz w:val="24"/>
          <w:szCs w:val="24"/>
        </w:rPr>
        <w:t xml:space="preserve">Контрабанда вооружения или боеприпасов, наркотиков, цветных металлов, произведений искусства или других предметов, экспорт или импорт которых запрещен специальным правовым актом, -</w:t>
      </w:r>
    </w:p>
    <w:p>
      <w:pPr>
        <w:spacing w:after="120"/>
        <w:jc w:val="both"/>
      </w:pPr>
      <w:r>
        <w:rPr>
          <w:rFonts w:ascii="Arial" w:cs="Arial" w:eastAsia="Arial" w:hAnsi="Arial"/>
          <w:sz w:val="24"/>
          <w:szCs w:val="24"/>
        </w:rPr>
        <w:t xml:space="preserve">наказывается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18 апреля 1984 года; Законов Республики Кыргызстан от 2 июля 1992 года; 18 декабря 1992 года; Закона Кыргызской Республики от 7 мая 1993 года - Ведомости Верховного Совета Киргизской ССР 1961 год N 40, ст.128; 1984 год N 8, ст.59; Ведомости Верховного Совета Республики Кыргызстан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Массовые беспорядки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массовых беспорядков, сопровождавшихся погромами, разрушениями, поджогами и другими подобными действиями, а равно непосредственное совершение их участниками указанных выше преступлений или оказание ими вооруженного сопротивления власти, -</w:t>
      </w:r>
    </w:p>
    <w:p>
      <w:pPr>
        <w:spacing w:after="120"/>
        <w:jc w:val="both"/>
      </w:pPr>
      <w:r>
        <w:rPr>
          <w:rFonts w:ascii="Arial" w:cs="Arial" w:eastAsia="Arial" w:hAnsi="Arial"/>
          <w:sz w:val="24"/>
          <w:szCs w:val="24"/>
        </w:rPr>
        <w:t xml:space="preserve">наказывается лишением свободы на срок от двух до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73-1. Руководство запрещенной забастовкой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запрещенной забастовкой в условиях чрезвычайного положения, а равно воспрепятствование работе предприятия, учреждения, организации -</w:t>
      </w:r>
    </w:p>
    <w:p>
      <w:pPr>
        <w:spacing w:after="120"/>
        <w:jc w:val="both"/>
      </w:pPr>
      <w:r>
        <w:rPr>
          <w:rFonts w:ascii="Arial" w:cs="Arial" w:eastAsia="Arial" w:hAnsi="Arial"/>
          <w:sz w:val="24"/>
          <w:szCs w:val="24"/>
        </w:rPr>
        <w:t xml:space="preserve">наказывается штрафом до десяти тысяч рублей или исправительными работами на срок до двух лет, или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июня 1990 года - Ведомости Верховного Совета Киргизской ССР 1990 год N 11,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Уклонение от очередного призыва на действительную</w:t>
      </w:r>
    </w:p>
    <w:p>
      <w:pPr>
        <w:spacing w:after="120"/>
        <w:jc w:val="both"/>
      </w:pPr>
      <w:r>
        <w:rPr>
          <w:rFonts w:ascii="Arial" w:cs="Arial" w:eastAsia="Arial" w:hAnsi="Arial"/>
          <w:sz w:val="24"/>
          <w:szCs w:val="24"/>
        </w:rPr>
        <w:t xml:space="preserve">военную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очередного призыва на действительную военную службу,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совершенное посредством причинения себе телесного повреждения или путем симуляции болезни, посредством подлога документов или путем иного обмана, а равно совершенное при других отягчающих обстоятельствах,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74-1. Уклонение от прохождения альтернативной</w:t>
      </w:r>
    </w:p>
    <w:p>
      <w:pPr>
        <w:spacing w:after="120"/>
        <w:jc w:val="both"/>
      </w:pPr>
      <w:r>
        <w:rPr>
          <w:rFonts w:ascii="Arial" w:cs="Arial" w:eastAsia="Arial" w:hAnsi="Arial"/>
          <w:sz w:val="24"/>
          <w:szCs w:val="24"/>
        </w:rPr>
        <w:t xml:space="preserve">(вневойсковой)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прохождения альтернативной (вневойсковой) службы,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То же деяние, совершенное посредством причинения себе телесного повреждения или путем симуляции болезни, посредством подлога документов или путем иного обмана, а равно, совершенное при других отягчающих обстоятельствах,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Закона Кыргызской Республики от 12 января 1994 года Ведомости Жогорку Кенеша Кыргызской Республики 1994 год N 2,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Уклонение от призыва по мобилизации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призыва по мобилизации в ряды Вооруженных Сил СССР,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То же деяние, а также уклонение от дальнейших призывов для укомплектования Вооруженных Сил СССР,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 или смертной казнью.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Уклонение в военное время от выполнения повинностей</w:t>
      </w:r>
    </w:p>
    <w:p>
      <w:pPr>
        <w:spacing w:after="120"/>
        <w:jc w:val="both"/>
      </w:pPr>
      <w:r>
        <w:rPr>
          <w:rFonts w:ascii="Arial" w:cs="Arial" w:eastAsia="Arial" w:hAnsi="Arial"/>
          <w:sz w:val="24"/>
          <w:szCs w:val="24"/>
        </w:rPr>
        <w:t xml:space="preserve">или уплаты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 военное время от трудовой мобилизации или выполнения иных повинностей, а равно от уплаты налогов,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Незаконный выезд за границу и незаконный въезд в</w:t>
      </w:r>
    </w:p>
    <w:p>
      <w:pPr>
        <w:spacing w:after="120"/>
        <w:jc w:val="both"/>
      </w:pPr>
      <w:r>
        <w:rPr>
          <w:rFonts w:ascii="Arial" w:cs="Arial" w:eastAsia="Arial" w:hAnsi="Arial"/>
          <w:sz w:val="24"/>
          <w:szCs w:val="24"/>
        </w:rPr>
        <w:t xml:space="preserve">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Выезд за границу, въезд в Кыргызскую Республику или переход границы без установленного паспорта или разрешения надлежащих органов,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или штрафом в размере от двадцати до тридцати минимальных ставок заработной платы.</w:t>
      </w:r>
    </w:p>
    <w:p>
      <w:pPr>
        <w:spacing w:after="120"/>
        <w:jc w:val="both"/>
      </w:pPr>
      <w:r>
        <w:rPr>
          <w:rFonts w:ascii="Arial" w:cs="Arial" w:eastAsia="Arial" w:hAnsi="Arial"/>
          <w:sz w:val="24"/>
          <w:szCs w:val="24"/>
        </w:rPr>
        <w:t xml:space="preserve">Те же действия, совершенные повторно,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Действия настоящей статьи не распространяются на случаи прибытия в Кыргызскую Республику иностранных граждан для использования права убежища, предоставленного Конституцией Кыргызской Республики.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Закона Кыргызской Республики от 14 декабря 1993 года - Ведомости Верховного Совета Киргизской ССР 1984 год N 8, ст.59; Ведомости Жогорку Кенеша Кыргызской Республики 1994 год N 3, ст.72)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77-1. Нарушение иностранными гражданами порядка пребывания</w:t>
      </w:r>
    </w:p>
    <w:p>
      <w:pPr>
        <w:spacing w:after="120"/>
        <w:jc w:val="both"/>
      </w:pPr>
      <w:r>
        <w:rPr>
          <w:rFonts w:ascii="Arial" w:cs="Arial" w:eastAsia="Arial" w:hAnsi="Arial"/>
          <w:sz w:val="24"/>
          <w:szCs w:val="24"/>
        </w:rPr>
        <w:t xml:space="preserve">в Кыргызской Республике и транзитного проезда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иностранными гражданами 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регистопределенного срока пребывания, а также несоблюдение правил транзитного проезда через территорию Кыргызской Республики лицами, ранее в течение года дважды привлекавшихся к административной ответственности за эти же действия, -</w:t>
      </w:r>
    </w:p>
    <w:p>
      <w:pPr>
        <w:spacing w:after="120"/>
        <w:jc w:val="both"/>
      </w:pPr>
      <w:r>
        <w:rPr>
          <w:rFonts w:ascii="Arial" w:cs="Arial" w:eastAsia="Arial" w:hAnsi="Arial"/>
          <w:sz w:val="24"/>
          <w:szCs w:val="24"/>
        </w:rPr>
        <w:t xml:space="preserve">наказываются лишением свободы на срок от одного до трех лет или штрафом в размере от двадцати до пятидесяти минимальных ставок заработной платы.</w:t>
      </w:r>
    </w:p>
    <w:p>
      <w:pPr>
        <w:spacing w:after="120"/>
        <w:jc w:val="both"/>
      </w:pPr>
      <w:r>
        <w:rPr>
          <w:rFonts w:ascii="Arial" w:cs="Arial" w:eastAsia="Arial" w:hAnsi="Arial"/>
          <w:sz w:val="24"/>
          <w:szCs w:val="24"/>
        </w:rPr>
        <w:t xml:space="preserve">Те же действия, совершенные лицами, ранее судимыми за эти действия,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(В редакции Закона Кыргызской Республики от 14 декабря 1993 года Ведомости Жогорку Кенеша Кыргызской Республики 1994 год N 3, ст.72)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Нарушение правил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Влет в СССР и вылет из СССР без установленного разрешения, несоблюдение указанных в разрешении маршрутов, мест посадки, воздушных ворот, высоты полетов или иное нарушение правил международных полетов, -</w:t>
      </w:r>
    </w:p>
    <w:p>
      <w:pPr>
        <w:spacing w:after="120"/>
        <w:jc w:val="both"/>
      </w:pPr>
      <w:r>
        <w:rPr>
          <w:rFonts w:ascii="Arial" w:cs="Arial" w:eastAsia="Arial" w:hAnsi="Arial"/>
          <w:sz w:val="24"/>
          <w:szCs w:val="24"/>
        </w:rPr>
        <w:t xml:space="preserve">наказывается лишением свободы на срок от одного года до десяти лет или штрафом в размере до одной тысячи рублей с конфискацией воздушного судна или без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Нарушение правил безопасности</w:t>
      </w:r>
    </w:p>
    <w:p>
      <w:pPr>
        <w:spacing w:after="120"/>
        <w:jc w:val="both"/>
      </w:pPr>
      <w:r>
        <w:rPr>
          <w:rFonts w:ascii="Arial" w:cs="Arial" w:eastAsia="Arial" w:hAnsi="Arial"/>
          <w:sz w:val="24"/>
          <w:szCs w:val="24"/>
        </w:rPr>
        <w:t xml:space="preserve">движения и эксплуатации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работником железнодорожного, водного или воздушного транспорта правил безопасности движения и эксплуатации транспорта, повлекшее несчастные случаи с людьми, крушение, аварию или иные тяжкие последствия, а также недоброкачественный ремонт транспортных средств, путей, средств сигнализации и связи, повлекший те же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пятнадцати лет.</w:t>
      </w:r>
    </w:p>
    <w:p>
      <w:pPr>
        <w:spacing w:after="120"/>
        <w:jc w:val="both"/>
      </w:pPr>
      <w:r>
        <w:rPr>
          <w:rFonts w:ascii="Arial" w:cs="Arial" w:eastAsia="Arial" w:hAnsi="Arial"/>
          <w:sz w:val="24"/>
          <w:szCs w:val="24"/>
        </w:rPr>
        <w:t xml:space="preserve">Те же деяния, если они не повлекли, но заведомо создавали угрозу наступления тех же последствий,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Повреждение путей сообщения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разрушение или повреждение путей сообщения, сооружений на них, подвижного состава или судов, средств связи или сигнализации, которое повлекло или могло повлечь крушение поезда, аварию корабля или нарушение нормальной работы транспорта и связи,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Изготовление или сбыт поддельных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с целью сбыта, а равно сбыт поддельных денег, то есть билетов Центрального Банка или металлической монеты, находящихся в денежном обращении Республики Кыргызстан либо иностранной валюты,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Те же действия, совершенные в крупных размерах или организованной группой, или лицом, ранее судимым за действия, предусмотренные настоящей статьей, либо за подделку ценных бумаг,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Законов Республики Кыргызстан от 18 декабря 1992 года; 18 декабря 1992 года - Ведомости Верховного Совета Киргизской ССР 1961 год N 40, ст.128; Ведомости Верховного Совета Республики Кыргызстан 1992 год N 2, ст.66;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Нарушение правил о валютных операциях (Исключена Зако-</w:t>
      </w:r>
    </w:p>
    <w:p>
      <w:pPr>
        <w:spacing w:after="120"/>
        <w:jc w:val="both"/>
      </w:pPr>
      <w:r>
        <w:rPr>
          <w:rFonts w:ascii="Arial" w:cs="Arial" w:eastAsia="Arial" w:hAnsi="Arial"/>
          <w:sz w:val="24"/>
          <w:szCs w:val="24"/>
        </w:rPr>
        <w:t xml:space="preserve">ном Республики Кыргызстан от 3 марта 1992 года - Ведо-</w:t>
      </w:r>
    </w:p>
    <w:p>
      <w:pPr>
        <w:spacing w:after="120"/>
        <w:jc w:val="both"/>
      </w:pPr>
      <w:r>
        <w:rPr>
          <w:rFonts w:ascii="Arial" w:cs="Arial" w:eastAsia="Arial" w:hAnsi="Arial"/>
          <w:sz w:val="24"/>
          <w:szCs w:val="24"/>
        </w:rPr>
        <w:t xml:space="preserve">мости Верховного Совета Республики Кыргызстан 1992 год</w:t>
      </w:r>
    </w:p>
    <w:p>
      <w:pPr>
        <w:spacing w:after="120"/>
        <w:jc w:val="both"/>
      </w:pPr>
      <w:r>
        <w:rPr>
          <w:rFonts w:ascii="Arial" w:cs="Arial" w:eastAsia="Arial" w:hAnsi="Arial"/>
          <w:sz w:val="24"/>
          <w:szCs w:val="24"/>
        </w:rPr>
        <w:t xml:space="preserve">N 4/1, ст.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Недонесение о государственных преступлениях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об известных готовящихся или совершенных государственных преступлениях, предусмотренных статьями 58-63, 66, 71 и 81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 Ведомости Верховного Совета Киргизской ССР 1961 год N 40, ст.128;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83-1. Укрывательство государственных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государственных преступлений, предусмотренных статьями 58-63, 66, 71, 72, 81 и 82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18 декабря 1992 года - Ведомости Верховного Совета Киргизской ССР 1961 год N 40, ст.128;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вторая</w:t>
      </w:r>
    </w:p>
    <w:p>
      <w:pPr>
        <w:spacing w:after="120"/>
        <w:jc w:val="both"/>
      </w:pPr>
      <w:r>
        <w:rPr>
          <w:rFonts w:ascii="Arial" w:cs="Arial" w:eastAsia="Arial" w:hAnsi="Arial"/>
          <w:sz w:val="24"/>
          <w:szCs w:val="24"/>
        </w:rPr>
        <w:t xml:space="preserve">Преступления против социалистической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Хищение государственного или общественного имущества,</w:t>
      </w:r>
    </w:p>
    <w:p>
      <w:pPr>
        <w:spacing w:after="120"/>
        <w:jc w:val="both"/>
      </w:pPr>
      <w:r>
        <w:rPr>
          <w:rFonts w:ascii="Arial" w:cs="Arial" w:eastAsia="Arial" w:hAnsi="Arial"/>
          <w:sz w:val="24"/>
          <w:szCs w:val="24"/>
        </w:rPr>
        <w:t xml:space="preserve">совершенное путем кражи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Кража, то есть тайное похищение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Кража, совершенная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Кража с проникновением в помещение или иное хранилище,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Кража, совершенная особо опасным рецидивистом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Примечание: Повторным в статьях 84, 85, 86 и 87 признается преступление, совершенное лицом, ранее совершившим какое-либо из преступлений, предусмотренных этими статьями либо статьями 71, 88, 88-1, 144, 145, 146, 148, 230, 235-3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сентября 1981 года; 23 декабря 1982 года - Ведомости Верховного Совета Киргизской ССР 1975 год N 8, ст.59;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Хищение государственного или общественного имущества</w:t>
      </w:r>
    </w:p>
    <w:p>
      <w:pPr>
        <w:spacing w:after="120"/>
        <w:jc w:val="both"/>
      </w:pPr>
      <w:r>
        <w:rPr>
          <w:rFonts w:ascii="Arial" w:cs="Arial" w:eastAsia="Arial" w:hAnsi="Arial"/>
          <w:sz w:val="24"/>
          <w:szCs w:val="24"/>
        </w:rPr>
        <w:t xml:space="preserve">путем грабежа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Грабеж, то есть открытое похищение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Грабеж, соединенный с насилием, не опасным для жизни или здоровья потерпевшего лица, либо с угрозой применения такого насилия, или совершенный по предварительному сговору группой лиц, или повторно,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конфискации.</w:t>
      </w:r>
    </w:p>
    <w:p>
      <w:pPr>
        <w:spacing w:after="120"/>
        <w:jc w:val="both"/>
      </w:pPr>
      <w:r>
        <w:rPr>
          <w:rFonts w:ascii="Arial" w:cs="Arial" w:eastAsia="Arial" w:hAnsi="Arial"/>
          <w:sz w:val="24"/>
          <w:szCs w:val="24"/>
        </w:rPr>
        <w:t xml:space="preserve">Грабеж с проникновением в помещение или иное хранилище,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Грабеж, совершенный в крупных размерах или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85-1. Вымогательство государственного или общественного</w:t>
      </w:r>
    </w:p>
    <w:p>
      <w:pPr>
        <w:spacing w:after="120"/>
        <w:jc w:val="both"/>
      </w:pPr>
      <w:r>
        <w:rPr>
          <w:rFonts w:ascii="Arial" w:cs="Arial" w:eastAsia="Arial" w:hAnsi="Arial"/>
          <w:sz w:val="24"/>
          <w:szCs w:val="24"/>
        </w:rPr>
        <w:t xml:space="preserve">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Вымогательство, то есть требование передачи государственного или общественного имущества или права на имущество, или совершение каких-либо действий имущественного характера под угрозой насилия над личностью потерпевшего или других лиц, оглашения сведений, которые потерпевший стремится сохранить в тайне, или уничтожения имущества,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десяти до пятидесяти минимальных ставок.</w:t>
      </w:r>
    </w:p>
    <w:p>
      <w:pPr>
        <w:spacing w:after="120"/>
        <w:jc w:val="both"/>
      </w:pPr>
      <w:r>
        <w:rPr>
          <w:rFonts w:ascii="Arial" w:cs="Arial" w:eastAsia="Arial" w:hAnsi="Arial"/>
          <w:sz w:val="24"/>
          <w:szCs w:val="24"/>
        </w:rPr>
        <w:t xml:space="preserve">Вымогательство государственного или общественного имущества, совершенное повторно, либо по предварительному сговору группой лиц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от двух до семи лет с конфискацией имущества.</w:t>
      </w:r>
    </w:p>
    <w:p>
      <w:pPr>
        <w:spacing w:after="120"/>
        <w:jc w:val="both"/>
      </w:pPr>
      <w:r>
        <w:rPr>
          <w:rFonts w:ascii="Arial" w:cs="Arial" w:eastAsia="Arial" w:hAnsi="Arial"/>
          <w:sz w:val="24"/>
          <w:szCs w:val="24"/>
        </w:rPr>
        <w:t xml:space="preserve">(В редакции Закона Кыргызской Республики от 27 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Хищение государственного или общественного имущества</w:t>
      </w:r>
    </w:p>
    <w:p>
      <w:pPr>
        <w:spacing w:after="120"/>
        <w:jc w:val="both"/>
      </w:pPr>
      <w:r>
        <w:rPr>
          <w:rFonts w:ascii="Arial" w:cs="Arial" w:eastAsia="Arial" w:hAnsi="Arial"/>
          <w:sz w:val="24"/>
          <w:szCs w:val="24"/>
        </w:rPr>
        <w:t xml:space="preserve">путем мошенничества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Мошенничество, то есть завладение государственным или общественным имуществом путем обмана или злоупотребления доверием,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Мошенничество, совершенное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Мошенничество, причинившее крупный ущерб государству или общественной организации либо совершенное с использованием средств вычислительной техники, -</w:t>
      </w:r>
    </w:p>
    <w:p>
      <w:pPr>
        <w:spacing w:after="120"/>
        <w:jc w:val="both"/>
      </w:pPr>
      <w:r>
        <w:rPr>
          <w:rFonts w:ascii="Arial" w:cs="Arial" w:eastAsia="Arial" w:hAnsi="Arial"/>
          <w:sz w:val="24"/>
          <w:szCs w:val="24"/>
        </w:rPr>
        <w:t xml:space="preserve">наказывается лишением свободы от пяти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Хищение государственного или общественного имущества</w:t>
      </w:r>
    </w:p>
    <w:p>
      <w:pPr>
        <w:spacing w:after="120"/>
        <w:jc w:val="both"/>
      </w:pPr>
      <w:r>
        <w:rPr>
          <w:rFonts w:ascii="Arial" w:cs="Arial" w:eastAsia="Arial" w:hAnsi="Arial"/>
          <w:sz w:val="24"/>
          <w:szCs w:val="24"/>
        </w:rPr>
        <w:t xml:space="preserve">путем присвоения, растраты или злоупотребления</w:t>
      </w:r>
    </w:p>
    <w:p>
      <w:pPr>
        <w:spacing w:after="120"/>
        <w:jc w:val="both"/>
      </w:pPr>
      <w:r>
        <w:rPr>
          <w:rFonts w:ascii="Arial" w:cs="Arial" w:eastAsia="Arial" w:hAnsi="Arial"/>
          <w:sz w:val="24"/>
          <w:szCs w:val="24"/>
        </w:rPr>
        <w:t xml:space="preserve">служебным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Присвоение или растрата государственного или общественного имущества, вверенного виновному или находившегося в его ведении, а равно хищение государственного или общественного имущества путем злоупотребления должностного лица своим служебным положением,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или штрафом от двухсот до одной тысячи рублей с лишением или без лишения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Те же действия, совершенные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 с лишением или без лишения права занимать определенные должности или заниматься определенной деятельностью на срок от двух до пяти лет.</w:t>
      </w:r>
    </w:p>
    <w:p>
      <w:pPr>
        <w:spacing w:after="120"/>
        <w:jc w:val="both"/>
      </w:pPr>
      <w:r>
        <w:rPr>
          <w:rFonts w:ascii="Arial" w:cs="Arial" w:eastAsia="Arial" w:hAnsi="Arial"/>
          <w:sz w:val="24"/>
          <w:szCs w:val="24"/>
        </w:rPr>
        <w:t xml:space="preserve">Действия, предусмотренные частями 1 или 2 настоящей статьи, совершенные в крупных размерах,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 и с лишением права занимать определенные должности или заниматься определенной деятельностью на срок от двух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w:t>
      </w:r>
    </w:p>
    <w:p>
      <w:pPr>
        <w:spacing w:after="120"/>
        <w:jc w:val="both"/>
      </w:pPr>
      <w:r>
        <w:rPr>
          <w:rFonts w:ascii="Arial" w:cs="Arial" w:eastAsia="Arial" w:hAnsi="Arial"/>
          <w:sz w:val="24"/>
          <w:szCs w:val="24"/>
        </w:rPr>
        <w:t xml:space="preserve">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Разбой с целью завладения государственным или</w:t>
      </w:r>
    </w:p>
    <w:p>
      <w:pPr>
        <w:spacing w:after="120"/>
        <w:jc w:val="both"/>
      </w:pPr>
      <w:r>
        <w:rPr>
          <w:rFonts w:ascii="Arial" w:cs="Arial" w:eastAsia="Arial" w:hAnsi="Arial"/>
          <w:sz w:val="24"/>
          <w:szCs w:val="24"/>
        </w:rPr>
        <w:t xml:space="preserve">общественным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то есть нападение с целью завладения государственным или общественным имуществом, соединенное с насилием, опасным для жизни или здоровья лица, подвергшегося нападению, или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Те же действия, если они были направлены на завладение государственным или общественным имуществом в крупных размерах или совершены по предварительному сговору группой лиц, или соединены с причинением тяжких телесных повреждений, или совершены особо опасным рецидивистом, или лицом, ранее совершившим разбой с целью завладения государственным или общественным имуществом, либо личным имуществом граждан, или бандитизм, а также совершены с проникновением в помещение или иное хранилище,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88-1. Хищение государственного или общественного имущества</w:t>
      </w:r>
    </w:p>
    <w:p>
      <w:pPr>
        <w:spacing w:after="120"/>
        <w:jc w:val="both"/>
      </w:pPr>
      <w:r>
        <w:rPr>
          <w:rFonts w:ascii="Arial" w:cs="Arial" w:eastAsia="Arial" w:hAnsi="Arial"/>
          <w:sz w:val="24"/>
          <w:szCs w:val="24"/>
        </w:rPr>
        <w:t xml:space="preserve">в особо крупных размерах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государственного или общественного имущества, совершенное в особо крупных размерах, независимо от способа хищения (статьи 84-88), -</w:t>
      </w:r>
    </w:p>
    <w:p>
      <w:pPr>
        <w:spacing w:after="120"/>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сентября 1961 года; Закона Республики Кыргызстан от 3 марта 1992 года - Ведомости Верховного Совета Киргизской ССР 1961 год N 40, ст.128; Ведомости Верховного Совета Республики Кыргызстан 1992 года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88-2. Применение штрафа за хищение государственного или об-</w:t>
      </w:r>
    </w:p>
    <w:p>
      <w:pPr>
        <w:spacing w:after="120"/>
        <w:jc w:val="both"/>
      </w:pPr>
      <w:r>
        <w:rPr>
          <w:rFonts w:ascii="Arial" w:cs="Arial" w:eastAsia="Arial" w:hAnsi="Arial"/>
          <w:sz w:val="24"/>
          <w:szCs w:val="24"/>
        </w:rPr>
        <w:t xml:space="preserve">щественного имущества (Исключена Указом Президиума</w:t>
      </w:r>
    </w:p>
    <w:p>
      <w:pPr>
        <w:spacing w:after="120"/>
        <w:jc w:val="both"/>
      </w:pPr>
      <w:r>
        <w:rPr>
          <w:rFonts w:ascii="Arial" w:cs="Arial" w:eastAsia="Arial" w:hAnsi="Arial"/>
          <w:sz w:val="24"/>
          <w:szCs w:val="24"/>
        </w:rPr>
        <w:t xml:space="preserve">Верховного Совета Киргизской ССР от 23 декабря 1982</w:t>
      </w:r>
    </w:p>
    <w:p>
      <w:pPr>
        <w:spacing w:after="120"/>
        <w:jc w:val="both"/>
      </w:pPr>
      <w:r>
        <w:rPr>
          <w:rFonts w:ascii="Arial" w:cs="Arial" w:eastAsia="Arial" w:hAnsi="Arial"/>
          <w:sz w:val="24"/>
          <w:szCs w:val="24"/>
        </w:rPr>
        <w:t xml:space="preserve">года - Ведомости Верховного Совета Киргизской ССР</w:t>
      </w:r>
    </w:p>
    <w:p>
      <w:pPr>
        <w:spacing w:after="120"/>
        <w:jc w:val="both"/>
      </w:pPr>
      <w:r>
        <w:rPr>
          <w:rFonts w:ascii="Arial" w:cs="Arial" w:eastAsia="Arial" w:hAnsi="Arial"/>
          <w:sz w:val="24"/>
          <w:szCs w:val="24"/>
        </w:rPr>
        <w:t xml:space="preserve">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88-3. Самовольное использование транспортных средств, машин</w:t>
      </w:r>
    </w:p>
    <w:p>
      <w:pPr>
        <w:spacing w:after="120"/>
        <w:jc w:val="both"/>
      </w:pPr>
      <w:r>
        <w:rPr>
          <w:rFonts w:ascii="Arial" w:cs="Arial" w:eastAsia="Arial" w:hAnsi="Arial"/>
          <w:sz w:val="24"/>
          <w:szCs w:val="24"/>
        </w:rPr>
        <w:t xml:space="preserve">либо механизмов (Исключена Законом Республики Кыргыз-</w:t>
      </w:r>
    </w:p>
    <w:p>
      <w:pPr>
        <w:spacing w:after="120"/>
        <w:jc w:val="both"/>
      </w:pPr>
      <w:r>
        <w:rPr>
          <w:rFonts w:ascii="Arial" w:cs="Arial" w:eastAsia="Arial" w:hAnsi="Arial"/>
          <w:sz w:val="24"/>
          <w:szCs w:val="24"/>
        </w:rPr>
        <w:t xml:space="preserve">стан от 3 марта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88-4. Нарушение правил пользования энергией или газом в бы-</w:t>
      </w:r>
    </w:p>
    <w:p>
      <w:pPr>
        <w:spacing w:after="120"/>
        <w:jc w:val="both"/>
      </w:pPr>
      <w:r>
        <w:rPr>
          <w:rFonts w:ascii="Arial" w:cs="Arial" w:eastAsia="Arial" w:hAnsi="Arial"/>
          <w:sz w:val="24"/>
          <w:szCs w:val="24"/>
        </w:rPr>
        <w:t xml:space="preserve">ту (Исключена Законом Республики Кыргызстан от 3 мар-</w:t>
      </w:r>
    </w:p>
    <w:p>
      <w:pPr>
        <w:spacing w:after="120"/>
        <w:jc w:val="both"/>
      </w:pPr>
      <w:r>
        <w:rPr>
          <w:rFonts w:ascii="Arial" w:cs="Arial" w:eastAsia="Arial" w:hAnsi="Arial"/>
          <w:sz w:val="24"/>
          <w:szCs w:val="24"/>
        </w:rPr>
        <w:t xml:space="preserve">та 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Мелкое хищение государственного или общественного иму-</w:t>
      </w:r>
    </w:p>
    <w:p>
      <w:pPr>
        <w:spacing w:after="120"/>
        <w:jc w:val="both"/>
      </w:pPr>
      <w:r>
        <w:rPr>
          <w:rFonts w:ascii="Arial" w:cs="Arial" w:eastAsia="Arial" w:hAnsi="Arial"/>
          <w:sz w:val="24"/>
          <w:szCs w:val="24"/>
        </w:rPr>
        <w:t xml:space="preserve">щества (Исключена Законом Республики Кыргызстан от 3</w:t>
      </w:r>
    </w:p>
    <w:p>
      <w:pPr>
        <w:spacing w:after="120"/>
        <w:jc w:val="both"/>
      </w:pPr>
      <w:r>
        <w:rPr>
          <w:rFonts w:ascii="Arial" w:cs="Arial" w:eastAsia="Arial" w:hAnsi="Arial"/>
          <w:sz w:val="24"/>
          <w:szCs w:val="24"/>
        </w:rPr>
        <w:t xml:space="preserve">марта 1992 года - Ведомости Верховного Совета Республи-</w:t>
      </w:r>
    </w:p>
    <w:p>
      <w:pPr>
        <w:spacing w:after="120"/>
        <w:jc w:val="both"/>
      </w:pPr>
      <w:r>
        <w:rPr>
          <w:rFonts w:ascii="Arial" w:cs="Arial" w:eastAsia="Arial" w:hAnsi="Arial"/>
          <w:sz w:val="24"/>
          <w:szCs w:val="24"/>
        </w:rPr>
        <w:t xml:space="preserve">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Умышленное уничтожение или повреждение государственного</w:t>
      </w:r>
    </w:p>
    <w:p>
      <w:pPr>
        <w:spacing w:after="120"/>
        <w:jc w:val="both"/>
      </w:pPr>
      <w:r>
        <w:rPr>
          <w:rFonts w:ascii="Arial" w:cs="Arial" w:eastAsia="Arial" w:hAnsi="Arial"/>
          <w:sz w:val="24"/>
          <w:szCs w:val="24"/>
        </w:rPr>
        <w:t xml:space="preserve">или общественного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уничтожение или повреждение государственного или общественного имущества,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совершенные путем поджога или иным общеопасным способом или причинившие крупный ущерб,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3 июля 1985 года - Ведомости Верховного Совета Киргизской ССР 1982 год N 24, ст.202; 1985 год N 13, ст.115)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Неосторожное уничтожение или повреждение</w:t>
      </w:r>
    </w:p>
    <w:p>
      <w:pPr>
        <w:spacing w:after="120"/>
        <w:jc w:val="both"/>
      </w:pPr>
      <w:r>
        <w:rPr>
          <w:rFonts w:ascii="Arial" w:cs="Arial" w:eastAsia="Arial" w:hAnsi="Arial"/>
          <w:sz w:val="24"/>
          <w:szCs w:val="24"/>
        </w:rPr>
        <w:t xml:space="preserve">государственного или общественного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Неосторожные действия, приведшие к уничтожению или повреждению государственного или общественного имущества, если этим причинен крупный ущерб или если эти действия повлекли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91-1. Преступно-небрежное использование или хранение</w:t>
      </w:r>
    </w:p>
    <w:p>
      <w:pPr>
        <w:spacing w:after="120"/>
        <w:jc w:val="both"/>
      </w:pPr>
      <w:r>
        <w:rPr>
          <w:rFonts w:ascii="Arial" w:cs="Arial" w:eastAsia="Arial" w:hAnsi="Arial"/>
          <w:sz w:val="24"/>
          <w:szCs w:val="24"/>
        </w:rPr>
        <w:t xml:space="preserve">сельскохозяйственной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Преступно-небрежное использование или хранение принадлежащих совхозам, колхозам и другим государственным или кооперативным организациям тракторов, автомобилей, комбайнов и иных сельскохозяйственных машин, повлекшие их порчу или поломку, а равно разукомплектование этих машин,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Те же деяния, совершенные неоднократно или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20 февраля 1962 года; 23 декабря 1982 года - Ведомости Верховного Совета Киргизской ССР 1962 год N 18, ст.18;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Преступно-небрежное отношение к охране социалистическо-</w:t>
      </w:r>
    </w:p>
    <w:p>
      <w:pPr>
        <w:spacing w:after="120"/>
        <w:jc w:val="both"/>
      </w:pPr>
      <w:r>
        <w:rPr>
          <w:rFonts w:ascii="Arial" w:cs="Arial" w:eastAsia="Arial" w:hAnsi="Arial"/>
          <w:sz w:val="24"/>
          <w:szCs w:val="24"/>
        </w:rPr>
        <w:t xml:space="preserve">го имущества (Исключена Законом Республики Кыргызстан</w:t>
      </w:r>
    </w:p>
    <w:p>
      <w:pPr>
        <w:spacing w:after="120"/>
        <w:jc w:val="both"/>
      </w:pPr>
      <w:r>
        <w:rPr>
          <w:rFonts w:ascii="Arial" w:cs="Arial" w:eastAsia="Arial" w:hAnsi="Arial"/>
          <w:sz w:val="24"/>
          <w:szCs w:val="24"/>
        </w:rPr>
        <w:t xml:space="preserve">от 3 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Утайка найденного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Утайка найденного или случайно оказавшегося у виновного заведомо принадлежащего государственной или общественной организации ценного имущества,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четырехсот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93-1. Преступления против государственной или общественной</w:t>
      </w:r>
    </w:p>
    <w:p>
      <w:pPr>
        <w:spacing w:after="120"/>
        <w:jc w:val="both"/>
      </w:pPr>
      <w:r>
        <w:rPr>
          <w:rFonts w:ascii="Arial" w:cs="Arial" w:eastAsia="Arial" w:hAnsi="Arial"/>
          <w:sz w:val="24"/>
          <w:szCs w:val="24"/>
        </w:rPr>
        <w:t xml:space="preserve">собственности других социалистических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Преступления против государственной или общественной собственности других социалистических государств, совершенные в отношении имущества, находящегося на территории Киргизской ССР, -</w:t>
      </w:r>
    </w:p>
    <w:p>
      <w:pPr>
        <w:spacing w:after="120"/>
        <w:jc w:val="both"/>
      </w:pPr>
      <w:r>
        <w:rPr>
          <w:rFonts w:ascii="Arial" w:cs="Arial" w:eastAsia="Arial" w:hAnsi="Arial"/>
          <w:sz w:val="24"/>
          <w:szCs w:val="24"/>
        </w:rPr>
        <w:t xml:space="preserve">наказываются соответственно по статьям настоящей главы.</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мая 1963 года - Ведомости Верховного Совета Киргизской ССР 1963 год N 22, ст.84)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третья</w:t>
      </w:r>
    </w:p>
    <w:p>
      <w:pPr>
        <w:spacing w:after="120"/>
        <w:jc w:val="both"/>
      </w:pPr>
      <w:r>
        <w:rPr>
          <w:rFonts w:ascii="Arial" w:cs="Arial" w:eastAsia="Arial" w:hAnsi="Arial"/>
          <w:sz w:val="24"/>
          <w:szCs w:val="24"/>
        </w:rPr>
        <w:t xml:space="preserve">Преступления против жизни, здоровья,</w:t>
      </w:r>
    </w:p>
    <w:p>
      <w:pPr>
        <w:spacing w:after="120"/>
        <w:jc w:val="both"/>
      </w:pPr>
      <w:r>
        <w:rPr>
          <w:rFonts w:ascii="Arial" w:cs="Arial" w:eastAsia="Arial" w:hAnsi="Arial"/>
          <w:sz w:val="24"/>
          <w:szCs w:val="24"/>
        </w:rPr>
        <w:t xml:space="preserve">свободы и достоинства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Умышленное убийство, совершенное при отягчающих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w:t>
      </w:r>
    </w:p>
    <w:p>
      <w:pPr>
        <w:spacing w:after="120"/>
        <w:jc w:val="both"/>
      </w:pPr>
      <w:r>
        <w:rPr>
          <w:rFonts w:ascii="Arial" w:cs="Arial" w:eastAsia="Arial" w:hAnsi="Arial"/>
          <w:sz w:val="24"/>
          <w:szCs w:val="24"/>
        </w:rPr>
        <w:t xml:space="preserve">1) из корысти;</w:t>
      </w:r>
    </w:p>
    <w:p>
      <w:pPr>
        <w:spacing w:after="120"/>
        <w:jc w:val="both"/>
      </w:pPr>
      <w:r>
        <w:rPr>
          <w:rFonts w:ascii="Arial" w:cs="Arial" w:eastAsia="Arial" w:hAnsi="Arial"/>
          <w:sz w:val="24"/>
          <w:szCs w:val="24"/>
        </w:rPr>
        <w:t xml:space="preserve">2) из хулиганских побуждений;</w:t>
      </w:r>
    </w:p>
    <w:p>
      <w:pPr>
        <w:spacing w:after="120"/>
        <w:jc w:val="both"/>
      </w:pPr>
      <w:r>
        <w:rPr>
          <w:rFonts w:ascii="Arial" w:cs="Arial" w:eastAsia="Arial" w:hAnsi="Arial"/>
          <w:sz w:val="24"/>
          <w:szCs w:val="24"/>
        </w:rPr>
        <w:t xml:space="preserve">3) в связи с выполнением потерпевшим служебного или общественного долга;</w:t>
      </w:r>
    </w:p>
    <w:p>
      <w:pPr>
        <w:spacing w:after="120"/>
        <w:jc w:val="both"/>
      </w:pPr>
      <w:r>
        <w:rPr>
          <w:rFonts w:ascii="Arial" w:cs="Arial" w:eastAsia="Arial" w:hAnsi="Arial"/>
          <w:sz w:val="24"/>
          <w:szCs w:val="24"/>
        </w:rPr>
        <w:t xml:space="preserve">4) двух или нескольких лиц;</w:t>
      </w:r>
    </w:p>
    <w:p>
      <w:pPr>
        <w:spacing w:after="120"/>
        <w:jc w:val="both"/>
      </w:pPr>
      <w:r>
        <w:rPr>
          <w:rFonts w:ascii="Arial" w:cs="Arial" w:eastAsia="Arial" w:hAnsi="Arial"/>
          <w:sz w:val="24"/>
          <w:szCs w:val="24"/>
        </w:rPr>
        <w:t xml:space="preserve">5) женщины, заведомо для виновного находившейся в состоянии беременности;</w:t>
      </w:r>
    </w:p>
    <w:p>
      <w:pPr>
        <w:spacing w:after="120"/>
        <w:jc w:val="both"/>
      </w:pPr>
      <w:r>
        <w:rPr>
          <w:rFonts w:ascii="Arial" w:cs="Arial" w:eastAsia="Arial" w:hAnsi="Arial"/>
          <w:sz w:val="24"/>
          <w:szCs w:val="24"/>
        </w:rPr>
        <w:t xml:space="preserve">6) совершенное с особой жестокостью или способом, опасным для жизни многих лиц;</w:t>
      </w:r>
    </w:p>
    <w:p>
      <w:pPr>
        <w:spacing w:after="120"/>
        <w:jc w:val="both"/>
      </w:pPr>
      <w:r>
        <w:rPr>
          <w:rFonts w:ascii="Arial" w:cs="Arial" w:eastAsia="Arial" w:hAnsi="Arial"/>
          <w:sz w:val="24"/>
          <w:szCs w:val="24"/>
        </w:rPr>
        <w:t xml:space="preserve">7) совершенное с целью скрыть другое преступление или облегчить его совершение, а равно сопряженное с изнасилованием;</w:t>
      </w:r>
    </w:p>
    <w:p>
      <w:pPr>
        <w:spacing w:after="120"/>
        <w:jc w:val="both"/>
      </w:pPr>
      <w:r>
        <w:rPr>
          <w:rFonts w:ascii="Arial" w:cs="Arial" w:eastAsia="Arial" w:hAnsi="Arial"/>
          <w:sz w:val="24"/>
          <w:szCs w:val="24"/>
        </w:rPr>
        <w:t xml:space="preserve">8) совершенное на почве пережитков родового быта по отношению к женщине;</w:t>
      </w:r>
    </w:p>
    <w:p>
      <w:pPr>
        <w:spacing w:after="120"/>
        <w:jc w:val="both"/>
      </w:pPr>
      <w:r>
        <w:rPr>
          <w:rFonts w:ascii="Arial" w:cs="Arial" w:eastAsia="Arial" w:hAnsi="Arial"/>
          <w:sz w:val="24"/>
          <w:szCs w:val="24"/>
        </w:rPr>
        <w:t xml:space="preserve">9) совершенное особо опасным рецидивистом либо лицом, ранее совершившим умышленное убийство (за исключением убийства при превышении пределов необходимой обороны, либо в состоянии внезапно возникшего сильного душевного волнения, вызванного насилием или тяжким оскорблением со стороны потерпевшего);</w:t>
      </w:r>
    </w:p>
    <w:p>
      <w:pPr>
        <w:spacing w:after="120"/>
        <w:jc w:val="both"/>
      </w:pPr>
      <w:r>
        <w:rPr>
          <w:rFonts w:ascii="Arial" w:cs="Arial" w:eastAsia="Arial" w:hAnsi="Arial"/>
          <w:sz w:val="24"/>
          <w:szCs w:val="24"/>
        </w:rPr>
        <w:t xml:space="preserve">10) совершенное на почве национальной вражды или розни,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или смертной казнью.</w:t>
      </w:r>
    </w:p>
    <w:p>
      <w:pPr>
        <w:spacing w:after="120"/>
        <w:jc w:val="both"/>
      </w:pPr>
      <w:r>
        <w:rPr>
          <w:rFonts w:ascii="Arial" w:cs="Arial" w:eastAsia="Arial" w:hAnsi="Arial"/>
          <w:sz w:val="24"/>
          <w:szCs w:val="24"/>
        </w:rPr>
        <w:t xml:space="preserve">(В редакции Законов Республики Кыргызстан от 3 марта 1992 года; 18 декабря 1992 года - Ведомости Верховного Совета Республики Кыргызстан 1992 года N 4/1, ст.163;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умышленном убийстве см. постановление Пленума Верховного суда РК от 25 декабря 1992 года N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Умышленное убийство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совершенное без отягчающих обстоятельств, указанных в статье 94 настоящего Кодекса,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Умышленное убийство, совершенное в состоянии сильного</w:t>
      </w:r>
    </w:p>
    <w:p>
      <w:pPr>
        <w:spacing w:after="120"/>
        <w:jc w:val="both"/>
      </w:pPr>
      <w:r>
        <w:rPr>
          <w:rFonts w:ascii="Arial" w:cs="Arial" w:eastAsia="Arial" w:hAnsi="Arial"/>
          <w:sz w:val="24"/>
          <w:szCs w:val="24"/>
        </w:rPr>
        <w:t xml:space="preserve">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совершенное в состоянии внезапно возникшего сильного душевного волнения, вызванного противозаконным насилием или тяжким оскорблением со стороны потерпевшего,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Умышленное убийство матерью своего</w:t>
      </w:r>
    </w:p>
    <w:p>
      <w:pPr>
        <w:spacing w:after="120"/>
        <w:jc w:val="both"/>
      </w:pPr>
      <w:r>
        <w:rPr>
          <w:rFonts w:ascii="Arial" w:cs="Arial" w:eastAsia="Arial" w:hAnsi="Arial"/>
          <w:sz w:val="24"/>
          <w:szCs w:val="24"/>
        </w:rPr>
        <w:t xml:space="preserve">новорожденного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убийство матерью своего новорожденного ребенка во время или непосредственно после родов,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Убийство при превышении пределов 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совершенное при превышении пределов необходимой обороны,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Убийство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по неосторожности,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Неосторожное убийство в результате сознательного несоблюдения правил предосторожности, а равно неосторожное убийство двух и более лиц,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Доведение до самоубийства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Доведение до самоубийства или покушение на него лица, находящегося в материальной или иной зависимости от виновного, путем жестокого обращения с ним, травли или издевательства,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совершенные в отношении лица, не находящегося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Умышленное тяжкое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тяжкое телесное повреждение, то есть опасное для жизни или повлекшее за собой потерю зрения, слуха или какого-либо органа, прерывание беременности, неизгладимое обезображивание лица, душевную болезнь или иное расстройство здоровья, соединенное со значительной стойкой потерей общей трудоспособности,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Если от такого повреждения последовала смерть или если оно совершено способом, носящим характер мучения или истязания, или особо опасным рецидивистом, либо в связи с выполнением потерпевшим служебного или общественного долга,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апреля 1984 года - Ведомости Верховного Совета Киргизской ССР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умышленных тяжких телесных повреждениях см. постановление Пленума Верховного суда от 25 декабря 1992 года N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Умышленное менее тяжкое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менее тяжкое телесное повреждение, то есть телесное повреждение, не опасное для жизни и не повлекшее последствий, указанных в статье 101 настоящего Кодекса, но вызвавшее длительное расстройство здоровья или значительную стойкую утрату трудоспособности менее чем на одну треть,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Те же действия, если они носили характер мучения или истязания или были совершены особо опасным рецидивистом, либо в связи с выполнением потерпевшим служебного или общественного долга,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18 апреля 1984 года - Ведомости Верховного Совета Киргизской ССР 1982 год N 24, ст.202; 1984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Умышленное тяжкое или менее тяжкое телесное</w:t>
      </w:r>
    </w:p>
    <w:p>
      <w:pPr>
        <w:spacing w:after="120"/>
        <w:jc w:val="both"/>
      </w:pPr>
      <w:r>
        <w:rPr>
          <w:rFonts w:ascii="Arial" w:cs="Arial" w:eastAsia="Arial" w:hAnsi="Arial"/>
          <w:sz w:val="24"/>
          <w:szCs w:val="24"/>
        </w:rPr>
        <w:t xml:space="preserve">повреждение, причиненное в состоянии</w:t>
      </w:r>
    </w:p>
    <w:p>
      <w:pPr>
        <w:spacing w:after="120"/>
        <w:jc w:val="both"/>
      </w:pPr>
      <w:r>
        <w:rPr>
          <w:rFonts w:ascii="Arial" w:cs="Arial" w:eastAsia="Arial" w:hAnsi="Arial"/>
          <w:sz w:val="24"/>
          <w:szCs w:val="24"/>
        </w:rPr>
        <w:t xml:space="preserve">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тяжкое или менее тяжкое телесное повреждение, причиненное в состоянии внезапно возникшего сильного душевного волнения, вызванного противозаконным насилием или тяжким оскорблением со стороны потерпевшего,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Тяжкое или менее тяжкое телесное повреждение,</w:t>
      </w:r>
    </w:p>
    <w:p>
      <w:pPr>
        <w:spacing w:after="120"/>
        <w:jc w:val="both"/>
      </w:pPr>
      <w:r>
        <w:rPr>
          <w:rFonts w:ascii="Arial" w:cs="Arial" w:eastAsia="Arial" w:hAnsi="Arial"/>
          <w:sz w:val="24"/>
          <w:szCs w:val="24"/>
        </w:rPr>
        <w:t xml:space="preserve">причиненное при превышении пределов</w:t>
      </w:r>
    </w:p>
    <w:p>
      <w:pPr>
        <w:spacing w:after="120"/>
        <w:jc w:val="both"/>
      </w:pPr>
      <w:r>
        <w:rPr>
          <w:rFonts w:ascii="Arial" w:cs="Arial" w:eastAsia="Arial" w:hAnsi="Arial"/>
          <w:sz w:val="24"/>
          <w:szCs w:val="24"/>
        </w:rPr>
        <w:t xml:space="preserve">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Тяжкое или менее тяжкое телесное повреждение, причиненное при превышении пределов необходимой обороны,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Неосторожное тяжкое или менее тяжкое</w:t>
      </w:r>
    </w:p>
    <w:p>
      <w:pPr>
        <w:spacing w:after="120"/>
        <w:jc w:val="both"/>
      </w:pPr>
      <w:r>
        <w:rPr>
          <w:rFonts w:ascii="Arial" w:cs="Arial" w:eastAsia="Arial" w:hAnsi="Arial"/>
          <w:sz w:val="24"/>
          <w:szCs w:val="24"/>
        </w:rPr>
        <w:t xml:space="preserve">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Неосторожное тяжкое или менее тяжкое телесное повреждение,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Умышленное легкое телесное повреждение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причинение телесного повреждения, повлекшее за собой кратковременное расстройство здоровья или незначительную стойкую утрату трудоспособности,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не повлекшие за собой последствий, указанных в части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до шести месяцев или исправительными работами на тот же срок, либо влекут применение мер общественного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Побои и истязания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Нанесение побоев или иные насильственные действия, сопряженные с причинением физической боли, -</w:t>
      </w:r>
    </w:p>
    <w:p>
      <w:pPr>
        <w:spacing w:after="120"/>
        <w:jc w:val="both"/>
      </w:pPr>
      <w:r>
        <w:rPr>
          <w:rFonts w:ascii="Arial" w:cs="Arial" w:eastAsia="Arial" w:hAnsi="Arial"/>
          <w:sz w:val="24"/>
          <w:szCs w:val="24"/>
        </w:rPr>
        <w:t xml:space="preserve">наказываются исправительными работами на срок до одного года, или штрафом до ста рублей, или влекут применение мер общественного воздействия.</w:t>
      </w:r>
    </w:p>
    <w:p>
      <w:pPr>
        <w:spacing w:after="120"/>
        <w:jc w:val="both"/>
      </w:pPr>
      <w:r>
        <w:rPr>
          <w:rFonts w:ascii="Arial" w:cs="Arial" w:eastAsia="Arial" w:hAnsi="Arial"/>
          <w:sz w:val="24"/>
          <w:szCs w:val="24"/>
        </w:rPr>
        <w:t xml:space="preserve">Систематические побои или иные действия, носящие характер истязания, если они не повлекли последствий, предусмотренных статьями 101 и 102 настоящего Кодекса,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Изнасилование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Изнасилование, то есть половое сношение с применением физического насилия, угрозы или с использованием беспомощного состояния потерпевшей,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Изнасилование лицом, ранее совершившим такое преступление,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Изнасилование, совершенное группой лиц, или изнасилование несовершеннолетней,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w:t>
      </w:r>
    </w:p>
    <w:p>
      <w:pPr>
        <w:spacing w:after="120"/>
        <w:jc w:val="both"/>
      </w:pPr>
      <w:r>
        <w:rPr>
          <w:rFonts w:ascii="Arial" w:cs="Arial" w:eastAsia="Arial" w:hAnsi="Arial"/>
          <w:sz w:val="24"/>
          <w:szCs w:val="24"/>
        </w:rPr>
        <w:t xml:space="preserve">Изнасилование, совершенное особо опасным рецидивистом или повлекшее особо тяжкие последствия, а равно изнасилование малолетней,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либо смертной казнью.</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30 мая 1980 года; Закона Республики Кыргызстан от 18 декабря 1992 года - Ведомости Верховного Совета Киргизской ССР 1962 год N 14, ст.33; 1980 год N 11, ст.121;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Понуждение женщины к вступлению в половую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Понуждение женщины к вступлению в половую связь или к удовлетворению половой страсти в иной форме лицом, в отношении которого женщина являлась материально или по службе зависимой,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Половое сношение с лицом,</w:t>
      </w:r>
    </w:p>
    <w:p>
      <w:pPr>
        <w:spacing w:after="120"/>
        <w:jc w:val="both"/>
      </w:pPr>
      <w:r>
        <w:rPr>
          <w:rFonts w:ascii="Arial" w:cs="Arial" w:eastAsia="Arial" w:hAnsi="Arial"/>
          <w:sz w:val="24"/>
          <w:szCs w:val="24"/>
        </w:rPr>
        <w:t xml:space="preserve">не достигшим шестнадцатилетнего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Половое сношение с лицом,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в извращенных формах, -</w:t>
      </w:r>
    </w:p>
    <w:p>
      <w:pPr>
        <w:spacing w:after="120"/>
        <w:jc w:val="both"/>
      </w:pPr>
      <w:r>
        <w:rPr>
          <w:rFonts w:ascii="Arial" w:cs="Arial" w:eastAsia="Arial" w:hAnsi="Arial"/>
          <w:sz w:val="24"/>
          <w:szCs w:val="24"/>
        </w:rPr>
        <w:t xml:space="preserve">наказываются лишением свободы на срок от двух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Развращение малолетних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Развращение малолетних путем совершения в отношении их развратных действий,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Мужеложство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Мужеложство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Мужеложство, совершенное с применение насилия, или в отношении несовершеннолетнего, или с использованием зависимого положения потерпевшего, -</w:t>
      </w:r>
    </w:p>
    <w:p>
      <w:pPr>
        <w:spacing w:after="120"/>
        <w:jc w:val="both"/>
      </w:pPr>
      <w:r>
        <w:rPr>
          <w:rFonts w:ascii="Arial" w:cs="Arial" w:eastAsia="Arial" w:hAnsi="Arial"/>
          <w:sz w:val="24"/>
          <w:szCs w:val="24"/>
        </w:rPr>
        <w:t xml:space="preserve">наказывается лишением свободы на срок от двух до шести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Заражение венерической болезнью или уклонение от</w:t>
      </w:r>
    </w:p>
    <w:p>
      <w:pPr>
        <w:spacing w:after="120"/>
        <w:jc w:val="both"/>
      </w:pPr>
      <w:r>
        <w:rPr>
          <w:rFonts w:ascii="Arial" w:cs="Arial" w:eastAsia="Arial" w:hAnsi="Arial"/>
          <w:sz w:val="24"/>
          <w:szCs w:val="24"/>
        </w:rPr>
        <w:t xml:space="preserve">лечения венерической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лечения венерической болезни, продолжаемое после предупреждения, сделанного органами здравоохранения,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Заведомое поставление другого лица через половое сношение или иными действиями в опасность заражения венерической болезнью,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Заражение другого лица венерической болезнью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Действия, предусмотренные частью третьей настоящей статьи, совершенные лицом, ранее судимым за заражение другого лица венерической болезнью, а равно заражение двух или более лиц, либо несовершеннолетнего,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мая 1970 года; 30 ноября 1971 года; 23 декабря 1982 года - Ведомости Верховного Совета Киргизской ССР 1970 год N 8, ст.55; 1971 год N 20, ст.135;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113-1. Заражение другого лица заболеванием СПИД или</w:t>
      </w:r>
    </w:p>
    <w:p>
      <w:pPr>
        <w:spacing w:after="120"/>
        <w:jc w:val="both"/>
      </w:pPr>
      <w:r>
        <w:rPr>
          <w:rFonts w:ascii="Arial" w:cs="Arial" w:eastAsia="Arial" w:hAnsi="Arial"/>
          <w:sz w:val="24"/>
          <w:szCs w:val="24"/>
        </w:rPr>
        <w:t xml:space="preserve">заведомое поставление другого лица в опасность</w:t>
      </w:r>
    </w:p>
    <w:p>
      <w:pPr>
        <w:spacing w:after="120"/>
        <w:jc w:val="both"/>
      </w:pPr>
      <w:r>
        <w:rPr>
          <w:rFonts w:ascii="Arial" w:cs="Arial" w:eastAsia="Arial" w:hAnsi="Arial"/>
          <w:sz w:val="24"/>
          <w:szCs w:val="24"/>
        </w:rPr>
        <w:t xml:space="preserve">заражения заболеванием СПИД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Заведомое поставление другого лица в опасность заражения заболеванием СПИД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Заражение другого лица заболеванием СПИД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14 октября 1987 - Ведомости Верховного Совета Киргизской ССР 1982 год N 24, ст.202; 1987 год N 19, ст.212)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Уплата и принятие выкупа за невесту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Уплата выкупа за невесту (калыма), произведенная женихом, его родителями, родичами или свойственниками деньгами, скотом или другим имуществом,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Принятие выкупа за невесту (калыма) ее родителями, родичами или свойственниками,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со взысканием суммы выкупа в доход государства.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Принуждение женщины к вступлению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Принуждение женщины к вступлению в брак или к продолжению брачного сожительства, а равно воспрепятствование женщине вступлению в брак,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Похищение женщины для вступления в брак,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Вступление в фактические брачные отношения с лицом,</w:t>
      </w:r>
    </w:p>
    <w:p>
      <w:pPr>
        <w:spacing w:after="120"/>
        <w:jc w:val="both"/>
      </w:pPr>
      <w:r>
        <w:rPr>
          <w:rFonts w:ascii="Arial" w:cs="Arial" w:eastAsia="Arial" w:hAnsi="Arial"/>
          <w:sz w:val="24"/>
          <w:szCs w:val="24"/>
        </w:rPr>
        <w:t xml:space="preserve">не достигшим брачного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Вступление в фактические брачные отношения с лицом, не достигшим брачного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Вступление в фактические брачные отношения с лицом, не достигшим шестнадцатилетнего возраста, или принуждение к вступлению в такие отношения,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Похищение лица, не достигшего шестнадцатилетнего возраста, для вступления с ним в фактические брачные отношения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Двоеженство или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Незаконное производство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производство аборта врачом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Производство аборта в антисанитарной обстановке, а равно лицом, не имеющим специального медицинского образования,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Действия, предусмотренные частями 1 и 2 настоящей статьи, совершенные неоднократно, либо повлекшие смерть потерпевшей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Понуждение женщины к производству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Понуждение женщины к производству аборта, если вследствие этого аборт был совершен, -</w:t>
      </w:r>
    </w:p>
    <w:p>
      <w:pPr>
        <w:spacing w:after="120"/>
        <w:jc w:val="both"/>
      </w:pPr>
      <w:r>
        <w:rPr>
          <w:rFonts w:ascii="Arial" w:cs="Arial" w:eastAsia="Arial" w:hAnsi="Arial"/>
          <w:sz w:val="24"/>
          <w:szCs w:val="24"/>
        </w:rPr>
        <w:t xml:space="preserve">наказывается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Уклонение от платежа алиментов или от содержания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родителей от платежа установленных судом средств (алиментов) на содержание несовершеннолетних детей или от содержания состоящих на их иждивении нетрудоспособных детей,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Уклонение от оказания помощи родителям и супругу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от платежа установленных решением суда средств на содержание нетрудоспособных родителей, нетрудоспособного супруга или супруги,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Злоупотребление опекунскими обязанностями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опеки, попечительства или патроната в корыстных целях во вред опекаемому или патронируемому, либо оставление подопечных без надзора и необходимой материальной помощи,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122-1. Разглашение тайны усыновления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тайны усыновления против воли усыновителя,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декабря 1970 года; 23 декабря 1982 года; Закона Кыргызской Республики от 7 мая 1993 года - Ведомости Верховного Совета Киргизской ССР 1970 год N 21, ст.168;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122-2. Разглашение врачебной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медицинскими и другими лицами сведений, ставших им известными в связи с выполнением ими профессиональных обязанностей о проведении медицинского освидетельствования на заражение вирусом иммунодефицита человека (заболевание СПИД) и его результатов,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1990 года - Ведомости Верховного Совета Киргизской ССР 1990 год N 16, ст.217)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Похищение или подмен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чужого ребенка или подмен ребенка с корыстной целью или иных личных побуждений,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Оставление в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лицу, находящемуся в опасном для жизни состоянии, необходимой и явно не терпящей отлагательства помощи, если она заведомо могла быть оказана виновным без серьезной опасности для себя или других лиц, либо несообщение надлежащим учреждениям или лицам о необходимости оказания помощи,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либо влечет применение мер общественного воздействия.</w:t>
      </w:r>
    </w:p>
    <w:p>
      <w:pPr>
        <w:spacing w:after="120"/>
        <w:jc w:val="both"/>
      </w:pPr>
      <w:r>
        <w:rPr>
          <w:rFonts w:ascii="Arial" w:cs="Arial" w:eastAsia="Arial" w:hAnsi="Arial"/>
          <w:sz w:val="24"/>
          <w:szCs w:val="24"/>
        </w:rPr>
        <w:t xml:space="preserve">Заведомое оставление без помощи лица, находящегося в опасном для жизни положении и лишенного возможности принять меры к самоохранению по малолетству, старости, болезни или вследствие иного беспомощного состояния, в случаях, если оставивший без помощи обязан был заботиться об этом лице и имел возможность оказать помощь либо сам поставил его в опасное для жизни состояние,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Неоказание помощи больному лицом</w:t>
      </w:r>
    </w:p>
    <w:p>
      <w:pPr>
        <w:spacing w:after="120"/>
        <w:jc w:val="both"/>
      </w:pPr>
      <w:r>
        <w:rPr>
          <w:rFonts w:ascii="Arial" w:cs="Arial" w:eastAsia="Arial" w:hAnsi="Arial"/>
          <w:sz w:val="24"/>
          <w:szCs w:val="24"/>
        </w:rPr>
        <w:t xml:space="preserve">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помощи больному лицом медицинского персонала, обязанным оказывать такую помощь, если это заведомо могло повлечь тяжкие последствия для больного,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действия, повлекшие для больного тяжкие последствия, -</w:t>
      </w:r>
    </w:p>
    <w:p>
      <w:pPr>
        <w:spacing w:after="120"/>
        <w:jc w:val="both"/>
      </w:pPr>
      <w:r>
        <w:rPr>
          <w:rFonts w:ascii="Arial" w:cs="Arial" w:eastAsia="Arial" w:hAnsi="Arial"/>
          <w:sz w:val="24"/>
          <w:szCs w:val="24"/>
        </w:rPr>
        <w:t xml:space="preserve">наказываются лишением свободы на срок до трех лет с последующим запрещением заниматься медицинской деятельностью на срок до двух лет или без такого запрещения.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125-1. Ненадлежащее исполнение профессиональных</w:t>
      </w:r>
    </w:p>
    <w:p>
      <w:pPr>
        <w:spacing w:after="120"/>
        <w:jc w:val="both"/>
      </w:pPr>
      <w:r>
        <w:rPr>
          <w:rFonts w:ascii="Arial" w:cs="Arial" w:eastAsia="Arial" w:hAnsi="Arial"/>
          <w:sz w:val="24"/>
          <w:szCs w:val="24"/>
        </w:rPr>
        <w:t xml:space="preserve">обязанностей медицинским и фармацевтическим</w:t>
      </w:r>
    </w:p>
    <w:p>
      <w:pPr>
        <w:spacing w:after="120"/>
        <w:jc w:val="both"/>
      </w:pPr>
      <w:r>
        <w:rPr>
          <w:rFonts w:ascii="Arial" w:cs="Arial" w:eastAsia="Arial" w:hAnsi="Arial"/>
          <w:sz w:val="24"/>
          <w:szCs w:val="24"/>
        </w:rPr>
        <w:t xml:space="preserve">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Ненадлежащее исполнение профессиональных обязанностей медицинским и фармацевтическим работником, повлекшее наступление смерти больного, стойкую утрату трудоспособности различной степени либо длительное расстройство здоровья, -</w:t>
      </w:r>
    </w:p>
    <w:p>
      <w:pPr>
        <w:spacing w:after="120"/>
        <w:jc w:val="both"/>
      </w:pPr>
      <w:r>
        <w:rPr>
          <w:rFonts w:ascii="Arial" w:cs="Arial" w:eastAsia="Arial" w:hAnsi="Arial"/>
          <w:sz w:val="24"/>
          <w:szCs w:val="24"/>
        </w:rPr>
        <w:t xml:space="preserve">наказывается лишением свободы на срок до трех лет с последующим запрещением заниматься медицинской деятельностью на срок до двух лет или без такого запрещения.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1990 года - Ведомости Верховного Совета Киргизской ССР 1990 год N 16, ст.217)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Незаконное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лишение кого-либо свободы,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Лишение свободы способом, опасным для жизни или здоровья потерпевшего, или сопровождавшееся причинением ему физических страданий,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126-1.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Захват или удержание лица в качестве заложника, соединенные с угрозой убийством, причинением телесных повреждений или дальнейшим удержанием этого лица, в целях понуждения государства, международной организации, физического или юридического лица или группы лиц совершить или воздержаться от совершения какого-либо действия как условия освобождения заложника,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Те же действия,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Примечание: Действия настоящей статьи не распространяются на случаи совершения такого преступления на территории СССР, когда лицо, захватившее или удерживающее заложника, находится на территории СССР, и это лицо, а также заложник являются гражданами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сентября 1987 года - Ведомости Верховного Совета Киргизской ССР 1987 год N 16, ст.195)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126-2. Незаконное помещение в психиатрическую больницу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Помещение в психиатрическую больницу заведомо психически здорового лица,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с лишением права занимать определенные должности или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5 марта 1988 года - Ведомости Верховного Совета Киргизской ССР 1988 год N 5, ст.25)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Неоказание капитаном судна помощи терпящим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Неоказание помощи капитаном судна людям, гибнувшим на море или на ином водном пути, если эта помощь могла быть оказана без серьезной опасности для своего судна, его экипажа и пассажиров,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Клевета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Клевета, то есть распространение заведомо ложных, позорящих другое лицо измышлений,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Клевета в печатном или иным способом размноженном произведении, в анонимном письме, а равно совершенная лицом, ранее судимым за клевету,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от ста до трехсот рублей.</w:t>
      </w:r>
    </w:p>
    <w:p>
      <w:pPr>
        <w:spacing w:after="120"/>
        <w:jc w:val="both"/>
      </w:pPr>
      <w:r>
        <w:rPr>
          <w:rFonts w:ascii="Arial" w:cs="Arial" w:eastAsia="Arial" w:hAnsi="Arial"/>
          <w:sz w:val="24"/>
          <w:szCs w:val="24"/>
        </w:rPr>
        <w:t xml:space="preserve">Клевета, соединенная с обвинением в совершении особо опасного государственного или иного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ноября 1985 года - Ведомости Верховного Совета Киргизской ССР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Оскорбление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нанесенное словесно, письменно или действием,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четвертая</w:t>
      </w:r>
    </w:p>
    <w:p>
      <w:pPr>
        <w:spacing w:after="120"/>
        <w:jc w:val="both"/>
      </w:pPr>
      <w:r>
        <w:rPr>
          <w:rFonts w:ascii="Arial" w:cs="Arial" w:eastAsia="Arial" w:hAnsi="Arial"/>
          <w:sz w:val="24"/>
          <w:szCs w:val="24"/>
        </w:rPr>
        <w:t xml:space="preserve">Преступления против политических и</w:t>
      </w:r>
    </w:p>
    <w:p>
      <w:pPr>
        <w:spacing w:after="120"/>
        <w:jc w:val="both"/>
      </w:pPr>
      <w:r>
        <w:rPr>
          <w:rFonts w:ascii="Arial" w:cs="Arial" w:eastAsia="Arial" w:hAnsi="Arial"/>
          <w:sz w:val="24"/>
          <w:szCs w:val="24"/>
        </w:rPr>
        <w:t xml:space="preserve">трудовых прав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Воспрепятствование осуществлению равноправия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женщине принимать участие в государственной, общественной или культурной деятельности, нарушающее равноправие женщины, если оно соединено с насилием или угрозой применения насилия,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Нарушение неприкосновенности жилища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обыск или иные действия, нарушающие неприкосновенность жилища граждан,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Нарушение тайны переписки, телефонных переговоров и</w:t>
      </w:r>
    </w:p>
    <w:p>
      <w:pPr>
        <w:spacing w:after="120"/>
        <w:jc w:val="both"/>
      </w:pPr>
      <w:r>
        <w:rPr>
          <w:rFonts w:ascii="Arial" w:cs="Arial" w:eastAsia="Arial" w:hAnsi="Arial"/>
          <w:sz w:val="24"/>
          <w:szCs w:val="24"/>
        </w:rPr>
        <w:t xml:space="preserve">телеграфных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тайны переписки, телефонных переговоров и телеграфных сообщений граждан,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7 мая 1993 года Ведомости Верховного Совета Киргизской ССР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Воспрепятствование осуществлению избирательного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путем насилия, обмана, угроз или подкупа осуществлению гражданином СССР избирательного права,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Подлог избирательных документов или неправильный</w:t>
      </w:r>
    </w:p>
    <w:p>
      <w:pPr>
        <w:spacing w:after="120"/>
        <w:jc w:val="both"/>
      </w:pPr>
      <w:r>
        <w:rPr>
          <w:rFonts w:ascii="Arial" w:cs="Arial" w:eastAsia="Arial" w:hAnsi="Arial"/>
          <w:sz w:val="24"/>
          <w:szCs w:val="24"/>
        </w:rPr>
        <w:t xml:space="preserve">подсчет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Подлог избирательных документов или заведомо неправильный подсчет голосов, а равно нарушение тайны голосования, совершенные членом избирательной комиссии или другим должностным лицом,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134-1. Нарушение законодательства о референдуме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препятствующие путем насилия, обмана, угроз, подкупа или иным путем свободному осуществлению гражданами Республики Кыргызстан их прав на участие в референдума Республики Кыргызстан, а также должностные лица государственных или общественных органов, предприятий, учреждений, организаций, члены инициативной группы и комиссий референдума, лица, производящие сбор подписей, совершившие подлог документов, приписку, заведомо неправильный подсчет голосов, нарушившие тайну голосования,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либо штрафом в размере до пяти тысяч рублей.</w:t>
      </w:r>
    </w:p>
    <w:p>
      <w:pPr>
        <w:spacing w:after="120"/>
        <w:jc w:val="both"/>
      </w:pPr>
      <w:r>
        <w:rPr>
          <w:rFonts w:ascii="Arial" w:cs="Arial" w:eastAsia="Arial" w:hAnsi="Arial"/>
          <w:sz w:val="24"/>
          <w:szCs w:val="24"/>
        </w:rPr>
        <w:t xml:space="preserve">(В редакции Закона Республики Кыргызстан от 28 июня 1991 года Ведомости Верховного Совета Республики Кыргызстан 1991 год N 13, ст.448)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Нарушение законодательства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увольнение трудящихся с работы из личных побуждений, а равно иное грубое нарушение законодательства о труде, совершенное должностным лицом государственного или общественного предприятия, учреждения, организации,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увольнением от должности.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7 марта 1990 года - Ведомости Верховного Совета Киргизской ССР 1982 год N 24, ст.202;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135-1. Использование денежных средств, предназначенных</w:t>
      </w:r>
    </w:p>
    <w:p>
      <w:pPr>
        <w:spacing w:after="120"/>
        <w:jc w:val="both"/>
      </w:pPr>
      <w:r>
        <w:rPr>
          <w:rFonts w:ascii="Arial" w:cs="Arial" w:eastAsia="Arial" w:hAnsi="Arial"/>
          <w:sz w:val="24"/>
          <w:szCs w:val="24"/>
        </w:rPr>
        <w:t xml:space="preserve">для выплаты заработной платы, пенсий, пособий</w:t>
      </w:r>
    </w:p>
    <w:p>
      <w:pPr>
        <w:spacing w:after="120"/>
        <w:jc w:val="both"/>
      </w:pPr>
      <w:r>
        <w:rPr>
          <w:rFonts w:ascii="Arial" w:cs="Arial" w:eastAsia="Arial" w:hAnsi="Arial"/>
          <w:sz w:val="24"/>
          <w:szCs w:val="24"/>
        </w:rPr>
        <w:t xml:space="preserve">и иных социальных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должностными лицами предприятий, учреждений и организаций независимо от форм собственности не по назначению денежных средств, предназначенных для выплаты заработной платы, пенсий, пособий и иных социальных выплат, -</w:t>
      </w:r>
    </w:p>
    <w:p>
      <w:pPr>
        <w:spacing w:after="120"/>
        <w:jc w:val="both"/>
      </w:pPr>
      <w:r>
        <w:rPr>
          <w:rFonts w:ascii="Arial" w:cs="Arial" w:eastAsia="Arial" w:hAnsi="Arial"/>
          <w:sz w:val="24"/>
          <w:szCs w:val="24"/>
        </w:rPr>
        <w:t xml:space="preserve">влечет наложение штрафа в размере 10 процентов от суммы указанных средств.</w:t>
      </w:r>
    </w:p>
    <w:p>
      <w:pPr>
        <w:spacing w:after="120"/>
        <w:jc w:val="both"/>
      </w:pPr>
      <w:r>
        <w:rPr>
          <w:rFonts w:ascii="Arial" w:cs="Arial" w:eastAsia="Arial" w:hAnsi="Arial"/>
          <w:sz w:val="24"/>
          <w:szCs w:val="24"/>
        </w:rPr>
        <w:t xml:space="preserve">Те же деяния, совершенные повторно, -</w:t>
      </w:r>
    </w:p>
    <w:p>
      <w:pPr>
        <w:spacing w:after="120"/>
        <w:jc w:val="both"/>
      </w:pPr>
      <w:r>
        <w:rPr>
          <w:rFonts w:ascii="Arial" w:cs="Arial" w:eastAsia="Arial" w:hAnsi="Arial"/>
          <w:sz w:val="24"/>
          <w:szCs w:val="24"/>
        </w:rPr>
        <w:t xml:space="preserve">наказываются лишением свободы до 3 лет.</w:t>
      </w:r>
    </w:p>
    <w:p>
      <w:pPr>
        <w:spacing w:after="120"/>
        <w:jc w:val="both"/>
      </w:pPr>
      <w:r>
        <w:rPr>
          <w:rFonts w:ascii="Arial" w:cs="Arial" w:eastAsia="Arial" w:hAnsi="Arial"/>
          <w:sz w:val="24"/>
          <w:szCs w:val="24"/>
        </w:rPr>
        <w:t xml:space="preserve">(В редакции Закона Кыргызской Республики от 17 июня 1996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Нарушение правил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должностным лицом правил по технике безопасности, промышленной санитарии или иных правил охраны труда, если это нарушение заведомо создавало опасность для жизни или здоровья людей,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повлекшие за собой несчастный случай с людьми, -</w:t>
      </w:r>
    </w:p>
    <w:p>
      <w:pPr>
        <w:spacing w:after="120"/>
        <w:jc w:val="both"/>
      </w:pPr>
      <w:r>
        <w:rPr>
          <w:rFonts w:ascii="Arial" w:cs="Arial" w:eastAsia="Arial" w:hAnsi="Arial"/>
          <w:sz w:val="24"/>
          <w:szCs w:val="24"/>
        </w:rPr>
        <w:t xml:space="preserve">наказываются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136-1. Посягательство на личность и права граждан под</w:t>
      </w:r>
    </w:p>
    <w:p>
      <w:pPr>
        <w:spacing w:after="120"/>
        <w:jc w:val="both"/>
      </w:pPr>
      <w:r>
        <w:rPr>
          <w:rFonts w:ascii="Arial" w:cs="Arial" w:eastAsia="Arial" w:hAnsi="Arial"/>
          <w:sz w:val="24"/>
          <w:szCs w:val="24"/>
        </w:rPr>
        <w:t xml:space="preserve">видом исполнения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или руководство группой, деятельность которой, проводимая под видом проповедования религиозных вероучений и исполнения религиозных обрядов, сопряжена с причинением вреда здоровью граждан или с иными посягательствами на личность или права граждан, либо с побуждением граждан к отказу от общественной деятельности или исполнения гражданских обязанностей, а равно с вовлечением в эту группу несовершеннолетних, -</w:t>
      </w:r>
    </w:p>
    <w:p>
      <w:pPr>
        <w:spacing w:after="120"/>
        <w:jc w:val="both"/>
      </w:pPr>
      <w:r>
        <w:rPr>
          <w:rFonts w:ascii="Arial" w:cs="Arial" w:eastAsia="Arial" w:hAnsi="Arial"/>
          <w:sz w:val="24"/>
          <w:szCs w:val="24"/>
        </w:rPr>
        <w:t xml:space="preserve">наказывается лишением свободы на срок до пяти лет с конфискацией имущества или без таковой.</w:t>
      </w:r>
    </w:p>
    <w:p>
      <w:pPr>
        <w:spacing w:after="120"/>
        <w:jc w:val="both"/>
      </w:pPr>
      <w:r>
        <w:rPr>
          <w:rFonts w:ascii="Arial" w:cs="Arial" w:eastAsia="Arial" w:hAnsi="Arial"/>
          <w:sz w:val="24"/>
          <w:szCs w:val="24"/>
        </w:rPr>
        <w:t xml:space="preserve">Активное участие в деятельности группы, указанной в части первой настоящей статьи, а равно систематическая пропаганда, направленная к совершению указанных в ней деяний, -</w:t>
      </w:r>
    </w:p>
    <w:p>
      <w:pPr>
        <w:spacing w:after="120"/>
        <w:jc w:val="both"/>
      </w:pPr>
      <w:r>
        <w:rPr>
          <w:rFonts w:ascii="Arial" w:cs="Arial" w:eastAsia="Arial" w:hAnsi="Arial"/>
          <w:sz w:val="24"/>
          <w:szCs w:val="24"/>
        </w:rPr>
        <w:t xml:space="preserve">наказывается лишением свободы на срок до трех лет, или ссылкой на тот же срок, или исправительными работами на срок до двух лет.</w:t>
      </w:r>
    </w:p>
    <w:p>
      <w:pPr>
        <w:spacing w:after="120"/>
        <w:jc w:val="both"/>
      </w:pPr>
      <w:r>
        <w:rPr>
          <w:rFonts w:ascii="Arial" w:cs="Arial" w:eastAsia="Arial" w:hAnsi="Arial"/>
          <w:sz w:val="24"/>
          <w:szCs w:val="24"/>
        </w:rPr>
        <w:t xml:space="preserve">Примечание: Если деяние лиц, указанных во второй части настоящей статьи, и сами лица, их совершившие, не представляют большой общественной опасности, к ним могут быть применены меры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5 мая 1966 года; 23 декабря 1982 года; Закона Республики Кыргызстан от 18 декабря 1992 года - Ведомости Верховного Совета Киргизской ССР 1961 год N 40, ст.128; 1966 год N 8, ст.28; 1982 год N 24, ст.202;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Нарушение авторских и изобретательских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под своим именем или иное присвоение авторства на чужое научное, литературное, музыкальное или художественное произведение, незаконное воспроизведение и распространение такого произведения,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Оглашение изобретения до заявки без согласия изобретателя, присвоение авторства изобретения, а равно присвоение авторства на рационализаторское предложение,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Отказ в приеме на работу беременной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в приеме женщины на работу в государственное или общественное предприятие или учреждение ввиду ее беременности или наличия у нее грудного ребенка, а равно снижение заработной платы или увольнение женщины по тем же мотивам,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увольнением от должности.</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138-1. Преследование граждан за критику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ущемление должностным лицом прав и охраняемых законом интересов гражданина, связанное с преследованием его за подачу в установленном порядке предложений, заявлений, жалоб, либо за содержащуюся в них критику, а равно за выступление с критикой в иной форме, -</w:t>
      </w:r>
    </w:p>
    <w:p>
      <w:pPr>
        <w:spacing w:after="120"/>
        <w:jc w:val="both"/>
      </w:pPr>
      <w:r>
        <w:rPr>
          <w:rFonts w:ascii="Arial" w:cs="Arial" w:eastAsia="Arial" w:hAnsi="Arial"/>
          <w:sz w:val="24"/>
          <w:szCs w:val="24"/>
        </w:rPr>
        <w:t xml:space="preserve">наказывается штрафом до трехсот рублей или увольнением от должности.</w:t>
      </w:r>
    </w:p>
    <w:p>
      <w:pPr>
        <w:spacing w:after="120"/>
        <w:jc w:val="both"/>
      </w:pPr>
      <w:r>
        <w:rPr>
          <w:rFonts w:ascii="Arial" w:cs="Arial" w:eastAsia="Arial" w:hAnsi="Arial"/>
          <w:sz w:val="24"/>
          <w:szCs w:val="24"/>
        </w:rPr>
        <w:t xml:space="preserve">Те же действия, причинившие существенный вред правам и охраняемым законом интересам гражданина,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срок от одного года до двух лет, или увольнением от должности.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ноября 1985 года - Ведомости Верховного Совета Киргизской ССР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Нарушение прав профсоюзов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законной деятельности профессиональных союзов и их органов,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Воспрепятствование осуществлению всеобщего</w:t>
      </w:r>
    </w:p>
    <w:p>
      <w:pPr>
        <w:spacing w:after="120"/>
        <w:jc w:val="both"/>
      </w:pPr>
      <w:r>
        <w:rPr>
          <w:rFonts w:ascii="Arial" w:cs="Arial" w:eastAsia="Arial" w:hAnsi="Arial"/>
          <w:sz w:val="24"/>
          <w:szCs w:val="24"/>
        </w:rPr>
        <w:t xml:space="preserve">обязательного среднего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осуществлению всеобщего обязательного среднего образования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 либо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июля 1980 года - Ведомости Верховного Совета Киргизской ССР 1980 год N 14, ст.152)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Нарушение законов об отделении церкви от государства</w:t>
      </w:r>
    </w:p>
    <w:p>
      <w:pPr>
        <w:spacing w:after="120"/>
        <w:jc w:val="both"/>
      </w:pPr>
      <w:r>
        <w:rPr>
          <w:rFonts w:ascii="Arial" w:cs="Arial" w:eastAsia="Arial" w:hAnsi="Arial"/>
          <w:sz w:val="24"/>
          <w:szCs w:val="24"/>
        </w:rPr>
        <w:t xml:space="preserve">и школы от церкви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законов об отделении церкви от государства и школы от церкви,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деяния, совершенные лицом, ранее судимым за нарушение законов об отделении церкви от государства и школы от церкви, а равно организационная деятельность, направленная к совершению этих деяний,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мая 1966 года; 23 декабря 1982 года - Ведомости Верховного Совета Киргизской ССР 1966 год N 8, ст.28;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Воспрепятствование совершению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совершению религиозных обрядов, поскольку они не нарушают общественного порядка и не сопровождаются посягательством на права граждан,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Понуждение к исполнению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Принудительное взимание сборов в пользу мечетей, церкви и религиозных групп и организаций или отдельных служителей культа, а также принуждение к исполнению религиозных обрядов,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пятая</w:t>
      </w:r>
    </w:p>
    <w:p>
      <w:pPr>
        <w:spacing w:after="120"/>
        <w:jc w:val="both"/>
      </w:pPr>
      <w:r>
        <w:rPr>
          <w:rFonts w:ascii="Arial" w:cs="Arial" w:eastAsia="Arial" w:hAnsi="Arial"/>
          <w:sz w:val="24"/>
          <w:szCs w:val="24"/>
        </w:rPr>
        <w:t xml:space="preserve">Преступления против личной собственности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Кража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Кража, то есть тайное похищение личного имущества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пяти до десяти минимальных ставок.</w:t>
      </w:r>
    </w:p>
    <w:p>
      <w:pPr>
        <w:spacing w:after="120"/>
        <w:jc w:val="both"/>
      </w:pPr>
      <w:r>
        <w:rPr>
          <w:rFonts w:ascii="Arial" w:cs="Arial" w:eastAsia="Arial" w:hAnsi="Arial"/>
          <w:sz w:val="24"/>
          <w:szCs w:val="24"/>
        </w:rPr>
        <w:t xml:space="preserve">Кража, совершенная повторно или по предварительному сговору группой лиц, либо причинившая значительный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до шести лет с конфискацией имущества или без конфискации.</w:t>
      </w:r>
    </w:p>
    <w:p>
      <w:pPr>
        <w:spacing w:after="120"/>
        <w:jc w:val="both"/>
      </w:pPr>
      <w:r>
        <w:rPr>
          <w:rFonts w:ascii="Arial" w:cs="Arial" w:eastAsia="Arial" w:hAnsi="Arial"/>
          <w:sz w:val="24"/>
          <w:szCs w:val="24"/>
        </w:rPr>
        <w:t xml:space="preserve">Кража с проникновением в жилище,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Кража, совершенная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Примечание: Повторным в статьях 144, 145 и 148 признается преступление, совершенное лицом, ранее совершившим какое-либо из преступлений, предусмотренных этими статьями либо статьями 71, 84-88-1, 146, 208, 230 и 235-3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сентября 1981 года; 23 декабря 1982 года; Закона Кыргызской Республики от 27 мая 1994 года - Ведомости Верховного Совета Киргизской ССР 1975 год N 8, ст.59;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Грабеж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Грабеж, то есть открытое похищение личного имущества граждан,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Грабеж, совершенный повторно или по предварительному сговору группой лиц, или соединенный с насилием, не опасным для жизни и здоровья потерпевшего, либо причинивший значительный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конфискации.</w:t>
      </w:r>
    </w:p>
    <w:p>
      <w:pPr>
        <w:spacing w:after="120"/>
        <w:jc w:val="both"/>
      </w:pPr>
      <w:r>
        <w:rPr>
          <w:rFonts w:ascii="Arial" w:cs="Arial" w:eastAsia="Arial" w:hAnsi="Arial"/>
          <w:sz w:val="24"/>
          <w:szCs w:val="24"/>
        </w:rPr>
        <w:t xml:space="preserve">Грабеж с проникновением в жилище,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 с конфискацией имущества или без конфискации.</w:t>
      </w:r>
    </w:p>
    <w:p>
      <w:pPr>
        <w:spacing w:after="120"/>
        <w:jc w:val="both"/>
      </w:pPr>
      <w:r>
        <w:rPr>
          <w:rFonts w:ascii="Arial" w:cs="Arial" w:eastAsia="Arial" w:hAnsi="Arial"/>
          <w:sz w:val="24"/>
          <w:szCs w:val="24"/>
        </w:rPr>
        <w:t xml:space="preserve">Грабеж, совершенный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Закона Кыргызской Республики от 27 мая 1994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Разбой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то есть нападение с целью завладения личным имуществом граждан, соединенное с насилием, опасным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Разбой, совершенный по предварительному сговору группой лиц, или с проникновением в жилище, либо лицом, ранее совершившим разбой с целью завладения государственным или общественным имуществом, или личным имуществом граждан, или бандитизм,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 с конфискацией имущества.</w:t>
      </w:r>
    </w:p>
    <w:p>
      <w:pPr>
        <w:spacing w:after="120"/>
        <w:jc w:val="both"/>
      </w:pPr>
      <w:r>
        <w:rPr>
          <w:rFonts w:ascii="Arial" w:cs="Arial" w:eastAsia="Arial" w:hAnsi="Arial"/>
          <w:sz w:val="24"/>
          <w:szCs w:val="24"/>
        </w:rPr>
        <w:t xml:space="preserve">Разбой, соединенный с причинением тяжких телесных повреждений либо совершенный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1981 года; 23 декабря 1982 года - Ведомости Верховного Совета Киргизской ССР 1981 год N 18,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Вымогательство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Вымогательство, то есть требование передачи имущества или права на имущество, или совершение каких-либо действий имущественного характера под угрозой насилия над личностью потерпевшего или других лиц, оглашения сведений, которые потерпевший стремится сохранить в тайне, или уничтожения имущества,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десяти до пятидесяти минимальных ставок.</w:t>
      </w:r>
    </w:p>
    <w:p>
      <w:pPr>
        <w:spacing w:after="120"/>
        <w:jc w:val="both"/>
      </w:pPr>
      <w:r>
        <w:rPr>
          <w:rFonts w:ascii="Arial" w:cs="Arial" w:eastAsia="Arial" w:hAnsi="Arial"/>
          <w:sz w:val="24"/>
          <w:szCs w:val="24"/>
        </w:rPr>
        <w:t xml:space="preserve">Вымогательство, совершенное повторно либо по предварительному сговору группой лиц или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восьми лет с конфискацией имущества или без конфискации.</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Мошенничество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Мошенничество, то есть получение имущества граждан или права на имущество или извлечение иных имущественных выгод путем обмана или злоупотребления доверием, -</w:t>
      </w:r>
    </w:p>
    <w:p>
      <w:pPr>
        <w:spacing w:after="120"/>
        <w:jc w:val="both"/>
      </w:pPr>
      <w:r>
        <w:rPr>
          <w:rFonts w:ascii="Arial" w:cs="Arial" w:eastAsia="Arial" w:hAnsi="Arial"/>
          <w:sz w:val="24"/>
          <w:szCs w:val="24"/>
        </w:rPr>
        <w:t xml:space="preserve">наказывается лишением свободы на срок до двух лет со штрафом до четырехсот рублей или исправительными работами на срок до двух лет.</w:t>
      </w:r>
    </w:p>
    <w:p>
      <w:pPr>
        <w:spacing w:after="120"/>
        <w:jc w:val="both"/>
      </w:pPr>
      <w:r>
        <w:rPr>
          <w:rFonts w:ascii="Arial" w:cs="Arial" w:eastAsia="Arial" w:hAnsi="Arial"/>
          <w:sz w:val="24"/>
          <w:szCs w:val="24"/>
        </w:rPr>
        <w:t xml:space="preserve">Мошенничество, совершенное повторно или по предварительному сговору группой лиц, -</w:t>
      </w:r>
    </w:p>
    <w:p>
      <w:pPr>
        <w:spacing w:after="120"/>
        <w:jc w:val="both"/>
      </w:pPr>
      <w:r>
        <w:rPr>
          <w:rFonts w:ascii="Arial" w:cs="Arial" w:eastAsia="Arial" w:hAnsi="Arial"/>
          <w:sz w:val="24"/>
          <w:szCs w:val="24"/>
        </w:rPr>
        <w:t xml:space="preserve">наказывается лишением свободы на срок до четырех лет с конфискацией имущества или без конфискации или исправительными работами на срок от одного года до двух лет с конфискацией имущества или без конфискации.</w:t>
      </w:r>
    </w:p>
    <w:p>
      <w:pPr>
        <w:spacing w:after="120"/>
        <w:jc w:val="both"/>
      </w:pPr>
      <w:r>
        <w:rPr>
          <w:rFonts w:ascii="Arial" w:cs="Arial" w:eastAsia="Arial" w:hAnsi="Arial"/>
          <w:sz w:val="24"/>
          <w:szCs w:val="24"/>
        </w:rPr>
        <w:t xml:space="preserve">Мошенничество, причинившее значительный ущерб потерпевшему, либо совершенное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июля 1978 года; 23 декабря 1982 года - Ведомости Верховного Совета Киргизской ССР 1978 год N 15, ст.114;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Присвоение вверенного имущества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Присвоение или растрата вверенного имущества граждан, причинившие значительный материальный ущерб потерпевшему,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Утайка найденного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Утайка найденного или случайно оказавшегося у виновного ценного личного имущества граждан,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Умышленное уничтожение или повреждение</w:t>
      </w:r>
    </w:p>
    <w:p>
      <w:pPr>
        <w:spacing w:after="120"/>
        <w:jc w:val="both"/>
      </w:pPr>
      <w:r>
        <w:rPr>
          <w:rFonts w:ascii="Arial" w:cs="Arial" w:eastAsia="Arial" w:hAnsi="Arial"/>
          <w:sz w:val="24"/>
          <w:szCs w:val="24"/>
        </w:rPr>
        <w:t xml:space="preserve">имущества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уничтожение или повреждение личного имущества граждан,-</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Умышленное уничтожение или повреждение личного имущества граждан, совершенное путем поджога или причинившее значительный ущерб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151-1. Преступления против собственности объединений,</w:t>
      </w:r>
    </w:p>
    <w:p>
      <w:pPr>
        <w:spacing w:after="120"/>
        <w:jc w:val="both"/>
      </w:pPr>
      <w:r>
        <w:rPr>
          <w:rFonts w:ascii="Arial" w:cs="Arial" w:eastAsia="Arial" w:hAnsi="Arial"/>
          <w:sz w:val="24"/>
          <w:szCs w:val="24"/>
        </w:rPr>
        <w:t xml:space="preserve">не являющихся социалистическими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Преступления против собственности объединений не являющихся социалистическими организациями, совершенные в отношении имущества, находящегося на территории Киргизской ССР, -</w:t>
      </w:r>
    </w:p>
    <w:p>
      <w:pPr>
        <w:spacing w:after="120"/>
        <w:jc w:val="both"/>
      </w:pPr>
      <w:r>
        <w:rPr>
          <w:rFonts w:ascii="Arial" w:cs="Arial" w:eastAsia="Arial" w:hAnsi="Arial"/>
          <w:sz w:val="24"/>
          <w:szCs w:val="24"/>
        </w:rPr>
        <w:t xml:space="preserve">наказываются соответственно по статьям настоящей главы.</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мая 1963 года - Ведомости Верховного Совета Киргизской ССР 1963 год N 22, ст.84)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шестая</w:t>
      </w:r>
    </w:p>
    <w:p>
      <w:pPr>
        <w:spacing w:after="120"/>
        <w:jc w:val="both"/>
      </w:pPr>
      <w:r>
        <w:rPr>
          <w:rFonts w:ascii="Arial" w:cs="Arial" w:eastAsia="Arial" w:hAnsi="Arial"/>
          <w:sz w:val="24"/>
          <w:szCs w:val="24"/>
        </w:rPr>
        <w:t xml:space="preserve">Хозяйственные преступления и преступления</w:t>
      </w:r>
    </w:p>
    <w:p>
      <w:pPr>
        <w:spacing w:after="120"/>
        <w:jc w:val="both"/>
      </w:pPr>
      <w:r>
        <w:rPr>
          <w:rFonts w:ascii="Arial" w:cs="Arial" w:eastAsia="Arial" w:hAnsi="Arial"/>
          <w:sz w:val="24"/>
          <w:szCs w:val="24"/>
        </w:rPr>
        <w:t xml:space="preserve">в сфере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Выпуск недоброкачественной, нестандартной или</w:t>
      </w:r>
    </w:p>
    <w:p>
      <w:pPr>
        <w:spacing w:after="120"/>
        <w:jc w:val="both"/>
      </w:pPr>
      <w:r>
        <w:rPr>
          <w:rFonts w:ascii="Arial" w:cs="Arial" w:eastAsia="Arial" w:hAnsi="Arial"/>
          <w:sz w:val="24"/>
          <w:szCs w:val="24"/>
        </w:rPr>
        <w:t xml:space="preserve">некомплектной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Неоднократный или в крупных размерах выпуск из промышленного предприятия недоброкачественной, или не соответствующей установленным стандартам либо техническим условиям, или некомплектной продукции директором, главным инженером или начальником отдела технического контроля, а также лицами, занимающими другие должности, но выполняющими обязанности указанных лиц,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января 1977 года; 23 декабря 1982 года - Ведомости Верховного Совета Киргизской ССР 1977 год N 2, ст.10;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Недоброкачественное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в эксплуатацию недоброкачественно построенных, незаконченных или не соответствующих условиям договора и проекта промышленных или транспортных сооружений, электростанций или жилых домов руководителями строительных организаций, производителями работ и должностными лицами, осуществляющими контроль за качеством строительства, если эти деяния повлекли или могли повлечь тяжелые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Недоброкачественный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недоброкачественно отремонтированных сельскохозяйственных или иных машин и механизмов руководителями ремонтных заводов и мастерских, техническими руководителями и должностными лицами, осуществляющими контроль за качеством ремонта, если эти действия повлекли значительный ущерб,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Преступная бесхозяйственность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Преступная бесхозяйственность, то есть преступное небрежное или недобросовестное отношение к своим обязанностям по ведению государственного или общественного хозяйства со стороны материально-ответственного лица, повлекшее существенный ущерб,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десяти до тридцати минимальных ставок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23 декабря 1982 года; 30 июня 1986 года; Закона Республики Кыргызстан от 3 марта 1992 года; Закона Кыргызской Республики от 27 мая 1994 года - Ведомости Верховного Совета Киргизской ССР 1962 год N 31, ст.93; 1982 год N 24, ст.202; 1986 год N 12, ст.111; Ведомости Верховного Совета Республики Кыргызстан 1992 года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155-1.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Лжепредпринимательство, то есть создание фирм, акционерных обществ или других форм предпринимательской деятельности без намерения осуществлять уставную деятельность, но в целях получения ссуд, кредитов либо извлечения иной имущественной выгоды,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155-2. Ложное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заявление предпринимателя об экономической неспособности выполнения своих обязательств перед кредиторами, совершенное с корыстной целью,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155-3. Ложная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заведомо ложной информации о производстве либо продаже товаров или оказании услуг, вводящей в заблуждение потребителя, если эти действия причинили вред здоровью потребителя или нанесли имущественный ущерб,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Спекуляция (Исключена Законом Республики Кыргызстан от</w:t>
      </w:r>
    </w:p>
    <w:p>
      <w:pPr>
        <w:spacing w:after="120"/>
        <w:jc w:val="both"/>
      </w:pPr>
      <w:r>
        <w:rPr>
          <w:rFonts w:ascii="Arial" w:cs="Arial" w:eastAsia="Arial" w:hAnsi="Arial"/>
          <w:sz w:val="24"/>
          <w:szCs w:val="24"/>
        </w:rPr>
        <w:t xml:space="preserve">3 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156-1. Скупка в государственных или кооперативных магазинах</w:t>
      </w:r>
    </w:p>
    <w:p>
      <w:pPr>
        <w:spacing w:after="120"/>
        <w:jc w:val="both"/>
      </w:pPr>
      <w:r>
        <w:rPr>
          <w:rFonts w:ascii="Arial" w:cs="Arial" w:eastAsia="Arial" w:hAnsi="Arial"/>
          <w:sz w:val="24"/>
          <w:szCs w:val="24"/>
        </w:rPr>
        <w:t xml:space="preserve">хлеба и других пищевых продуктов для скармливания</w:t>
      </w:r>
    </w:p>
    <w:p>
      <w:pPr>
        <w:spacing w:after="120"/>
        <w:jc w:val="both"/>
      </w:pPr>
      <w:r>
        <w:rPr>
          <w:rFonts w:ascii="Arial" w:cs="Arial" w:eastAsia="Arial" w:hAnsi="Arial"/>
          <w:sz w:val="24"/>
          <w:szCs w:val="24"/>
        </w:rPr>
        <w:t xml:space="preserve">скоту и птице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Скупка в государственных или кооперативных магазинах печеного хлеба, муки, крупы и других пищевых продуктов для кормления скота и птицы, а равно скармливание скоту и птице скупленных в магазинах печеного хлеба, муки, крупы и других пищевых продуктов, совершенные после наложения административного взыскания за такие же нарушения, или систематически, или в крупных размерах, -</w:t>
      </w:r>
    </w:p>
    <w:p>
      <w:pPr>
        <w:spacing w:after="120"/>
        <w:jc w:val="both"/>
      </w:pPr>
      <w:r>
        <w:rPr>
          <w:rFonts w:ascii="Arial" w:cs="Arial" w:eastAsia="Arial" w:hAnsi="Arial"/>
          <w:sz w:val="24"/>
          <w:szCs w:val="24"/>
        </w:rPr>
        <w:t xml:space="preserve">наказываются исправительными работами на срок до двух лет или штрафом от ста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мая 1963 года; 23 декабря 1982 года; 30 июня 1986 года - Ведомости Верховного Совета Киргизской ССР 1963 год N 22, ст.86; 1982 год N 24, ст.202; 1986 год N 12, ст.111)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156-2.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товаров из обращения с целью повышения цен, или искусственное создание препятствий к доступу на рынок другим хозяйствующим субъектам, или заключение соглашений относительно повышения цен, раздела рынка или сферы влияния, совершенное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штрафом в размере до ста минимальных ставок.</w:t>
      </w:r>
    </w:p>
    <w:p>
      <w:pPr>
        <w:spacing w:after="120"/>
        <w:jc w:val="both"/>
      </w:pPr>
      <w:r>
        <w:rPr>
          <w:rFonts w:ascii="Arial" w:cs="Arial" w:eastAsia="Arial" w:hAnsi="Arial"/>
          <w:sz w:val="24"/>
          <w:szCs w:val="24"/>
        </w:rPr>
        <w:t xml:space="preserve">Те же действия, совершенные путем насилия или угрозы его применения либо лицом, ранее судимым за преступления, предусмотренные настоящей статьей, -</w:t>
      </w:r>
    </w:p>
    <w:p>
      <w:pPr>
        <w:spacing w:after="120"/>
        <w:jc w:val="both"/>
      </w:pPr>
      <w:r>
        <w:rPr>
          <w:rFonts w:ascii="Arial" w:cs="Arial" w:eastAsia="Arial" w:hAnsi="Arial"/>
          <w:sz w:val="24"/>
          <w:szCs w:val="24"/>
        </w:rPr>
        <w:t xml:space="preserve">наказываются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21 декабря 1970 года; 11 мая 1977 года; 23 декабря 1982 года; Законов Республики Кыргызстан от 5 февраля 1991 года; 18 декабря 1992 года Ведомости Верховного Совета Киргизской ССР 1970 год N 21, ст.168; 1977 год N 10, ст.83; 1982 год N 24, ст.202; Ведомости Верховного Совета Республики Кыргызстан 1991 год N 3, ст.121;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Незаконная передача жилой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частным лицом за вознаграждение другим лицам жилой площади, принадлежащей местным Советам народных депутатов, а также государственным или общественным учреждениям и предприятиям,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Обман покупателей и заказчиков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Обмеривание, обвешивание, обсчет, превышение установленных розничных цен, а также цен и тарифов на бытовые и коммунальные услуги, оказываемые населению, или иной обман покупателей и заказчиков в магазинах и торговых предприятиях или в предприятиях общественного питания, бытового обслуживания населения и коммунального хозяйства,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четырехсот рублей, или лишением права занимать должности в торговых предприятиях или на предприятиях общественного питания, бытового обслуживания населения и коммунального хозяйства на срок от двух до пяти лет.</w:t>
      </w:r>
    </w:p>
    <w:p>
      <w:pPr>
        <w:spacing w:after="120"/>
        <w:jc w:val="both"/>
      </w:pPr>
      <w:r>
        <w:rPr>
          <w:rFonts w:ascii="Arial" w:cs="Arial" w:eastAsia="Arial" w:hAnsi="Arial"/>
          <w:sz w:val="24"/>
          <w:szCs w:val="24"/>
        </w:rPr>
        <w:t xml:space="preserve">Те же действия, совершенные по предварительному сговору группой лиц, или в крупных размерах, или лицами, ранее судимыми за те же преступления, -</w:t>
      </w:r>
    </w:p>
    <w:p>
      <w:pPr>
        <w:spacing w:after="120"/>
        <w:jc w:val="both"/>
      </w:pPr>
      <w:r>
        <w:rPr>
          <w:rFonts w:ascii="Arial" w:cs="Arial" w:eastAsia="Arial" w:hAnsi="Arial"/>
          <w:sz w:val="24"/>
          <w:szCs w:val="24"/>
        </w:rPr>
        <w:t xml:space="preserve">наказываются лишением свободы на срок от двух до семи лет с конфискацией имущества или без таковой, с лишением права занимать должности в торговых предприятиях или предприятиях общественного питания, бытового обслуживания населения и коммунального хозяйства от двух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31 октября 1972 года; 23 декабря 1982 года - Ведомости Верховного Совета Киргизской ССР 1962 год N 31, ст.93; 1972 год N 17, ст.121;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158-1. Получение незаконного вознаграждения от граждан</w:t>
      </w:r>
    </w:p>
    <w:p>
      <w:pPr>
        <w:spacing w:after="120"/>
        <w:jc w:val="both"/>
      </w:pPr>
      <w:r>
        <w:rPr>
          <w:rFonts w:ascii="Arial" w:cs="Arial" w:eastAsia="Arial" w:hAnsi="Arial"/>
          <w:sz w:val="24"/>
          <w:szCs w:val="24"/>
        </w:rPr>
        <w:t xml:space="preserve">за выполнение работ, связанных с</w:t>
      </w:r>
    </w:p>
    <w:p>
      <w:pPr>
        <w:spacing w:after="120"/>
        <w:jc w:val="both"/>
      </w:pPr>
      <w:r>
        <w:rPr>
          <w:rFonts w:ascii="Arial" w:cs="Arial" w:eastAsia="Arial" w:hAnsi="Arial"/>
          <w:sz w:val="24"/>
          <w:szCs w:val="24"/>
        </w:rPr>
        <w:t xml:space="preserve">обслуживанием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работником предприятия, учреждения или организации, не являющимся должностным лицом, путем вымогательства незаконного вознаграждения от гражданина за выполнение работы или оказание услуги в сфере торговли, общественного питания, бытового, коммунального, медицинского, транспортного или иного обслуживания населения, входящих в круг служебных обязанностей такого работника,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Те же действия, совершенные неоднократно или в крупных размерах, -</w:t>
      </w:r>
    </w:p>
    <w:p>
      <w:pPr>
        <w:spacing w:after="120"/>
        <w:jc w:val="both"/>
      </w:pPr>
      <w:r>
        <w:rPr>
          <w:rFonts w:ascii="Arial" w:cs="Arial" w:eastAsia="Arial" w:hAnsi="Arial"/>
          <w:sz w:val="24"/>
          <w:szCs w:val="24"/>
        </w:rPr>
        <w:t xml:space="preserve">наказываются лишением свободы на срок до трех лет или штрафом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ноября 1981 года; 23 декабря 1982 года - Ведомости Верховного Совета Киргизской ССР 1981 год N 21, ст.170;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158-2. Нарушение правил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товаров от покупателей, совершенные должностным лицом предприятия (организации) государственной торговли (общественного питания) и потребительской кооперации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одна тысяча рублей,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их от покупателей, совершенные по предварительному сговору группой лиц, либо неоднократно должностным лицом, либо в крупных размерах, -</w:t>
      </w:r>
    </w:p>
    <w:p>
      <w:pPr>
        <w:spacing w:after="120"/>
        <w:jc w:val="both"/>
      </w:pPr>
      <w:r>
        <w:rPr>
          <w:rFonts w:ascii="Arial" w:cs="Arial" w:eastAsia="Arial" w:hAnsi="Arial"/>
          <w:sz w:val="24"/>
          <w:szCs w:val="24"/>
        </w:rPr>
        <w:t xml:space="preserve">наказывается лишением свободы на срок до трех лет с конфискацией имущества или без таковой, или исправительными работами на срок до двух лет с конфискацией имущества или без таковой, или штрафом от двух до пяти тысяч рублей,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Продажа товаров со складов, баз, из подсобных помещений предприятий (организаций) государственной торговли (общественного питания) и потребительской кооперации в нарушение установленных правил, а равно сокрытие их от покупателей, совершенные в особо крупных размерах или лицами, ранее судимыми за преступления, предусмотренные настоящей статьей,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Примечание: Крупным размером продажи и сокрытия товаров, предусмотренным настоящей статьей, следует считать продажу и сокрытие продуктов питания на сумму не менее пятисот рублей, других товаров на сумму не менее двух тысяч рублей, а особо крупным размером - на сумму не менее десяти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5 ноября 1981 года; 23 декабря 1982 года; Закона Республики Кыргызстан от 5 февраля 1991 года - Ведомости Верховного Совета Киргизской ССР 1981 год N 21, ст.170; 1982 год N 24, ст.202; Ведомости Верховного Совета Республики Кыргызстан 1991 год N 3, ст.121)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158-3. Незаконный отпуск бензина или других</w:t>
      </w:r>
    </w:p>
    <w:p>
      <w:pPr>
        <w:spacing w:after="120"/>
        <w:jc w:val="both"/>
      </w:pPr>
      <w:r>
        <w:rPr>
          <w:rFonts w:ascii="Arial" w:cs="Arial" w:eastAsia="Arial" w:hAnsi="Arial"/>
          <w:sz w:val="24"/>
          <w:szCs w:val="24"/>
        </w:rPr>
        <w:t xml:space="preserve">горюче-смазочных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отпуск бензина или других горюче-смазочных материалов, принадлежащих государственным или общественным предприятиям, учреждениям и организациям при отсутствии признаков хищения, если это действие совершено лицом, подвергавшимся административному взысканию за такое же нарушение,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от ста до двухсот рублей с лишением права занимать определенные должности или заниматься определенной деятельностью или без такового.</w:t>
      </w:r>
    </w:p>
    <w:p>
      <w:pPr>
        <w:spacing w:after="120"/>
        <w:jc w:val="both"/>
      </w:pPr>
      <w:r>
        <w:rPr>
          <w:rFonts w:ascii="Arial" w:cs="Arial" w:eastAsia="Arial" w:hAnsi="Arial"/>
          <w:sz w:val="24"/>
          <w:szCs w:val="24"/>
        </w:rPr>
        <w:t xml:space="preserve">Те же действия, совершенные лицом, ранее судимым за такое же преступление,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от ста до трехсот рублей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1983 года - Ведомости Верховного Совета Киргизской ССР 1983 год N 24, ст.187)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158-4. Незаконная торговая деятельность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w:t>
      </w:r>
    </w:p>
    <w:p>
      <w:pPr>
        <w:spacing w:after="120"/>
        <w:jc w:val="both"/>
      </w:pPr>
      <w:r>
        <w:rPr>
          <w:rFonts w:ascii="Arial" w:cs="Arial" w:eastAsia="Arial" w:hAnsi="Arial"/>
          <w:sz w:val="24"/>
          <w:szCs w:val="24"/>
        </w:rPr>
        <w:t xml:space="preserve">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158-5. Незаконное пользование товарными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пользование чужим товарным знаком, производственной маркой или фирменным наименованием, совершенное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штрафом в размере до семидесяти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Продажа недоброкачественной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продукции, заведомо не отвечающей установленным государственными стандартами требованиям безопасности ее для жизни, здоровья или имущества потребителей либо для безопасности окружающей среды,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либо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Продажа заведомо недоброкачественной продукции, повлекшая смерть человека, причинение вреда здоровью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четырех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 июля 1985 года; Закона Республики Кыргызстан от 18 декабря 1992 года Ведомости Верховного Совета Киргизской ССР 1985 год N 13, ст.115;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159-1. Приписки и другие искажения отчетности о выполнении</w:t>
      </w:r>
    </w:p>
    <w:p>
      <w:pPr>
        <w:spacing w:after="120"/>
        <w:jc w:val="both"/>
      </w:pPr>
      <w:r>
        <w:rPr>
          <w:rFonts w:ascii="Arial" w:cs="Arial" w:eastAsia="Arial" w:hAnsi="Arial"/>
          <w:sz w:val="24"/>
          <w:szCs w:val="24"/>
        </w:rPr>
        <w:t xml:space="preserve">плана (Исключена Законом Республики Кыргызстан от 3</w:t>
      </w:r>
    </w:p>
    <w:p>
      <w:pPr>
        <w:spacing w:after="120"/>
        <w:jc w:val="both"/>
      </w:pPr>
      <w:r>
        <w:rPr>
          <w:rFonts w:ascii="Arial" w:cs="Arial" w:eastAsia="Arial" w:hAnsi="Arial"/>
          <w:sz w:val="24"/>
          <w:szCs w:val="24"/>
        </w:rPr>
        <w:t xml:space="preserve">марта 1992 года - Ведомости Верховного Совета Рес-</w:t>
      </w:r>
    </w:p>
    <w:p>
      <w:pPr>
        <w:spacing w:after="120"/>
        <w:jc w:val="both"/>
      </w:pPr>
      <w:r>
        <w:rPr>
          <w:rFonts w:ascii="Arial" w:cs="Arial" w:eastAsia="Arial" w:hAnsi="Arial"/>
          <w:sz w:val="24"/>
          <w:szCs w:val="24"/>
        </w:rPr>
        <w:t xml:space="preserve">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159-2. Уклонение от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Сокрытие (занижение) прибыли (дохода) или иных объектов от налогообложения, совершенное в крупных размерах, -</w:t>
      </w:r>
    </w:p>
    <w:p>
      <w:pPr>
        <w:spacing w:after="120"/>
        <w:jc w:val="both"/>
      </w:pPr>
      <w:r>
        <w:rPr>
          <w:rFonts w:ascii="Arial" w:cs="Arial" w:eastAsia="Arial" w:hAnsi="Arial"/>
          <w:sz w:val="24"/>
          <w:szCs w:val="24"/>
        </w:rPr>
        <w:t xml:space="preserve">наказывается штрафом в размере от ста до трехсот минимальных ставок.</w:t>
      </w:r>
    </w:p>
    <w:p>
      <w:pPr>
        <w:spacing w:after="120"/>
        <w:jc w:val="both"/>
      </w:pPr>
      <w:r>
        <w:rPr>
          <w:rFonts w:ascii="Arial" w:cs="Arial" w:eastAsia="Arial" w:hAnsi="Arial"/>
          <w:sz w:val="24"/>
          <w:szCs w:val="24"/>
        </w:rPr>
        <w:t xml:space="preserve">Те же действия, совершенные повторно, -</w:t>
      </w:r>
    </w:p>
    <w:p>
      <w:pPr>
        <w:spacing w:after="120"/>
        <w:jc w:val="both"/>
      </w:pPr>
      <w:r>
        <w:rPr>
          <w:rFonts w:ascii="Arial" w:cs="Arial" w:eastAsia="Arial" w:hAnsi="Arial"/>
          <w:sz w:val="24"/>
          <w:szCs w:val="24"/>
        </w:rPr>
        <w:t xml:space="preserve">наказываются штрафом в размере от двухсот до пятисот минимальных ставок.</w:t>
      </w:r>
    </w:p>
    <w:p>
      <w:pPr>
        <w:spacing w:after="120"/>
        <w:jc w:val="both"/>
      </w:pPr>
      <w:r>
        <w:rPr>
          <w:rFonts w:ascii="Arial" w:cs="Arial" w:eastAsia="Arial" w:hAnsi="Arial"/>
          <w:sz w:val="24"/>
          <w:szCs w:val="24"/>
        </w:rPr>
        <w:t xml:space="preserve">Примечание: Сокрытие (занижение) прибыли (дохода) или иных объектов считается совершенным в крупных размерах, если оно составляет двухсоткратный размер минимальной заработной платы, установленный Правительством Кыргызской Республики.</w:t>
      </w:r>
    </w:p>
    <w:p>
      <w:pPr>
        <w:spacing w:after="120"/>
        <w:jc w:val="both"/>
      </w:pPr>
      <w:r>
        <w:rPr>
          <w:rFonts w:ascii="Arial" w:cs="Arial" w:eastAsia="Arial" w:hAnsi="Arial"/>
          <w:sz w:val="24"/>
          <w:szCs w:val="24"/>
        </w:rPr>
        <w:t xml:space="preserve">(В редакции Законов Республики Кыргызстан от 5 февраля 1991 года; 18 декабря 1992 года; Законов Кыргызской Республики от 7 мая 1993 года; 27 мая 1994 года - Ведомости Верховного Совета Республики Кыргызстан 1991 год N 3, ст.122; 1992 год N 2, ст.67;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159-3. Воспрепятствование деятельности налоговых инспекций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по требованию налоговой инспекции документов, необходимых для исполнения и уплаты налогов или других обязательных платежей, совершенное лицом, которое в течение года подвергалось административному воздействию за те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в размере до пятидесяти минимальных ставок.</w:t>
      </w:r>
    </w:p>
    <w:p>
      <w:pPr>
        <w:spacing w:after="120"/>
        <w:jc w:val="both"/>
      </w:pPr>
      <w:r>
        <w:rPr>
          <w:rFonts w:ascii="Arial" w:cs="Arial" w:eastAsia="Arial" w:hAnsi="Arial"/>
          <w:sz w:val="24"/>
          <w:szCs w:val="24"/>
        </w:rPr>
        <w:t xml:space="preserve">Включение в документы, указанные в части первой настоящей статьи, заведомо ложных данных или уничтожение таких документов,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159-4. Злостное уклонение от финансового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заведомо недостоверной (ложной) информации, необходимой для проведения проверки бухгалтерского учета и финансовой отчетности органами финансового контроля, либо отказ от предоставления указанной информации, если отказ совершен после наложения административного взыскания за те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штрафом в размере до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159-5. Незаконное получение финансовых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получение налоговых, таможенных или иных финансовых льгот путем представления подложных документов,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ста до двухсот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159-6. Подделка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акцизных марок, использование и распространение поддельных акцизных марок после применения в течение года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штрафом от пятидесяти до ста минимальных ставок или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Действия, предусмотренные частью первой настоящей статьи, совершенные повторно, в крупных размерах, организованной группой или лицом, ранее судимым за подделку акцизных марок,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Под крупными размерами понимается подделка или распространение свыше ста поддельных акцизных марок.</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Изготовление, сбыт или хранение самогона, браги или</w:t>
      </w:r>
    </w:p>
    <w:p>
      <w:pPr>
        <w:spacing w:after="120"/>
        <w:jc w:val="both"/>
      </w:pPr>
      <w:r>
        <w:rPr>
          <w:rFonts w:ascii="Arial" w:cs="Arial" w:eastAsia="Arial" w:hAnsi="Arial"/>
          <w:sz w:val="24"/>
          <w:szCs w:val="24"/>
        </w:rPr>
        <w:t xml:space="preserve">других крепких спиртных напитков домашней выработки</w:t>
      </w:r>
    </w:p>
    <w:p>
      <w:pPr>
        <w:spacing w:after="120"/>
        <w:jc w:val="both"/>
      </w:pPr>
      <w:r>
        <w:rPr>
          <w:rFonts w:ascii="Arial" w:cs="Arial" w:eastAsia="Arial" w:hAnsi="Arial"/>
          <w:sz w:val="24"/>
          <w:szCs w:val="24"/>
        </w:rPr>
        <w:t xml:space="preserve">(Исключена Законом Республики Кыргызстан от 3 марта</w:t>
      </w:r>
    </w:p>
    <w:p>
      <w:pPr>
        <w:spacing w:after="120"/>
        <w:jc w:val="both"/>
      </w:pPr>
      <w:r>
        <w:rPr>
          <w:rFonts w:ascii="Arial" w:cs="Arial" w:eastAsia="Arial" w:hAnsi="Arial"/>
          <w:sz w:val="24"/>
          <w:szCs w:val="24"/>
        </w:rPr>
        <w:t xml:space="preserve">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Нарушение правил торговли спиртными напитками (Исклю-</w:t>
      </w:r>
    </w:p>
    <w:p>
      <w:pPr>
        <w:spacing w:after="120"/>
        <w:jc w:val="both"/>
      </w:pPr>
      <w:r>
        <w:rPr>
          <w:rFonts w:ascii="Arial" w:cs="Arial" w:eastAsia="Arial" w:hAnsi="Arial"/>
          <w:sz w:val="24"/>
          <w:szCs w:val="24"/>
        </w:rPr>
        <w:t xml:space="preserve">чена Законом Республики Кыргызстан от 3 марта 1992 го-</w:t>
      </w:r>
    </w:p>
    <w:p>
      <w:pPr>
        <w:spacing w:after="120"/>
        <w:jc w:val="both"/>
      </w:pPr>
      <w:r>
        <w:rPr>
          <w:rFonts w:ascii="Arial" w:cs="Arial" w:eastAsia="Arial" w:hAnsi="Arial"/>
          <w:sz w:val="24"/>
          <w:szCs w:val="24"/>
        </w:rPr>
        <w:t xml:space="preserve">да - Ведомости Верховного Совета Республики Кыргызс-</w:t>
      </w:r>
    </w:p>
    <w:p>
      <w:pPr>
        <w:spacing w:after="120"/>
        <w:jc w:val="both"/>
      </w:pPr>
      <w:r>
        <w:rPr>
          <w:rFonts w:ascii="Arial" w:cs="Arial" w:eastAsia="Arial" w:hAnsi="Arial"/>
          <w:sz w:val="24"/>
          <w:szCs w:val="24"/>
        </w:rPr>
        <w:t xml:space="preserve">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161-1. Производство, импорт и реализация табачных изделий</w:t>
      </w:r>
    </w:p>
    <w:p>
      <w:pPr>
        <w:spacing w:after="120"/>
        <w:jc w:val="both"/>
      </w:pPr>
      <w:r>
        <w:rPr>
          <w:rFonts w:ascii="Arial" w:cs="Arial" w:eastAsia="Arial" w:hAnsi="Arial"/>
          <w:sz w:val="24"/>
          <w:szCs w:val="24"/>
        </w:rPr>
        <w:t xml:space="preserve">и алкогольных напитков без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импорт и реализация продукции, подлежащей обязательному акцизному обложению, без акцизных марок после применения в течение года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лишением свободы на срок до двух лет с конфискацией имущества либо штрафом от пятидесяти до ста минимальных ставок с конфискацией имущества.</w:t>
      </w:r>
    </w:p>
    <w:p>
      <w:pPr>
        <w:spacing w:after="120"/>
        <w:jc w:val="both"/>
      </w:pPr>
      <w:r>
        <w:rPr>
          <w:rFonts w:ascii="Arial" w:cs="Arial" w:eastAsia="Arial" w:hAnsi="Arial"/>
          <w:sz w:val="24"/>
          <w:szCs w:val="24"/>
        </w:rPr>
        <w:t xml:space="preserve">Те же действия, предусмотренные в части первой настоящей статьи, если они совершены в крупных размерах либо лицом, ранее судимым за то же преступление или уклонение от налогообложения,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161-2. Производство, реализация спирта и спиртосодержащих</w:t>
      </w:r>
    </w:p>
    <w:p>
      <w:pPr>
        <w:spacing w:after="120"/>
        <w:jc w:val="both"/>
      </w:pPr>
      <w:r>
        <w:rPr>
          <w:rFonts w:ascii="Arial" w:cs="Arial" w:eastAsia="Arial" w:hAnsi="Arial"/>
          <w:sz w:val="24"/>
          <w:szCs w:val="24"/>
        </w:rPr>
        <w:t xml:space="preserve">напитков без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реализация спирта и спиртосодержащих напитков без лицензии, совершенные в течение года после наложения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наказывается лишением свободы на срок от трех до пяти пет с конфискацией имущества или штрафом от пятидесяти до ста пятидесяти минимальных ставок с конфискацией имущества и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161-3. Производство, реализация недоброкачественного</w:t>
      </w:r>
    </w:p>
    <w:p>
      <w:pPr>
        <w:spacing w:after="120"/>
        <w:jc w:val="both"/>
      </w:pPr>
      <w:r>
        <w:rPr>
          <w:rFonts w:ascii="Arial" w:cs="Arial" w:eastAsia="Arial" w:hAnsi="Arial"/>
          <w:sz w:val="24"/>
          <w:szCs w:val="24"/>
        </w:rPr>
        <w:t xml:space="preserve">спирта и спиртосодержащих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реализация спирта и спиртосодержащих напитков, не отвечающих установленным государственным стандартам качества, совершенные после применения в течение года мер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 с конфискацией имущества или без конфискации или штрафом от пятидесяти до ста пятидесяти минимальных ставок с лишением права занимать определенные должности или заниматься определенной деятельностью на срок от трех до пяти лет с конфискацией имущества или без конфискации.</w:t>
      </w:r>
    </w:p>
    <w:p>
      <w:pPr>
        <w:spacing w:after="120"/>
        <w:jc w:val="both"/>
      </w:pPr>
      <w:r>
        <w:rPr>
          <w:rFonts w:ascii="Arial" w:cs="Arial" w:eastAsia="Arial" w:hAnsi="Arial"/>
          <w:sz w:val="24"/>
          <w:szCs w:val="24"/>
        </w:rPr>
        <w:t xml:space="preserve">Производство, реализация недоброкачественного спирта и спиртосодержащих напитков, повлекших смерть человека, причинение вреда здоровью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(В редакции Закона Кыргызской Республики от 13 мая 1996 года N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Подделка почтовых и других знаков оплаты и кредитных</w:t>
      </w:r>
    </w:p>
    <w:p>
      <w:pPr>
        <w:spacing w:after="120"/>
        <w:jc w:val="both"/>
      </w:pPr>
      <w:r>
        <w:rPr>
          <w:rFonts w:ascii="Arial" w:cs="Arial" w:eastAsia="Arial" w:hAnsi="Arial"/>
          <w:sz w:val="24"/>
          <w:szCs w:val="24"/>
        </w:rPr>
        <w:t xml:space="preserve">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имитация, выпуск в обращение или использование в корыстных целях поддельных или имитированных почтовых марок, виньеток почтовой службы любой из стран-членов Всемирной почтовой конвенции, оттисков марок франкировальных или типографских печатных машин, международных почтовых ответных купонов и почтовых удостоверений личности, применяемых в международном почтовом обмене, а также гербовых, профсоюзных марок и других официальных знаков оплаты, билетов железнодорожного, водного, воздушного или автомобильного транспорта, а равно других проездных или на провоз грузов документов,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Подделка, сбыт или использование поддельных чеков, документов на денежные вклады или вклады в ценных бумагах, а равно свидетельства по денежным аккредитивам, -</w:t>
      </w:r>
    </w:p>
    <w:p>
      <w:pPr>
        <w:spacing w:after="120"/>
        <w:jc w:val="both"/>
      </w:pPr>
      <w:r>
        <w:rPr>
          <w:rFonts w:ascii="Arial" w:cs="Arial" w:eastAsia="Arial" w:hAnsi="Arial"/>
          <w:sz w:val="24"/>
          <w:szCs w:val="24"/>
        </w:rPr>
        <w:t xml:space="preserve">наказываются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162-1. Подделка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с целью распространения или распространение поддельных акций, облигаций либо других ценных бумаг,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в размере от ста до двухсот минимальных ставок.</w:t>
      </w:r>
    </w:p>
    <w:p>
      <w:pPr>
        <w:spacing w:after="120"/>
        <w:jc w:val="both"/>
      </w:pPr>
      <w:r>
        <w:rPr>
          <w:rFonts w:ascii="Arial" w:cs="Arial" w:eastAsia="Arial" w:hAnsi="Arial"/>
          <w:sz w:val="24"/>
          <w:szCs w:val="24"/>
        </w:rPr>
        <w:t xml:space="preserve">Те же действия, совершенные в крупных размерах, или организованной группой, или лицом ранее судимым за подделку ценных бумаг либо за изготовление или сбыт поддельных денег,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162-2. Незаконный выпуск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совершенный после наложения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штрафом в размере до семидесяти минимальных ставок.</w:t>
      </w:r>
    </w:p>
    <w:p>
      <w:pPr>
        <w:spacing w:after="120"/>
        <w:jc w:val="both"/>
      </w:pPr>
      <w:r>
        <w:rPr>
          <w:rFonts w:ascii="Arial" w:cs="Arial" w:eastAsia="Arial" w:hAnsi="Arial"/>
          <w:sz w:val="24"/>
          <w:szCs w:val="24"/>
        </w:rPr>
        <w:t xml:space="preserve">Выпуск акций, облигаций или иных ценных бумаг, не обеспеченных имуществом или уставным фондом соответствующего юридического лица,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Нарушение ветеринарных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ветеринарных правил, повлекшее распространение эпизоотии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Нарушение правил по борьбе с болезнями и</w:t>
      </w:r>
    </w:p>
    <w:p>
      <w:pPr>
        <w:spacing w:after="120"/>
        <w:jc w:val="both"/>
      </w:pPr>
      <w:r>
        <w:rPr>
          <w:rFonts w:ascii="Arial" w:cs="Arial" w:eastAsia="Arial" w:hAnsi="Arial"/>
          <w:sz w:val="24"/>
          <w:szCs w:val="24"/>
        </w:rPr>
        <w:t xml:space="preserve">вредителями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борьбы с болезнями и вредителями растений,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Занятие запрещенными видами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если оно совершено после наложения административного взыскания за такое же нарушение, -</w:t>
      </w:r>
    </w:p>
    <w:p>
      <w:pPr>
        <w:spacing w:after="120"/>
        <w:jc w:val="both"/>
      </w:pPr>
      <w:r>
        <w:rPr>
          <w:rFonts w:ascii="Arial" w:cs="Arial" w:eastAsia="Arial" w:hAnsi="Arial"/>
          <w:sz w:val="24"/>
          <w:szCs w:val="24"/>
        </w:rPr>
        <w:t xml:space="preserve">наказывается лишением свободы на срок до двух лет с конфискацией имущества или штрафом до ста тысяч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11 июля 1963 года; 30 июня 1986 года; Закона Республики Кыргызстан от 3 марта 1992 года - Ведомости Верховного Совета Киргизской ССР 1963 год N 30, ст.103; 1986 год N 12, ст.111; Ведомости Верховного Совета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165-1. Уклонение от подачи декларации о доходах (Исключена</w:t>
      </w:r>
    </w:p>
    <w:p>
      <w:pPr>
        <w:spacing w:after="120"/>
        <w:jc w:val="both"/>
      </w:pPr>
      <w:r>
        <w:rPr>
          <w:rFonts w:ascii="Arial" w:cs="Arial" w:eastAsia="Arial" w:hAnsi="Arial"/>
          <w:sz w:val="24"/>
          <w:szCs w:val="24"/>
        </w:rPr>
        <w:t xml:space="preserve">Законом Республики Кыргызстан от 18 декабря 1992 го-</w:t>
      </w:r>
    </w:p>
    <w:p>
      <w:pPr>
        <w:spacing w:after="120"/>
        <w:jc w:val="both"/>
      </w:pPr>
      <w:r>
        <w:rPr>
          <w:rFonts w:ascii="Arial" w:cs="Arial" w:eastAsia="Arial" w:hAnsi="Arial"/>
          <w:sz w:val="24"/>
          <w:szCs w:val="24"/>
        </w:rPr>
        <w:t xml:space="preserve">да - Ведомости Верховного Совета Республики Кыргызс-</w:t>
      </w:r>
    </w:p>
    <w:p>
      <w:pPr>
        <w:spacing w:after="120"/>
        <w:jc w:val="both"/>
      </w:pPr>
      <w:r>
        <w:rPr>
          <w:rFonts w:ascii="Arial" w:cs="Arial" w:eastAsia="Arial" w:hAnsi="Arial"/>
          <w:sz w:val="24"/>
          <w:szCs w:val="24"/>
        </w:rPr>
        <w:t xml:space="preserve">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165-2. Похищение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информационных данных, программ или программного обеспечения из компьютерных систем путем несанкционированного копирования, тиражирования или иным способом,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165-3. Внесение компьютерного вируса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внесение в компьютерную систему изменений вирусного характера, совершенное из корыстной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в размере от пятидесяти до ста пятидесяти минимальных ставок.</w:t>
      </w:r>
    </w:p>
    <w:p>
      <w:pPr>
        <w:spacing w:after="120"/>
        <w:jc w:val="both"/>
      </w:pPr>
      <w:r>
        <w:rPr>
          <w:rFonts w:ascii="Arial" w:cs="Arial" w:eastAsia="Arial" w:hAnsi="Arial"/>
          <w:sz w:val="24"/>
          <w:szCs w:val="24"/>
        </w:rPr>
        <w:t xml:space="preserve">(В редакции Закона Республики Кыргызстан от 18 декабря 1992 года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Незаконное занятие рыбными и другими водными</w:t>
      </w:r>
    </w:p>
    <w:p>
      <w:pPr>
        <w:spacing w:after="120"/>
        <w:jc w:val="both"/>
      </w:pPr>
      <w:r>
        <w:rPr>
          <w:rFonts w:ascii="Arial" w:cs="Arial" w:eastAsia="Arial" w:hAnsi="Arial"/>
          <w:sz w:val="24"/>
          <w:szCs w:val="24"/>
        </w:rPr>
        <w:t xml:space="preserve">добывающими промыслами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занятие рыбными, звериными или иными водными добывающими промыслами без надлежащего разрешения, или в запретное время, либо в недозволенных местах, или запрещенными способами и орудиями лова, если за такие же действия были уже применены меры административного взыскания или совершенные впервые, но с применением промысловых орудий лова, взрывчатых или отравляющих веществ,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пятисот рублей с конфискацией всего добытого и всех орудий лова и их принадлежностей.</w:t>
      </w:r>
    </w:p>
    <w:p>
      <w:pPr>
        <w:spacing w:after="120"/>
        <w:jc w:val="both"/>
      </w:pPr>
      <w:r>
        <w:rPr>
          <w:rFonts w:ascii="Arial" w:cs="Arial" w:eastAsia="Arial" w:hAnsi="Arial"/>
          <w:sz w:val="24"/>
          <w:szCs w:val="24"/>
        </w:rPr>
        <w:t xml:space="preserve">Те же действия, совершенные лицом, ранее судимым за то же преступление, или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до двух лет с конфискацией всего добытого и всех орудий лова и их принадлежностей.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Производство взрывных работ с нарушением правил</w:t>
      </w:r>
    </w:p>
    <w:p>
      <w:pPr>
        <w:spacing w:after="120"/>
        <w:jc w:val="both"/>
      </w:pPr>
      <w:r>
        <w:rPr>
          <w:rFonts w:ascii="Arial" w:cs="Arial" w:eastAsia="Arial" w:hAnsi="Arial"/>
          <w:sz w:val="24"/>
          <w:szCs w:val="24"/>
        </w:rPr>
        <w:t xml:space="preserve">охраны рыбных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взрывных работ с нарушением правил, установленных в целях охраны рыбных запасов,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января 1970 года - Ведомости Верховного Совета Киргизской ССР 1970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Незаконная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Охота без надлежащего на то разрешения, или в запрещенных местах, либо в запрещенные сроки, а равно запрещенными орудиями и способами, если эти действия совершены после применения мер административного взыскания за такое нарушение,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 с конфискацией добытого и орудий охоты или без таковой.</w:t>
      </w:r>
    </w:p>
    <w:p>
      <w:pPr>
        <w:spacing w:after="120"/>
        <w:jc w:val="both"/>
      </w:pPr>
      <w:r>
        <w:rPr>
          <w:rFonts w:ascii="Arial" w:cs="Arial" w:eastAsia="Arial" w:hAnsi="Arial"/>
          <w:sz w:val="24"/>
          <w:szCs w:val="24"/>
        </w:rPr>
        <w:t xml:space="preserve">Те же действия, причинившие крупный ущерб, или охота на зверей и птиц, охотиться на которых полностью запрещено, или охота на территории государственного заповедника, либо с применением автомототранспортных средств,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 с конфискацией добытого и орудий охоты.</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июля 1964 года; 26 января 1970 года; 27 июля 1973 года; 23 декабря 1982 года - Ведомости Верховного Совета Киргизской ССР 1964 год N 32, ст.ст.55; 58; 1970 год N 3, ст.13; 1973 год N 17,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168-1. Продажа, скупка, обмен шкурок пушных зверей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Продажа, скупка или обмен невыделанных или выделанных, но не имеющих государственного клейма (штампа), подлежащих обязательной сдаче государству шкурок ценных видов пушных зверей, добытых охотой, если эти действия совершены после применения мер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четырехсот рублей с конфискацией шкурок.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23 декабря 1982 года - Ведомости Верховного Совета Киргизской ССР 1973 год N 17, ст.152;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Нарушение правил сдачи государству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отдельными гражданами правил сдачи государству добытого ими из недр земли золота или других драгоценных металлов и драгоценных камней,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одной тысячи рублей с конфискацией добытого.</w:t>
      </w:r>
    </w:p>
    <w:p>
      <w:pPr>
        <w:spacing w:after="120"/>
        <w:jc w:val="both"/>
      </w:pPr>
      <w:r>
        <w:rPr>
          <w:rFonts w:ascii="Arial" w:cs="Arial" w:eastAsia="Arial" w:hAnsi="Arial"/>
          <w:sz w:val="24"/>
          <w:szCs w:val="24"/>
        </w:rPr>
        <w:t xml:space="preserve">Те же действия, причинившие крупный ущерб государству или совершенные лицом, ранее судимым за то же преступление, -</w:t>
      </w:r>
    </w:p>
    <w:p>
      <w:pPr>
        <w:spacing w:after="120"/>
        <w:jc w:val="both"/>
      </w:pPr>
      <w:r>
        <w:rPr>
          <w:rFonts w:ascii="Arial" w:cs="Arial" w:eastAsia="Arial" w:hAnsi="Arial"/>
          <w:sz w:val="24"/>
          <w:szCs w:val="24"/>
        </w:rPr>
        <w:t xml:space="preserve">наказываются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169-1. Самовольный сбор с целью сбыта и сбыт мумие и</w:t>
      </w:r>
    </w:p>
    <w:p>
      <w:pPr>
        <w:spacing w:after="120"/>
        <w:jc w:val="both"/>
      </w:pPr>
      <w:r>
        <w:rPr>
          <w:rFonts w:ascii="Arial" w:cs="Arial" w:eastAsia="Arial" w:hAnsi="Arial"/>
          <w:sz w:val="24"/>
          <w:szCs w:val="24"/>
        </w:rPr>
        <w:t xml:space="preserve">мумиесодержащего минерального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сбор с целью сбыта и сбыт мумие и мумиесодержащего минерального сырья, совершенные лицом, которое в течение года подвергалось административному взысканию за такие же 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от одной тысячи до двух тысяч рублей с конфискацией мумие и мумиесодержащего минерального сырья.</w:t>
      </w:r>
    </w:p>
    <w:p>
      <w:pPr>
        <w:spacing w:after="120"/>
        <w:jc w:val="both"/>
      </w:pPr>
      <w:r>
        <w:rPr>
          <w:rFonts w:ascii="Arial" w:cs="Arial" w:eastAsia="Arial" w:hAnsi="Arial"/>
          <w:sz w:val="24"/>
          <w:szCs w:val="24"/>
        </w:rPr>
        <w:t xml:space="preserve">Те же действия, причинившие крупный ущерб государству или совершенные лицом, ранее судимым за то же преступление, -</w:t>
      </w:r>
    </w:p>
    <w:p>
      <w:pPr>
        <w:spacing w:after="120"/>
        <w:jc w:val="both"/>
      </w:pPr>
      <w:r>
        <w:rPr>
          <w:rFonts w:ascii="Arial" w:cs="Arial" w:eastAsia="Arial" w:hAnsi="Arial"/>
          <w:sz w:val="24"/>
          <w:szCs w:val="24"/>
        </w:rPr>
        <w:t xml:space="preserve">наказываются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(В редакции Закона Республики Кыргызстан от 17 апреля 1991 года Ведомости Верховного Совета Республики Кыргызстан 1991 год N 8, ст.244)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Потрава посевов или повреждение плодово-ягодных и</w:t>
      </w:r>
    </w:p>
    <w:p>
      <w:pPr>
        <w:spacing w:after="120"/>
        <w:jc w:val="both"/>
      </w:pPr>
      <w:r>
        <w:rPr>
          <w:rFonts w:ascii="Arial" w:cs="Arial" w:eastAsia="Arial" w:hAnsi="Arial"/>
          <w:sz w:val="24"/>
          <w:szCs w:val="24"/>
        </w:rPr>
        <w:t xml:space="preserve">других насаждений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Умышленная потрава посевов, а равно умышленное повреждение плодово-ягодных и других насаждений, причинившие крупный ущерб колхозу, совхозу или другому государственному или общественному хозяйству,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 или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Самовольный захват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захват или самовольная мена, или купля-продажа земельного участка, либо иные действия, нарушающие законы о национализации земли,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до одной тысячи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171-1. Бесхозяйственное использование орошаемых земель или</w:t>
      </w:r>
    </w:p>
    <w:p>
      <w:pPr>
        <w:spacing w:after="120"/>
        <w:jc w:val="both"/>
      </w:pPr>
      <w:r>
        <w:rPr>
          <w:rFonts w:ascii="Arial" w:cs="Arial" w:eastAsia="Arial" w:hAnsi="Arial"/>
          <w:sz w:val="24"/>
          <w:szCs w:val="24"/>
        </w:rPr>
        <w:t xml:space="preserve">расхищение и разбазаривание государственных и</w:t>
      </w:r>
    </w:p>
    <w:p>
      <w:pPr>
        <w:spacing w:after="120"/>
        <w:jc w:val="both"/>
      </w:pPr>
      <w:r>
        <w:rPr>
          <w:rFonts w:ascii="Arial" w:cs="Arial" w:eastAsia="Arial" w:hAnsi="Arial"/>
          <w:sz w:val="24"/>
          <w:szCs w:val="24"/>
        </w:rPr>
        <w:t xml:space="preserve">общественных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Бесхозяйное использование ирригационно-подготовленных земель руководителями и другими должностными лицами колхозов, совхозов и иных хозяйств, занимающихся сельскохозяйственным производством, повлекшее их засоление, заболачивание или эрозию почвы, а равно применение переложной системы орошаемого земледелия или самовольное изменение плана внутрихозяйственного землеустройства, если это причинило существенный вред,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Разбазаривание и расхищение государственных и общественных земель, допущенные теми же лицами,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пятисот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апреля 1966 года; 23 декабря 1982 года - Ведомости Верховного Совета Киргизской ССР 1966 год N 5, ст.2;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Причинение лесного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Неосторожное обращение с огнем, вызвавшее лесной пожар и причинившее значительный ущерб,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Незаконная порубка леса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порубка деревьев и кустарников в лесах первой группы, выполняющих защитные, санитарно-гигиенические и оздоровительные функции, в лесах заповедников, национальных и природных парков, заповедных лесных участках, лесах, имеющих научное или историческое значение, природных памятниках, лесопарка, если ущерб превышает сто рублей, а в остальных лесах, относящихся к первой группе, - двести рублей по таксе, установленной для исчисления размера взысканий за ущерб, причиненный незаконной порубкой и повреждением деревьев и кустарников, либо незаконная порубка деревьев и кустарников в других лесах, если ущерб превышает триста рублей по той же таксе, а также порубка деревьев и кустарников в указанных лесах, повлекшая причинение ущерба в меньшем размере, но совершенная повторно,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 с конфискацией незаконно добытого.</w:t>
      </w:r>
    </w:p>
    <w:p>
      <w:pPr>
        <w:spacing w:after="120"/>
        <w:jc w:val="both"/>
      </w:pPr>
      <w:r>
        <w:rPr>
          <w:rFonts w:ascii="Arial" w:cs="Arial" w:eastAsia="Arial" w:hAnsi="Arial"/>
          <w:sz w:val="24"/>
          <w:szCs w:val="24"/>
        </w:rPr>
        <w:t xml:space="preserve">Систематическая незаконная порубка деревьев и кустарников в каких бы то ни было лесах или совершенная впервые, но причинившая крупный ущерб,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 или штрафом до трехсот рублей с конфискацией незаконно добытого, а при корыстной заинтересованности - штрафом до одной тысячи рублей с конфискацией незаконно добытого.</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26 января 1970 года; 23 декабря 1982 года - Ведомости Верховного Совета Киргизской ССР 1970 год N 3, ст.13;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Самовольный захват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захват воды путем прорытия берегов оросительных каналов, открытия шлюзов, устройства подсасывающих каналов, подземных труб или иных приспособлений,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 или влечет применение мер общественного воздействия.</w:t>
      </w:r>
    </w:p>
    <w:p>
      <w:pPr>
        <w:spacing w:after="120"/>
        <w:jc w:val="both"/>
      </w:pPr>
      <w:r>
        <w:rPr>
          <w:rFonts w:ascii="Arial" w:cs="Arial" w:eastAsia="Arial" w:hAnsi="Arial"/>
          <w:sz w:val="24"/>
          <w:szCs w:val="24"/>
        </w:rPr>
        <w:t xml:space="preserve">Те же действия, если следствием их явилось уничтожение или повреждение ирригационно-мелиоративных сооружений и устройств или крупный ущерб,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Умышленное загрязнение воды в источниках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загрязнение воды в водоснабжающих источниках и каналах,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Несоблюдение правил обращения с водой,</w:t>
      </w:r>
    </w:p>
    <w:p>
      <w:pPr>
        <w:spacing w:after="120"/>
        <w:jc w:val="both"/>
      </w:pPr>
      <w:r>
        <w:rPr>
          <w:rFonts w:ascii="Arial" w:cs="Arial" w:eastAsia="Arial" w:hAnsi="Arial"/>
          <w:sz w:val="24"/>
          <w:szCs w:val="24"/>
        </w:rPr>
        <w:t xml:space="preserve">отпущенной для полива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правил обращения с водой, отпущенной для полива, повлекшее за собой крупный ущерб или повреждение ирригационно-мелиоративных сооружений и устройств,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176-1. Бесхозяйственное использование воды, предназначенной</w:t>
      </w:r>
    </w:p>
    <w:p>
      <w:pPr>
        <w:spacing w:after="120"/>
        <w:jc w:val="both"/>
      </w:pPr>
      <w:r>
        <w:rPr>
          <w:rFonts w:ascii="Arial" w:cs="Arial" w:eastAsia="Arial" w:hAnsi="Arial"/>
          <w:sz w:val="24"/>
          <w:szCs w:val="24"/>
        </w:rPr>
        <w:t xml:space="preserve">для полива сельскохозяйственных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Бесхозяйственное использование воды, предназначенной для полива сельскохозяйственных культур,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августа 1962 года - Ведомости Верховного Совета Киргизской ССР 1962 год N 31, ст.93)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седьмая</w:t>
      </w:r>
    </w:p>
    <w:p>
      <w:pPr>
        <w:spacing w:after="120"/>
        <w:jc w:val="both"/>
      </w:pPr>
      <w:r>
        <w:rPr>
          <w:rFonts w:ascii="Arial" w:cs="Arial" w:eastAsia="Arial" w:hAnsi="Arial"/>
          <w:sz w:val="24"/>
          <w:szCs w:val="24"/>
        </w:rPr>
        <w:t xml:space="preserve">Должностные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применению законодательства об ответствен-</w:t>
      </w:r>
    </w:p>
    <w:p>
      <w:pPr>
        <w:spacing w:after="120"/>
        <w:jc w:val="both"/>
      </w:pPr>
      <w:r>
        <w:rPr>
          <w:rFonts w:ascii="Arial" w:cs="Arial" w:eastAsia="Arial" w:hAnsi="Arial"/>
          <w:sz w:val="24"/>
          <w:szCs w:val="24"/>
        </w:rPr>
        <w:t xml:space="preserve">ности за должностные преступления см. постановление Пленума Верховного</w:t>
      </w:r>
    </w:p>
    <w:p>
      <w:pPr>
        <w:spacing w:after="120"/>
        <w:jc w:val="both"/>
      </w:pPr>
      <w:r>
        <w:rPr>
          <w:rFonts w:ascii="Arial" w:cs="Arial" w:eastAsia="Arial" w:hAnsi="Arial"/>
          <w:sz w:val="24"/>
          <w:szCs w:val="24"/>
        </w:rPr>
        <w:t xml:space="preserve">суда КР от 8 апреля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Злоупотребление властью или служебным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Злоупотребление властью или служебным положением, то есть умышленное использование должностным лицом своего служебного положения вопреки интересам службы, если оно совершено из корыстной или иной личной заинтересованности и причинило существенный вред государственным или общественным интересам, либо охраняемым законом правам и интересам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увольнением от должности.</w:t>
      </w:r>
    </w:p>
    <w:p>
      <w:pPr>
        <w:spacing w:after="120"/>
        <w:jc w:val="both"/>
      </w:pPr>
      <w:r>
        <w:rPr>
          <w:rFonts w:ascii="Arial" w:cs="Arial" w:eastAsia="Arial" w:hAnsi="Arial"/>
          <w:sz w:val="24"/>
          <w:szCs w:val="24"/>
        </w:rPr>
        <w:t xml:space="preserve">Злоупотребление властью или служебным положением, если оно вызвало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Под должностными лицами в статьях настоящей главы понимаются лица, постоянно или временно осуществляющие функции представителей власти, а также занимающие постоянно или временно в государственных или общественных учреждениях, организациях или на предприятиях должности, связанные с выполнением организационно-распорядительных или административно-хозяйственных обязанностей, или выполняющие такие обязанности в указанных учреждениях, организациях и на предприятиях по специальному полномочию.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177-1. Незаконное использование служебного положения при</w:t>
      </w:r>
    </w:p>
    <w:p>
      <w:pPr>
        <w:spacing w:after="120"/>
        <w:jc w:val="both"/>
      </w:pPr>
      <w:r>
        <w:rPr>
          <w:rFonts w:ascii="Arial" w:cs="Arial" w:eastAsia="Arial" w:hAnsi="Arial"/>
          <w:sz w:val="24"/>
          <w:szCs w:val="24"/>
        </w:rPr>
        <w:t xml:space="preserve">осуществлении приватизации, налоговой, таможенной</w:t>
      </w:r>
    </w:p>
    <w:p>
      <w:pPr>
        <w:spacing w:after="120"/>
        <w:jc w:val="both"/>
      </w:pPr>
      <w:r>
        <w:rPr>
          <w:rFonts w:ascii="Arial" w:cs="Arial" w:eastAsia="Arial" w:hAnsi="Arial"/>
          <w:sz w:val="24"/>
          <w:szCs w:val="24"/>
        </w:rPr>
        <w:t xml:space="preserve">или лицензионной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должностным лицом своего служебного положения путем передачи в собственность объектов, не подлежащих приватизации либо незаконного освобождения от налогов или таможенной пошлины либо незаконной выдачи лицензий, если эти действия совершены из корыстной или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четырех лет, или исправительными работами на срок до двух лет, или увольнением от должности.</w:t>
      </w:r>
    </w:p>
    <w:p>
      <w:pPr>
        <w:spacing w:after="120"/>
        <w:jc w:val="both"/>
      </w:pPr>
      <w:r>
        <w:rPr>
          <w:rFonts w:ascii="Arial" w:cs="Arial" w:eastAsia="Arial" w:hAnsi="Arial"/>
          <w:sz w:val="24"/>
          <w:szCs w:val="24"/>
        </w:rPr>
        <w:t xml:space="preserve">Те же действия, совершенные группой лиц по предварительному сговору, либо причинившие крупный ущерб,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18 декабря 1992 года - Ведомости Верховного Совета Киргизской ССР 1982 год N 24, ст.202; Ведомости Верховного Совета Республики Кыргызстан 1992 год N 2, ст.67)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177-2. Отказ либо задержка выдачи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отказ либо задержка свыше установленного срока выдачи лицензии на занятие предпринимательской деятельностью или на экспорт и импорт продукции, -</w:t>
      </w:r>
    </w:p>
    <w:p>
      <w:pPr>
        <w:spacing w:after="120"/>
        <w:jc w:val="both"/>
      </w:pPr>
      <w:r>
        <w:rPr>
          <w:rFonts w:ascii="Arial" w:cs="Arial" w:eastAsia="Arial" w:hAnsi="Arial"/>
          <w:sz w:val="24"/>
          <w:szCs w:val="24"/>
        </w:rPr>
        <w:t xml:space="preserve">наказывается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177-3. Отказ или задержка регистрации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Незаконный отказ либо задержка свыше установленного срока регистрации хозяйствующих субъектов, -</w:t>
      </w:r>
    </w:p>
    <w:p>
      <w:pPr>
        <w:spacing w:after="120"/>
        <w:jc w:val="both"/>
      </w:pPr>
      <w:r>
        <w:rPr>
          <w:rFonts w:ascii="Arial" w:cs="Arial" w:eastAsia="Arial" w:hAnsi="Arial"/>
          <w:sz w:val="24"/>
          <w:szCs w:val="24"/>
        </w:rPr>
        <w:t xml:space="preserve">наказывается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Превышение власти или служебных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власти или служебных полномочий, что есть совершение должностным лицом действий, явно выходящих за пределы, предоставленных ему законом прав и полномочий, при наличии признаков, предусмотренных статьей 177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Превышение власти или служебных полномочий, сопровождавшееся насилием или применением оружия,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Халатность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или ненадлежащее выполнение должностным лицом своих должностных обязанностей вследствие небрежного или недобросовестного к ним отношения, причинившее существенный вред государственным или общественным интересам либо охраняемым законом правам и интересам отдельных граждан,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 или увольнением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 должностным лицом лично или через посредников в каком бы то ни было виде взятки за выполнение или невыполнение в интересах дающего взятку какого-либо действия, которое должностное лицо должно было или могло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десяти лет с конфискацией имущества.</w:t>
      </w:r>
    </w:p>
    <w:p>
      <w:pPr>
        <w:spacing w:after="120"/>
        <w:jc w:val="both"/>
      </w:pPr>
      <w:r>
        <w:rPr>
          <w:rFonts w:ascii="Arial" w:cs="Arial" w:eastAsia="Arial" w:hAnsi="Arial"/>
          <w:sz w:val="24"/>
          <w:szCs w:val="24"/>
        </w:rPr>
        <w:t xml:space="preserve">Те же действия, совершенные по предварительному сговору группой лиц, или неоднократно, или сопряженные с вымогательством взятки, либо получение взятки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w:t>
      </w:r>
    </w:p>
    <w:p>
      <w:pPr>
        <w:spacing w:after="120"/>
        <w:jc w:val="both"/>
      </w:pPr>
      <w:r>
        <w:rPr>
          <w:rFonts w:ascii="Arial" w:cs="Arial" w:eastAsia="Arial" w:hAnsi="Arial"/>
          <w:sz w:val="24"/>
          <w:szCs w:val="24"/>
        </w:rPr>
        <w:t xml:space="preserve">Действия, предусмотренные частями первой и второй настоящей статьи, совершенные должностным лицом, занимающим ответственное положение, либо ранее судившимся за взяточничество, либо получившим взятку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а при особо отягчающих обстоятельствах смертной казнью с конфискацией имущества.</w:t>
      </w:r>
    </w:p>
    <w:p>
      <w:pPr>
        <w:spacing w:after="120"/>
        <w:jc w:val="both"/>
      </w:pPr>
      <w:r>
        <w:rPr>
          <w:rFonts w:ascii="Arial" w:cs="Arial" w:eastAsia="Arial" w:hAnsi="Arial"/>
          <w:sz w:val="24"/>
          <w:szCs w:val="24"/>
        </w:rPr>
        <w:t xml:space="preserve">Посредничество во взяточничестве,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Посредничество во взяточничестве, совершенное неоднократно или лицом, ранее судившимся за взяточничество, или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30 июня 1986 года; Закона Республики Кыргызстан от 18 декабря 1992 года - Ведомости Верховного Совета Киргизской ССР 1962 год N 14, ст.33; 1986 год N 12, ст.111;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взяточничестве см. постановление Пленума Верховного суда КР от 1 ноября 1995 года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Дача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Дача взятки,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Дача взятки неоднократно или лицом, ранее судившимся за взяточничество,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 или без таковой.</w:t>
      </w:r>
    </w:p>
    <w:p>
      <w:pPr>
        <w:spacing w:after="120"/>
        <w:jc w:val="both"/>
      </w:pPr>
      <w:r>
        <w:rPr>
          <w:rFonts w:ascii="Arial" w:cs="Arial" w:eastAsia="Arial" w:hAnsi="Arial"/>
          <w:sz w:val="24"/>
          <w:szCs w:val="24"/>
        </w:rPr>
        <w:t xml:space="preserve">Лицо, давшее взятку, освобождается от уголовной ответственности, если в отношении его имело место вымогательство взятки или если лицо после дачи взятки добровольно заявило о случившимся.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6 апреля 1962 года; Закона Республики Кыргызстан от 18 декабря 1992 года - Ведомости Верховного Совета Киргизской ССР 1962 год N 14, ст.33;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Служебный подлог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Служебный подлог, то есть внесение должностным лицом в официальные документы заведомо ложных сведений, составление и выдача заведомо ложных документов, а также подделка документов, если эти действия совершены из корыстных побуждений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лишением права занимать определенную должность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23 декабря 1982 года - Ведомости Верховного Совета Киргизской ССР 1961 год N 40, ст.128;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восьмая</w:t>
      </w:r>
    </w:p>
    <w:p>
      <w:pPr>
        <w:spacing w:after="120"/>
        <w:jc w:val="both"/>
      </w:pPr>
      <w:r>
        <w:rPr>
          <w:rFonts w:ascii="Arial" w:cs="Arial" w:eastAsia="Arial" w:hAnsi="Arial"/>
          <w:sz w:val="24"/>
          <w:szCs w:val="24"/>
        </w:rPr>
        <w:t xml:space="preserve">Преступления против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182-1. Вмешательство в разрешение судебных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Воздействие в какой бы то ни было форме на судей или народных заседателей с целью воспрепятствовать всестороннему, полному и объективному рассмотрению конкретного дела либо добиться вынесения незаконного судебного решения,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от трехсот до одной тысячи рублей.</w:t>
      </w:r>
    </w:p>
    <w:p>
      <w:pPr>
        <w:spacing w:after="120"/>
        <w:jc w:val="both"/>
      </w:pPr>
      <w:r>
        <w:rPr>
          <w:rFonts w:ascii="Arial" w:cs="Arial" w:eastAsia="Arial" w:hAnsi="Arial"/>
          <w:sz w:val="24"/>
          <w:szCs w:val="24"/>
        </w:rPr>
        <w:t xml:space="preserve">Те же действия, совершенные с использованием служебного положения, -</w:t>
      </w:r>
    </w:p>
    <w:p>
      <w:pPr>
        <w:spacing w:after="120"/>
        <w:jc w:val="both"/>
      </w:pPr>
      <w:r>
        <w:rPr>
          <w:rFonts w:ascii="Arial" w:cs="Arial" w:eastAsia="Arial" w:hAnsi="Arial"/>
          <w:sz w:val="24"/>
          <w:szCs w:val="24"/>
        </w:rPr>
        <w:t xml:space="preserve">наказываются лишением свободы на срок до трех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182-2. Угроза по отношению к судье или народному заседателю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насилием или уничтожением имущества по отношению к судье или народному заседателю, а равно к их близким родственникам, в связи с осуществлением судьей или народным заседателем правосудия,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182-3. Оскорбление судьи или народного заседателя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судьи или народного заседателя в связи с их деятельностью по осуществлению правосудия,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марта 1990 года - Ведомости Верховного Совета Киргизской ССР 1990 год N 5, ст.40)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182-4. Неисполнение судебного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неисполнение должностным лицом решения, приговора, определения или постановления суда либо воспрепятствование их исполнению, -</w:t>
      </w:r>
    </w:p>
    <w:p>
      <w:pPr>
        <w:spacing w:after="120"/>
        <w:jc w:val="both"/>
      </w:pPr>
      <w:r>
        <w:rPr>
          <w:rFonts w:ascii="Arial" w:cs="Arial" w:eastAsia="Arial" w:hAnsi="Arial"/>
          <w:sz w:val="24"/>
          <w:szCs w:val="24"/>
        </w:rPr>
        <w:t xml:space="preserve">наказывается штрафом от трехсот до одной тысячи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Привлечение заведомо невиновного к уголовной</w:t>
      </w:r>
    </w:p>
    <w:p>
      <w:pPr>
        <w:spacing w:after="120"/>
        <w:jc w:val="both"/>
      </w:pPr>
      <w:r>
        <w:rPr>
          <w:rFonts w:ascii="Arial" w:cs="Arial" w:eastAsia="Arial" w:hAnsi="Arial"/>
          <w:sz w:val="24"/>
          <w:szCs w:val="24"/>
        </w:rPr>
        <w:t xml:space="preserve">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Привлечение заведомо невиновного к уголовной ответственности работником органов дознания, следствия, прокуратуры или суда, из корыстных или иных личных побуждений,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Те же действия, связанные с обвинением в совершении тяжкого преступления, либо с искусственным созданием доказательств обвинения или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Вынесение неправосудного приговора, решения,</w:t>
      </w:r>
    </w:p>
    <w:p>
      <w:pPr>
        <w:spacing w:after="120"/>
        <w:jc w:val="both"/>
      </w:pPr>
      <w:r>
        <w:rPr>
          <w:rFonts w:ascii="Arial" w:cs="Arial" w:eastAsia="Arial" w:hAnsi="Arial"/>
          <w:sz w:val="24"/>
          <w:szCs w:val="24"/>
        </w:rPr>
        <w:t xml:space="preserve">определения или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Вынесение судьями из корыстных или иных личных побуждений заведомо неправосудного приговора, решения, определения или постановления,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Заведомо незаконный арест или задержание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незаконный арест,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увольнением от должности.</w:t>
      </w:r>
    </w:p>
    <w:p>
      <w:pPr>
        <w:spacing w:after="120"/>
        <w:jc w:val="both"/>
      </w:pPr>
      <w:r>
        <w:rPr>
          <w:rFonts w:ascii="Arial" w:cs="Arial" w:eastAsia="Arial" w:hAnsi="Arial"/>
          <w:sz w:val="24"/>
          <w:szCs w:val="24"/>
        </w:rPr>
        <w:t xml:space="preserve">Заведомо незаконное задержание,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увольнением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Принуждение к даче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Принуждение к даче показаний при допросе путем применения угроз или иных незаконных действий со стороны лица, производящего дознание или предварительное следствие,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увольнением от должности.</w:t>
      </w:r>
    </w:p>
    <w:p>
      <w:pPr>
        <w:spacing w:after="120"/>
        <w:jc w:val="both"/>
      </w:pPr>
      <w:r>
        <w:rPr>
          <w:rFonts w:ascii="Arial" w:cs="Arial" w:eastAsia="Arial" w:hAnsi="Arial"/>
          <w:sz w:val="24"/>
          <w:szCs w:val="24"/>
        </w:rPr>
        <w:t xml:space="preserve">Те же действия, соединенные с применением насилия или издевательством над личностью допрашиваемого,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Заведомо ложный донос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ложный донос о совершении преступления с целью возбуждения уголовного дела,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соединенные с обвинением в особо опасном государственном или ином тяжком преступлении или с искусственным созданием доказательств обвинения, а равно совершенные с корыстной целью,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Заведомо ложные показания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показание свидетеля или потерпевшего, или заведомо ложное заключение эксперта, а также заведомо неправильный перевод, сделанный переводчиком в суде, либо при производстве предварительного следствия или дознания,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соединенные с обвинением в особо опасном государственном или ином тяжком преступлении, или с искусственным созданием доказательств обвинения, а равно совершенные с корыстной целью,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января 1980 года - Ведомости Верховного Совета Киргизской ССР 1980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Злостное уклонение от явки в органы дознания,</w:t>
      </w:r>
    </w:p>
    <w:p>
      <w:pPr>
        <w:spacing w:after="120"/>
        <w:jc w:val="both"/>
      </w:pPr>
      <w:r>
        <w:rPr>
          <w:rFonts w:ascii="Arial" w:cs="Arial" w:eastAsia="Arial" w:hAnsi="Arial"/>
          <w:sz w:val="24"/>
          <w:szCs w:val="24"/>
        </w:rPr>
        <w:t xml:space="preserve">следствия и суда или отказ от дачи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уклонение свидетеля или потерпевшего от явки по вызову органов дознания, следствия, суда или отказ их от дачи показаний, а эксперта от дачи заключения в судебном заседании либо при производстве предварительного следствия или дознания, а равно воспрепятствование явке свидетеля или потерпевшего или даче ими показаний,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28 января 1980 года; 23 декабря 1982 года; Закона Кыргызской Республики от 7 мая 1993 года - Ведомости Верховного Совета Киргизской ССР 1980 год N 3, ст.13;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189-1. Разглашение данных предварительного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данных предварительного следствия без разрешения прокурора или следователя,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мая 1963 года; 23 декабря 1982 года - Ведомости Верховного Совета Киргизской ССР 1963 год N 22, ст.84;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Побег заключенного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Побег из места заключения или из-под стражи, совершенный лицом, отбывающим наказание или находящимся в предварительном заключении,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Побег, соединенный с насилием над стражей,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190-1. Уклонение от отбывания наказания в виде лишения</w:t>
      </w:r>
    </w:p>
    <w:p>
      <w:pPr>
        <w:spacing w:after="120"/>
        <w:jc w:val="both"/>
      </w:pPr>
      <w:r>
        <w:rPr>
          <w:rFonts w:ascii="Arial" w:cs="Arial" w:eastAsia="Arial" w:hAnsi="Arial"/>
          <w:sz w:val="24"/>
          <w:szCs w:val="24"/>
        </w:rPr>
        <w:t xml:space="preserve">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отбывания осужденного, которому разрешен краткосрочный выезд из мест лишения свободы,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9 июня 1977 года - Ведомости Верховного Совета Киргизской ССР 1977 год N 14,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Побег из лечебно-трудового либо</w:t>
      </w:r>
    </w:p>
    <w:p>
      <w:pPr>
        <w:spacing w:after="120"/>
        <w:jc w:val="both"/>
      </w:pPr>
      <w:r>
        <w:rPr>
          <w:rFonts w:ascii="Arial" w:cs="Arial" w:eastAsia="Arial" w:hAnsi="Arial"/>
          <w:sz w:val="24"/>
          <w:szCs w:val="24"/>
        </w:rPr>
        <w:t xml:space="preserve">воспитательно-трудового профилактория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Побег из лечебно-трудового либо воспитательно-трудового профилактория, а равно с пути следования в профилакторий,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февраля 1969 года; 20 ноября 1982 года; 7 марта 1990 года; Закона Республики Кыргызстан от 18 декабря 1992 года - Ведомости Верховного Совета Киргизской ССР 1969 год N 3, ст.ст.39; 40; 1982 год N 22, ст.171; 1990 год N 5, ст.40;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191-1. Неисполнение приговора суда о лишении права занимать</w:t>
      </w:r>
    </w:p>
    <w:p>
      <w:pPr>
        <w:spacing w:after="120"/>
        <w:jc w:val="both"/>
      </w:pPr>
      <w:r>
        <w:rPr>
          <w:rFonts w:ascii="Arial" w:cs="Arial" w:eastAsia="Arial" w:hAnsi="Arial"/>
          <w:sz w:val="24"/>
          <w:szCs w:val="24"/>
        </w:rPr>
        <w:t xml:space="preserve">определенные должности или заниматься определенной</w:t>
      </w:r>
    </w:p>
    <w:p>
      <w:pPr>
        <w:spacing w:after="120"/>
        <w:jc w:val="both"/>
      </w:pPr>
      <w:r>
        <w:rPr>
          <w:rFonts w:ascii="Arial" w:cs="Arial" w:eastAsia="Arial" w:hAnsi="Arial"/>
          <w:sz w:val="24"/>
          <w:szCs w:val="24"/>
        </w:rPr>
        <w:t xml:space="preserve">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приговора суда о лишении права занимать определенные должности или заниматься определенной деятельностью лицом, в отношении которого вынесен приговор, -</w:t>
      </w:r>
    </w:p>
    <w:p>
      <w:pPr>
        <w:spacing w:after="120"/>
        <w:jc w:val="both"/>
      </w:pPr>
      <w:r>
        <w:rPr>
          <w:rFonts w:ascii="Arial" w:cs="Arial" w:eastAsia="Arial" w:hAnsi="Arial"/>
          <w:sz w:val="24"/>
          <w:szCs w:val="24"/>
        </w:rPr>
        <w:t xml:space="preserve">наказывается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191-2. Злостное неповиновение требованиям администрации</w:t>
      </w:r>
    </w:p>
    <w:p>
      <w:pPr>
        <w:spacing w:after="120"/>
        <w:jc w:val="both"/>
      </w:pPr>
      <w:r>
        <w:rPr>
          <w:rFonts w:ascii="Arial" w:cs="Arial" w:eastAsia="Arial" w:hAnsi="Arial"/>
          <w:sz w:val="24"/>
          <w:szCs w:val="24"/>
        </w:rPr>
        <w:t xml:space="preserve">исправительно-трудового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неповиновение законным требованиям администрации исправительно-трудового учреждения либо иное противодействие администрации в осуществлении ее функций лицом, отбывающим наказание в местах лишения свободы, если это лицо за нарушение требований режима отбывания наказания подверглось в течение года взысканию в виде перевода в помещение камерного типа (одиночную камеру) или переводилось в тюрьму,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особо опасными рецидивистом или лицом, осужденным за тяжкое преступление,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сентября 1983 года - Ведомости Верховного Совета Киргизской ССР 1983 год N 19, ст.134)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191-3. Незаконная передача запрещенных предметов лицам,</w:t>
      </w:r>
    </w:p>
    <w:p>
      <w:pPr>
        <w:spacing w:after="120"/>
        <w:jc w:val="both"/>
      </w:pPr>
      <w:r>
        <w:rPr>
          <w:rFonts w:ascii="Arial" w:cs="Arial" w:eastAsia="Arial" w:hAnsi="Arial"/>
          <w:sz w:val="24"/>
          <w:szCs w:val="24"/>
        </w:rPr>
        <w:t xml:space="preserve">содержащимся в исправительно-трудовых учреждениях,</w:t>
      </w:r>
    </w:p>
    <w:p>
      <w:pPr>
        <w:spacing w:after="120"/>
        <w:jc w:val="both"/>
      </w:pPr>
      <w:r>
        <w:rPr>
          <w:rFonts w:ascii="Arial" w:cs="Arial" w:eastAsia="Arial" w:hAnsi="Arial"/>
          <w:sz w:val="24"/>
          <w:szCs w:val="24"/>
        </w:rPr>
        <w:t xml:space="preserve">следственных изоляторах, лечебно-трудовых и</w:t>
      </w:r>
    </w:p>
    <w:p>
      <w:pPr>
        <w:spacing w:after="120"/>
        <w:jc w:val="both"/>
      </w:pPr>
      <w:r>
        <w:rPr>
          <w:rFonts w:ascii="Arial" w:cs="Arial" w:eastAsia="Arial" w:hAnsi="Arial"/>
          <w:sz w:val="24"/>
          <w:szCs w:val="24"/>
        </w:rPr>
        <w:t xml:space="preserve">лечебно-воспитательных профилакториях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Скрытая от досмотра передача или попытка передачи любым способом лицам, содержащимся в исправительно-трудовых учреждениях, следственных изоляторах, лечебно-трудовых и лечебно-воспитательных профилакториях, алкогольных напитков, лекарственных или иных веществ, обладающих одурманивающим действием, а равно других запрещенных для передачи предметов, совершенная после наложения административного взыскания за такие же действия, или систематически, или в крупных размерах,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18 декабря 1987 года; Закона Кыргызской Республики от 7 мая 1993 года Ведомости Верховного Совета Киргизской ССР 1987 год N 23, ст.286;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Недонесение о преступлениях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Недонесение о достоверно известных готовящихся или совершенных преступлениях, предусмотренных статьями 84 частями 3 и 4 и 144 частями 3 и 4 (кража при отягчающих обстоятельствах), 85 частями 3 и 4 и 145 частями 3 и 4 (грабеж при отягчающих обстоятельствах), 85-1 частью 2 и 147 частью 2 (вымогательство при отягчающих обстоятельствах), 86 частью 3 и 148 частями 2 и 3 (мошенничество при отягчающих обстоятельствах), 87 частью 3 (хищение государственного или общественного имущества путем присвоения, растраты или злоупотребления служебным положением при отягчающих обстоятельствах), 88 и 146 (разбой), 88-1 (хищение государственного или общественного имущества в особо крупных размерах), 90 частью 2 (умышленное уничтожение или повреждение государственного или общественного имущества при отягчающих обстоятельствах), 94 и 95 (умышленное убийство), 108 частями 2, 3, и 4 (изнасилование при отягчающих обстоятельствах), 126-1 (захват заложников), 180 частями 2 и 4 (получение взятки и посредничество во взяточничестве при отягчающих обстоятельствах), 181 частью 2 (дача взятки при отягчающих обстоятельствах), 199-1 (посягательство на жизнь работника милиции или народного дружинника), 208 частями 2 и 3 (угон транспортных средств при отягчающих обстоятельствах), 224-1 (угон воздушного судна), 230 частями 2 и 3 (хищение огнестрельного оружия, боевых припасов или взрывчатых веществ), 232-2 (хищение радиоактивных материалов), статьей 235 частью 2 (незаконное изготовление, приобретение, хранение, перевозка), статьей 235 частью 3 (изготовление, приобретение, хранение, перевозка наркотических средств особо опасным рецидивистом или их сбыт), статьей 235-3 частью 3 (хищение наркотических средств, совершенное особо опасным рецидивистом или путем разбойного нападения, а равно хищение наркотических средств в крупных размерах) настоящего Кодекса,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26 октября 1967 года; 23 июля 1973 года; 8 апреля 1975 года; 18 июля 1980 года; 23 декабря 1982 года; 11 января 1983 года; 7 сентября 1987 года; 12 мая 1988 года; Законов Кыргызской Республики от 7 мая 1993 года; 27 мая 1994 года - Ведомости Верховного Совета Киргизской ССР 1961 год N 40, ст.128; 1967 год N 17, ст.140; 1973 год N 15, ст.134; 1975 год N 8, ст.59; 1980 год N 14, ст.152; 1982 год N 24, ст.202; 1983 год N 2, ст.13; 1987 год N 16, ст.195;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Укрывательство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укрывательство преступлений, предусмотренных статьями 84 частями 2, 3 и 4 и 144 частями 2, 3 и 4 (кража при отягчающих обстоятельствах), 85 частями 2, 3 и 4 и 145 частями 2, 3 и 4 (грабеж при отягчающих обстоятельствах), статьями 85-1 частью 2 и 147 частью 2 (вымогательство при отягчающих обстоятельствах), 86 частями 2 и 3 и 148 частью 2 (мошенничество при отягчающих обстоятельствах), 87 частью 3 (хищение государственного или общественного имущества путем присвоения, растраты или злоупотребления служебным положением при отягчающих обстоятельствах), 88 и 146 (разбой), 88-1 (хищение государственного или общественного имущества в особо крупных размерах), 94, 95 и 246 пунктом "в" (умышленное убийство), 108 частями 2, 3, и 4 (изнасилование при отягчающих обстоятельствах), 126-1 (захват заложников), 156 частями 2 и 3 (спекуляция при отягчающих обстоятельствах), 180 частями 2 и 4 (получение взятки и посредничество во взяточничестве при отягчающих обстоятельствах), 181 частью 2 (дача взятки при отягчающих обстоятельствах), 199-1 (посягательство на жизнь работника милиции или народного дружинника), 208 частями 2 и 3 (угон транспортных средств при отягчающих обстоятельствах), 219 частями 2 и 3 (нарушение правил безопасности движения и эксплуатации транспортных средств лицами, управляющими транспортными средствами, при отягчающих обстоятельствах), 224-3 (угон воздушного судна), 230 частью 3 (хищение огнестрельного оружия, боевых припасов или взрывчатых веществ, совершенное путем разбойного нападения, либо особо опасным рецидивистом), 232-2 (хищение радиоактивных материалов), статьей 235 частями 2 и 3 (незаконное изготовление, приобретение, хранение, перевозка при отягчающих обстоятельствах, сбыт наркотических средств), статьей 235-3 (хищение наркотических веществ)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То же деяние в отношении преступлений, предусмотренных статьями 84 частью 1 и 144 частью 1 (кража), 85 частью 1 и 145 частью 1 (грабеж), 86 частью 1 и 148 частью 1 (мошенничество), 99 (убийство по неосторожности), 159-1 (приписки и другие искажения отчетности о выполнении плана), 180 частями 1 и 3 (получение взятки и посредничество во взяточничестве), 181 частью 1 (дача взятки), 190 (побег заключенного), 230 частями 1 и 2 (хищение огнестрельного оружия, боевых припасов или взрывчатых веществ)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сентября 1961 года; 26 октября 1967 года; 2 сентября 1968 года; 23 июля 1973 года; 8 апреля 1975 года; 18 июля 1980 года; 23 декабря 1982 года; 28 ноября 1985 года; 7 сентября 1987 года; 12 мая 1988 года; Законов Кыргызской Республики от 7 мая 1993 года; 27 мая 1994 года - Ведомости Верховного Совета Киргизской ССР 1961 год N 40, ст.128; 1967 год N 17, ст.140; 1968 год N 16, ст.79; 1973 год N 15, ст.134; 1975 год N 8, ст.59; 1980 год N 14, ст.152; 1982 год N 24, ст.202; 1985 год N 23, ст.184; 1987 год N 16, ст.195; 1988 год N 10, ст.65;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Угроза свидетелю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истреблением имущества или насилием в отношении свидетеля в целях воспрепятствования осуществлению правосудия или из мести за данное им показание,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Подкуп потерпевшего, свидетеля, эксперта или</w:t>
      </w:r>
    </w:p>
    <w:p>
      <w:pPr>
        <w:spacing w:after="120"/>
        <w:jc w:val="both"/>
      </w:pPr>
      <w:r>
        <w:rPr>
          <w:rFonts w:ascii="Arial" w:cs="Arial" w:eastAsia="Arial" w:hAnsi="Arial"/>
          <w:sz w:val="24"/>
          <w:szCs w:val="24"/>
        </w:rPr>
        <w:t xml:space="preserve">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Подкуп потерпевшего, свидетеля, эксперта или переводчика с целью склонения их соответственно к даче ложного показания, ложного заключения или к неправильному переводу,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(В редакции Закона Республики Кыргызстан от 3 марта 1992 года Ведомости Верховного Совета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Растрата или сокрытие имущества, подвергнутого описи</w:t>
      </w:r>
    </w:p>
    <w:p>
      <w:pPr>
        <w:spacing w:after="120"/>
        <w:jc w:val="both"/>
      </w:pPr>
      <w:r>
        <w:rPr>
          <w:rFonts w:ascii="Arial" w:cs="Arial" w:eastAsia="Arial" w:hAnsi="Arial"/>
          <w:sz w:val="24"/>
          <w:szCs w:val="24"/>
        </w:rPr>
        <w:t xml:space="preserve">или аресту, либо сокрытие или присвоение имущества,</w:t>
      </w:r>
    </w:p>
    <w:p>
      <w:pPr>
        <w:spacing w:after="120"/>
        <w:jc w:val="both"/>
      </w:pPr>
      <w:r>
        <w:rPr>
          <w:rFonts w:ascii="Arial" w:cs="Arial" w:eastAsia="Arial" w:hAnsi="Arial"/>
          <w:sz w:val="24"/>
          <w:szCs w:val="24"/>
        </w:rPr>
        <w:t xml:space="preserve">подлежащего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Растрата, отчуждение или сокрытие имущества, подвергнутого описи или аресту, совершенные лицом, которому это имущество вверено,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пятисот рублей.</w:t>
      </w:r>
    </w:p>
    <w:p>
      <w:pPr>
        <w:spacing w:after="120"/>
        <w:jc w:val="both"/>
      </w:pPr>
      <w:r>
        <w:rPr>
          <w:rFonts w:ascii="Arial" w:cs="Arial" w:eastAsia="Arial" w:hAnsi="Arial"/>
          <w:sz w:val="24"/>
          <w:szCs w:val="24"/>
        </w:rPr>
        <w:t xml:space="preserve">Сокрытие или присвоение имущества, подлежащего конфискации,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девятая</w:t>
      </w:r>
    </w:p>
    <w:p>
      <w:pPr>
        <w:spacing w:after="120"/>
        <w:jc w:val="both"/>
      </w:pPr>
      <w:r>
        <w:rPr>
          <w:rFonts w:ascii="Arial" w:cs="Arial" w:eastAsia="Arial" w:hAnsi="Arial"/>
          <w:sz w:val="24"/>
          <w:szCs w:val="24"/>
        </w:rPr>
        <w:t xml:space="preserve">Преступления против порядка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196-1. Распространение заведомо ложных измышлений, пороча-</w:t>
      </w:r>
    </w:p>
    <w:p>
      <w:pPr>
        <w:spacing w:after="120"/>
        <w:jc w:val="both"/>
      </w:pPr>
      <w:r>
        <w:rPr>
          <w:rFonts w:ascii="Arial" w:cs="Arial" w:eastAsia="Arial" w:hAnsi="Arial"/>
          <w:sz w:val="24"/>
          <w:szCs w:val="24"/>
        </w:rPr>
        <w:t xml:space="preserve">щих советский государственный и общественный строй</w:t>
      </w:r>
    </w:p>
    <w:p>
      <w:pPr>
        <w:spacing w:after="120"/>
        <w:jc w:val="both"/>
      </w:pPr>
      <w:r>
        <w:rPr>
          <w:rFonts w:ascii="Arial" w:cs="Arial" w:eastAsia="Arial" w:hAnsi="Arial"/>
          <w:sz w:val="24"/>
          <w:szCs w:val="24"/>
        </w:rPr>
        <w:t xml:space="preserve">(Исключена Указом Президиума Верховного Совета Кир-</w:t>
      </w:r>
    </w:p>
    <w:p>
      <w:pPr>
        <w:spacing w:after="120"/>
        <w:jc w:val="both"/>
      </w:pPr>
      <w:r>
        <w:rPr>
          <w:rFonts w:ascii="Arial" w:cs="Arial" w:eastAsia="Arial" w:hAnsi="Arial"/>
          <w:sz w:val="24"/>
          <w:szCs w:val="24"/>
        </w:rPr>
        <w:t xml:space="preserve">гизской ССР от 28 апреля 1989 года - Ведомости Вер-</w:t>
      </w:r>
    </w:p>
    <w:p>
      <w:pPr>
        <w:spacing w:after="120"/>
        <w:jc w:val="both"/>
      </w:pPr>
      <w:r>
        <w:rPr>
          <w:rFonts w:ascii="Arial" w:cs="Arial" w:eastAsia="Arial" w:hAnsi="Arial"/>
          <w:sz w:val="24"/>
          <w:szCs w:val="24"/>
        </w:rPr>
        <w:t xml:space="preserve">ховного Совета Киргизской ССР 1989 год N 8, ст.56)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196-2. Надругательство над Государственным гербом или</w:t>
      </w:r>
    </w:p>
    <w:p>
      <w:pPr>
        <w:spacing w:after="120"/>
        <w:jc w:val="both"/>
      </w:pPr>
      <w:r>
        <w:rPr>
          <w:rFonts w:ascii="Arial" w:cs="Arial" w:eastAsia="Arial" w:hAnsi="Arial"/>
          <w:sz w:val="24"/>
          <w:szCs w:val="24"/>
        </w:rPr>
        <w:t xml:space="preserve">флагом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Государственным гербом или флагом СССР, Киргизской ССР или другой союзной республики,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октября 1966 года; 23 декабря 1982 года - Ведомости Верховного Совета Киргизской ССР 1966 год N 18, ст.100;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196-3. Организация или активное участие в групповых</w:t>
      </w:r>
    </w:p>
    <w:p>
      <w:pPr>
        <w:spacing w:after="120"/>
        <w:jc w:val="both"/>
      </w:pPr>
      <w:r>
        <w:rPr>
          <w:rFonts w:ascii="Arial" w:cs="Arial" w:eastAsia="Arial" w:hAnsi="Arial"/>
          <w:sz w:val="24"/>
          <w:szCs w:val="24"/>
        </w:rPr>
        <w:t xml:space="preserve">действиях, нарушающих общественный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а равно активное участие в групповых действиях, грубо нарушающих общественный порядок или сопряженных с явным неповиновением законным требованиям представителей власти, или повлекших нарушение работы транспорта, государственных, или общественных предприятий, учреждений, организаций,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октября 1966 года; 23 декабря 1982 года - Ведомости Верховного Совета Киргизской ССР 1966 год N 18, ст.100;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Сопротивление представителю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Сопротивление, совершенное с насилием по отношению к представителю власти или представителям общественности, охраняющим общественных порядок, в связи с исполнением ими служебных обязанностей или общественной деятельности, или принуждение их к выполнению явно незаконных действий,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197-1. Оказание сопротивления работнику милиции или</w:t>
      </w:r>
    </w:p>
    <w:p>
      <w:pPr>
        <w:spacing w:after="120"/>
        <w:jc w:val="both"/>
      </w:pPr>
      <w:r>
        <w:rPr>
          <w:rFonts w:ascii="Arial" w:cs="Arial" w:eastAsia="Arial" w:hAnsi="Arial"/>
          <w:sz w:val="24"/>
          <w:szCs w:val="24"/>
        </w:rPr>
        <w:t xml:space="preserve">народному дружиннику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сопротивления работнику милиции или народному дружиннику, а также военнослужащему при исполнении этими лицами возложенных на них обязанностей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сопряженные с насилием или угрозой применения насилия, а равно принуждение этих лиц путем насилия или угрозы применения насилия к выполнению явно незаконных действий,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 или исправительными работами на срок от одного года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23 декабря 1982 года; 31 октября 1988 года - Ведомости Верховного Совета Киргизской ССР 1962 год N 14, ст.33; 1982 год N 24, ст.202; 1988 год N 21, ст.174)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Оскорбление представителя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Публичное оскорбление представителя власти или представителя общественности, выполняющего обязанности по охране общественного порядка, в связи с исполнением этими лицами возложенных на них обязанностей,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198-1. Оскорбление работника милиции или народного</w:t>
      </w:r>
    </w:p>
    <w:p>
      <w:pPr>
        <w:spacing w:after="120"/>
        <w:jc w:val="both"/>
      </w:pPr>
      <w:r>
        <w:rPr>
          <w:rFonts w:ascii="Arial" w:cs="Arial" w:eastAsia="Arial" w:hAnsi="Arial"/>
          <w:sz w:val="24"/>
          <w:szCs w:val="24"/>
        </w:rPr>
        <w:t xml:space="preserve">дружинника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работника милиции или народного дружинника, а также военнослужащему в связи с исполнением этими лицами возложенных на них обязанностей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6 апреля 1962 года; 31 октября 1988 года - Ведомости Верховного Совета Киргизской ССР 1962 год N 14, ст.33; 1988 год N 21, ст.174)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Угроза или насилие в отношении должностного лица или</w:t>
      </w:r>
    </w:p>
    <w:p>
      <w:pPr>
        <w:spacing w:after="120"/>
        <w:jc w:val="both"/>
      </w:pPr>
      <w:r>
        <w:rPr>
          <w:rFonts w:ascii="Arial" w:cs="Arial" w:eastAsia="Arial" w:hAnsi="Arial"/>
          <w:sz w:val="24"/>
          <w:szCs w:val="24"/>
        </w:rPr>
        <w:t xml:space="preserve">гражданина, выполняющего общественный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нанесением тяжких телесных повреждений или уничтожение имущества путем поджога по отношению к должностному лицу или общественному работнику, примененная в целях прекращения служебной или общественной деятельности или изменения ее характера в интересах угрожающего, а равно такая же угроза по отношению к гражданину в связи с его участием в предупреждении, пресечении преступления или антиобщественного поступка,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Нанесение легкого телесного повреждения, побоев или совершения иных насильственных действий в отношении должностного лица или общественного работника в связи с его служебной деятельностью или выполнением общественного долга, а равно гражданина в связи с его участием в предупреждении, пресечении преступления или антиобщественного поступка,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октября 1966 года; 23 декабря 1982 года; Закона Кыргызской Республики от 7 мая 1993 года - Ведомости Верховного Совета Киргизской ССР 1966 год N 19, ст.113;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199-1. Посягательство на жизнь работника милиции или</w:t>
      </w:r>
    </w:p>
    <w:p>
      <w:pPr>
        <w:spacing w:after="120"/>
        <w:jc w:val="both"/>
      </w:pPr>
      <w:r>
        <w:rPr>
          <w:rFonts w:ascii="Arial" w:cs="Arial" w:eastAsia="Arial" w:hAnsi="Arial"/>
          <w:sz w:val="24"/>
          <w:szCs w:val="24"/>
        </w:rPr>
        <w:t xml:space="preserve">народного дружинника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Посягательство на жизнь работника милиции или народного дружинника в связи с их служебной или общественной деятельностью по охране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а при отягчающих обстоятельствах - смертной казнью.</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6 апреля 1962 года; Закона Республики Кыргызстан от 18 декабря 1992 года - Ведомости Верховного Совета Киргизской ССР 1962 год N 14, ст.33; Ведомости Верховного Совета Республики Кыргызстан 1992 год N 2, ст.66)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199-2. Вмешательство в депутатскую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Воздействие в какой бы то ни было форме на народного депутата Киргизской ССР или его близких родственников с целью воспрепятствовать исполнению депутатских обязанностей либо добиться принятия решения в чью-либо пользу, -</w:t>
      </w:r>
    </w:p>
    <w:p>
      <w:pPr>
        <w:spacing w:after="120"/>
        <w:jc w:val="both"/>
      </w:pPr>
      <w:r>
        <w:rPr>
          <w:rFonts w:ascii="Arial" w:cs="Arial" w:eastAsia="Arial" w:hAnsi="Arial"/>
          <w:sz w:val="24"/>
          <w:szCs w:val="24"/>
        </w:rPr>
        <w:t xml:space="preserve">наказывается исправительными работами сроком до трех лет либо штрафом от пяти до десяти тысяч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июля 1990 года - Ведомости Верховного Совета Киргизской ССР 1990 год N 13, ст.175)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Самовольное присвоение звания или власти</w:t>
      </w:r>
    </w:p>
    <w:p>
      <w:pPr>
        <w:spacing w:after="120"/>
        <w:jc w:val="both"/>
      </w:pPr>
      <w:r>
        <w:rPr>
          <w:rFonts w:ascii="Arial" w:cs="Arial" w:eastAsia="Arial" w:hAnsi="Arial"/>
          <w:sz w:val="24"/>
          <w:szCs w:val="24"/>
        </w:rPr>
        <w:t xml:space="preserve">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присвоение звания или власти должностного лица и совершение в связи с этим каких-либо общественно опасных действий,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Похищение или повреждение документов и бланков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а равно умышленное уничтожение, повреждение или сокрытие документов и бланков, находящихся в государственных или общественных предприятиях, учреждениях, организациях, совершенные из корыстной или иной личной заинтересованности,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Те же действия, совершенные в отношении документов и бланков особой важности, либо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Подделка или использование подложных документов,</w:t>
      </w:r>
    </w:p>
    <w:p>
      <w:pPr>
        <w:spacing w:after="120"/>
        <w:jc w:val="both"/>
      </w:pPr>
      <w:r>
        <w:rPr>
          <w:rFonts w:ascii="Arial" w:cs="Arial" w:eastAsia="Arial" w:hAnsi="Arial"/>
          <w:sz w:val="24"/>
          <w:szCs w:val="24"/>
        </w:rPr>
        <w:t xml:space="preserve">печатей, штампов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удостоверения или иного выдаваемого государственным или общественным предприятием, учреждением, организацией документа, представляющего права или освобождающего от обязанностей, изготовление или сбыт подложного бланка, штампа или печати государственных или общественных предприятий, учреждений, организаций, похищение штампа или печати с целью изготовления подложных документов,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Использование заведомо подложного документа,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28 февраля 1985 года - Ведомости Верховного Совета Киргизской ССР 1982 год N 24, ст.202; 1985 год N 5, ст.37)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202-1. Незаконные действия по отношению к государственным</w:t>
      </w:r>
    </w:p>
    <w:p>
      <w:pPr>
        <w:spacing w:after="120"/>
        <w:jc w:val="both"/>
      </w:pPr>
      <w:r>
        <w:rPr>
          <w:rFonts w:ascii="Arial" w:cs="Arial" w:eastAsia="Arial" w:hAnsi="Arial"/>
          <w:sz w:val="24"/>
          <w:szCs w:val="24"/>
        </w:rPr>
        <w:t xml:space="preserve">наградам СССР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Покупка, продажа, обмен или иная возмездная передача ордена, медали СССР, нагрудного знака к почетному званию СССР или Киргизской ССР,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двухсот рублей.</w:t>
      </w:r>
    </w:p>
    <w:p>
      <w:pPr>
        <w:spacing w:after="120"/>
        <w:jc w:val="both"/>
      </w:pPr>
      <w:r>
        <w:rPr>
          <w:rFonts w:ascii="Arial" w:cs="Arial" w:eastAsia="Arial" w:hAnsi="Arial"/>
          <w:sz w:val="24"/>
          <w:szCs w:val="24"/>
        </w:rPr>
        <w:t xml:space="preserve">Те же действия, совершенные повторно, а равно подделка, либо умышленное уничтожение ордена, медали СССР, нагрудного знака к почетному знаку СССР или Киргизской ССР или другое надругательство над ними,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от одного года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21 сентября 1985 года - Ведомости Верховного Совета Киргизской ССР 1985 год N 18, ст.143)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Нарушение правил въезда, проживания в пограничной</w:t>
      </w:r>
    </w:p>
    <w:p>
      <w:pPr>
        <w:spacing w:after="120"/>
        <w:jc w:val="both"/>
      </w:pPr>
      <w:r>
        <w:rPr>
          <w:rFonts w:ascii="Arial" w:cs="Arial" w:eastAsia="Arial" w:hAnsi="Arial"/>
          <w:sz w:val="24"/>
          <w:szCs w:val="24"/>
        </w:rPr>
        <w:t xml:space="preserve">полосе или в запретной пограничной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въезда, проживания или прописки в пограничной полосе или запретных пограничных зонах, после наложения административного взыскания за такое же нарушение,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 или штрафом до ста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203-1. Нарушение норм содержания скота в личной собствен-</w:t>
      </w:r>
    </w:p>
    <w:p>
      <w:pPr>
        <w:spacing w:after="120"/>
        <w:jc w:val="both"/>
      </w:pPr>
      <w:r>
        <w:rPr>
          <w:rFonts w:ascii="Arial" w:cs="Arial" w:eastAsia="Arial" w:hAnsi="Arial"/>
          <w:sz w:val="24"/>
          <w:szCs w:val="24"/>
        </w:rPr>
        <w:t xml:space="preserve">ности граждан (Исключена Законом Республики Кыргызс-</w:t>
      </w:r>
    </w:p>
    <w:p>
      <w:pPr>
        <w:spacing w:after="120"/>
        <w:jc w:val="both"/>
      </w:pPr>
      <w:r>
        <w:rPr>
          <w:rFonts w:ascii="Arial" w:cs="Arial" w:eastAsia="Arial" w:hAnsi="Arial"/>
          <w:sz w:val="24"/>
          <w:szCs w:val="24"/>
        </w:rPr>
        <w:t xml:space="preserve">тан от 3 марта 1992 года - Ведомости Верховного Со-</w:t>
      </w:r>
    </w:p>
    <w:p>
      <w:pPr>
        <w:spacing w:after="120"/>
        <w:jc w:val="both"/>
      </w:pPr>
      <w:r>
        <w:rPr>
          <w:rFonts w:ascii="Arial" w:cs="Arial" w:eastAsia="Arial" w:hAnsi="Arial"/>
          <w:sz w:val="24"/>
          <w:szCs w:val="24"/>
        </w:rPr>
        <w:t xml:space="preserve">вета Республики 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Нарушение правил паспортной системы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204-1. Злостное нарушение иностранными гражданами и</w:t>
      </w:r>
    </w:p>
    <w:p>
      <w:pPr>
        <w:spacing w:after="120"/>
        <w:jc w:val="both"/>
      </w:pPr>
      <w:r>
        <w:rPr>
          <w:rFonts w:ascii="Arial" w:cs="Arial" w:eastAsia="Arial" w:hAnsi="Arial"/>
          <w:sz w:val="24"/>
          <w:szCs w:val="24"/>
        </w:rPr>
        <w:t xml:space="preserve">лицами без гражданства правил пребывания в СССР и</w:t>
      </w:r>
    </w:p>
    <w:p>
      <w:pPr>
        <w:spacing w:after="120"/>
        <w:jc w:val="both"/>
      </w:pPr>
      <w:r>
        <w:rPr>
          <w:rFonts w:ascii="Arial" w:cs="Arial" w:eastAsia="Arial" w:hAnsi="Arial"/>
          <w:sz w:val="24"/>
          <w:szCs w:val="24"/>
        </w:rPr>
        <w:t xml:space="preserve">транзитного проезда через территорию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нарушение иностранными гражданами и лицами без гражданства правил пребывания в СССР, то есть проживание без документов на право жительства в СССР или проживание по недействительным документам, несоблюдение установленного порядка регистрации или прописки, либо передвижения и выбора места жительства, уклонение от выезда по истечении определенного им срока пребывания, а также несоблюдение правил транзитного проезда через территорию СССР, если ранее эти лица за нарушение указанных правил были в течение года подвергнуты административному взысканию,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22 августа 1966 года; 29 марта 1982 года - Ведомости Верховного Совета Киргизской ССР 1966 год N 16, ст.81; 1982 год N 7, ст.39)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204-2. Злостное нарушение правил административного надзора</w:t>
      </w:r>
    </w:p>
    <w:p>
      <w:pPr>
        <w:spacing w:after="120"/>
        <w:jc w:val="both"/>
      </w:pPr>
      <w:r>
        <w:rPr>
          <w:rFonts w:ascii="Arial" w:cs="Arial" w:eastAsia="Arial" w:hAnsi="Arial"/>
          <w:sz w:val="24"/>
          <w:szCs w:val="24"/>
        </w:rPr>
        <w:t xml:space="preserve">(Исключена Законом Республики Кыргызстан от 3 марта</w:t>
      </w:r>
    </w:p>
    <w:p>
      <w:pPr>
        <w:spacing w:after="120"/>
        <w:jc w:val="both"/>
      </w:pPr>
      <w:r>
        <w:rPr>
          <w:rFonts w:ascii="Arial" w:cs="Arial" w:eastAsia="Arial" w:hAnsi="Arial"/>
          <w:sz w:val="24"/>
          <w:szCs w:val="24"/>
        </w:rPr>
        <w:t xml:space="preserve">1992 года - Ведомости Верховного Совета Республики</w:t>
      </w:r>
    </w:p>
    <w:p>
      <w:pPr>
        <w:spacing w:after="120"/>
        <w:jc w:val="both"/>
      </w:pPr>
      <w:r>
        <w:rPr>
          <w:rFonts w:ascii="Arial" w:cs="Arial" w:eastAsia="Arial" w:hAnsi="Arial"/>
          <w:sz w:val="24"/>
          <w:szCs w:val="24"/>
        </w:rPr>
        <w:t xml:space="preserve">Кыргызстан 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Нарушение правил учета военнообязанных (Исключена За-</w:t>
      </w:r>
    </w:p>
    <w:p>
      <w:pPr>
        <w:spacing w:after="120"/>
        <w:jc w:val="both"/>
      </w:pPr>
      <w:r>
        <w:rPr>
          <w:rFonts w:ascii="Arial" w:cs="Arial" w:eastAsia="Arial" w:hAnsi="Arial"/>
          <w:sz w:val="24"/>
          <w:szCs w:val="24"/>
        </w:rPr>
        <w:t xml:space="preserve">коном Республики Кыргызстан от 3 марта 1992 года - Ве-</w:t>
      </w:r>
    </w:p>
    <w:p>
      <w:pPr>
        <w:spacing w:after="120"/>
        <w:jc w:val="both"/>
      </w:pPr>
      <w:r>
        <w:rPr>
          <w:rFonts w:ascii="Arial" w:cs="Arial" w:eastAsia="Arial" w:hAnsi="Arial"/>
          <w:sz w:val="24"/>
          <w:szCs w:val="24"/>
        </w:rPr>
        <w:t xml:space="preserve">домости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Уклонение военнообязанных запаса от прохождения</w:t>
      </w:r>
    </w:p>
    <w:p>
      <w:pPr>
        <w:spacing w:after="120"/>
        <w:jc w:val="both"/>
      </w:pPr>
      <w:r>
        <w:rPr>
          <w:rFonts w:ascii="Arial" w:cs="Arial" w:eastAsia="Arial" w:hAnsi="Arial"/>
          <w:sz w:val="24"/>
          <w:szCs w:val="24"/>
        </w:rPr>
        <w:t xml:space="preserve">военных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военнообязанных запаса от прохождения военных сборов,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Те же действия, совершенные путем повреждения здоровья, симуляции болезни, подлога документов или иных обманных действий, а равно отказ от прохождения военных сборов,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февраля 1969 года; 23 декабря 1982 года - Ведомости Верховного Совета Киргизской ССР 1969 год N 3, ст.ст.39; 40;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Похищение или уничтожение документов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личных документов у граждан (паспорта, военного билета, документа об образовании и иных важных документов), а равно уничтожение этих документов из низменных побуждений,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Угон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Угон транспортных средств, -</w:t>
      </w:r>
    </w:p>
    <w:p>
      <w:pPr>
        <w:spacing w:after="120"/>
        <w:jc w:val="both"/>
      </w:pPr>
      <w:r>
        <w:rPr>
          <w:rFonts w:ascii="Arial" w:cs="Arial" w:eastAsia="Arial" w:hAnsi="Arial"/>
          <w:sz w:val="24"/>
          <w:szCs w:val="24"/>
        </w:rPr>
        <w:t xml:space="preserve">наказывается лишением свободы на срок от 5 до 8 лет с конфискацией имущества.</w:t>
      </w:r>
    </w:p>
    <w:p>
      <w:pPr>
        <w:spacing w:after="120"/>
        <w:jc w:val="both"/>
      </w:pPr>
      <w:r>
        <w:rPr>
          <w:rFonts w:ascii="Arial" w:cs="Arial" w:eastAsia="Arial" w:hAnsi="Arial"/>
          <w:sz w:val="24"/>
          <w:szCs w:val="24"/>
        </w:rPr>
        <w:t xml:space="preserve">Те же действия, совершенные повторно, или из хранилищ, либо по предварительному сговору лиц, а равно соединенные с насилием, не опасным для жизни и здоровья потерпевшего, или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8 до 13 лет с конфискацией имущества.</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соединенные с насилием, опасным для жизни и здоровья потерпевшего, или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13 до 15 лет с конфискацией имущества.</w:t>
      </w:r>
    </w:p>
    <w:p>
      <w:pPr>
        <w:spacing w:after="120"/>
        <w:jc w:val="both"/>
      </w:pPr>
      <w:r>
        <w:rPr>
          <w:rFonts w:ascii="Arial" w:cs="Arial" w:eastAsia="Arial" w:hAnsi="Arial"/>
          <w:sz w:val="24"/>
          <w:szCs w:val="24"/>
        </w:rPr>
        <w:t xml:space="preserve">Примечание: под хранилищем понимаются охраняемые места стоянки автомашин как открытого так и закрытого типа.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 июня 1968 года; 23 сентября 1981 года; 23 декабря 1982 года; 28 ноября 1985 года; Законов Кыргызской Республики от 27 мая 1994 года; 18 сентября и 21 ноября 1995 года - Ведомости Верховного Совета Киргизской ССР 1968 год N 12, ст.49; 1981 год N 18, ст.152;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Самоуправство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Самоуправство, то есть самовольное, помимо установленного порядка, осуществление кем-либо своего действительного или предполагаемого права, оспариваемого другим лицом, государственными или общественными предприятиями и учреждениями,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ста рублей, или влечет применение мер общественного воздействия.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209-1. Нарушение порядка организации и проведения собраний,</w:t>
      </w:r>
    </w:p>
    <w:p>
      <w:pPr>
        <w:spacing w:after="120"/>
        <w:jc w:val="both"/>
      </w:pPr>
      <w:r>
        <w:rPr>
          <w:rFonts w:ascii="Arial" w:cs="Arial" w:eastAsia="Arial" w:hAnsi="Arial"/>
          <w:sz w:val="24"/>
          <w:szCs w:val="24"/>
        </w:rPr>
        <w:t xml:space="preserve">митингов, уличных шествий и демонстраций (Исключена</w:t>
      </w:r>
    </w:p>
    <w:p>
      <w:pPr>
        <w:spacing w:after="120"/>
        <w:jc w:val="both"/>
      </w:pPr>
      <w:r>
        <w:rPr>
          <w:rFonts w:ascii="Arial" w:cs="Arial" w:eastAsia="Arial" w:hAnsi="Arial"/>
          <w:sz w:val="24"/>
          <w:szCs w:val="24"/>
        </w:rPr>
        <w:t xml:space="preserve">Законом Республики Кыргызстан от 3 марта 1992 года -</w:t>
      </w:r>
    </w:p>
    <w:p>
      <w:pPr>
        <w:spacing w:after="120"/>
        <w:jc w:val="both"/>
      </w:pPr>
      <w:r>
        <w:rPr>
          <w:rFonts w:ascii="Arial" w:cs="Arial" w:eastAsia="Arial" w:hAnsi="Arial"/>
          <w:sz w:val="24"/>
          <w:szCs w:val="24"/>
        </w:rPr>
        <w:t xml:space="preserve">Ведомости Верховного Совета Республики Кыргызстан</w:t>
      </w:r>
    </w:p>
    <w:p>
      <w:pPr>
        <w:spacing w:after="120"/>
        <w:jc w:val="both"/>
      </w:pPr>
      <w:r>
        <w:rPr>
          <w:rFonts w:ascii="Arial" w:cs="Arial" w:eastAsia="Arial" w:hAnsi="Arial"/>
          <w:sz w:val="24"/>
          <w:szCs w:val="24"/>
        </w:rPr>
        <w:t xml:space="preserve">1992 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Самовольное строительство (Исключена Законом Республи-</w:t>
      </w:r>
    </w:p>
    <w:p>
      <w:pPr>
        <w:spacing w:after="120"/>
        <w:jc w:val="both"/>
      </w:pPr>
      <w:r>
        <w:rPr>
          <w:rFonts w:ascii="Arial" w:cs="Arial" w:eastAsia="Arial" w:hAnsi="Arial"/>
          <w:sz w:val="24"/>
          <w:szCs w:val="24"/>
        </w:rPr>
        <w:t xml:space="preserve">ки Кыргызстан от 3 марта 1992 года - Ведомости Верхов-</w:t>
      </w:r>
    </w:p>
    <w:p>
      <w:pPr>
        <w:spacing w:after="120"/>
        <w:jc w:val="both"/>
      </w:pPr>
      <w:r>
        <w:rPr>
          <w:rFonts w:ascii="Arial" w:cs="Arial" w:eastAsia="Arial" w:hAnsi="Arial"/>
          <w:sz w:val="24"/>
          <w:szCs w:val="24"/>
        </w:rPr>
        <w:t xml:space="preserve">ного Совета Республики Кыргызстан 1992 год N 4/1,</w:t>
      </w:r>
    </w:p>
    <w:p>
      <w:pPr>
        <w:spacing w:after="120"/>
        <w:jc w:val="both"/>
      </w:pPr>
      <w:r>
        <w:rPr>
          <w:rFonts w:ascii="Arial" w:cs="Arial" w:eastAsia="Arial" w:hAnsi="Arial"/>
          <w:sz w:val="24"/>
          <w:szCs w:val="24"/>
        </w:rPr>
        <w:t xml:space="preserve">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Нарушение законов о записи актов</w:t>
      </w:r>
    </w:p>
    <w:p>
      <w:pPr>
        <w:spacing w:after="120"/>
        <w:jc w:val="both"/>
      </w:pPr>
      <w:r>
        <w:rPr>
          <w:rFonts w:ascii="Arial" w:cs="Arial" w:eastAsia="Arial" w:hAnsi="Arial"/>
          <w:sz w:val="24"/>
          <w:szCs w:val="24"/>
        </w:rPr>
        <w:t xml:space="preserve">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Сокрытие обстоятельств, препятствующих вступлению в брак, или сообщение заведомо ложных сведений органам записи актов гражданского состояния,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(В редакции Закона Кыргызской Республики от 7 мая 1993 года -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Незаконное пользование эмблемами Красного Креста и</w:t>
      </w:r>
    </w:p>
    <w:p>
      <w:pPr>
        <w:spacing w:after="120"/>
        <w:jc w:val="both"/>
      </w:pPr>
      <w:r>
        <w:rPr>
          <w:rFonts w:ascii="Arial" w:cs="Arial" w:eastAsia="Arial" w:hAnsi="Arial"/>
          <w:sz w:val="24"/>
          <w:szCs w:val="24"/>
        </w:rPr>
        <w:t xml:space="preserve">Красного Полумесяца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пользование эмблемами и отличительными знаками Красного Креста и Красного Полумесяца, а равно наименованием Красного Креста и Красного Полумесяца,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Неоказание помощи при столкновении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Непринятие должных мер капитаном одного из столкнувшихся на море или на иных водных путях судов для спасения другого судна, поскольку эти меры могли быть приняты без серьезной опасности для своих пассажиров, экипажа и судна, независимо от ответственности за неоказание помощи экипажу и пассажирам терпящего бедствие судна (статья 127),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Патентование за границей изобретений, не составляющих</w:t>
      </w:r>
    </w:p>
    <w:p>
      <w:pPr>
        <w:spacing w:after="120"/>
        <w:jc w:val="both"/>
      </w:pPr>
      <w:r>
        <w:rPr>
          <w:rFonts w:ascii="Arial" w:cs="Arial" w:eastAsia="Arial" w:hAnsi="Arial"/>
          <w:sz w:val="24"/>
          <w:szCs w:val="24"/>
        </w:rPr>
        <w:t xml:space="preserve">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Патентование за границей без надлежащего разрешения изобретений, не составляющих государственной тайны,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214-1. Нарушение правил охраны линий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линий связи, повлекшее повреждение кабельной линии междугородной связи, если оно вызвало перерыв связи,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16 марта 1970 года - Ведомости Верховного Совета Киргизской ССР 1970 год N 4, ст.22)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десятая</w:t>
      </w:r>
    </w:p>
    <w:p>
      <w:pPr>
        <w:spacing w:after="120"/>
        <w:jc w:val="both"/>
      </w:pPr>
      <w:r>
        <w:rPr>
          <w:rFonts w:ascii="Arial" w:cs="Arial" w:eastAsia="Arial" w:hAnsi="Arial"/>
          <w:sz w:val="24"/>
          <w:szCs w:val="24"/>
        </w:rPr>
        <w:t xml:space="preserve">Преступления против общественной безопасности</w:t>
      </w:r>
    </w:p>
    <w:p>
      <w:pPr>
        <w:spacing w:after="120"/>
        <w:jc w:val="both"/>
      </w:pPr>
      <w:r>
        <w:rPr>
          <w:rFonts w:ascii="Arial" w:cs="Arial" w:eastAsia="Arial" w:hAnsi="Arial"/>
          <w:sz w:val="24"/>
          <w:szCs w:val="24"/>
        </w:rPr>
        <w:t xml:space="preserve">и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Хулиганство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Хулиганство, то есть умышленные действия, грубо нарушающие общественных порядок и выражающие явное неуважение к обществу,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Злостное хулиганство, то есть те же действия, отличающиеся по своему содержанию исключительным цинизмом или особой дерзостью, либо совершенные группой лиц, или связанные с сопротивлением представителю власти или представителю общественности, исполняющему обязанности по охране общественного порядка, или иным гражданам, пресекающим хулиганские действия, а равно совершенные лицом, ранее судимым за хулиганство,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Действия, предусмотренные частями первой или второй настоящей статьи, если они совершены с применением или попыткой применения огнестрельного оружия, либо ножей, кастетов, или иного холодного оружия, а равно других предметов, специально приспособленных для нанесения телесных повреждений,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25 мая 1963 года; 8 декабря 1966 года; 9 июня 1977 года; 23 декабря 1982 года; Закона Кыргызской Республики от 7 мая 1993 года - Ведомости Верховного Совета Киргизской ССР 1963 год N 22, ст.84; 1966 год N 21, ст.123; 1977 год N 14, ст.132; 1982 год N 24, ст.202;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Угроза убийством или нанесением тяжких телесных</w:t>
      </w:r>
    </w:p>
    <w:p>
      <w:pPr>
        <w:spacing w:after="120"/>
        <w:jc w:val="both"/>
      </w:pPr>
      <w:r>
        <w:rPr>
          <w:rFonts w:ascii="Arial" w:cs="Arial" w:eastAsia="Arial" w:hAnsi="Arial"/>
          <w:sz w:val="24"/>
          <w:szCs w:val="24"/>
        </w:rPr>
        <w:t xml:space="preserve">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или нанесением тяжких телесных повреждений, если имелась реальная опасность исполнения угрозы, -</w:t>
      </w:r>
    </w:p>
    <w:p>
      <w:pPr>
        <w:spacing w:after="120"/>
        <w:jc w:val="both"/>
      </w:pPr>
      <w:r>
        <w:rPr>
          <w:rFonts w:ascii="Arial" w:cs="Arial" w:eastAsia="Arial" w:hAnsi="Arial"/>
          <w:sz w:val="24"/>
          <w:szCs w:val="24"/>
        </w:rPr>
        <w:t xml:space="preserve">наказывается лишением свободы на срок до шести месяцев или исправительными работами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216-1. Жестокое обращение с животными или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Жестокое обращение с животными или птицами, повлекшее за собой их гибель или увечье, а также истязание животных или птиц, совершенное лицом, к которому в течение года была применена мера административного взыскания за такие же действия,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пятидесяти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14 декабря 1976 года - Ведомости Верховного Совета Киргизской ССР 1976 год N 24, ст.188)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Приобретение или сбыт имущества, заведомо добытого</w:t>
      </w:r>
    </w:p>
    <w:p>
      <w:pPr>
        <w:spacing w:after="120"/>
        <w:jc w:val="both"/>
      </w:pPr>
      <w:r>
        <w:rPr>
          <w:rFonts w:ascii="Arial" w:cs="Arial" w:eastAsia="Arial" w:hAnsi="Arial"/>
          <w:sz w:val="24"/>
          <w:szCs w:val="24"/>
        </w:rPr>
        <w:t xml:space="preserve">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Заранее не обещанное приобретение имущества, заведомо добытого преступным путем, -</w:t>
      </w:r>
    </w:p>
    <w:p>
      <w:pPr>
        <w:spacing w:after="120"/>
        <w:jc w:val="both"/>
      </w:pPr>
      <w:r>
        <w:rPr>
          <w:rFonts w:ascii="Arial" w:cs="Arial" w:eastAsia="Arial" w:hAnsi="Arial"/>
          <w:sz w:val="24"/>
          <w:szCs w:val="24"/>
        </w:rPr>
        <w:t xml:space="preserve">наказывается исправительными работами на срок до шести месяцев, или штрафом до двухсот рублей, либо влечет применение мер общественного воздействия.</w:t>
      </w:r>
    </w:p>
    <w:p>
      <w:pPr>
        <w:spacing w:after="120"/>
        <w:jc w:val="both"/>
      </w:pPr>
      <w:r>
        <w:rPr>
          <w:rFonts w:ascii="Arial" w:cs="Arial" w:eastAsia="Arial" w:hAnsi="Arial"/>
          <w:sz w:val="24"/>
          <w:szCs w:val="24"/>
        </w:rPr>
        <w:t xml:space="preserve">То же деяние, совершенное в крупных размерах, -</w:t>
      </w:r>
    </w:p>
    <w:p>
      <w:pPr>
        <w:spacing w:after="120"/>
        <w:jc w:val="both"/>
      </w:pPr>
      <w:r>
        <w:rPr>
          <w:rFonts w:ascii="Arial" w:cs="Arial" w:eastAsia="Arial" w:hAnsi="Arial"/>
          <w:sz w:val="24"/>
          <w:szCs w:val="24"/>
        </w:rPr>
        <w:t xml:space="preserve">наказывается лишением свободы на срок до двух лет со штрафом до пятисот рублей или без такового либо исправительными работами на срок до двух лет.</w:t>
      </w:r>
    </w:p>
    <w:p>
      <w:pPr>
        <w:spacing w:after="120"/>
        <w:jc w:val="both"/>
      </w:pPr>
      <w:r>
        <w:rPr>
          <w:rFonts w:ascii="Arial" w:cs="Arial" w:eastAsia="Arial" w:hAnsi="Arial"/>
          <w:sz w:val="24"/>
          <w:szCs w:val="24"/>
        </w:rPr>
        <w:t xml:space="preserve">Заранее не обещанные сбыт или хранение с целью сбыта, а равно приобретение с целью сбыта имущества, заведомо добытого преступным путем, -</w:t>
      </w:r>
    </w:p>
    <w:p>
      <w:pPr>
        <w:spacing w:after="120"/>
        <w:jc w:val="both"/>
      </w:pPr>
      <w:r>
        <w:rPr>
          <w:rFonts w:ascii="Arial" w:cs="Arial" w:eastAsia="Arial" w:hAnsi="Arial"/>
          <w:sz w:val="24"/>
          <w:szCs w:val="24"/>
        </w:rPr>
        <w:t xml:space="preserve">наказываются лишением свободы на срок до пяти лет со штрафом до пятисот рублей или исправительными работами на срок до двух лет с конфискацией имущества или без таковой.</w:t>
      </w:r>
    </w:p>
    <w:p>
      <w:pPr>
        <w:spacing w:after="120"/>
        <w:jc w:val="both"/>
      </w:pPr>
      <w:r>
        <w:rPr>
          <w:rFonts w:ascii="Arial" w:cs="Arial" w:eastAsia="Arial" w:hAnsi="Arial"/>
          <w:sz w:val="24"/>
          <w:szCs w:val="24"/>
        </w:rPr>
        <w:t xml:space="preserve">Деяния, предусмотренные частью третьей настоящей статьи, совершенные в виде промысла или в крупных размерах, -</w:t>
      </w:r>
    </w:p>
    <w:p>
      <w:pPr>
        <w:spacing w:after="120"/>
        <w:jc w:val="both"/>
      </w:pPr>
      <w:r>
        <w:rPr>
          <w:rFonts w:ascii="Arial" w:cs="Arial" w:eastAsia="Arial" w:hAnsi="Arial"/>
          <w:sz w:val="24"/>
          <w:szCs w:val="24"/>
        </w:rPr>
        <w:t xml:space="preserve">наказываются лишением свободы на срок до семи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7 августа 1962 года; 23 декабря 1982 года; 30 июня 1986 года; Закона Республики Кыргызстан от 18 декабря 1992 года; Закона Кыргызской Республики от 7 мая 1993 года - Ведомости Верховного Совета Киргизской ССР 1962 год N 31, ст.93; 1982 год N 24, ст.202; 1986 год N 12, ст.111; Ведомости Верховного Совета Республики Кыргызстан 1992 год N 2, ст.66;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Вовлечение несовершеннолетних в преступную</w:t>
      </w:r>
    </w:p>
    <w:p>
      <w:pPr>
        <w:spacing w:after="120"/>
        <w:jc w:val="both"/>
      </w:pPr>
      <w:r>
        <w:rPr>
          <w:rFonts w:ascii="Arial" w:cs="Arial" w:eastAsia="Arial" w:hAnsi="Arial"/>
          <w:sz w:val="24"/>
          <w:szCs w:val="24"/>
        </w:rPr>
        <w:t xml:space="preserve">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несовершеннолетних в преступную деятельность, в пьянство, в занятие попрошайничеством, проституцией, азартными играми, а равно использование несовершеннолетних для целей паразитического существования,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1966 года; 1 декабря 1969 года; 8 апреля 1975 года - Ведомости Верховного Совета Киргизской ССР 1966 год N 21, ст.123; 1969 год N 20, ст.169; 1975 год N 8, ст.59)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218-1. Доведение несовершеннолетнего до состояния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Доведение несовершеннолетнего до состояния опьянения лицом, в служебной зависимости от которого находился несовершеннолетний,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от двухсот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23 декабря 1982 года; 28 ноября 1985 года - Ведомости Верховного Совета Киргизской ССР 1973 год N 17, ст.152;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218-2. Вовлечение несовершеннолетних в немедицинское</w:t>
      </w:r>
    </w:p>
    <w:p>
      <w:pPr>
        <w:spacing w:after="120"/>
        <w:jc w:val="both"/>
      </w:pPr>
      <w:r>
        <w:rPr>
          <w:rFonts w:ascii="Arial" w:cs="Arial" w:eastAsia="Arial" w:hAnsi="Arial"/>
          <w:sz w:val="24"/>
          <w:szCs w:val="24"/>
        </w:rPr>
        <w:t xml:space="preserve">потребление лекарственных и других средств,</w:t>
      </w:r>
    </w:p>
    <w:p>
      <w:pPr>
        <w:spacing w:after="120"/>
        <w:jc w:val="both"/>
      </w:pPr>
      <w:r>
        <w:rPr>
          <w:rFonts w:ascii="Arial" w:cs="Arial" w:eastAsia="Arial" w:hAnsi="Arial"/>
          <w:sz w:val="24"/>
          <w:szCs w:val="24"/>
        </w:rPr>
        <w:t xml:space="preserve">влекущих одурманивание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Вовлечение несовершеннолетних в немедицинское потребление лекарственных и других средств, не являющихся наркотическими, влекущих одурманивание,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1987 года - Ведомости Верховного Совета Киргизской ССР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Нарушение правил безопасности движения и эксплуатации</w:t>
      </w:r>
    </w:p>
    <w:p>
      <w:pPr>
        <w:spacing w:after="120"/>
        <w:jc w:val="both"/>
      </w:pPr>
      <w:r>
        <w:rPr>
          <w:rFonts w:ascii="Arial" w:cs="Arial" w:eastAsia="Arial" w:hAnsi="Arial"/>
          <w:sz w:val="24"/>
          <w:szCs w:val="24"/>
        </w:rPr>
        <w:t xml:space="preserve">транспортных средств лицами, управляющими</w:t>
      </w:r>
    </w:p>
    <w:p>
      <w:pPr>
        <w:spacing w:after="120"/>
        <w:jc w:val="both"/>
      </w:pPr>
      <w:r>
        <w:rPr>
          <w:rFonts w:ascii="Arial" w:cs="Arial" w:eastAsia="Arial" w:hAnsi="Arial"/>
          <w:sz w:val="24"/>
          <w:szCs w:val="24"/>
        </w:rPr>
        <w:t xml:space="preserve">транспортными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безопасности движения и эксплуатации транспортных средств лицом, управляющим транспортным средством, повлекшее причинение потерпевшему менее тяжкого или тяжкого телесного повреждения, -</w:t>
      </w:r>
    </w:p>
    <w:p>
      <w:pPr>
        <w:spacing w:after="120"/>
        <w:jc w:val="both"/>
      </w:pPr>
      <w:r>
        <w:rPr>
          <w:rFonts w:ascii="Arial" w:cs="Arial" w:eastAsia="Arial" w:hAnsi="Arial"/>
          <w:sz w:val="24"/>
          <w:szCs w:val="24"/>
        </w:rPr>
        <w:t xml:space="preserve">наказывается лишением свободы на срок до пяти лет с лишением права управлять транспортными средствами на срок до двух лет или без такового.</w:t>
      </w:r>
    </w:p>
    <w:p>
      <w:pPr>
        <w:spacing w:after="120"/>
        <w:jc w:val="both"/>
      </w:pPr>
      <w:r>
        <w:rPr>
          <w:rFonts w:ascii="Arial" w:cs="Arial" w:eastAsia="Arial" w:hAnsi="Arial"/>
          <w:sz w:val="24"/>
          <w:szCs w:val="24"/>
        </w:rPr>
        <w:t xml:space="preserve">Те же действия, повлекшие смерть потерпевшего, -</w:t>
      </w:r>
    </w:p>
    <w:p>
      <w:pPr>
        <w:spacing w:after="120"/>
        <w:jc w:val="both"/>
      </w:pPr>
      <w:r>
        <w:rPr>
          <w:rFonts w:ascii="Arial" w:cs="Arial" w:eastAsia="Arial" w:hAnsi="Arial"/>
          <w:sz w:val="24"/>
          <w:szCs w:val="24"/>
        </w:rPr>
        <w:t xml:space="preserve">наказываются лишением свободы на срок от двух до восьми лет с лишением права управлять транспортными средствами на срок до пяти лет или без такового.</w:t>
      </w:r>
    </w:p>
    <w:p>
      <w:pPr>
        <w:spacing w:after="120"/>
        <w:jc w:val="both"/>
      </w:pPr>
      <w:r>
        <w:rPr>
          <w:rFonts w:ascii="Arial" w:cs="Arial" w:eastAsia="Arial" w:hAnsi="Arial"/>
          <w:sz w:val="24"/>
          <w:szCs w:val="24"/>
        </w:rPr>
        <w:t xml:space="preserve">Действия, предусмотренные частью первой настоящей статьи, повлекшие гибель нескольких лиц,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 с лишением права управлять транспортными средствами на срок до пяти лет или без такового.</w:t>
      </w:r>
    </w:p>
    <w:p>
      <w:pPr>
        <w:spacing w:after="120"/>
        <w:jc w:val="both"/>
      </w:pPr>
      <w:r>
        <w:rPr>
          <w:rFonts w:ascii="Arial" w:cs="Arial" w:eastAsia="Arial" w:hAnsi="Arial"/>
          <w:sz w:val="24"/>
          <w:szCs w:val="24"/>
        </w:rPr>
        <w:t xml:space="preserve">Примечание: Под транспортными средствами, указанными в статьях 208, 219, 219-1, 219-2, 219-3 Кодекса, понимаются все виды автомобилей, трактора и иные самоходные машины, троллейбусы, а также мотоциклы и другие механические транспортные средства.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 сентября 1968 года; 23 декабря 1982 года; 28 ноября 1985 года; Закона Кыргызской Республики от 27 мая 1994 года - Ведомости Верховного Совета Киргизской ССР 1968 год N 16, ст.79;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автотранспортных преступлениях см. постановление Пленума Верховного суда РК от 2 апреля 1993 года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219-1. Управление транспортным средством в состоянии опья-</w:t>
      </w:r>
    </w:p>
    <w:p>
      <w:pPr>
        <w:spacing w:after="120"/>
        <w:jc w:val="both"/>
      </w:pPr>
      <w:r>
        <w:rPr>
          <w:rFonts w:ascii="Arial" w:cs="Arial" w:eastAsia="Arial" w:hAnsi="Arial"/>
          <w:sz w:val="24"/>
          <w:szCs w:val="24"/>
        </w:rPr>
        <w:t xml:space="preserve">нения (Исключена Законом Кыргызской Республики от 27</w:t>
      </w:r>
    </w:p>
    <w:p>
      <w:pPr>
        <w:spacing w:after="120"/>
        <w:jc w:val="both"/>
      </w:pPr>
      <w:r>
        <w:rPr>
          <w:rFonts w:ascii="Arial" w:cs="Arial" w:eastAsia="Arial" w:hAnsi="Arial"/>
          <w:sz w:val="24"/>
          <w:szCs w:val="24"/>
        </w:rPr>
        <w:t xml:space="preserve">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219-2. Выпуск в эксплуатацию технически неисправных</w:t>
      </w:r>
    </w:p>
    <w:p>
      <w:pPr>
        <w:spacing w:after="120"/>
        <w:jc w:val="both"/>
      </w:pPr>
      <w:r>
        <w:rPr>
          <w:rFonts w:ascii="Arial" w:cs="Arial" w:eastAsia="Arial" w:hAnsi="Arial"/>
          <w:sz w:val="24"/>
          <w:szCs w:val="24"/>
        </w:rPr>
        <w:t xml:space="preserve">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в эксплуатацию заведомо технически неисправных транспортных средств или иное грубое нарушение правил их эксплуатации, обеспечивающих безопасность движения, совершенное лицом, ответственным за техническое состояние или эксплуатацию транспортных средств, если это повлекло последствия, указанные в статье 219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или штрафом от ста до трехсот рублей с лишением права занимать должности, связанные с ответственностью за техническое состояние или эксплуатацию транспортных средств, на срок до пяти лет или без такового.</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 сентября 1968 года; 23 декабря 1982 года; 28 ноября 1985 года - Ведомости Верховного Совета Киргизской ССР 1968 год N 16, ст.79; 1982 год N 24, ст.202;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219-3. Допуск к управлению транспортными средствами</w:t>
      </w:r>
    </w:p>
    <w:p>
      <w:pPr>
        <w:spacing w:after="120"/>
        <w:jc w:val="both"/>
      </w:pPr>
      <w:r>
        <w:rPr>
          <w:rFonts w:ascii="Arial" w:cs="Arial" w:eastAsia="Arial" w:hAnsi="Arial"/>
          <w:sz w:val="24"/>
          <w:szCs w:val="24"/>
        </w:rPr>
        <w:t xml:space="preserve">водителей, находящихся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 к управлению транспортными средствами водителей, находящихся в состоянии опьянения, совершенный лицом, ответственным за техническое состояние или эксплуатацию транспортных средств, если это повлекло последствия, указанные в статье 219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или штрафом от ста до трехсот рублей, с лишением права занимать должности, связанные с ответственностью за техническое состояние или эксплуатацию транспортных средств,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28 ноября 1985 года - Ведомости Верховного Совета Киргизской ССР 1985 год N 23, ст.184)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(Утратила силу. Указ Президиума Верховного Совета Кир-</w:t>
      </w:r>
    </w:p>
    <w:p>
      <w:pPr>
        <w:spacing w:after="120"/>
        <w:jc w:val="both"/>
      </w:pPr>
      <w:r>
        <w:rPr>
          <w:rFonts w:ascii="Arial" w:cs="Arial" w:eastAsia="Arial" w:hAnsi="Arial"/>
          <w:sz w:val="24"/>
          <w:szCs w:val="24"/>
        </w:rPr>
        <w:t xml:space="preserve">гизской ССР от 2 сентября 1968 года - Ведомости Вер-</w:t>
      </w:r>
    </w:p>
    <w:p>
      <w:pPr>
        <w:spacing w:after="120"/>
        <w:jc w:val="both"/>
      </w:pPr>
      <w:r>
        <w:rPr>
          <w:rFonts w:ascii="Arial" w:cs="Arial" w:eastAsia="Arial" w:hAnsi="Arial"/>
          <w:sz w:val="24"/>
          <w:szCs w:val="24"/>
        </w:rPr>
        <w:t xml:space="preserve">ховного Совета Киргизской ССР 1968 год N 16, ст.79)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Использование служебного транспортного средства</w:t>
      </w:r>
    </w:p>
    <w:p>
      <w:pPr>
        <w:spacing w:after="120"/>
        <w:jc w:val="both"/>
      </w:pPr>
      <w:r>
        <w:rPr>
          <w:rFonts w:ascii="Arial" w:cs="Arial" w:eastAsia="Arial" w:hAnsi="Arial"/>
          <w:sz w:val="24"/>
          <w:szCs w:val="24"/>
        </w:rPr>
        <w:t xml:space="preserve">в корыстных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водителем вверенного по службе транспортного средства для перевозки грузов и пассажиров в корыстных целях, если указанные действия совершались систематически или если они совершены впервые, но направлены на получение материальной выгоды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с лишением права управлять транспортными средствами на срок от одного года до трех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7 апреля 1972 года - Ведомости Верховного Совета Киргизской ССР 1972 год N 3, ст.22)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Незаконное занятие автоперевозками (Исключена Законом</w:t>
      </w:r>
    </w:p>
    <w:p>
      <w:pPr>
        <w:spacing w:after="120"/>
        <w:jc w:val="both"/>
      </w:pPr>
      <w:r>
        <w:rPr>
          <w:rFonts w:ascii="Arial" w:cs="Arial" w:eastAsia="Arial" w:hAnsi="Arial"/>
          <w:sz w:val="24"/>
          <w:szCs w:val="24"/>
        </w:rPr>
        <w:t xml:space="preserve">Республики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Нарушение действующих на транспорте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действующих на железнодорожном, водном и автомобильном транспорте правил об охране и безопасности движения, если нарушение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 или штрафом в размере до двухсот рублей.</w:t>
      </w:r>
    </w:p>
    <w:p>
      <w:pPr>
        <w:spacing w:after="120"/>
        <w:jc w:val="both"/>
      </w:pPr>
      <w:r>
        <w:rPr>
          <w:rFonts w:ascii="Arial" w:cs="Arial" w:eastAsia="Arial" w:hAnsi="Arial"/>
          <w:sz w:val="24"/>
          <w:szCs w:val="24"/>
        </w:rPr>
        <w:t xml:space="preserve">Самовольная, без надобности остановка поезда стопкраном, путем разъединения воздушной тормозной магистрали или иным способом, если это повлекло нарушение нормального движения поездов,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Те же действия, если они повлекли несчастные случаи с людьми, крушение, повреждение подвижного состава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10 января 1964 года; 23 декабря 1982 года - Ведомости Верховного Совета Киргизской ССР 1964 год N 3, ст.3;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Нарушение правил охраны порядка и безопасности</w:t>
      </w:r>
    </w:p>
    <w:p>
      <w:pPr>
        <w:spacing w:after="120"/>
        <w:jc w:val="both"/>
      </w:pPr>
      <w:r>
        <w:rPr>
          <w:rFonts w:ascii="Arial" w:cs="Arial" w:eastAsia="Arial" w:hAnsi="Arial"/>
          <w:sz w:val="24"/>
          <w:szCs w:val="24"/>
        </w:rPr>
        <w:t xml:space="preserve">воздушных передвижений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установленных Воздушным кодексом Союза ССР и издаваемых Главным управлением гражданского воздушного флота правил об охране порядка и безопасности воздушных передвижений, об охране имущества гражданского воздушного флота, а также санитарных и противопожарных правил гражданского воздушного флота, если нарушение причинило или могло причинить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одного года, или штрафом в размере до трехсот рублей.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224-1. Угон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Угон воздушного судна, находящегося на земле или в полете,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Угон воздушного судна, находящегося на земле или в полете, или захват такого судна с целью угона, совершенные с применением насилия или угроз, либо повлекшие аварию воздушного судна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Действия, предусмотренные частями первой и второй настоящей статьи, если они повлекли гибель людей или причинение тяжких телесных повреждений,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или смертной казнью с конфискацией имущества.</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июля 1973 года - Ведомости Верховного Совета Киргизской ССР 1973 год N 15, ст.134)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Нарушение правил безопасности производства</w:t>
      </w:r>
    </w:p>
    <w:p>
      <w:pPr>
        <w:spacing w:after="120"/>
        <w:jc w:val="both"/>
      </w:pPr>
      <w:r>
        <w:rPr>
          <w:rFonts w:ascii="Arial" w:cs="Arial" w:eastAsia="Arial" w:hAnsi="Arial"/>
          <w:sz w:val="24"/>
          <w:szCs w:val="24"/>
        </w:rPr>
        <w:t xml:space="preserve">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безопасности производства горных работ, если оно привлекло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Нарушение правил при производстве строительных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при производстве строительных работ строительных, санитарных и противопожарных правил, а равно нарушение правил эксплуатации строительных механизмов,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Нарушение правил безопасности на взрывоопасных</w:t>
      </w:r>
    </w:p>
    <w:p>
      <w:pPr>
        <w:spacing w:after="120"/>
        <w:jc w:val="both"/>
      </w:pPr>
      <w:r>
        <w:rPr>
          <w:rFonts w:ascii="Arial" w:cs="Arial" w:eastAsia="Arial" w:hAnsi="Arial"/>
          <w:sz w:val="24"/>
          <w:szCs w:val="24"/>
        </w:rPr>
        <w:t xml:space="preserve">предприятиях или во взрывоопасных цехах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производственно-технической дисциплины или правил, обеспечивающих безопасность производства на взрывоопасных предприятиях или во взрывоопасных цехах,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 или увольнением от должности.</w:t>
      </w:r>
    </w:p>
    <w:p>
      <w:pPr>
        <w:spacing w:after="120"/>
        <w:jc w:val="both"/>
      </w:pPr>
      <w:r>
        <w:rPr>
          <w:rFonts w:ascii="Arial" w:cs="Arial" w:eastAsia="Arial" w:hAnsi="Arial"/>
          <w:sz w:val="24"/>
          <w:szCs w:val="24"/>
        </w:rPr>
        <w:t xml:space="preserve">Те же действия, повлекшие человеческие жертвы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4 мая 1972 года; 23 декабря 1982 года - Ведомости Верховного Совета Киргизской ССР 1972 год N 5, ст.38;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227-1. Злостное нарушение правил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нарушение правил пожарной безопасности, совершенное после применения мер административного воздействия, -</w:t>
      </w:r>
    </w:p>
    <w:p>
      <w:pPr>
        <w:spacing w:after="120"/>
        <w:jc w:val="both"/>
      </w:pPr>
      <w:r>
        <w:rPr>
          <w:rFonts w:ascii="Arial" w:cs="Arial" w:eastAsia="Arial" w:hAnsi="Arial"/>
          <w:sz w:val="24"/>
          <w:szCs w:val="24"/>
        </w:rPr>
        <w:t xml:space="preserve">наказывается лишением свободы на срок до одного года или штрафом в размере от пяти до двадцати минимальных ставок.</w:t>
      </w:r>
    </w:p>
    <w:p>
      <w:pPr>
        <w:spacing w:after="120"/>
        <w:jc w:val="both"/>
      </w:pPr>
      <w:r>
        <w:rPr>
          <w:rFonts w:ascii="Arial" w:cs="Arial" w:eastAsia="Arial" w:hAnsi="Arial"/>
          <w:sz w:val="24"/>
          <w:szCs w:val="24"/>
        </w:rPr>
        <w:t xml:space="preserve">Те же действия, повлекшие человеческие жертвы, причинение крупного ущерба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Закона Кыргызской Республики от 27 мая 1994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Нарушение правил хранения, использования, учета или</w:t>
      </w:r>
    </w:p>
    <w:p>
      <w:pPr>
        <w:spacing w:after="120"/>
        <w:jc w:val="both"/>
      </w:pPr>
      <w:r>
        <w:rPr>
          <w:rFonts w:ascii="Arial" w:cs="Arial" w:eastAsia="Arial" w:hAnsi="Arial"/>
          <w:sz w:val="24"/>
          <w:szCs w:val="24"/>
        </w:rPr>
        <w:t xml:space="preserve">перевозки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хранения, использования, учета или перевозки взрывчатых веществ,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27 июля 1973 года; 12 мая 1988 года - Ведомости Верховного Совета Киргизской ССР 1973 год N 17, ст.152;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228-1. Незаконный провоз воздушным транспортом взрывчатых</w:t>
      </w:r>
    </w:p>
    <w:p>
      <w:pPr>
        <w:spacing w:after="120"/>
        <w:jc w:val="both"/>
      </w:pPr>
      <w:r>
        <w:rPr>
          <w:rFonts w:ascii="Arial" w:cs="Arial" w:eastAsia="Arial" w:hAnsi="Arial"/>
          <w:sz w:val="24"/>
          <w:szCs w:val="24"/>
        </w:rPr>
        <w:t xml:space="preserve">или легко воспламеняющихся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Провоз пассажиром на воздушном судне взрывчатых или легковоспламеняющихся веществ,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двухсот рублей.</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ноября 1973 года; 23 декабря 1982 года - Ведомости Верховного Совета Киргизской ССР 1973 год N 24, ст.200;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Незаконное ношение, хранение, приобретение,</w:t>
      </w:r>
    </w:p>
    <w:p>
      <w:pPr>
        <w:spacing w:after="120"/>
        <w:jc w:val="both"/>
      </w:pPr>
      <w:r>
        <w:rPr>
          <w:rFonts w:ascii="Arial" w:cs="Arial" w:eastAsia="Arial" w:hAnsi="Arial"/>
          <w:sz w:val="24"/>
          <w:szCs w:val="24"/>
        </w:rPr>
        <w:t xml:space="preserve">изготовление или сбыт оружия, боевых припасов или</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Ношение, хранение, приобретение, изготовление или сбыт огнестрельного оружия (кроме гладкоствольного охотничьего), боевых припасов или взрывчатых веществ без соответствующего разрешения,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Лицо, добровольно сдавшее огнестрельное оружие, боевые припасы или взрывчатые вещества, хранившиеся у него без соответствующего разрешения, освобождается от уголовной ответственности.</w:t>
      </w:r>
    </w:p>
    <w:p>
      <w:pPr>
        <w:spacing w:after="120"/>
        <w:jc w:val="both"/>
      </w:pPr>
      <w:r>
        <w:rPr>
          <w:rFonts w:ascii="Arial" w:cs="Arial" w:eastAsia="Arial" w:hAnsi="Arial"/>
          <w:sz w:val="24"/>
          <w:szCs w:val="24"/>
        </w:rPr>
        <w:t xml:space="preserve">Ношение, хранение, изготовление или сбыт кинжалов, финских ножей или иного холодного оружия, за исключением случаев, когда эти действия обусловлены видом службы или промысла,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 или штрафом до ста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23 декабря 1982 года - Ведомости Верховного Совета Киргизской ССР 1974 год N 19, ст.132;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Хищение огнестрельного оружия, боевых припасов или</w:t>
      </w:r>
    </w:p>
    <w:p>
      <w:pPr>
        <w:spacing w:after="120"/>
        <w:jc w:val="both"/>
      </w:pPr>
      <w:r>
        <w:rPr>
          <w:rFonts w:ascii="Arial" w:cs="Arial" w:eastAsia="Arial" w:hAnsi="Arial"/>
          <w:sz w:val="24"/>
          <w:szCs w:val="24"/>
        </w:rPr>
        <w:t xml:space="preserve">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огнестрельного оружия (кроме гладкоствольного охотничьего), боевых припасов или взрывчатых веществ,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То же деяние, совершенное повторно или по предварительному сговору группой лиц, либо совершенное лицом, которому огнестрельное оружие, боевые припасы или взрывчатые вещества выданы для служебного пользования или вверены под охрану, -</w:t>
      </w:r>
    </w:p>
    <w:p>
      <w:pPr>
        <w:spacing w:after="120"/>
        <w:jc w:val="both"/>
      </w:pPr>
      <w:r>
        <w:rPr>
          <w:rFonts w:ascii="Arial" w:cs="Arial" w:eastAsia="Arial" w:hAnsi="Arial"/>
          <w:sz w:val="24"/>
          <w:szCs w:val="24"/>
        </w:rPr>
        <w:t xml:space="preserve">наказывается лишением свободы на срок до десяти лет.</w:t>
      </w:r>
    </w:p>
    <w:p>
      <w:pPr>
        <w:spacing w:after="120"/>
        <w:jc w:val="both"/>
      </w:pPr>
      <w:r>
        <w:rPr>
          <w:rFonts w:ascii="Arial" w:cs="Arial" w:eastAsia="Arial" w:hAnsi="Arial"/>
          <w:sz w:val="24"/>
          <w:szCs w:val="24"/>
        </w:rPr>
        <w:t xml:space="preserve">Хищение огнестрельного оружия (кроме гладкоствольного охотничьего), боевых припасов или взрывчатых веществ, совершенное путем разбойного нападения либо особо опасным рецидивистом, -</w:t>
      </w:r>
    </w:p>
    <w:p>
      <w:pPr>
        <w:spacing w:after="120"/>
        <w:jc w:val="both"/>
      </w:pPr>
      <w:r>
        <w:rPr>
          <w:rFonts w:ascii="Arial" w:cs="Arial" w:eastAsia="Arial" w:hAnsi="Arial"/>
          <w:sz w:val="24"/>
          <w:szCs w:val="24"/>
        </w:rPr>
        <w:t xml:space="preserve">наказывается лишением свободы на срок от шести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октября 1967 года - Ведомости Верховного Совета Киргизской ССР 1967 год N 17, ст.140)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Небрежное хранение огнестрельного оружия и боеприпасов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Небрежное хранение огнестрельного оружия и боеприпасов, создавшее условие для использования этого оружия другим лицом, если это повлекло за собой человеческие жертвы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231-1. Незаконное обучение каратэ (Исключена Законом Рес-</w:t>
      </w:r>
    </w:p>
    <w:p>
      <w:pPr>
        <w:spacing w:after="120"/>
        <w:jc w:val="both"/>
      </w:pPr>
      <w:r>
        <w:rPr>
          <w:rFonts w:ascii="Arial" w:cs="Arial" w:eastAsia="Arial" w:hAnsi="Arial"/>
          <w:sz w:val="24"/>
          <w:szCs w:val="24"/>
        </w:rPr>
        <w:t xml:space="preserve">публики Кыргызстан от 3 марта 1992 года - Ведомости</w:t>
      </w:r>
    </w:p>
    <w:p>
      <w:pPr>
        <w:spacing w:after="120"/>
        <w:jc w:val="both"/>
      </w:pPr>
      <w:r>
        <w:rPr>
          <w:rFonts w:ascii="Arial" w:cs="Arial" w:eastAsia="Arial" w:hAnsi="Arial"/>
          <w:sz w:val="24"/>
          <w:szCs w:val="24"/>
        </w:rPr>
        <w:t xml:space="preserve">Верховного Совета Республики Кыргызстан 1992 год N</w:t>
      </w:r>
    </w:p>
    <w:p>
      <w:pPr>
        <w:spacing w:after="120"/>
        <w:jc w:val="both"/>
      </w:pPr>
      <w:r>
        <w:rPr>
          <w:rFonts w:ascii="Arial" w:cs="Arial" w:eastAsia="Arial" w:hAnsi="Arial"/>
          <w:sz w:val="24"/>
          <w:szCs w:val="24"/>
        </w:rPr>
        <w:t xml:space="preserve">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Незаконная пересылка взрывчатых, легковоспламеняющихся</w:t>
      </w:r>
    </w:p>
    <w:p>
      <w:pPr>
        <w:spacing w:after="120"/>
        <w:jc w:val="both"/>
      </w:pPr>
      <w:r>
        <w:rPr>
          <w:rFonts w:ascii="Arial" w:cs="Arial" w:eastAsia="Arial" w:hAnsi="Arial"/>
          <w:sz w:val="24"/>
          <w:szCs w:val="24"/>
        </w:rPr>
        <w:t xml:space="preserve">или едких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пересылка по почте багажом взрывчатых или легковоспламеняющихся веществ либо предметов, а равно едких веществ,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тот же срок.</w:t>
      </w:r>
    </w:p>
    <w:p>
      <w:pPr>
        <w:spacing w:after="120"/>
        <w:jc w:val="both"/>
      </w:pPr>
      <w:r>
        <w:rPr>
          <w:rFonts w:ascii="Arial" w:cs="Arial" w:eastAsia="Arial" w:hAnsi="Arial"/>
          <w:sz w:val="24"/>
          <w:szCs w:val="24"/>
        </w:rPr>
        <w:t xml:space="preserve">Те же действия,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232-1. Незаконное приобретение, хранение, использование,</w:t>
      </w:r>
    </w:p>
    <w:p>
      <w:pPr>
        <w:spacing w:after="120"/>
        <w:jc w:val="both"/>
      </w:pPr>
      <w:r>
        <w:rPr>
          <w:rFonts w:ascii="Arial" w:cs="Arial" w:eastAsia="Arial" w:hAnsi="Arial"/>
          <w:sz w:val="24"/>
          <w:szCs w:val="24"/>
        </w:rPr>
        <w:t xml:space="preserve">передача или разрушение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приобретение, хранение, использование, передача или разрушение радиоактивных материалов (источников ионизирующего излучения, радиоактивных веществ и ядерных материалов, находящихся в любом физическом состоянии в установке или в изделии, либо в ином другом виде),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если они повлекли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232-2. Хищение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радиоактивных материалов,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232-3. Угроза совершения незаконных действий с</w:t>
      </w:r>
    </w:p>
    <w:p>
      <w:pPr>
        <w:spacing w:after="120"/>
        <w:jc w:val="both"/>
      </w:pPr>
      <w:r>
        <w:rPr>
          <w:rFonts w:ascii="Arial" w:cs="Arial" w:eastAsia="Arial" w:hAnsi="Arial"/>
          <w:sz w:val="24"/>
          <w:szCs w:val="24"/>
        </w:rPr>
        <w:t xml:space="preserve">радиоактивными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совершить хищение радиоактивных материалов в целях понуждения государства, международной организации, физического или юридического лица совершить какое-либо действие или воздержаться от него, если имелись основания опасаться осуществления этой угрозы,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Угроза использовать радиоактивные материалы с целью повлечь гибель людей или иные тяжкие последствия, если имелись основания опасаться существования этой угрозы,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232-4. Нарушение правил хранения, использования, учета,</w:t>
      </w:r>
    </w:p>
    <w:p>
      <w:pPr>
        <w:spacing w:after="120"/>
        <w:jc w:val="both"/>
      </w:pPr>
      <w:r>
        <w:rPr>
          <w:rFonts w:ascii="Arial" w:cs="Arial" w:eastAsia="Arial" w:hAnsi="Arial"/>
          <w:sz w:val="24"/>
          <w:szCs w:val="24"/>
        </w:rPr>
        <w:t xml:space="preserve">перевозки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хранения, использования, учета, перевозки радиоактивных материалов и других правил обращения с ними, если эти действия могли повлечь гибель людей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либо штрафом до трехсот рублей.</w:t>
      </w:r>
    </w:p>
    <w:p>
      <w:pPr>
        <w:spacing w:after="120"/>
        <w:jc w:val="both"/>
      </w:pPr>
      <w:r>
        <w:rPr>
          <w:rFonts w:ascii="Arial" w:cs="Arial" w:eastAsia="Arial" w:hAnsi="Arial"/>
          <w:sz w:val="24"/>
          <w:szCs w:val="24"/>
        </w:rPr>
        <w:t xml:space="preserve">Те же действия, если они повлекли гибель людей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12 мая 1988 года - Ведомости Верховного Совета Киргизской ССР 1988 год N 10, ст.65)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Незаконное врачевание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врачеванием как профессией, осуществляемое лицом, не имеющим надлежащего медицинского образования,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Те же действия, повлекшие расстройство здоровья или смерть потерпевшего,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Нарушение правил, установленных в целях борьбы</w:t>
      </w:r>
    </w:p>
    <w:p>
      <w:pPr>
        <w:spacing w:after="120"/>
        <w:jc w:val="both"/>
      </w:pPr>
      <w:r>
        <w:rPr>
          <w:rFonts w:ascii="Arial" w:cs="Arial" w:eastAsia="Arial" w:hAnsi="Arial"/>
          <w:sz w:val="24"/>
          <w:szCs w:val="24"/>
        </w:rPr>
        <w:t xml:space="preserve">с эпидемиями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установленных в целях предупреждения эпидемических и других заразных заболеваний и борьбы с ними, если оно повлекло или могло повлечь распространение заразных заболеваний, -</w:t>
      </w:r>
    </w:p>
    <w:p>
      <w:pPr>
        <w:spacing w:after="120"/>
        <w:jc w:val="both"/>
      </w:pPr>
      <w:r>
        <w:rPr>
          <w:rFonts w:ascii="Arial" w:cs="Arial" w:eastAsia="Arial" w:hAnsi="Arial"/>
          <w:sz w:val="24"/>
          <w:szCs w:val="24"/>
        </w:rPr>
        <w:t xml:space="preserve">наказывается лишением свободы на срок до одного года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234-1. Загрязнение водоемов 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Загрязнение рек, каналов, озер и других водоемов и водных источников неочищенными и необезвреженными сточными водами, отбросами или отходами промышленных, сельскохозяйственных, коммунальных и других предприятий, учреждений и организаций, причинившие или могущие причинить вред здоровью людей, либо сельскохозяйственному производству, или рыбным запасам, а равно загрязнение воздуха вредными для здоровья людей отходами промышленного производства,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26 января 1970 года - Ведомости Верховного Совета Киргизской ССР 1970 год N 3, ст.13)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234-2. Незаконное изготовление, приобретение, хранение,</w:t>
      </w:r>
    </w:p>
    <w:p>
      <w:pPr>
        <w:spacing w:after="120"/>
        <w:jc w:val="both"/>
      </w:pPr>
      <w:r>
        <w:rPr>
          <w:rFonts w:ascii="Arial" w:cs="Arial" w:eastAsia="Arial" w:hAnsi="Arial"/>
          <w:sz w:val="24"/>
          <w:szCs w:val="24"/>
        </w:rPr>
        <w:t xml:space="preserve">перевозка, пересылка или сбыт сильнодействующих</w:t>
      </w:r>
    </w:p>
    <w:p>
      <w:pPr>
        <w:spacing w:after="120"/>
        <w:jc w:val="both"/>
      </w:pPr>
      <w:r>
        <w:rPr>
          <w:rFonts w:ascii="Arial" w:cs="Arial" w:eastAsia="Arial" w:hAnsi="Arial"/>
          <w:sz w:val="24"/>
          <w:szCs w:val="24"/>
        </w:rPr>
        <w:t xml:space="preserve">и ядовитых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приобретение, хранение, перевозка или пересылка с целью сбыта, а равно сбыт сильнодействующих или ядовитых веществ, не являющихся наркотическими, без специального на то разрешения, -</w:t>
      </w:r>
    </w:p>
    <w:p>
      <w:pPr>
        <w:spacing w:after="120"/>
        <w:jc w:val="both"/>
      </w:pPr>
      <w:r>
        <w:rPr>
          <w:rFonts w:ascii="Arial" w:cs="Arial" w:eastAsia="Arial" w:hAnsi="Arial"/>
          <w:sz w:val="24"/>
          <w:szCs w:val="24"/>
        </w:rPr>
        <w:t xml:space="preserve">наказывается лишением свободы на срок до пяти лет или исправительными работами на срок до двух лет с конфискацией названных веществ.</w:t>
      </w:r>
    </w:p>
    <w:p>
      <w:pPr>
        <w:spacing w:after="120"/>
        <w:jc w:val="both"/>
      </w:pPr>
      <w:r>
        <w:rPr>
          <w:rFonts w:ascii="Arial" w:cs="Arial" w:eastAsia="Arial" w:hAnsi="Arial"/>
          <w:sz w:val="24"/>
          <w:szCs w:val="24"/>
        </w:rPr>
        <w:t xml:space="preserve">Нарушение установленных правил производства, хранения, учета, отпуска, перевозки или пересылки сильнодействующих или ядовитых веществ, не являющихся наркотическими,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двухсот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23 декабря 1982 года - Ведомости Верховного Совета Киргизской ССР 1975 год N 8, ст.59;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Незаконное изготовление, приобретение, хранение,</w:t>
      </w:r>
    </w:p>
    <w:p>
      <w:pPr>
        <w:spacing w:after="120"/>
        <w:jc w:val="both"/>
      </w:pPr>
      <w:r>
        <w:rPr>
          <w:rFonts w:ascii="Arial" w:cs="Arial" w:eastAsia="Arial" w:hAnsi="Arial"/>
          <w:sz w:val="24"/>
          <w:szCs w:val="24"/>
        </w:rPr>
        <w:t xml:space="preserve">перевозка или сбыт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приобретение, хранение, перевозка,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Те же действия, совершенные в крупных размерах, повторно, по предварительному сговору группой лиц или лицом ранее совершившим одно из преступлений, предусмотренных статьями 235-2, 235-3, 235-4, 236, 236-1,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Те же действия, совершенные особо опасным рецидивистом или сбыт наркотических средств, -</w:t>
      </w:r>
    </w:p>
    <w:p>
      <w:pPr>
        <w:spacing w:after="120"/>
        <w:jc w:val="both"/>
      </w:pPr>
      <w:r>
        <w:rPr>
          <w:rFonts w:ascii="Arial" w:cs="Arial" w:eastAsia="Arial" w:hAnsi="Arial"/>
          <w:sz w:val="24"/>
          <w:szCs w:val="24"/>
        </w:rPr>
        <w:t xml:space="preserve">наказываются лишением свободы на срок от шести до пятнадцати лет с конфискацией имущества.</w:t>
      </w:r>
    </w:p>
    <w:p>
      <w:pPr>
        <w:spacing w:after="120"/>
        <w:jc w:val="both"/>
      </w:pPr>
      <w:r>
        <w:rPr>
          <w:rFonts w:ascii="Arial" w:cs="Arial" w:eastAsia="Arial" w:hAnsi="Arial"/>
          <w:sz w:val="24"/>
          <w:szCs w:val="24"/>
        </w:rPr>
        <w:t xml:space="preserve">Нарушение установленных правил производства, приобретения, хранения, учета, отпуска, перевозки или пересылки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трех лет, лишением права занимать определенные должности или заниматься определенной деятельностью, либо штрафом в размере от двадцати до пятидесяти минимальных ставок.</w:t>
      </w:r>
    </w:p>
    <w:p>
      <w:pPr>
        <w:spacing w:after="120"/>
        <w:jc w:val="both"/>
      </w:pPr>
      <w:r>
        <w:rPr>
          <w:rFonts w:ascii="Arial" w:cs="Arial" w:eastAsia="Arial" w:hAnsi="Arial"/>
          <w:sz w:val="24"/>
          <w:szCs w:val="24"/>
        </w:rPr>
        <w:t xml:space="preserve">Примечание: Лицо, добровольно сдавшее наркотические средства, освобождается от уголовной ответственности за приобретение сданных наркотических средств в немедицинских целях, освобождается от уголовной ответственности за потребление наркотических средств без назначения врача, а также за незаконное изготовление, приобретение, хранение, перевозку потребленных наркотических средств. Крупным (статья 235) и небольшим (статья 235-3) размерами признается количество наркотических средств, определяемое Министерством здравоохранения Кыргызской Республики.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23 декабря 1982 года; 25 сентября 1987 года; Закона Республики Кыргызстан от 5 февраля 1991 года; Законов Кыргызской Республики от 7 мая 1993 года; 27 мая 1994 года Ведомости Верховного Совета Киргизской ССР 1962 год N 51, ст.138; 1975 год N 8, ст.59; 1982 год N 24, ст.202; 1987 год N 17, ст.200; Ведомости Верховного Совета Республики Кыргызстан 1991 год N 3, ст.123;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235-1. Незаконное изготовление, приобретение, хранение, пе-</w:t>
      </w:r>
    </w:p>
    <w:p>
      <w:pPr>
        <w:spacing w:after="120"/>
        <w:jc w:val="both"/>
      </w:pPr>
      <w:r>
        <w:rPr>
          <w:rFonts w:ascii="Arial" w:cs="Arial" w:eastAsia="Arial" w:hAnsi="Arial"/>
          <w:sz w:val="24"/>
          <w:szCs w:val="24"/>
        </w:rPr>
        <w:t xml:space="preserve">ревозка, пересылка с целью сбыта или сбыт наркоти-</w:t>
      </w:r>
    </w:p>
    <w:p>
      <w:pPr>
        <w:spacing w:after="120"/>
        <w:jc w:val="both"/>
      </w:pPr>
      <w:r>
        <w:rPr>
          <w:rFonts w:ascii="Arial" w:cs="Arial" w:eastAsia="Arial" w:hAnsi="Arial"/>
          <w:sz w:val="24"/>
          <w:szCs w:val="24"/>
        </w:rPr>
        <w:t xml:space="preserve">ческих средств (Исключена Законом Кыргызской Респуб-</w:t>
      </w:r>
    </w:p>
    <w:p>
      <w:pPr>
        <w:spacing w:after="120"/>
        <w:jc w:val="both"/>
      </w:pPr>
      <w:r>
        <w:rPr>
          <w:rFonts w:ascii="Arial" w:cs="Arial" w:eastAsia="Arial" w:hAnsi="Arial"/>
          <w:sz w:val="24"/>
          <w:szCs w:val="24"/>
        </w:rPr>
        <w:t xml:space="preserve">лики от 7 мая 1993 года - Ведомости Жогорку Кенеша</w:t>
      </w:r>
    </w:p>
    <w:p>
      <w:pPr>
        <w:spacing w:after="120"/>
        <w:jc w:val="both"/>
      </w:pPr>
      <w:r>
        <w:rPr>
          <w:rFonts w:ascii="Arial" w:cs="Arial" w:eastAsia="Arial" w:hAnsi="Arial"/>
          <w:sz w:val="24"/>
          <w:szCs w:val="24"/>
        </w:rPr>
        <w:t xml:space="preserve">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235-2. Незаконные приобретение или хранение наркотических</w:t>
      </w:r>
    </w:p>
    <w:p>
      <w:pPr>
        <w:spacing w:after="120"/>
        <w:jc w:val="both"/>
      </w:pPr>
      <w:r>
        <w:rPr>
          <w:rFonts w:ascii="Arial" w:cs="Arial" w:eastAsia="Arial" w:hAnsi="Arial"/>
          <w:sz w:val="24"/>
          <w:szCs w:val="24"/>
        </w:rPr>
        <w:t xml:space="preserve">средств в небольших размерах либо потребление</w:t>
      </w:r>
    </w:p>
    <w:p>
      <w:pPr>
        <w:spacing w:after="120"/>
        <w:jc w:val="both"/>
      </w:pPr>
      <w:r>
        <w:rPr>
          <w:rFonts w:ascii="Arial" w:cs="Arial" w:eastAsia="Arial" w:hAnsi="Arial"/>
          <w:sz w:val="24"/>
          <w:szCs w:val="24"/>
        </w:rPr>
        <w:t xml:space="preserve">наркотических средств без назначения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приобретение или хранение без цели сбыта наркотических средств в небольших размерах либо потребление наркотических средств без назначения врача,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29 мая 1986 года; 25 сентября 1987 года - Ведомости Верховного Совета Киргизской ССР 1962 год N 51, ст.138; 1975 год N 8, ст.59; 1986 год N 10, ст.78;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235-3. Хищение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Хищение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пяти лет с конфискацией имущества или без таковой.</w:t>
      </w:r>
    </w:p>
    <w:p>
      <w:pPr>
        <w:spacing w:after="120"/>
        <w:jc w:val="both"/>
      </w:pPr>
      <w:r>
        <w:rPr>
          <w:rFonts w:ascii="Arial" w:cs="Arial" w:eastAsia="Arial" w:hAnsi="Arial"/>
          <w:sz w:val="24"/>
          <w:szCs w:val="24"/>
        </w:rPr>
        <w:t xml:space="preserve">То же деяние, совершенное повторно, или по предварительному сговору группой лиц, или с применением насилия, не опасного для жизни и здоровья, или лицом, которому указанные средства были вверены в связи с его служебным положением или под охрану, а равно лицом, ранее совершившим одно из преступлений, предусмотренных статьями 235, 235-4, 236, 236-1, 237-1 настоящего Кодекса, -</w:t>
      </w:r>
    </w:p>
    <w:p>
      <w:pPr>
        <w:spacing w:after="120"/>
        <w:jc w:val="both"/>
      </w:pPr>
      <w:r>
        <w:rPr>
          <w:rFonts w:ascii="Arial" w:cs="Arial" w:eastAsia="Arial" w:hAnsi="Arial"/>
          <w:sz w:val="24"/>
          <w:szCs w:val="24"/>
        </w:rPr>
        <w:t xml:space="preserve">наказывается лишением свободы на срок от трех до десяти лет с конфискацией имущества или без таковой, с лишением права занимать определенные должности или заниматься определенной деятельностью или без такового.</w:t>
      </w:r>
    </w:p>
    <w:p>
      <w:pPr>
        <w:spacing w:after="120"/>
        <w:jc w:val="both"/>
      </w:pPr>
      <w:r>
        <w:rPr>
          <w:rFonts w:ascii="Arial" w:cs="Arial" w:eastAsia="Arial" w:hAnsi="Arial"/>
          <w:sz w:val="24"/>
          <w:szCs w:val="24"/>
        </w:rPr>
        <w:t xml:space="preserve">Хищение наркотических средств, совершенное особо опасным рецидивистом или путем разбойного нападения, а равно хищение наркотических веществ в крупных размерах, -</w:t>
      </w:r>
    </w:p>
    <w:p>
      <w:pPr>
        <w:spacing w:after="120"/>
        <w:jc w:val="both"/>
      </w:pPr>
      <w:r>
        <w:rPr>
          <w:rFonts w:ascii="Arial" w:cs="Arial" w:eastAsia="Arial" w:hAnsi="Arial"/>
          <w:sz w:val="24"/>
          <w:szCs w:val="24"/>
        </w:rPr>
        <w:t xml:space="preserve">наказывается лишением свободы на срок от семи до пятнадцати лет с конфискацией имущества.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декабря 1962 года; 8 апреля 1975 года; Закона Кыргызской Республики от 7 мая 1993 года - Ведомости Верховного Совета Киргизской ССР 1962 год N 51, ст.138; 1975 год N 8, ст.59;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235-4. Склонение к потреблению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Склонение к потреблению наркотических средств,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То же деяние, совершенное в отношении двух или более лиц либо несовершеннолетнего, или лицом, ранее судимым за склонение к потреблению наркотических средств, а равно лицом, ранее совершившим одно из преступлений, предусмотренных статьями 235, 235-3, 236, 237-1 настоящего Кодекса, -</w:t>
      </w:r>
    </w:p>
    <w:p>
      <w:pPr>
        <w:spacing w:after="120"/>
        <w:jc w:val="both"/>
      </w:pPr>
      <w:r>
        <w:rPr>
          <w:rFonts w:ascii="Arial" w:cs="Arial" w:eastAsia="Arial" w:hAnsi="Arial"/>
          <w:sz w:val="24"/>
          <w:szCs w:val="24"/>
        </w:rPr>
        <w:t xml:space="preserve">наказывается лишением свободы на срок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Закона Кыргызской Республики от 7 мая 1993 года - Ведомости Верховного Совета Киргизской ССР 1975 год N 8, ст.59;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Посев или выращивание запрещенных к возделыванию</w:t>
      </w:r>
    </w:p>
    <w:p>
      <w:pPr>
        <w:spacing w:after="120"/>
        <w:jc w:val="both"/>
      </w:pPr>
      <w:r>
        <w:rPr>
          <w:rFonts w:ascii="Arial" w:cs="Arial" w:eastAsia="Arial" w:hAnsi="Arial"/>
          <w:sz w:val="24"/>
          <w:szCs w:val="24"/>
        </w:rPr>
        <w:t xml:space="preserve">опийного мака и конопли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Посев или выращивание запрещенных к возделыванию опийного мака, а также индийской, южной, маньчжурской, южной чуйской, южной архонской и южной краснодарской конопли,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Те же действия, совершенные повторно или лицом, ранее совершившим одно из преступлений, предусмотренные статьями 235, 235-3, 235-4 и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июля 1964 года; 8 апреля 1975 года; 25 сентября 1987 года; Закона Кыргызской Республики от 7 мая 1993 года - Ведомости Верховного Совета Киргизской ССР 1964 год N 32, ст.ст.55; 58; 1975 год N 8, ст.59;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236-1. Незаконные посев или выращивание масличного мака</w:t>
      </w:r>
    </w:p>
    <w:p>
      <w:pPr>
        <w:spacing w:after="120"/>
        <w:jc w:val="both"/>
      </w:pPr>
      <w:r>
        <w:rPr>
          <w:rFonts w:ascii="Arial" w:cs="Arial" w:eastAsia="Arial" w:hAnsi="Arial"/>
          <w:sz w:val="24"/>
          <w:szCs w:val="24"/>
        </w:rPr>
        <w:t xml:space="preserve">и конопли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посев или выращивание масличного мака, а также конопли, кроме видов, указанных в части первой статьи 236 настоящего Кодекса,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трех лет либо исправительными работами на срок до двух лет.</w:t>
      </w:r>
    </w:p>
    <w:p>
      <w:pPr>
        <w:spacing w:after="120"/>
        <w:jc w:val="both"/>
      </w:pPr>
      <w:r>
        <w:rPr>
          <w:rFonts w:ascii="Arial" w:cs="Arial" w:eastAsia="Arial" w:hAnsi="Arial"/>
          <w:sz w:val="24"/>
          <w:szCs w:val="24"/>
        </w:rPr>
        <w:t xml:space="preserve">Те же действия, совершенные лицом, ранее совершившим одно из преступлений, предусмотренных частью первой настоящей статьи, статьями 235, 235-3, 235-4, 236 и 237-1 настоящего Кодекса,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25 сентября 1987 года; Закона Кыргызской Республики от 7 мая 1993 года - Ведомости Верховного Совета Киргизской ССР 1987 год N 17, ст.200; Ведомости Жогорку Кенеша Кыргызской Республики 1993 год N 6, ст.161)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Содержание притонов и сводничество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притонов разврата, а равно сводничество для разврата, -</w:t>
      </w:r>
    </w:p>
    <w:p>
      <w:pPr>
        <w:spacing w:after="120"/>
        <w:jc w:val="both"/>
      </w:pPr>
      <w:r>
        <w:rPr>
          <w:rFonts w:ascii="Arial" w:cs="Arial" w:eastAsia="Arial" w:hAnsi="Arial"/>
          <w:sz w:val="24"/>
          <w:szCs w:val="24"/>
        </w:rPr>
        <w:t xml:space="preserve">наказывается лишением свободы на срок до пяти лет или ссылкой на срок от двух до пяти лет.</w:t>
      </w:r>
    </w:p>
    <w:p>
      <w:pPr>
        <w:spacing w:after="120"/>
        <w:jc w:val="both"/>
      </w:pPr>
      <w:r>
        <w:rPr>
          <w:rFonts w:ascii="Arial" w:cs="Arial" w:eastAsia="Arial" w:hAnsi="Arial"/>
          <w:sz w:val="24"/>
          <w:szCs w:val="24"/>
        </w:rPr>
        <w:t xml:space="preserve">Организация или содержание притонов для распития спиртных напитков, а равно систематическое представление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Организация или содержание притонов для одурманивания с использованием лекарственных и других средств, не относящихся к наркотическим или предоставление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 Ведомости Верховного Совета Киргизской ССР 1975 год N 8, ст.59;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применении законодательства по делам о преступлениях, связанных с наркотическими средствами, сильнодействующими и ядовитыми веществами см. постановление Пленума Верховного суда КР от 14 июля 1995 г. N 11-03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237-1. Организация или содержание притонов для потребления</w:t>
      </w:r>
    </w:p>
    <w:p>
      <w:pPr>
        <w:spacing w:after="120"/>
        <w:jc w:val="both"/>
      </w:pPr>
      <w:r>
        <w:rPr>
          <w:rFonts w:ascii="Arial" w:cs="Arial" w:eastAsia="Arial" w:hAnsi="Arial"/>
          <w:sz w:val="24"/>
          <w:szCs w:val="24"/>
        </w:rPr>
        <w:t xml:space="preserve">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или содержание притонов для потребления наркотических средств или предоставление помещений для тех же целей,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8 апреля 1975 года; 25 сентября 1987 года - Ведомости Верховного Совета Киргизской ССР 1975 год N 8, ст.59; 1987 год N 17, ст.200)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Азартные игры и содержание притонов для азартных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 азартных играх на деньги, вещи и иные ценности, независимо от места их проведения, а равно принятие ставок частными лицами на спортивных и иных состязаниях, совершенные повторно в течение года после наложения административного взыскания за такие же нарушения, -</w:t>
      </w:r>
    </w:p>
    <w:p>
      <w:pPr>
        <w:spacing w:after="120"/>
        <w:jc w:val="both"/>
      </w:pPr>
      <w:r>
        <w:rPr>
          <w:rFonts w:ascii="Arial" w:cs="Arial" w:eastAsia="Arial" w:hAnsi="Arial"/>
          <w:sz w:val="24"/>
          <w:szCs w:val="24"/>
        </w:rPr>
        <w:t xml:space="preserve">наказываются лишением свободы на срок до одного года, или исправительными работами на тот же срок, или штрафом до двухсот рублей с конфискацией игральных принадлежностей, а также денег, вещей и иных ценностей, являющихся ставкой в игре.</w:t>
      </w:r>
    </w:p>
    <w:p>
      <w:pPr>
        <w:spacing w:after="120"/>
        <w:jc w:val="both"/>
      </w:pPr>
      <w:r>
        <w:rPr>
          <w:rFonts w:ascii="Arial" w:cs="Arial" w:eastAsia="Arial" w:hAnsi="Arial"/>
          <w:sz w:val="24"/>
          <w:szCs w:val="24"/>
        </w:rPr>
        <w:t xml:space="preserve">Организация азартных игр,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w:t>
      </w:r>
    </w:p>
    <w:p>
      <w:pPr>
        <w:spacing w:after="120"/>
        <w:jc w:val="both"/>
      </w:pPr>
      <w:r>
        <w:rPr>
          <w:rFonts w:ascii="Arial" w:cs="Arial" w:eastAsia="Arial" w:hAnsi="Arial"/>
          <w:sz w:val="24"/>
          <w:szCs w:val="24"/>
        </w:rPr>
        <w:t xml:space="preserve">Содержание притонов для азартных игр, а равно систематическое предоставление жилых помещений для этих целей,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 или штрафом до трехсот рублей.</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16 августа 1988 года - Ведомости Верховного Совета Киргизской ССР 1988 год N 16, ст.120)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Занятие бродяжничеством или попрошайничеством либо ве-</w:t>
      </w:r>
    </w:p>
    <w:p>
      <w:pPr>
        <w:spacing w:after="120"/>
        <w:jc w:val="both"/>
      </w:pPr>
      <w:r>
        <w:rPr>
          <w:rFonts w:ascii="Arial" w:cs="Arial" w:eastAsia="Arial" w:hAnsi="Arial"/>
          <w:sz w:val="24"/>
          <w:szCs w:val="24"/>
        </w:rPr>
        <w:t xml:space="preserve">дение иного паразитического образа жизни (Исключена</w:t>
      </w:r>
    </w:p>
    <w:p>
      <w:pPr>
        <w:spacing w:after="120"/>
        <w:jc w:val="both"/>
      </w:pPr>
      <w:r>
        <w:rPr>
          <w:rFonts w:ascii="Arial" w:cs="Arial" w:eastAsia="Arial" w:hAnsi="Arial"/>
          <w:sz w:val="24"/>
          <w:szCs w:val="24"/>
        </w:rPr>
        <w:t xml:space="preserve">Законом Республики Кыргызстан от 3 марта 1992 года -</w:t>
      </w:r>
    </w:p>
    <w:p>
      <w:pPr>
        <w:spacing w:after="120"/>
        <w:jc w:val="both"/>
      </w:pPr>
      <w:r>
        <w:rPr>
          <w:rFonts w:ascii="Arial" w:cs="Arial" w:eastAsia="Arial" w:hAnsi="Arial"/>
          <w:sz w:val="24"/>
          <w:szCs w:val="24"/>
        </w:rPr>
        <w:t xml:space="preserve">Ведомости Верховного Совета Республики Кыргызстан 1992</w:t>
      </w:r>
    </w:p>
    <w:p>
      <w:pPr>
        <w:spacing w:after="120"/>
        <w:jc w:val="both"/>
      </w:pPr>
      <w:r>
        <w:rPr>
          <w:rFonts w:ascii="Arial" w:cs="Arial" w:eastAsia="Arial" w:hAnsi="Arial"/>
          <w:sz w:val="24"/>
          <w:szCs w:val="24"/>
        </w:rPr>
        <w:t xml:space="preserve">год N 4/1, ст.163)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239-1. Злостное уклонение от выполнения решения о трудоуст-</w:t>
      </w:r>
    </w:p>
    <w:p>
      <w:pPr>
        <w:spacing w:after="120"/>
        <w:jc w:val="both"/>
      </w:pPr>
      <w:r>
        <w:rPr>
          <w:rFonts w:ascii="Arial" w:cs="Arial" w:eastAsia="Arial" w:hAnsi="Arial"/>
          <w:sz w:val="24"/>
          <w:szCs w:val="24"/>
        </w:rPr>
        <w:t xml:space="preserve">ройстве и прекращении паразитического существования</w:t>
      </w:r>
    </w:p>
    <w:p>
      <w:pPr>
        <w:spacing w:after="120"/>
        <w:jc w:val="both"/>
      </w:pPr>
      <w:r>
        <w:rPr>
          <w:rFonts w:ascii="Arial" w:cs="Arial" w:eastAsia="Arial" w:hAnsi="Arial"/>
          <w:sz w:val="24"/>
          <w:szCs w:val="24"/>
        </w:rPr>
        <w:t xml:space="preserve">(Исключена Указом Президиума Верховного Совета Кир-</w:t>
      </w:r>
    </w:p>
    <w:p>
      <w:pPr>
        <w:spacing w:after="120"/>
        <w:jc w:val="both"/>
      </w:pPr>
      <w:r>
        <w:rPr>
          <w:rFonts w:ascii="Arial" w:cs="Arial" w:eastAsia="Arial" w:hAnsi="Arial"/>
          <w:sz w:val="24"/>
          <w:szCs w:val="24"/>
        </w:rPr>
        <w:t xml:space="preserve">гизской ССР от 29 августа 1975 года - Ведомости Вер-</w:t>
      </w:r>
    </w:p>
    <w:p>
      <w:pPr>
        <w:spacing w:after="120"/>
        <w:jc w:val="both"/>
      </w:pPr>
      <w:r>
        <w:rPr>
          <w:rFonts w:ascii="Arial" w:cs="Arial" w:eastAsia="Arial" w:hAnsi="Arial"/>
          <w:sz w:val="24"/>
          <w:szCs w:val="24"/>
        </w:rPr>
        <w:t xml:space="preserve">ховного Совета Киргизской ССР 1975 год N 17, ст.144)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или распространения их, -</w:t>
      </w:r>
    </w:p>
    <w:p>
      <w:pPr>
        <w:spacing w:after="120"/>
        <w:jc w:val="both"/>
      </w:pPr>
      <w:r>
        <w:rPr>
          <w:rFonts w:ascii="Arial" w:cs="Arial" w:eastAsia="Arial" w:hAnsi="Arial"/>
          <w:sz w:val="24"/>
          <w:szCs w:val="24"/>
        </w:rPr>
        <w:t xml:space="preserve">наказывается лишением свободы на срок до двух лет или штрафом до трехсот рублей с конфискацией порнографических предметов и средств их изготовления.</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240-1. Изготовление или распространение произведений,</w:t>
      </w:r>
    </w:p>
    <w:p>
      <w:pPr>
        <w:spacing w:after="120"/>
        <w:jc w:val="both"/>
      </w:pPr>
      <w:r>
        <w:rPr>
          <w:rFonts w:ascii="Arial" w:cs="Arial" w:eastAsia="Arial" w:hAnsi="Arial"/>
          <w:sz w:val="24"/>
          <w:szCs w:val="24"/>
        </w:rPr>
        <w:t xml:space="preserve">пропагандирующих культ насилия и жестокости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распространение, демонстрация или хранение с целью распространения или демонстрации кино- и видеофильмов или иных произведений, пропагандирующих культ насилия и жестокости, -</w:t>
      </w:r>
    </w:p>
    <w:p>
      <w:pPr>
        <w:spacing w:after="120"/>
        <w:jc w:val="both"/>
      </w:pPr>
      <w:r>
        <w:rPr>
          <w:rFonts w:ascii="Arial" w:cs="Arial" w:eastAsia="Arial" w:hAnsi="Arial"/>
          <w:sz w:val="24"/>
          <w:szCs w:val="24"/>
        </w:rPr>
        <w:t xml:space="preserve">наказывается лишением свободы на срок до двух лет или исправительными работами на тот же срок, или штрафом до трехсот рублей с конфискацией произведений и средств их изготовления и демонстрации.</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2 сентября 1986 года - Ведомости Верховного Совета Киргизской ССР 1982 год N 24, ст.202; 1986 год N 16, ст.133)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Уничтожение или повреждение памятников истории,</w:t>
      </w:r>
    </w:p>
    <w:p>
      <w:pPr>
        <w:spacing w:after="120"/>
        <w:jc w:val="both"/>
      </w:pPr>
      <w:r>
        <w:rPr>
          <w:rFonts w:ascii="Arial" w:cs="Arial" w:eastAsia="Arial" w:hAnsi="Arial"/>
          <w:sz w:val="24"/>
          <w:szCs w:val="24"/>
        </w:rPr>
        <w:t xml:space="preserve">культуры и объектов природы, охраняемых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повреждение или уничтожение исторических, археологических, художественных, архитектурных памятников, либо объектов природы, взятых под охрану государства, -</w:t>
      </w:r>
    </w:p>
    <w:p>
      <w:pPr>
        <w:spacing w:after="120"/>
        <w:jc w:val="both"/>
      </w:pPr>
      <w:r>
        <w:rPr>
          <w:rFonts w:ascii="Arial" w:cs="Arial" w:eastAsia="Arial" w:hAnsi="Arial"/>
          <w:sz w:val="24"/>
          <w:szCs w:val="24"/>
        </w:rPr>
        <w:t xml:space="preserve">наказывается лишением свободы на срок до трех лет или штрафом от десяти до пятидесяти минимальных ставок.</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Кыргызской Республики от 27 мая 1994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Надругательство над могилой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могилой, а равно похищение находящихся в могиле или на могиле предметов, -</w:t>
      </w:r>
    </w:p>
    <w:p>
      <w:pPr>
        <w:spacing w:after="120"/>
        <w:jc w:val="both"/>
      </w:pPr>
      <w:r>
        <w:rPr>
          <w:rFonts w:ascii="Arial" w:cs="Arial" w:eastAsia="Arial" w:hAnsi="Arial"/>
          <w:sz w:val="24"/>
          <w:szCs w:val="24"/>
        </w:rPr>
        <w:t xml:space="preserve">наказывается лишением свободы на срок до трех лет или исправительными работами на срок до двух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Глава одиннадцатая</w:t>
      </w:r>
    </w:p>
    <w:p>
      <w:pPr>
        <w:spacing w:after="120"/>
        <w:jc w:val="both"/>
      </w:pPr>
      <w:r>
        <w:rPr>
          <w:rFonts w:ascii="Arial" w:cs="Arial" w:eastAsia="Arial" w:hAnsi="Arial"/>
          <w:sz w:val="24"/>
          <w:szCs w:val="24"/>
        </w:rPr>
        <w:t xml:space="preserve">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Понятие воинского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Воинскими преступлениями признаются предусмотренные настоящим Кодексом преступления против установленного порядка несения воинской службы, совершенные военнослужащими, а также военнообязанными во время прохождения ими учебных или поверочных сборов.</w:t>
      </w:r>
    </w:p>
    <w:p>
      <w:pPr>
        <w:spacing w:after="120"/>
        <w:jc w:val="both"/>
      </w:pPr>
      <w:r>
        <w:rPr>
          <w:rFonts w:ascii="Arial" w:cs="Arial" w:eastAsia="Arial" w:hAnsi="Arial"/>
          <w:sz w:val="24"/>
          <w:szCs w:val="24"/>
        </w:rPr>
        <w:t xml:space="preserve">По соответствующим статьям настоящего Кодекса несут ответственность за преступления против установленного для них порядка несения службы солдаты, матросы, сержанты, старшины, прапорщики, мичманы и лица офицерского состава органов национальной безопасности и национальной гвардии, а также лица, в отношении которых имеется специальное указание в законодательстве Республики Кыргызстан.</w:t>
      </w:r>
    </w:p>
    <w:p>
      <w:pPr>
        <w:spacing w:after="120"/>
        <w:jc w:val="both"/>
      </w:pPr>
      <w:r>
        <w:rPr>
          <w:rFonts w:ascii="Arial" w:cs="Arial" w:eastAsia="Arial" w:hAnsi="Arial"/>
          <w:sz w:val="24"/>
          <w:szCs w:val="24"/>
        </w:rPr>
        <w:t xml:space="preserve">Соучастие в воинских преступлениях лиц, не упомянутых в настоящей статье, влечет ответственность по соответствующим статьям настоящего Кодекса.</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11 марта 1984 года; Закона Республики Кыргызстан от 2 июля 1992 года - Ведомости Верховного Совета Киргизской ССР 1974 год N 19, ст.132;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Неповиновение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Неповиновение, то есть открытый отказ от исполнения приказа начальника, а равно иное умышленное неисполнение приказа,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То же деяние, совершенное группой лиц, либо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Неповиновение,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Неисполнение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Неисполнение приказа начальника, совершенное при отсутствии признаков, указанных в пункте "а" статьи 244 настоящего Кодекса, -</w:t>
      </w:r>
    </w:p>
    <w:p>
      <w:pPr>
        <w:spacing w:after="120"/>
        <w:jc w:val="both"/>
      </w:pPr>
      <w:r>
        <w:rPr>
          <w:rFonts w:ascii="Arial" w:cs="Arial" w:eastAsia="Arial" w:hAnsi="Arial"/>
          <w:sz w:val="24"/>
          <w:szCs w:val="24"/>
        </w:rPr>
        <w:t xml:space="preserve">наказывается лишением свободы на срок от трех месяцев до трех лет.</w:t>
      </w:r>
    </w:p>
    <w:p>
      <w:pPr>
        <w:spacing w:after="120"/>
        <w:jc w:val="both"/>
      </w:pPr>
      <w:r>
        <w:rPr>
          <w:rFonts w:ascii="Arial" w:cs="Arial" w:eastAsia="Arial" w:hAnsi="Arial"/>
          <w:sz w:val="24"/>
          <w:szCs w:val="24"/>
        </w:rPr>
        <w:t xml:space="preserve">б) То же деяние, при наличии смягчающих обстоятельств,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Сопротивление начальнику или принуждение его к</w:t>
      </w:r>
    </w:p>
    <w:p>
      <w:pPr>
        <w:spacing w:after="120"/>
        <w:jc w:val="both"/>
      </w:pPr>
      <w:r>
        <w:rPr>
          <w:rFonts w:ascii="Arial" w:cs="Arial" w:eastAsia="Arial" w:hAnsi="Arial"/>
          <w:sz w:val="24"/>
          <w:szCs w:val="24"/>
        </w:rPr>
        <w:t xml:space="preserve">нарушению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Сопротивление начальнику, а также иному лицу, исполняющему возложенные на него обязанности по военной службе, или принуждение его к нарушению этих обязанностей,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Те же деяния, совершенные группой лиц или с применением оружия, или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в) Деяния, предусмотренные пунктом "б" настоящей статьи, если они сопряжены с умышленным убийством начальника или иного лица, исполняющего обязанности по военной службе, либо были совершены в военное время или в боевой обстановке, -</w:t>
      </w:r>
    </w:p>
    <w:p>
      <w:pPr>
        <w:spacing w:after="120"/>
        <w:jc w:val="both"/>
      </w:pPr>
      <w:r>
        <w:rPr>
          <w:rFonts w:ascii="Arial" w:cs="Arial" w:eastAsia="Arial" w:hAnsi="Arial"/>
          <w:sz w:val="24"/>
          <w:szCs w:val="24"/>
        </w:rPr>
        <w:t xml:space="preserve">наказываются смертной казнью или лишением свободы на срок от пяти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Угроза начальнику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Угроза убийством, причинением телесных повреждений или нанесение побоев начальнику в связи с исполнения им обязанностей по военной службе, -</w:t>
      </w:r>
    </w:p>
    <w:p>
      <w:pPr>
        <w:spacing w:after="120"/>
        <w:jc w:val="both"/>
      </w:pPr>
      <w:r>
        <w:rPr>
          <w:rFonts w:ascii="Arial" w:cs="Arial" w:eastAsia="Arial" w:hAnsi="Arial"/>
          <w:sz w:val="24"/>
          <w:szCs w:val="24"/>
        </w:rPr>
        <w:t xml:space="preserve">наказывается лишением свободы на срок от трех месяцев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2 июля 1992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 Насильственные действия в отношении начальника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Нанесение телесных повреждений или побоев начальнику в связи с исполнением им обязанностей по военной службе,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sz w:val="24"/>
          <w:szCs w:val="24"/>
        </w:rPr>
        <w:t xml:space="preserve">б) Те же деяния, совершенные в военное время или в боевой обстановке, если они повлекли тяжкие последствия, -</w:t>
      </w:r>
    </w:p>
    <w:p>
      <w:pPr>
        <w:spacing w:after="120"/>
        <w:jc w:val="both"/>
      </w:pPr>
      <w:r>
        <w:rPr>
          <w:rFonts w:ascii="Arial" w:cs="Arial" w:eastAsia="Arial" w:hAnsi="Arial"/>
          <w:sz w:val="24"/>
          <w:szCs w:val="24"/>
        </w:rPr>
        <w:t xml:space="preserve">наказываются смертной казнью или лишением свободы на срок от пяти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Оскорбление подчиненным начальника или начальником</w:t>
      </w:r>
    </w:p>
    <w:p>
      <w:pPr>
        <w:spacing w:after="120"/>
        <w:jc w:val="both"/>
      </w:pPr>
      <w:r>
        <w:rPr>
          <w:rFonts w:ascii="Arial" w:cs="Arial" w:eastAsia="Arial" w:hAnsi="Arial"/>
          <w:sz w:val="24"/>
          <w:szCs w:val="24"/>
        </w:rPr>
        <w:t xml:space="preserve">подчиненного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Оскорбление насильственным действием подчиненным начальника, а равно начальником подчиненного, -</w:t>
      </w:r>
    </w:p>
    <w:p>
      <w:pPr>
        <w:spacing w:after="120"/>
        <w:jc w:val="both"/>
      </w:pPr>
      <w:r>
        <w:rPr>
          <w:rFonts w:ascii="Arial" w:cs="Arial" w:eastAsia="Arial" w:hAnsi="Arial"/>
          <w:sz w:val="24"/>
          <w:szCs w:val="24"/>
        </w:rPr>
        <w:t xml:space="preserve">наказывается лишением свободы на срок от шести месяцев до трех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Закона Республики Кыргызстан от 2 июля 1992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Нарушение уставных правил взаимоотношений между</w:t>
      </w:r>
    </w:p>
    <w:p>
      <w:pPr>
        <w:spacing w:after="120"/>
        <w:jc w:val="both"/>
      </w:pPr>
      <w:r>
        <w:rPr>
          <w:rFonts w:ascii="Arial" w:cs="Arial" w:eastAsia="Arial" w:hAnsi="Arial"/>
          <w:sz w:val="24"/>
          <w:szCs w:val="24"/>
        </w:rPr>
        <w:t xml:space="preserve">военнослужащими при отсутствии между ними</w:t>
      </w:r>
    </w:p>
    <w:p>
      <w:pPr>
        <w:spacing w:after="120"/>
        <w:jc w:val="both"/>
      </w:pPr>
      <w:r>
        <w:rPr>
          <w:rFonts w:ascii="Arial" w:cs="Arial" w:eastAsia="Arial" w:hAnsi="Arial"/>
          <w:sz w:val="24"/>
          <w:szCs w:val="24"/>
        </w:rPr>
        <w:t xml:space="preserve">отношений подчиненности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уставных правил взаимоотношений между военнослужащими при отсутствии между ними отношений подчиненности, выразившееся в нанесении побоев или ином насилии,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б) То же деяние, совершенное в отношении нескольких лиц, либо повлекшее причинение потерпевшему менее тяжкого или легкого телесного повреждения,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совершенные группой лиц, или с применением оружия, а равно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двенадцати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Самовольная отлучка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Самовольная отлучка из части или места службы военнослужащего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из лечебного заведения продолжительностью свыше одних суток, но не более трех суток, либо хотя и менее суток, но совершенная повторно в течение трех месяцев, -</w:t>
      </w:r>
    </w:p>
    <w:p>
      <w:pPr>
        <w:spacing w:after="120"/>
        <w:jc w:val="both"/>
      </w:pPr>
      <w:r>
        <w:rPr>
          <w:rFonts w:ascii="Arial" w:cs="Arial" w:eastAsia="Arial" w:hAnsi="Arial"/>
          <w:sz w:val="24"/>
          <w:szCs w:val="24"/>
        </w:rPr>
        <w:t xml:space="preserve">наказывается направление в дисциплинарный батальон на срок от трех месяцев до двух лет.</w:t>
      </w:r>
    </w:p>
    <w:p>
      <w:pPr>
        <w:spacing w:after="120"/>
        <w:jc w:val="both"/>
      </w:pPr>
      <w:r>
        <w:rPr>
          <w:rFonts w:ascii="Arial" w:cs="Arial" w:eastAsia="Arial" w:hAnsi="Arial"/>
          <w:sz w:val="24"/>
          <w:szCs w:val="24"/>
        </w:rPr>
        <w:t xml:space="preserve">б) Те же деяния,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Деяния, предусмотренные пунктом "а" настоящей статьи, совершенные военнослужащим, отбывающим наказание в дисциплинарном батальоне,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w:t>
      </w:r>
    </w:p>
    <w:p>
      <w:pPr>
        <w:spacing w:after="120"/>
        <w:jc w:val="both"/>
      </w:pPr>
      <w:r>
        <w:rPr>
          <w:rFonts w:ascii="Arial" w:cs="Arial" w:eastAsia="Arial" w:hAnsi="Arial"/>
          <w:sz w:val="24"/>
          <w:szCs w:val="24"/>
        </w:rPr>
        <w:t xml:space="preserve">г) Деяния, предусмотренные пунктом "а" настоящей статьи, при смягчающих обстоятельствах, -</w:t>
      </w:r>
    </w:p>
    <w:p>
      <w:pPr>
        <w:spacing w:after="120"/>
        <w:jc w:val="both"/>
      </w:pPr>
      <w:r>
        <w:rPr>
          <w:rFonts w:ascii="Arial" w:cs="Arial" w:eastAsia="Arial" w:hAnsi="Arial"/>
          <w:sz w:val="24"/>
          <w:szCs w:val="24"/>
        </w:rPr>
        <w:t xml:space="preserve">влекут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Закона Республики Кыргызстан от 2 июля 1992 года - Ведомости Верховного Совета Киргизской ССР 1965 год N 11, ст.54;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Самовольное оставление части или места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месяца,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Самовольное оставление части или места службы лицом офицерского состава, прапорщиком, мичманом или военнослужащим сверхсрочной службы, а равно неявка его в срок на службу без уважительных причин продолжительностью свыше десяти суток, но не более месяца, либо, хотя и менее десяти суток, но более трех суток, совершенное повторно в течение года,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если самовольное отсутствие продолжалось свыше месяца,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г) Деяния, предусмотренные пунктами "а" и "б" настоящей статьи, совершенные в военное время, если самовольное отсутствие продолжалось свыше одних суток,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30 сентября 1974 года; 11 марта 1984 года; Закона Республики Кыргызстан от 2 июля 1992 года - Ведомости Верховного Совета Киргизской ССР 1974 год N 19, ст.132;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Дезертирство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Дезертирство, то есть оставление воинской части или места службы с целью вовсе уклониться от военной службы, а равно неявка с той же целью на службу при назначении, переводе, из командировки, из отпуска или из лечебного заведения, совершенное военнослужащим срочной службы,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б) Те же деяния,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Дезертирство, совершенное лицом офицерского состава, прапорщиком, мичманом или военнослужащим сверхсрочной службы,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г) То же деяние, совершенное в военное время, -</w:t>
      </w:r>
    </w:p>
    <w:p>
      <w:pPr>
        <w:spacing w:after="120"/>
        <w:jc w:val="both"/>
      </w:pPr>
      <w:r>
        <w:rPr>
          <w:rFonts w:ascii="Arial" w:cs="Arial" w:eastAsia="Arial" w:hAnsi="Arial"/>
          <w:sz w:val="24"/>
          <w:szCs w:val="24"/>
        </w:rPr>
        <w:t xml:space="preserve">наказывается лишением свободы на срок от семи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30 сентября 1974 года; Закона Республики Кыргызстан от 2 июля 1992 года - Ведомости Верховного Совета Киргизской ССР 1974 год N 19, ст.132)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Самовольное оставление части в боевой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оставление части или места службы в боевой обстановке, независимо от продолжительности,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Уклонение от воинской службы путем членовредительства</w:t>
      </w:r>
    </w:p>
    <w:p>
      <w:pPr>
        <w:spacing w:after="120"/>
        <w:jc w:val="both"/>
      </w:pPr>
      <w:r>
        <w:rPr>
          <w:rFonts w:ascii="Arial" w:cs="Arial" w:eastAsia="Arial" w:hAnsi="Arial"/>
          <w:sz w:val="24"/>
          <w:szCs w:val="24"/>
        </w:rPr>
        <w:t xml:space="preserve">или иным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Уклонение военнослужащего от несения обязанностей военной службы путем причинения себе какого-либо повреждения (членовредительства) либо путем симуляции болезни, подлога документов или иного обмана, а равно отказ от несения обязанностей военной службы,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б) Те же деяния,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Промотание или утрата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Продажа, залог или передача в пользование военнослужащим срочной службы выданных ему для личного пользования предметов обмундирования или снаряжения (промотание), а равно утрата или порча этих предметов вследствие нарушения правил их сбережения, -</w:t>
      </w:r>
    </w:p>
    <w:p>
      <w:pPr>
        <w:spacing w:after="120"/>
        <w:jc w:val="both"/>
      </w:pPr>
      <w:r>
        <w:rPr>
          <w:rFonts w:ascii="Arial" w:cs="Arial" w:eastAsia="Arial" w:hAnsi="Arial"/>
          <w:sz w:val="24"/>
          <w:szCs w:val="24"/>
        </w:rPr>
        <w:t xml:space="preserve">наказываются направлением в дисциплинарный батальон на срок от трех месяцев до одного года.</w:t>
      </w:r>
    </w:p>
    <w:p>
      <w:pPr>
        <w:spacing w:after="120"/>
        <w:jc w:val="both"/>
      </w:pPr>
      <w:r>
        <w:rPr>
          <w:rFonts w:ascii="Arial" w:cs="Arial" w:eastAsia="Arial" w:hAnsi="Arial"/>
          <w:sz w:val="24"/>
          <w:szCs w:val="24"/>
        </w:rPr>
        <w:t xml:space="preserve">б) Те же деяния при смягчающих обстоятельствах, -</w:t>
      </w:r>
    </w:p>
    <w:p>
      <w:pPr>
        <w:spacing w:after="120"/>
        <w:jc w:val="both"/>
      </w:pPr>
      <w:r>
        <w:rPr>
          <w:rFonts w:ascii="Arial" w:cs="Arial" w:eastAsia="Arial" w:hAnsi="Arial"/>
          <w:sz w:val="24"/>
          <w:szCs w:val="24"/>
        </w:rPr>
        <w:t xml:space="preserve">влекут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Деяния, предусмотренные пунктом "а"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одного года до пяти лет.</w:t>
      </w:r>
    </w:p>
    <w:p>
      <w:pPr>
        <w:spacing w:after="120"/>
        <w:jc w:val="both"/>
      </w:pPr>
      <w:r>
        <w:rPr>
          <w:rFonts w:ascii="Arial" w:cs="Arial" w:eastAsia="Arial" w:hAnsi="Arial"/>
          <w:sz w:val="24"/>
          <w:szCs w:val="24"/>
        </w:rPr>
        <w:t xml:space="preserve">г) Утрата или порча вверенных для служебного пользования оружия, боеприпасов, средств передвижения, предметов технического снабжения или иного военного имущества, вследствие нарушения правил их сбережения,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д) Деяния, предусмотренные пунктом "г"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двух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Умышленное уничтожение или повреждение</w:t>
      </w:r>
    </w:p>
    <w:p>
      <w:pPr>
        <w:spacing w:after="120"/>
        <w:jc w:val="both"/>
      </w:pPr>
      <w:r>
        <w:rPr>
          <w:rFonts w:ascii="Arial" w:cs="Arial" w:eastAsia="Arial" w:hAnsi="Arial"/>
          <w:sz w:val="24"/>
          <w:szCs w:val="24"/>
        </w:rPr>
        <w:t xml:space="preserve">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Умышленное уничтожение или повреждение оружия, боеприпасов, средств передвижения, военной техники или иного военного имущества при отсутствии признаков особо опасного государственного преступления,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То же деяние, если оно повлекло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Деяние, предусмотренное пунктом "б"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257-1. Нарушение правил обращения с оружием, а также</w:t>
      </w:r>
    </w:p>
    <w:p>
      <w:pPr>
        <w:spacing w:after="120"/>
        <w:jc w:val="both"/>
      </w:pPr>
      <w:r>
        <w:rPr>
          <w:rFonts w:ascii="Arial" w:cs="Arial" w:eastAsia="Arial" w:hAnsi="Arial"/>
          <w:sz w:val="24"/>
          <w:szCs w:val="24"/>
        </w:rPr>
        <w:t xml:space="preserve">веществами и предметами, представляющими</w:t>
      </w:r>
    </w:p>
    <w:p>
      <w:pPr>
        <w:spacing w:after="120"/>
        <w:jc w:val="both"/>
      </w:pPr>
      <w:r>
        <w:rPr>
          <w:rFonts w:ascii="Arial" w:cs="Arial" w:eastAsia="Arial" w:hAnsi="Arial"/>
          <w:sz w:val="24"/>
          <w:szCs w:val="24"/>
        </w:rPr>
        <w:t xml:space="preserve">повышенную опасность для окружающих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обращения с оружием, а также боеприпасами, взрывчатыми, радиоактивными и иными веществами и предметами, представляющими повышенную опасность для окружающих, повлекшее причинение потерпевшим телесных повреждений,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повлекшее причинение телесных повреждений нескольким лицам или смерть потерпевшего, -</w:t>
      </w:r>
    </w:p>
    <w:p>
      <w:pPr>
        <w:spacing w:after="120"/>
        <w:jc w:val="both"/>
      </w:pPr>
      <w:r>
        <w:rPr>
          <w:rFonts w:ascii="Arial" w:cs="Arial" w:eastAsia="Arial" w:hAnsi="Arial"/>
          <w:sz w:val="24"/>
          <w:szCs w:val="24"/>
        </w:rPr>
        <w:t xml:space="preserve">наказывается лишением свободы на срок от одного года до десяти лет.</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гибель нескольких лиц, либо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пятнадцати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марта 1984 года - Ведомости Верховного Совета Киргизской ССР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Нарушение правил вождения или эксплуатации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вождения или эксплуатации боевой, специальной или транспортной машины, повлекшие несчастные случаи с людьми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об автотранспортных преступлениях см. постановление Пленума Верховного суда РК от 2 апреля 1993 года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Нарушение правил полетов или подготовки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полета или подготовки к ним, повлекшее катастрофу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Нарушение правил кораблевождения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кораблевождения, повлекшее гибель либо серьезные повреждения корабля, человеческие жертвы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Нарушение уставных правил караульной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уставных правил караульной (вахтенной) службы и изданных в развитие этих правил приказов и распоряжений,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вредные последствия, для предупреждения которых назначен данный караул (вахта), -</w:t>
      </w:r>
    </w:p>
    <w:p>
      <w:pPr>
        <w:spacing w:after="120"/>
        <w:jc w:val="both"/>
      </w:pPr>
      <w:r>
        <w:rPr>
          <w:rFonts w:ascii="Arial" w:cs="Arial" w:eastAsia="Arial" w:hAnsi="Arial"/>
          <w:sz w:val="24"/>
          <w:szCs w:val="24"/>
        </w:rPr>
        <w:t xml:space="preserve">наказывается лишением свободы на срок от одного года до семи лет.</w:t>
      </w:r>
    </w:p>
    <w:p>
      <w:pPr>
        <w:spacing w:after="120"/>
        <w:jc w:val="both"/>
      </w:pPr>
      <w:r>
        <w:rPr>
          <w:rFonts w:ascii="Arial" w:cs="Arial" w:eastAsia="Arial" w:hAnsi="Arial"/>
          <w:sz w:val="24"/>
          <w:szCs w:val="24"/>
        </w:rPr>
        <w:t xml:space="preserve">г) Нарушение уставных правил патрулирования, повлекшее вредные последствия, для предупреждения которых назначен данный патруль,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д) Деяния, предусмотренные пунктами "а" и "г"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от двух до семи лет.</w:t>
      </w:r>
    </w:p>
    <w:p>
      <w:pPr>
        <w:spacing w:after="120"/>
        <w:jc w:val="both"/>
      </w:pPr>
      <w:r>
        <w:rPr>
          <w:rFonts w:ascii="Arial" w:cs="Arial" w:eastAsia="Arial" w:hAnsi="Arial"/>
          <w:sz w:val="24"/>
          <w:szCs w:val="24"/>
        </w:rPr>
        <w:t xml:space="preserve">е) Деяние, предусмотренное пунктом "в"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11 марта 1984 года; Закона Республики Кыргызстан от 2 июля 1992 года - Ведомости Верховного Совета Киргизской ССР 1965 год N 11, ст.54;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Нарушение правил несения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несения пограничной службы лицом, входящим в состав наряда по охране государственной границы Республики Кыргызстан,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Закона Республики Кыргызстан от 2 июля 1992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Нарушение правил несения боевого дежурства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правил несения боевого дежурства (боевой службы) по своевременному обнаружению и отражению внезапного нападения на Республику Кыргызстан, либо по защите и обеспечению ее безопасности,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г) Деяния, предусмотренные пунктами "а" и "в" настоящей статьи, совершенные в военное время,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1 марта 1965 года; 23 декабря 1982 года; 11 марта 1984 года; Закона Республики Кыргызстан от 2 июля 1992 года - Ведомости Верховного Совета Киргизской ССР 1965 год N 11, ст.54;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Нарушение уставных правил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Нарушение лицом, входящим в суточный наряд части (кроме караула и вахты), уставных правил внутренней службы, -</w:t>
      </w:r>
    </w:p>
    <w:p>
      <w:pPr>
        <w:spacing w:after="120"/>
        <w:jc w:val="both"/>
      </w:pPr>
      <w:r>
        <w:rPr>
          <w:rFonts w:ascii="Arial" w:cs="Arial" w:eastAsia="Arial" w:hAnsi="Arial"/>
          <w:sz w:val="24"/>
          <w:szCs w:val="24"/>
        </w:rPr>
        <w:t xml:space="preserve">наказывается лишением свободы на срок от трех до шести месяцев.</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если оно повлекло вредные последствия, предупреждение которых входило в обязанность данного лица, -</w:t>
      </w:r>
    </w:p>
    <w:p>
      <w:pPr>
        <w:spacing w:after="120"/>
        <w:jc w:val="both"/>
      </w:pPr>
      <w:r>
        <w:rPr>
          <w:rFonts w:ascii="Arial" w:cs="Arial" w:eastAsia="Arial" w:hAnsi="Arial"/>
          <w:sz w:val="24"/>
          <w:szCs w:val="24"/>
        </w:rPr>
        <w:t xml:space="preserve">наказывается лишением свободы на срок от шести месяцев до двух лет.</w:t>
      </w:r>
    </w:p>
    <w:p>
      <w:pPr>
        <w:spacing w:after="120"/>
        <w:jc w:val="both"/>
      </w:pPr>
      <w:r>
        <w:rPr>
          <w:rFonts w:ascii="Arial" w:cs="Arial" w:eastAsia="Arial" w:hAnsi="Arial"/>
          <w:sz w:val="24"/>
          <w:szCs w:val="24"/>
        </w:rPr>
        <w:t xml:space="preserve">г) Деяние, предусмотренное пунктом "в" настоящей статьи,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лишением свободы на срок от одного года до пяти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Разглашение военной тайны или утрата документов,</w:t>
      </w:r>
    </w:p>
    <w:p>
      <w:pPr>
        <w:spacing w:after="120"/>
        <w:jc w:val="both"/>
      </w:pPr>
      <w:r>
        <w:rPr>
          <w:rFonts w:ascii="Arial" w:cs="Arial" w:eastAsia="Arial" w:hAnsi="Arial"/>
          <w:sz w:val="24"/>
          <w:szCs w:val="24"/>
        </w:rPr>
        <w:t xml:space="preserve">содержащих военную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Разглашение сведений военного характера, составляющих государственную тайну, при отсутствии признаков измены родине,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б) Утрата документов, содержащих сведения военного характера, составляющего государственную тайну, или предметов, сведения о которых составляют государственную тайну, лицом, которому эти документы или предметы были доверены, если утрата явилась результатом нарушения установленных правил обращения с указанными документами или предметами,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в) Деяния, предусмотренные пунктами "а" и "б" настоящей статьи, если они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г) Разглашение военных сведений, не подлежащих оглашению, но не являющихся государственной тайной, -</w:t>
      </w:r>
    </w:p>
    <w:p>
      <w:pPr>
        <w:spacing w:after="120"/>
        <w:jc w:val="both"/>
      </w:pPr>
      <w:r>
        <w:rPr>
          <w:rFonts w:ascii="Arial" w:cs="Arial" w:eastAsia="Arial" w:hAnsi="Arial"/>
          <w:sz w:val="24"/>
          <w:szCs w:val="24"/>
        </w:rPr>
        <w:t xml:space="preserve">наказывается лишением свободы на срок от трех месяцев до одного года.</w:t>
      </w:r>
    </w:p>
    <w:p>
      <w:pPr>
        <w:spacing w:after="120"/>
        <w:jc w:val="both"/>
      </w:pPr>
      <w:r>
        <w:rPr>
          <w:rFonts w:ascii="Arial" w:cs="Arial" w:eastAsia="Arial" w:hAnsi="Arial"/>
          <w:sz w:val="24"/>
          <w:szCs w:val="24"/>
        </w:rPr>
        <w:t xml:space="preserve">д) Деяние, предусмотренное пунктом "г" настоящей статьи,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Злоупотребление властью, превышение или</w:t>
      </w:r>
    </w:p>
    <w:p>
      <w:pPr>
        <w:spacing w:after="120"/>
        <w:jc w:val="both"/>
      </w:pPr>
      <w:r>
        <w:rPr>
          <w:rFonts w:ascii="Arial" w:cs="Arial" w:eastAsia="Arial" w:hAnsi="Arial"/>
          <w:sz w:val="24"/>
          <w:szCs w:val="24"/>
        </w:rPr>
        <w:t xml:space="preserve">бездействие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Злоупотребление начальника или должностного лица властью или служебным положением, превышение власти или служебных полномочий, бездействие власти, если эти деяния совершались систематически, либо из корыстных побуждений или иной личной заинтересованности, а равно если они причинили существенный вред,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б) Те же деяния,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Деяния, предусмотренные пунктами "а" и "б"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пяти до пятнадцати лет.</w:t>
      </w:r>
    </w:p>
    <w:p>
      <w:pPr>
        <w:spacing w:after="120"/>
        <w:jc w:val="both"/>
      </w:pPr>
      <w:r>
        <w:rPr>
          <w:rFonts w:ascii="Arial" w:cs="Arial" w:eastAsia="Arial" w:hAnsi="Arial"/>
          <w:sz w:val="24"/>
          <w:szCs w:val="24"/>
        </w:rPr>
        <w:t xml:space="preserve">(В редакции Указов Президиума Верховного Совета Киргизской ССР от 23 декабря 1982 года; 11 марта 1984 года; Закона Республики Кыргызстан от 2 июля 1992 года - Ведомости Верховного Совета Киргизской ССР 1982 год N 24, ст.202;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266-1. Халатное отношение к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Халатное отношение начальника или должностного лица к службе, причинившее существенный вред,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б) То же деяние при смягчающих обстоятельствах,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Деяние, предусмотренное пунктом "а" настоящей статьи,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семи лет.</w:t>
      </w:r>
    </w:p>
    <w:p>
      <w:pPr>
        <w:spacing w:after="120"/>
        <w:jc w:val="both"/>
      </w:pPr>
      <w:r>
        <w:rPr>
          <w:rFonts w:ascii="Arial" w:cs="Arial" w:eastAsia="Arial" w:hAnsi="Arial"/>
          <w:sz w:val="24"/>
          <w:szCs w:val="24"/>
        </w:rPr>
        <w:t xml:space="preserve">г) Деяния, предусмотренные пунктами "а" и "в" настоящей статьи, совершенные в военное время или в боевой обстановке,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11 марта 1984 года - Ведомости Верховного Совета Киргизской ССР 1984 год N 6, ст.42)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Сдача или оставление противнику средств ведения войны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противнику начальником вверенных ему военных сил, а равно не вызывавшееся боевой обстановкой оставление противнику укреплений, боевой техники и других средств ведения войны, если указанные действия совершены не в целях способствования врагу,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Оставление погибающего военного корабля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Оставление погибающего военного корабля командиром, не выполнившим до конца своих служебных обязанностей, а равно лицом из состава команды корабля без надлежащего на то распоряжения командира,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б) То же деяние, совершенное в военное время или в боевой обстановке, -</w:t>
      </w:r>
    </w:p>
    <w:p>
      <w:pPr>
        <w:spacing w:after="120"/>
        <w:jc w:val="both"/>
      </w:pPr>
      <w:r>
        <w:rPr>
          <w:rFonts w:ascii="Arial" w:cs="Arial" w:eastAsia="Arial" w:hAnsi="Arial"/>
          <w:sz w:val="24"/>
          <w:szCs w:val="24"/>
        </w:rPr>
        <w:t xml:space="preserve">наказывается смертной казнью или лишением свободы на срок от десяти до пятнадцати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Самовольное оставление поля сражения или отказ</w:t>
      </w:r>
    </w:p>
    <w:p>
      <w:pPr>
        <w:spacing w:after="120"/>
        <w:jc w:val="both"/>
      </w:pPr>
      <w:r>
        <w:rPr>
          <w:rFonts w:ascii="Arial" w:cs="Arial" w:eastAsia="Arial" w:hAnsi="Arial"/>
          <w:sz w:val="24"/>
          <w:szCs w:val="24"/>
        </w:rPr>
        <w:t xml:space="preserve">действовать оружием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оставление поля сражения во время боя или отказ во время боя действовать оружием, -</w:t>
      </w:r>
    </w:p>
    <w:p>
      <w:pPr>
        <w:spacing w:after="120"/>
        <w:jc w:val="both"/>
      </w:pPr>
      <w:r>
        <w:rPr>
          <w:rFonts w:ascii="Arial" w:cs="Arial" w:eastAsia="Arial" w:hAnsi="Arial"/>
          <w:sz w:val="24"/>
          <w:szCs w:val="24"/>
        </w:rPr>
        <w:t xml:space="preserve">наказывается лишением свободы сроком на пятнадцать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Добровольная сдача в плен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Добровольная сдача в плен по трусости или малодушию, -</w:t>
      </w:r>
    </w:p>
    <w:p>
      <w:pPr>
        <w:spacing w:after="120"/>
        <w:jc w:val="both"/>
      </w:pPr>
      <w:r>
        <w:rPr>
          <w:rFonts w:ascii="Arial" w:cs="Arial" w:eastAsia="Arial" w:hAnsi="Arial"/>
          <w:sz w:val="24"/>
          <w:szCs w:val="24"/>
        </w:rPr>
        <w:t xml:space="preserve">наказывается смертной казнью или лишением свободы сроком до пятнадцати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Преступные действия военнослужащего,</w:t>
      </w:r>
    </w:p>
    <w:p>
      <w:pPr>
        <w:spacing w:after="120"/>
        <w:jc w:val="both"/>
      </w:pPr>
      <w:r>
        <w:rPr>
          <w:rFonts w:ascii="Arial" w:cs="Arial" w:eastAsia="Arial" w:hAnsi="Arial"/>
          <w:sz w:val="24"/>
          <w:szCs w:val="24"/>
        </w:rPr>
        <w:t xml:space="preserve">находящегося в плену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Добровольное участие военнослужащего, находящегося в плену, в работах, имеющих военное значение, или в других мероприятиях, заведомо могущих причинить ущерб Республики Кыргызстан или союзным с ним государствам, при отсутствии признаков измены родине,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б) Насилие над другими военнопленными или жестокое обращение с ними со стороны военнопленного, находящегося на положении старшего,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Совершение военнослужащим, находящимся в плену, действий направленных во вред другим военнопленным из корыстных мотивов или в целях обеспечения снисходительного к себе отношения со стороны противника,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Мародерство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Похищение на поле сражения вещей, находящихся при убитых и раненых (мародерство),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Насилие над населением в районе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Разбой, противозаконное уничтожение имущества, насилие, а равно противозаконное отобрание имущества под предлогом военной необходимости, совершаемые по отношению к населению в районе военных действий,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(В редакции Закона Республики Кыргызстан от 2 июля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Дурное обращение с военнопленными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Дурное обращение с военнопленными, имевшее место неоднократно или сопряженное с особой жестокостью, или направленное против больных и раненных, а равно небрежное исполнение обязанностей в отношении больных и раненных лицами, на которых возложены лечение их и попечение о них, при отсутствии признаков более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одного года до трех лет.</w:t>
      </w:r>
    </w:p>
    <w:p>
      <w:pPr>
        <w:spacing w:after="120"/>
        <w:jc w:val="both"/>
      </w:pPr>
      <w:r>
        <w:rPr>
          <w:rFonts w:ascii="Arial" w:cs="Arial" w:eastAsia="Arial" w:hAnsi="Arial"/>
          <w:sz w:val="24"/>
          <w:szCs w:val="24"/>
        </w:rPr>
        <w:t xml:space="preserve">б) Дурное обращение с военнопленными без указанных отягчающих обстоятельств, -</w:t>
      </w:r>
    </w:p>
    <w:p>
      <w:pPr>
        <w:spacing w:after="120"/>
        <w:jc w:val="both"/>
      </w:pPr>
      <w:r>
        <w:rPr>
          <w:rFonts w:ascii="Arial" w:cs="Arial" w:eastAsia="Arial" w:hAnsi="Arial"/>
          <w:sz w:val="24"/>
          <w:szCs w:val="24"/>
        </w:rPr>
        <w:t xml:space="preserve">влечет применение правил Дисциплинарного устава Вооруженных Сил СССР.</w:t>
      </w:r>
    </w:p>
    <w:p>
      <w:pPr>
        <w:spacing w:after="120"/>
        <w:jc w:val="both"/>
      </w:pPr>
      <w:r>
        <w:rPr>
          <w:rFonts w:ascii="Arial" w:cs="Arial" w:eastAsia="Arial" w:hAnsi="Arial"/>
          <w:sz w:val="24"/>
          <w:szCs w:val="24"/>
        </w:rPr>
        <w:t xml:space="preserve">(В редакции Указа Президиума Верховного Совета Киргизской ССР от 23 декабря 1982 года - Ведомости Верховного Совета Киргизской ССР 1982 год N 24, ст.202)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Незаконное ношение знаков Красного Креста и</w:t>
      </w:r>
    </w:p>
    <w:p>
      <w:pPr>
        <w:spacing w:after="120"/>
        <w:jc w:val="both"/>
      </w:pPr>
      <w:r>
        <w:rPr>
          <w:rFonts w:ascii="Arial" w:cs="Arial" w:eastAsia="Arial" w:hAnsi="Arial"/>
          <w:sz w:val="24"/>
          <w:szCs w:val="24"/>
        </w:rPr>
        <w:t xml:space="preserve">Красного Полумесяца и злоупотребление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Ношение в районе военных действий знаков Красного Креста и Красного Полумесяца лицами, не имеющими на то право, а равно злоупотребление в военное время флагами или знаками Красного Креста и Красного Полумесяца или окраской, присвоенной транспортным средствам санитарной эвакуации, -</w:t>
      </w:r>
    </w:p>
    <w:p>
      <w:pPr>
        <w:spacing w:after="120"/>
        <w:jc w:val="both"/>
      </w:pPr>
      <w:r>
        <w:rPr>
          <w:rFonts w:ascii="Arial" w:cs="Arial" w:eastAsia="Arial" w:hAnsi="Arial"/>
          <w:sz w:val="24"/>
          <w:szCs w:val="24"/>
        </w:rPr>
        <w:t xml:space="preserve">наказываются лишением свободы на срок от трех месяцев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имущества, не подлежащего конфискации
 по приговору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Конфискации не подлежат следующие виды имущества и предметы, принадлежащие осужденному на правах личной собственности или являющиеся его долей в общей собственности, необходимые для осужденного и лиц, находящихся на его иждивении:</w:t>
      </w:r>
    </w:p>
    <w:p>
      <w:pPr>
        <w:spacing w:after="120"/>
        <w:jc w:val="both"/>
      </w:pPr>
      <w:r>
        <w:rPr>
          <w:rFonts w:ascii="Arial" w:cs="Arial" w:eastAsia="Arial" w:hAnsi="Arial"/>
          <w:sz w:val="24"/>
          <w:szCs w:val="24"/>
        </w:rPr>
        <w:t xml:space="preserve">1) Жилой дом с хозяйственными постройками или отдельные его части - у лиц, основным занятием которых является сельское хозяйство, если осужденный и его семья постоянно в нем проживают.</w:t>
      </w:r>
    </w:p>
    <w:p>
      <w:pPr>
        <w:spacing w:after="120"/>
        <w:jc w:val="both"/>
      </w:pPr>
      <w:r>
        <w:rPr>
          <w:rFonts w:ascii="Arial" w:cs="Arial" w:eastAsia="Arial" w:hAnsi="Arial"/>
          <w:sz w:val="24"/>
          <w:szCs w:val="24"/>
        </w:rPr>
        <w:t xml:space="preserve">2) У лиц, основным занятием которых является сельское хозяйство единственная корова, при отсутствии коровы - единственная телка; в хозяйствах, не имеющих ни коровы, ни телки, - единственная коза, овца или свинья; у колхозников, кроме того, - овцы, козы и свиньи в пределах половинной нормы, установленной для колхозного двора Уставом колхоза, а также домашняя птица.</w:t>
      </w:r>
    </w:p>
    <w:p>
      <w:pPr>
        <w:spacing w:after="120"/>
        <w:jc w:val="both"/>
      </w:pPr>
      <w:r>
        <w:rPr>
          <w:rFonts w:ascii="Arial" w:cs="Arial" w:eastAsia="Arial" w:hAnsi="Arial"/>
          <w:sz w:val="24"/>
          <w:szCs w:val="24"/>
        </w:rPr>
        <w:t xml:space="preserve">3) Корм для скота (если скот не подлежит конфискации), необходимый до сбора новых кормов или до выгона на пастбища.</w:t>
      </w:r>
    </w:p>
    <w:p>
      <w:pPr>
        <w:spacing w:after="120"/>
        <w:jc w:val="both"/>
      </w:pPr>
      <w:r>
        <w:rPr>
          <w:rFonts w:ascii="Arial" w:cs="Arial" w:eastAsia="Arial" w:hAnsi="Arial"/>
          <w:sz w:val="24"/>
          <w:szCs w:val="24"/>
        </w:rPr>
        <w:t xml:space="preserve">4) У лиц, основным занятием которых является сельское хозяйство, семена, необходимые для очередного посева.</w:t>
      </w:r>
    </w:p>
    <w:p>
      <w:pPr>
        <w:spacing w:after="120"/>
        <w:jc w:val="both"/>
      </w:pPr>
      <w:r>
        <w:rPr>
          <w:rFonts w:ascii="Arial" w:cs="Arial" w:eastAsia="Arial" w:hAnsi="Arial"/>
          <w:sz w:val="24"/>
          <w:szCs w:val="24"/>
        </w:rPr>
        <w:t xml:space="preserve">5) Предметы домашней обстановки, утвари, одежды, необходимые для осужденного и состоящих на его иждивении лиц:</w:t>
      </w:r>
    </w:p>
    <w:p>
      <w:pPr>
        <w:spacing w:after="120"/>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120"/>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120"/>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120"/>
        <w:jc w:val="both"/>
      </w:pPr>
      <w:r>
        <w:rPr>
          <w:rFonts w:ascii="Arial" w:cs="Arial" w:eastAsia="Arial" w:hAnsi="Arial"/>
          <w:sz w:val="24"/>
          <w:szCs w:val="24"/>
        </w:rPr>
        <w:t xml:space="preserve">г) все детские принадлежности.</w:t>
      </w:r>
    </w:p>
    <w:p>
      <w:pPr>
        <w:spacing w:after="120"/>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 продукты питания и деньги на общую сумму в размере месячной заработной платы осужденного, но не менее ста рублей.</w:t>
      </w:r>
    </w:p>
    <w:p>
      <w:pPr>
        <w:spacing w:after="120"/>
        <w:jc w:val="both"/>
      </w:pPr>
      <w:r>
        <w:rPr>
          <w:rFonts w:ascii="Arial" w:cs="Arial" w:eastAsia="Arial" w:hAnsi="Arial"/>
          <w:sz w:val="24"/>
          <w:szCs w:val="24"/>
        </w:rPr>
        <w:t xml:space="preserve">7) Топливо, необходимое для приготовления пищи и отопления жилого помещения семьи в течение отопительного сезона.</w:t>
      </w:r>
    </w:p>
    <w:p>
      <w:pPr>
        <w:spacing w:after="120"/>
        <w:jc w:val="both"/>
      </w:pPr>
      <w:r>
        <w:rPr>
          <w:rFonts w:ascii="Arial" w:cs="Arial" w:eastAsia="Arial" w:hAnsi="Arial"/>
          <w:sz w:val="24"/>
          <w:szCs w:val="24"/>
        </w:rPr>
        <w:t xml:space="preserve">8) Инвентарь (в том числе пособия и книги), необходимые для продолжения профессиональных занятий осужденного, за исключением случаев, когда осужденный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9) Паевые взносы в кооперативные организации, если осужденный не исключается из состава членов кооператива.</w:t>
      </w:r>
    </w:p>
    <w:p>
      <w:pPr>
        <w:spacing w:after="120"/>
        <w:jc w:val="both"/>
      </w:pPr>
      <w:r>
        <w:rPr>
          <w:rFonts w:ascii="Arial" w:cs="Arial" w:eastAsia="Arial" w:hAnsi="Arial"/>
          <w:sz w:val="24"/>
          <w:szCs w:val="24"/>
        </w:rPr>
        <w:t xml:space="preserve">10) В случае конфискации доли осужденного в общем имуществе колхозного двора или хозяйства граждан, занимающихся индивидуальной трудовой деятельностью в сельском хозяйстве размер доли определяется после исключения из этого имущества: жилого дома, в котором проживают члены двора, с хозяйственными постройками, семян, необходимых для очередного посева, одной коровы, а при отсутствии коровы - одной телки (а в колхозном дворе также овец, коз, свиней и домашней птицы в пределах половинной нормы, установленной уставом колхоза) и корма, необходимого для остающегося скота.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g0l4nlcufsquusnhd9t">
      <w:r>
        <w:rPr>
          <w:rFonts w:ascii="Arial" w:cs="Arial" w:eastAsia="Arial" w:hAnsi="Arial"/>
          <w:color w:val="132D3F"/>
          <w:sz w:val="16"/>
          <w:szCs w:val="16"/>
          <w:u w:val="single"/>
        </w:rPr>
        <w:t xml:space="preserve">dalil.kg/document/205084</w:t>
      </w:r>
    </w:hyperlink>
  </w:p>
  <w:p>
    <w:pPr>
      <w:spacing w:after="0" w:before="40"/>
      <w:jc w:val="center"/>
    </w:pPr>
    <w:hyperlink w:history="1" r:id="rIdtu-ovdguafkfp4l_th7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auu_gthabmruwmblnnn" Type="http://schemas.openxmlformats.org/officeDocument/2006/relationships/hyperlink" Target="https://dalil.kg/document/5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g0l4nlcufsquusnhd9t" Type="http://schemas.openxmlformats.org/officeDocument/2006/relationships/hyperlink" Target="https://dalil.kg/document/205084" TargetMode="External"/><Relationship Id="rIdtu-ovdguafkfp4l_th7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2026-09-23T21:41:03.160Z</dcterms:created>
  <dcterms:modified xsi:type="dcterms:W3CDTF">2026-09-23T21:41:03.160Z</dcterms:modified>
</cp:coreProperties>
</file>

<file path=docProps/custom.xml><?xml version="1.0" encoding="utf-8"?>
<Properties xmlns="http://schemas.openxmlformats.org/officeDocument/2006/custom-properties" xmlns:vt="http://schemas.openxmlformats.org/officeDocument/2006/docPropsVTypes"/>
</file>