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2009 года № 495-р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сельских товаропроизводителей республики и в соответствии с </w:t>
      </w:r>
      <w:hyperlink w:history="1" r:id="rIdpuexzwsexbqzkrzt3be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июля 2009 года № 457 "О мерах по обеспечению своевременной и организованной уборки урожая сельскохозяйственных культур в 2009 году":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Открытому акционерному обществу "Кыргызская агропродовольственная корпорация":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государственные закупки у сельских товаропроизводителей республики зерна продовольственной пшеницы урожая 2009 года, отвечающего требованиям ГОСТа 9353-90 "Пшеница. Требования при заготовках и поставках", 3 класса, с содержанием клейковины не менее 23 процентов, по цене 10,0 (десять) сомов за 1 кг, в объеме согласно </w:t>
      </w:r>
      <w:hyperlink w:history="1" r:id="rId4no80idnscenh-aadz0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 установленном порядке зерно продовольственной пшеницы в объеме 20,0 тыс. тонн Фонду государственных материальных резервов при Государственном агентстве по государственным закупкам и материальным резервам при Правительстве Кыргызской Республики для закладки в государственный резерв в соответствии с пунктом 2 распоряжения Правительства Кыргызской Республики от 15 июня 2009 года № 318-р;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закупку зерна пшеницы 4 и 5 класса произвести с учетом конъюнктуры рынка зерна по дифференцированным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сельским товаропроизводителям республики производить сдачу зерна продовольственной пшеницы в счет погашения задолженности по бюджетным ссудам и иностранным кредитам, а также кредитам, выданным по линии грантов Правительства Японии со сроками возврата до 3-4 лет (кроме кредитов, выданных со сроком погашения в течение 10 лет), Фонду государственных материальных резервов при Государственном агентстве по государственным закупкам и материальным резервам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государственным закупкам и материальным резервам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прием зерна продовольственной пшеницы от сельских товаропроизводителей республики, имеющих задолженность по бюджетным ссудам и иностранным кредитам, а также кредитам, выданным по линии грантов Правительства Японии со сроками возврата до 3-4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 фондом развития экономики при Министерстве финансов Кыргызской Республики в установленном порядке провести взаиморасчеты за сданное сельскими товаропроизводителями зерно продовольственной пшеницы в счет погашения задолженности по бюджетным ссудам и иностранным кредитам, а также кредитам, выданным по линии грантов Правительства Японии со сроками возврата до 3-4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Местным государственным администрациям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организацией государственных закупок открытым акционерным обществом "Кыргызская агропродовольственная корпорация";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задания по сдаче Государственному агентству по государственным закупкам и материальным резервам при Правительстве Кыргызской Республики сельскими товаропроизводителями зерна продовольственной пшеницы урожая 2009 года в счет погашения задолженности по бюджетным ссудам и иностранным кредитам, а также кредитам, выданным по линии грантов Правительства Японии со сроками возврата до 3-4 лет, согласно </w:t>
      </w:r>
      <w:hyperlink w:history="1" r:id="rId14icqt0xhmc2tpajdie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Фонду государственных материальных резервов при Государственном агентстве по государственным закупкам и материальным резервам при Правительстве Кыргызской Республики определить перечень предприятий - ответственных хранителей для приемки и хранения зерна продовольственной пшеницы, поступающего в счет государственных закупок и погашения задолженности сельских товаропроизводителей, согласно пункту 2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распоряжение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распоряжения возложить на отдел агропромышленного комплекса и природопользования и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 </w:t>
      </w:r>
      <w:r>
        <w:rPr>
          <w:rFonts w:ascii="Arial" w:cs="Arial" w:eastAsia="Arial" w:hAnsi="Arial"/>
          <w:sz w:val="24"/>
          <w:szCs w:val="24"/>
        </w:rPr>
        <w:t xml:space="preserve">к распоряжению Правительства Кыргызской Республики от 4 сентября 2009 года № 495-р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закупки зерна продовольственной пшеницы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урожая 2009 года у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товаропроизводителей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┌─────────────────────────┬───────────┬────────────────────┬──────────┐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Наименование областей  │  Посевная │      Ожидаемый     │   Объем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и районов        │площадь, га│    валовой сбор    │ закупки,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 ├─────────┬──────────┤(в тоннах)│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│           │ ед. изм.│количество│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1            │     2     │    3    │     4    │     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республике            │   403300  │тыс. тонн│    925,8 │   20000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  │    22403  │тыс. тонн│     50,2 │     892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│Баткенский район         │     3371  │тонна    │   7915   │     154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│Кадамжайский район       │     8720  │тонна    │  20305   │     458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│Ляйлякский район         │     7741  │тонна    │  12173   │     238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│Город Кызыл-Кыя          │     1261  │тонна    │   3710   │      41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  │    48275  │тыс. тонн│    132,8 │    2843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│Аксыйский район          │     3096  │тонна    │   7368   │      74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│Ала-Букинский район      │     8191  │тонна    │  21706   │     434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│Базар-Коргонский район   │     5689  │тонна    │  16668   │     340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│Ноокенский район         │     9059  │тонна    │  29894   │     717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│Сузакский район          │    17449  │тонна    │  46414   │    1027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│Чаткальский район        │     1327  │тонна    │   1738   │      17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│Токтогульский район      │     1791  │тонна    │   2202   │      22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│Тогуз-Тороуский район    │     1173  │тонна    │   1888   │      19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│город Джалал-Абад        │      500  │тонна    │   1295   │      13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  │    77731  │тыс. тонн│    131,0 │    3373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│Ак-Суйский район         │    21908  │тонна    │  36805   │     968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│Джети-Огузский район     │    11909  │тонна    │  19853   │     506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│Иссык-Кульский район     │    10502  │тонна    │  17328   │     381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│Тонский район            │     7251  │тонна    │  14357   │     348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│Тюпский район            │    26110  │тонна    │  42559   │    1170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  │    24079  │тыс. тонн│     47,6 │     920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│Ак-Талинский район       │     5460  │тонна    │  11265   │     225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│Ат-Башинский район       │     1486  │тонна    │   3000   │      30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│Джумгальский район       │     5418  │тонна    │   9468   │     189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│Кочкорский район         │     6783  │тонна    │  14807   │     296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│Нарынский район          │     4925  │тонна    │   9032   │     180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  │    73453  │тыс. тонн│    182,0 │    3551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│Алайский район           │      494  │тонна    │   1067   │      10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│Араванский район         │     6440  │тонна    │  19964   │     478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│Кара-Кульджинский район  │     2980  │тонна    │   6526   │      56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│Кара-Суйский район       │    23013  │тонна    │  59373   │     773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│Ноокатский район         │    16059  │тонна    │  39184   │     869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│Узгенский район          │    20825  │тонна    │  20604   │    1230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│Чон-Алайский район       │     3642  │тонна    │   5244   │       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  │    16728  │тыс. тонн│     37,8 │     763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│Бакай-Атинский район     │     4500  │тонна    │  10665   │     231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│Кара-Бууринский район    │     4968  │тонна    │  11476   │     250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│Манасский район          │     4501  │тонна    │  10217   │     222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│Таласский район          │     2799  │тонна    │   5430   │      60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  │   140349  │тыс. тонн│    343,9 │    7658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│Аламудунский район       │    10460  │тонна    │  29450   │     508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│Жайылский район          │    23726  │тонна    │  47923   │    1104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│Кеминский район          │    11416  │тонна    │  31213   │     553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│Московский район         │    23260  │тонна    │  48613   │    1264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│Панфиловский район       │    16596  │тонна    │  37745   │     689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│Сокулукский район        │    28284  │тонна    │  74541   │    1994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│Ысык-Атинский район      │    17499  │тонна    │  46481   │    1128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│Чуйский район            │     9108  │тонна    │  29660   │     418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└─────────────────────────┴───────────┴─────────┴──────────┴──────────┘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 </w:t>
      </w:r>
      <w:r>
        <w:rPr>
          <w:rFonts w:ascii="Arial" w:cs="Arial" w:eastAsia="Arial" w:hAnsi="Arial"/>
          <w:sz w:val="24"/>
          <w:szCs w:val="24"/>
        </w:rPr>
        <w:t xml:space="preserve">к распоряжению Правительства Кыргызской Республики от 4 сентября 2009 года № 495-р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областным и районным государственным администрациям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обеспечению сдачи Государственному агентству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государственным закупкам и материальным резервам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 сельскими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товаропроизводителями зерна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пшеницы урожая 2009 года в счет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 по бюджетным ссудам и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кредитам, а также кредитам, выданным по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грантов Правительства Японии со сроком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погашения до 3-4 лет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┌───┬───────────────────────────┬──────────────┬──────────────────────┐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N │  Наименование областей    │ Просроченная │      В том числе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 и районов          │     сумма    ├───────────┬──────────┤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│задолженности,│    по     │    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  тыс. сомов  │ бюджетным │ кредитам,│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              │ ссудам и  │ выданным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              │иностранным│ по линии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              │ кредитам, │  грантов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              │тыс. сомов │  Прави-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              │           │ тельства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              │           │  Японии,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              │           │тыс. сомов│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 │             2             │       3      │     4     │     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республике                  │   207598,2   │  71171,0  │ 136427,2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        │     2011,3   │   1108,9  │    902,4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│Баткенский район           │      240,8   │    240,8 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│Кадамжайский район         │     1190,4   │    462,9  │    727,5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│Ляйлякский район           │      580,1   │    405,2  │    174,9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        │    45585,8   │  13450,5  │  32135,3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│Ала-Букинский район        │     2661,4   │    312,9  │   2348,5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│Аксыйский район            │     4133,4   │   2015,2  │   2118,2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│Базар-Коргонский район     │    11150,7   │   3900,4  │   7250,3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│Ноокенский район           │     7760,4   │    780,2  │   6980,2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│Сузакский район            │    11881,7   │   2426,2  │   9455,5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│Тогуз-Тороуский район      │     2274,9   │   1588,2  │    686,7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│Токтогульский район        │     3518,8   │    925,4  │   2593,4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│Чаткальский район          │     2204,5   │   1502,0  │    702,5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        │    24026,5   │   7201,2  │  16825,3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│Ак-Суйский район           │     2528,1   │    567,8  │   1960,3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│Джети-Огузский район       │    10351,6   │   3541,0  │   6810,6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│Иссык-Кульский район       │     4807,1   │   1316,7  │   3490,4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│Тонский район              │     4216,6   │    806,2  │   3410,4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│Тюпский район              │     2123,1   │    969,5  │   1153,6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        │    27203,6   │  11351,2  │  15852,4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│Ат-Башинский район         │     6526,2   │   3976,2  │   2550,0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│Ак-Талинский район         │     1578,5   │    767,9  │    810,6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│Джумгальский район         │     8017,1   │   1824,6  │   6192,5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│Кочкорский район           │     4408,9   │   3443,6  │    965,3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│Нарынский район            │     6672,9   │   1338,9  │   5334,0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        │    26356,4   │   8495,1  │  17861,3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│Алайский район             │      433,7   │    414,5  │     19,2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│Араванский район           │        0     │      0,0 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│Кара-Суйский район         │     4959,7   │    980,2  │   3979,5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│Кара-Кульджинский район    │     1367,9   │    728,8  │    639,1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│Ноокатский район           │     4331,8   │    243,8  │   4088,0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│Узгенский район            │    15247     │   6111,5  │   9135,5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│Чон-Алайский район         │       16,3   │     16,3 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        │      637,9   │    479,5  │    158,4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│Бакай-Атинский район       │       70,5   │     70,5 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│Кара-Бууринский район      │      373,2   │    214,8  │    158,4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│Манасский район            │        0,0   │      0,0 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│Таласский район            │      194,2   │    194,2 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        │    81776,7   │  29084,6  │  52692,1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│Аламудунский район         │    14492,8   │   5650,4  │   8842,4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│Жайылский район            │    30253,4   │   8726,6  │  21526,8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│Кеминский район            │    10729,4   │   3802,2  │   6927,2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│Московский район           │     6778,1   │   2459,8  │   4318,3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│Панфиловский район         │    10674,9   │   4415,1  │   6259,8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│Сокулукский район          │     1739,4   │    647,1  │   1092,3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│Чуйский район              │     5889,8   │   2925,3  │   2964,5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│Ысык-Атинский район        │     1218,9   │    458,1  │    760,8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└───┴───────────────────────────┴──────────────┴───────────┴──────────┘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t0bt_cojrxtdr_rwo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dalil.kg/document/207492</w:t>
      </w:r>
    </w:hyperlink>
  </w:p>
  <w:p>
    <w:pPr>
      <w:spacing w:after="0" w:before="40"/>
      <w:jc w:val="center"/>
    </w:pPr>
    <w:hyperlink w:history="1" r:id="rIdau4pi1johlpmfrvujoj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exzwsexbqzkrzt3beet" Type="http://schemas.openxmlformats.org/officeDocument/2006/relationships/hyperlink" Target="https://dalil.kg/document/90126" TargetMode="External"/><Relationship Id="rId4no80idnscenh-aadz0a4" Type="http://schemas.openxmlformats.org/officeDocument/2006/relationships/hyperlink" Target="https://dalil.kg/document/207492#&#1088;1" TargetMode="External"/><Relationship Id="rId14icqt0xhmc2tpajdie9d" Type="http://schemas.openxmlformats.org/officeDocument/2006/relationships/hyperlink" Target="https://dalil.kg/document/207492#&#1088;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t0bt_cojrxtdr_rwomu" Type="http://schemas.openxmlformats.org/officeDocument/2006/relationships/hyperlink" Target="https://dalil.kg/document/207492" TargetMode="External"/><Relationship Id="rIdau4pi1johlpmfrvujoj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2026-10-04T05:14:06.920Z</dcterms:created>
  <dcterms:modified xsi:type="dcterms:W3CDTF">2026-10-04T05:14:06.920Z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