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ПРАВИТЕЛЬСТВО КЫРГЫЗСКОЙ РЕСПУБЛИКИ</w:t>
      </w:r>
    </w:p>
    <w:p>
      <w:pPr>
        <w:spacing w:after="120"/>
        <w:jc w:val="both"/>
      </w:pPr>
      <w:r>
        <w:rPr>
          <w:rFonts w:ascii="Arial" w:cs="Arial" w:eastAsia="Arial" w:hAnsi="Arial"/>
          <w:sz w:val="24"/>
          <w:szCs w:val="24"/>
        </w:rPr>
        <w:t xml:space="preserve">РАСПОРЯЖЕНИЕ</w:t>
      </w:r>
    </w:p>
    <w:p>
      <w:pPr>
        <w:spacing w:after="120"/>
        <w:jc w:val="both"/>
      </w:pPr>
      <w:r>
        <w:rPr>
          <w:rFonts w:ascii="Arial" w:cs="Arial" w:eastAsia="Arial" w:hAnsi="Arial"/>
          <w:sz w:val="24"/>
          <w:szCs w:val="24"/>
        </w:rPr>
        <w:t xml:space="preserve">от 7 сентября 2009 года № 498-р</w:t>
      </w:r>
    </w:p>
    <w:p>
      <w:pPr>
        <w:spacing w:after="120"/>
        <w:jc w:val="both"/>
      </w:pPr>
      <w:r>
        <w:rPr>
          <w:rFonts w:ascii="Arial" w:cs="Arial" w:eastAsia="Arial" w:hAnsi="Arial"/>
          <w:sz w:val="24"/>
          <w:szCs w:val="24"/>
        </w:rPr>
        <w:t xml:space="preserve">Выделить из резервного фонда Правительства Кыргызской Республики 1037449 (один миллион тридцать семь тысяч четыреста сорок девять) сомов Автотранспортному объединению Управления делами Президента Кыргызской Республики для оказания материальной помощи работникам Автотранспортного объединения к празднованию Дня независимости Кыргызской Республики в порядке субсидии.</w:t>
      </w:r>
    </w:p>
    <w:p>
      <w:pPr>
        <w:spacing w:after="120"/>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Премьер-министр</w:t>
      </w:r>
      <w:r>
        <w:rPr>
          <w:rFonts w:ascii="Arial" w:cs="Arial" w:eastAsia="Arial" w:hAnsi="Arial"/>
          <w:sz w:val="24"/>
          <w:szCs w:val="24"/>
        </w:rPr>
        <w:t xml:space="preserve">	</w:t>
      </w:r>
      <w:r>
        <w:rPr>
          <w:rFonts w:ascii="Arial" w:cs="Arial" w:eastAsia="Arial" w:hAnsi="Arial"/>
          <w:b/>
          <w:bCs/>
          <w:sz w:val="24"/>
          <w:szCs w:val="24"/>
        </w:rPr>
        <w:t xml:space="preserve">И.Чудинов</w:t>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s6aztv0dq5dh_rn2-9yw5">
      <w:r>
        <w:rPr>
          <w:rFonts w:ascii="Arial" w:cs="Arial" w:eastAsia="Arial" w:hAnsi="Arial"/>
          <w:color w:val="132D3F"/>
          <w:sz w:val="16"/>
          <w:szCs w:val="16"/>
          <w:u w:val="single"/>
        </w:rPr>
        <w:t xml:space="preserve">dalil.kg/document/207496</w:t>
      </w:r>
    </w:hyperlink>
  </w:p>
  <w:p>
    <w:pPr>
      <w:spacing w:after="0" w:before="40"/>
      <w:jc w:val="center"/>
    </w:pPr>
    <w:hyperlink w:history="1" r:id="rIdqm7qmtjup0aq1fg9g7v-g">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8de64316e95979c063c17bcd5380dc052a2594e9.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s6aztv0dq5dh_rn2-9yw5" Type="http://schemas.openxmlformats.org/officeDocument/2006/relationships/hyperlink" Target="https://dalil.kg/document/207496" TargetMode="External"/><Relationship Id="rIdqm7qmtjup0aq1fg9g7v-g"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2026-10-03T19:26:17.947Z</dcterms:created>
  <dcterms:modified xsi:type="dcterms:W3CDTF">2026-10-03T19:26:17.947Z</dcterms:modified>
</cp:coreProperties>
</file>

<file path=docProps/custom.xml><?xml version="1.0" encoding="utf-8"?>
<Properties xmlns="http://schemas.openxmlformats.org/officeDocument/2006/custom-properties" xmlns:vt="http://schemas.openxmlformats.org/officeDocument/2006/docPropsVTypes"/>
</file>