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6r5jyyqorwedaif6sym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25 января 2016 года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февраля 2013 года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внести в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16 февраля 2011 года № 114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Государственного агентства физической культуры и спорта при Правительстве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Аким уулу Медербека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эксперта отдела образования, культуры и спорта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Государственного агентства физической культуры и спорта при Пра</w:t>
      </w:r>
      <w:r>
        <w:rPr>
          <w:rFonts w:ascii="Arial" w:cs="Arial" w:eastAsia="Arial" w:hAnsi="Arial"/>
          <w:sz w:val="24"/>
          <w:szCs w:val="24"/>
        </w:rPr>
        <w:t xml:space="preserve">вительстве Кыргызской Республики Артыкову О.А.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9rhbosacqcbmj2uha3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dalil.kg/document/212874</w:t>
      </w:r>
    </w:hyperlink>
  </w:p>
  <w:p>
    <w:pPr>
      <w:spacing w:after="0" w:before="40"/>
      <w:jc w:val="center"/>
    </w:pPr>
    <w:hyperlink w:history="1" r:id="rIdo_mknrwd87zazbzw1c0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r5jyyqorwedaif6sym-z" Type="http://schemas.openxmlformats.org/officeDocument/2006/relationships/hyperlink" Target="https://dalil.kg/document/2150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9rhbosacqcbmj2uha3nr" Type="http://schemas.openxmlformats.org/officeDocument/2006/relationships/hyperlink" Target="https://dalil.kg/document/212874" TargetMode="External"/><Relationship Id="rIdo_mknrwd87zazbzw1c0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2026-09-25T21:04:59.607Z</dcterms:created>
  <dcterms:modified xsi:type="dcterms:W3CDTF">2026-09-25T21:04:59.607Z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