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22 апреля 2008 года № 210           РАСПОРЯЖЕНИЕ ПРЕМЬЕР-МИНИСТРА КЫРГЫЗСКОЙ РЕСПУБЛИКИ      В соответствии с </w:t>
      </w:r>
      <w:hyperlink w:history="1" r:id="rIdzqmnu0yxp_3kovijuby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  Кыргызской  Республики",  </w:t>
      </w:r>
      <w:hyperlink w:history="1" r:id="rIdfomvbpyy0ml-go2ds7q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реализации </w:t>
      </w:r>
      <w:hyperlink w:history="1" r:id="rIdi4wqt_cwfxs1vwdvxu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доступе к  информации, находящейся в ведении государственных органов и органов местного самоуправления Кыргызской Республики" от 8 мая 2007 года № 240,  в целях  установления единообразных правил,  условий и порядка исполнения запросов граждан и юридических лиц о предоставлении информации,находящейся в ведении государственных органов и органов местного самоуправления, государственным органам и органам местного самоуправления:     1. Утвердить прилагаемые:     - </w:t>
      </w:r>
      <w:hyperlink w:history="1" r:id="rIdiug1dhhpow2luqi4cbp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о ходе реализации </w:t>
      </w:r>
      <w:hyperlink w:history="1" r:id="rIdfhbyhpown8uys40g9x3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доступе  к информации,  находящейся в ведении государственных органов и органов местного самоуправления Кыргызской Республики" (далее - Форма); - </w:t>
      </w:r>
      <w:hyperlink w:history="1" r:id="rIdqxa3i236lyzjj_nefp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Формы.     2. Министерствам,  государственным комитетам, административным ве-домствам,  государственным администрациям областей, мэриям городов Биш-кек и Ош представить отчет о ходе реализации Закона Кыргызской  Респуб-лики "О доступе к информации, находящейся в ведении государственных ор-ганов и органов местного самоуправления Кыргызской Республики" в  соот-ветствии  с графиком отчетов государственных органов и органов местногосамоуправления Кыргызской Республики согласно приложению.     3. Возложить  исполнение  обязанностей  по  организации реализациифункций предоставления  информации  населению,  а  также  осуществлениюконтроля за правильной и своевременной регистрацией и исполнению запро-сов об информации,  достоверности и полноте  предоставляемых  сведений,соблюдению  установленных  сроков  и условий ее предоставления на долж-ностных лиц из числа руководства государственного органа и органа мест-ного самоуправления в рамках распределения полномочий.     4. Министерствам,  государственным комитетам, административным ве-домствам,  государственным администрациям областей, мэриям городов Биш-кек и Ош в срок до 1 сентября 2008 года:     - разработать  и  утвердить  в  установленном  порядке положения оструктурных подразделениях (службах),  должностных  лиц  осуществляющихдеятельность по реализации полномочий по обеспечению информацией запра-шивающих ее лиц, а также соответствующие должностные инструкции;     - обеспечить  обнародование  реквизитов  структурных подразделений(служб), должностных лиц государственных органов и органов местного са-моуправления,  ответственных за реализацию функций по исполнению запро-сов о предоставлении информации (наименование,  почтовый  адрес,  номертелефона и номер факса, адрес электронной почты, сетевой ресурс), режимих работы;     - обеспечить изготовление и предоставление населению типовых блан-ков запросов на предоставление информации  (согласно  приложениям  "З","И"  к  Форме)  в  соответствии с пунктом 2 </w:t>
      </w:r>
      <w:hyperlink w:history="1" r:id="rIdhitcr01dptk6jr_lfy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 "О реализации Закона Кыргызской Республики "О доступе к  ин-формации, находящейся в ведении государственных органов и органов мест-ного самоуправления Кыргызской Республики" от 8 мая 2007 года № 240;     - определить категории предоставляемой информации,  виды государс-твенных и дополнительных услуг, связанных с ее предоставлением (включаяпорядок  доступа к автоматизированным информационным системам),  другиеусловия обеспечения доступа населения к  информации  в  соответствии  сФормой, а также порядок формирования и ведения реестров официальных до-кументов;     - внести  предложения  о  копировальных  услугах в соответствии состатьей 13 Закона Кыргызской Республики "О доступе к информации,  нахо-дящейся в ведении государственных органов и органов местного самоуправ-ления Кыргызской Республики",  порядок и размер оплаты за  их  оказание(по  себестоимости) для формирования Единого прейскуранта стоимости ко-пировальных услуг и условий их оплаты;     - решить иные организационные и технические вопросы, вытекающие изЗакона Кыргызской Республики "О доступе к информации, находящейся в ве-дении  государственных  органов  и органов местного самоуправления Кыр-гызской Республики".     5. Контроль  за  выполнением  настоящего распоряжения возложить наотдел строительства,  транспорта и коммуникаций Аппарата  ПравительстваКыргызской Республики.         Премьер-министр                                  И.Чудинов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                    ФОРМА              отчета о ходе реализации Закона Кыргызской            Республики "О доступе к информации, находящейся              в ведении государственных органов и органов            местного самоуправления Кыргызской Республики" -----------------------------------------------------------------------| N  |         Вопросы, которые необходимо отразить в отчете          ||п.п.|                                                                ||---------------------------------------------------------------------||    I. Организационные меры по исполнению запросов об информации     ||---------------------------------------------------------------------||1   |Указать должностных лиц и руководителя, в обязанности которых   ||    |входят вопросы по предоставлению информации, находящейся в      ||    |ведении государственного органа или органа местного             ||    |самоуправления (</w:t>
      </w:r>
      <w:hyperlink w:history="1" r:id="rIdql303bajga262d13nk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"А"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            ||----|----------------------------------------------------------------||2   |Указать наименование структурного подразделения в составе       ||    |государственного органа или органа местного самоуправления, на  ||    |которое возложены обязанности по непосредственному              ||    |предоставлению информации (</w:t>
      </w:r>
      <w:hyperlink w:history="1" r:id="rIdqosfc94tvfekzowqtr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"Б"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 ||----|----------------------------------------------------------------||3   |Указать наименование структурного подразделения в составе       ||    |государственного органа или органа местного самоуправления, на  ||    |которое возложены обязанности по контролю предоставления        ||    |информации (</w:t>
      </w:r>
      <w:hyperlink w:history="1" r:id="rIdwxi3bfvygtgorft6c0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"В"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                             ||----|----------------------------------------------------------------||4   |Представить копию выписки из утвержденных в установленном       ||    |порядке положений (должностных инструкций) (</w:t>
      </w:r>
      <w:hyperlink w:history="1" r:id="rIdoshsjlqqnybkxnxrpz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"Г"</w:t>
        </w:r>
      </w:hyperlink>
      <w:r>
        <w:rPr>
          <w:rFonts w:ascii="Arial" w:cs="Arial" w:eastAsia="Arial" w:hAnsi="Arial"/>
          <w:sz w:val="24"/>
          <w:szCs w:val="24"/>
        </w:rPr>
        <w:t xml:space="preserve"> к    ||    |Форме) структурных подразделений государственного органа или    ||    |органа местного самоуправления, ответственных за                ||    |непосредственное предоставление информации и контроль           ||    |предоставления информации, где отражены:                        ||    |- категории предоставляемой информации;                         ||    |- виды услуг, связанные с предоставлением информации (порядок   ||    |  доступа к автоматизированным информационным системам);        ||    |- порядок оплаты услуг                                          ||----|----------------------------------------------------------------||5   |Указать порядок организационных мероприятий по предоставлению   ||    |кратких бесплатных справок по телефону относительно порядка     ||    |реализации положений Закона Кыргызской Республики "О доступе к  ||    |информации, находящейся в ведении государственных органов или   ||    |органов местного самоуправления" (</w:t>
      </w:r>
      <w:hyperlink w:history="1" r:id="rIdfg52lim9fql8-1xy_q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"Д"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 ||    |- номер телефона;                                               ||    |- режим работы государственного органа или органа местного      ||    |  самоуправления;                                               ||    |- порядок ознакомления с фондами государственного органа или    ||    |  органа местного самоуправления, содержащими официальную       ||    |  информацию                                                    ||----|----------------------------------------------------------------||6   |Раскрыть состояние дел по обнародованию (</w:t>
      </w:r>
      <w:hyperlink w:history="1" r:id="rIdlwxbi1wufx7aaexupjt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"Е"</w:t>
        </w:r>
      </w:hyperlink>
      <w:r>
        <w:rPr>
          <w:rFonts w:ascii="Arial" w:cs="Arial" w:eastAsia="Arial" w:hAnsi="Arial"/>
          <w:sz w:val="24"/>
          <w:szCs w:val="24"/>
        </w:rPr>
        <w:t xml:space="preserve"> к       ||    |Форме):                                                         ||    |- реквизитов структурных подразделений (служб), должностных лиц ||    |  государственного органа или органа местного самоуправления;   ||    |- ответственных за исполнение запросов о предоставлении         ||    |  информации:                                                   ||    |  - наименование;                                               ||    |  - почтовый адрес;                                             ||    |  - номер телефона и номер факса;                               ||    |  - адрес электронной почты;                                    ||    |  - сетевой ресурс (адрес в сети Интернет);                     ||    |  - режим их работы                                             ||----|----------------------------------------------------------------||7   |Представить информацию о состоянии реестра официальных          ||    |документов, в которых содержатся наименование, дата принятия,   ||    |номер каждого издаваемого документа и сведения о его            ||    |опубликовании, а также иные сведения, устанавливаемые органом,  ||    |ведущим реестр                                                  ||---------------------------------------------------------------------||      II. Порядок приема и регистрации запросов об информации        ||---------------------------------------------------------------------||8   |Отразить в отчете (</w:t>
      </w:r>
      <w:hyperlink w:history="1" r:id="rIdaga18ek0ttlsc5_drl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"Ж"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       ||    |- количество устных запросов;                                   ||    |- количество письменных запросов;                               ||    |- количество запросов, доставленных нарочно;                    ||    |- количество запросов, доставленных по почте;                   ||    |- количество запросов, доставленных курьером;                   ||    |- количество запросов, доставленных по электронной почте;       ||    |- количество запросов, сделанных через официальный веб-сайт     ||    |  государственного органа и органа местного самоуправления      ||----|----------------------------------------------------------------||9   |Отразить в отчете состояние дел по приему и регистрации запросов||    |об информации соответствующим подразделением делопроизводства   ||    |государственного органа или органа местного самоуправления,     ||    |через которые запросы направляются непосредственно в структурные||    |подразделения и ответственным исполнителям                      ||----|----------------------------------------------------------------||10  |Отразить в отчете состояние дел по публикации на веб-сайте      ||    |государственного органа или органа местного самоуправления      ||    |типовых бланков письменных запросов:                            ||    |- (</w:t>
      </w:r>
      <w:hyperlink w:history="1" r:id="rIde-xx0svuwueyznesal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"З"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для физического лица);                ||    |- (</w:t>
      </w:r>
      <w:hyperlink w:history="1" r:id="rIdhkw2s4ha-p4o_xngvm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"И"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 для юридического лица)                ||----|----------------------------------------------------------------||11  |Отразить состояние дел по установке ящика, выемка из которого   ||    |производится сотрудниками секретариата (приемной) или службы    ||    |делопроизводства, ответственными за работу с запросами          ||----|----------------------------------------------------------------||12  |Представить количество запросов, переданных руководству или     ||    |непосредственным исполнителям:                                  ||    |- в день их поступления;                                        ||    |- на второй день после их поступления;                          ||    |- на третий день после их поступления                           ||---------------------------------------------------------------------||            III. Сроки исполнения запросов об информации             ||---------------------------------------------------------------------||13  |Отразить количество (в % к общему количеству запросов за        ||    |отчетный период) ответов на письменный запрос об информации     ||    |(</w:t>
      </w:r>
      <w:hyperlink w:history="1" r:id="rIdkrrkcjfgnyy7kflk-w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"К"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                         ||    |- исполненных до истечения срока подготовки ответа (в           ||    |  соответствии с резолюцией руководства);                       ||    |- исполненных в срок (в течение двухнедельного срока);          ||    |- исполненных с нарушением срока - на 7 дней;                   ||    |- исполненных с нарушением срока - на более чем две недели      ||----|----------------------------------------------------------------||14  |Отразить количество (в % к общему количеству запросов за        ||    |отчетный период) продленных исполнений по запросам              ||----|----------------------------------------------------------------||15  |Отразить количество (в % к общему количеству запросов за        ||    |отчетный период) отказов в выдаче ответов на запрос             ||----|----------------------------------------------------------------||16  |Отразить количество (в % к общему количеству запросов за        ||    |отчетный период) письменных запросов об информации, которой не  ||    |располагает и не обязан располагать государственный орган или   ||    |орган местного самоуправления, направленных (пересланных) в     ||    |течение трех дней со дня регистрации в соответствующий          ||    |государственный орган или орган местного самоуправления, в      ||    |компетенцию которых входит предоставление запрашиваемой         ||    |информации, с обязательным уведомлением запрашивающего лица о   ||    |переадресации его запроса                                       ||----|----------------------------------------------------------------||17  |Отразить количество (в % к общему количеству запросов за        ||    |отчетный период) письменных запросов об информации, полученных в||    |порядке переадресации из других государственных органов или     ||    |органов местного самоуправления                                 ||----|----------------------------------------------------------------||18  |Отразить количество (в % к общему количеству запросов за        ||    |отчетный период) письменных запросов об информации, по которым  ||    |направлены запросы в другие государственные органы (органы      ||    |местного самоуправления), в чью компетенцию входит запрашиваемая||    |информация, для подготовки свода, выполненных:                  ||    |- в срок;                                                       ||    |- с нарушением установленных сроков                             ||----|----------------------------------------------------------------||19  |Отразить количество (в % к общему количеству запросов за        ||    |отчетный период) письменных запросов об информации, по которым  ||    |были сделаны уточнения:                                         ||    |- в срок;                                                       ||    |- с нарушением установленных сроков                             ||---------------------------------------------------------------------||            IV. Порядок исполнения запросов об информации            ||---------------------------------------------------------------------||20  |Указать на каком языке были сделаны запросы и подготовлены      ||    |ответы (</w:t>
      </w:r>
      <w:hyperlink w:history="1" r:id="rIdnnpsocjcn_tf0vzcvzc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"Л"</w:t>
        </w:r>
      </w:hyperlink>
      <w:r>
        <w:rPr>
          <w:rFonts w:ascii="Arial" w:cs="Arial" w:eastAsia="Arial" w:hAnsi="Arial"/>
          <w:sz w:val="24"/>
          <w:szCs w:val="24"/>
        </w:rPr>
        <w:t xml:space="preserve"> к Форме):                                ||    |- кыргызский язык (в % к общему количеству запросов за отчетный ||    |  период);                                                      ||    |- русский язык (в % к общему количеству запросов за отчетный    ||    |  период);                                                      ||    |- иностранный язык (английский, испанский, французский, немецкий||    |  и другие) (в % к общему количеству запросов за отчетный       ||    |  период)                                                       ||----|----------------------------------------------------------------||21  |Приобщить к отчету:                                             ||    |- прейскурант стоимости расходных материалов и информационных   ||    |  услуг, в целях формирования единого прейскуранта цен;         ||    |- перечень наименований и контактных данных основных            ||    |  государственных органов или органов местного самоуправления,  ||    |  находящихся в районе населенного пункта, осуществляющих защиту||    |  прав граждан, их информационно-справочное и библиотечное      ||    |  обслуживание, и предоставление информации на основании Закона ||----|----------------------------------------------------------------||22  |Отразить в отчете количество отказов в предоставлении ответа (в ||    |% к общему количеству запросов за отчетный период) в случае,    ||    |если ответ по существу запроса не может быть дан без разглашения||    |сведений, отнесенных к государственным секретам и               ||    |конфиденциальной информации, содержащей служебную тайну         ||    |государственного органа или органа местного самоуправления, а   ||    |также охраняемую законом тайну других лиц, в соответствии со    ||    |статьей 5 </w:t>
      </w:r>
      <w:hyperlink w:history="1" r:id="rIdj1x-em-o6yn553zaibj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||----|----------------------------------------------------------------||23  |Отразить в отчете количество ответов, представленных в виде     ||    |отсылки к соответствующему источнику обнародования информации (в||    |% к общему количеству запросов за отчетный период)              ||----|----------------------------------------------------------------||24  |Представить список лиц, которых государственный орган или орган ||    |местного самоуправления освободил от оплаты за представление    ||    |информации, относящихся к социально незащищенным категориям     ||    |населения                                                       ||---------------------------------------------------------------------||      V. Порядок и основания отказа в предоставлении информации      ||---------------------------------------------------------------------||25  |Отразить количество отказов в предоставлении ответа на запрос (в||    |% к общему количеству запросов за отчетный период):             ||    |- общее количество,                                             ||    |из них:                                                         ||    |- в соответствии со статьей 5 </w:t>
      </w:r>
      <w:hyperlink w:history="1" r:id="rId5ttukvbhgjlieop_cv3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                           ||    |- при нарушении требований, предусмотренных в статье 9 Закона;  ||    |- в соответствии с тем, что запрос данного лица по тому же      ||    |  предмету находится на рассмотрении центрального органа или его||    |  подведомственного подразделения, а также в случаях, когда     ||    |  государственный орган, орган местного самоуправления или его  ||    |  подведомственные подразделения не владеют и не обязаны в      ||    |  соответствии с требованиями настоящего </w:t>
      </w:r>
      <w:hyperlink w:history="1" r:id="rIdzwilqbccfwt5uqxcjqi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владеть         ||    |  соответствующими документами, в соответствии с тем, что       ||    |  государственный орган или орган местного самоуправления       ||    |  отказал в предоставлении информации, которая существенно      ||    |  совпадает с информацией, выданной по запросу тому же лицу в   ||    |  период, равный 3 месяцам до поступления повторного запроса    ||---------------------------------------------------------------------||          VI. Ответственность за невыполнение обязанностей           ||                по исполнению запросов об информации                 ||---------------------------------------------------------------------||26  |Отразить факты недобросовестного отношения к исполнению запросов||    |о предоставлении информации, невыполнения или ненадлежащего и   ||    |несвоевременного выполнения возложенных обязанностей по         ||    |предоставлению информации, а также указать, как виновные в этом ||    |должностные лица государственных органов или органов местного   ||    |самоуправления понесли уголовную, административную, гражданскую,||    |дисциплинарную или материальную ответственность в соответствии с||    |законодательством Кыргызской Республики                         ||---------------------------------------------------------------------||                           VII. Приложения                           ||---------------------------------------------------------------------||А   |Руководитель и должностные лица, в обязанности которых входят   ||    |вопросы по предоставлению информации, находящейся в ведении     ||    |государственного органа и органа местного самоуправления        ||----|----------------------------------------------------------------||Б   |Наименование структурного подразделения, на которое возложены   ||    |обязанности по предоставлению информации                        ||----|----------------------------------------------------------------||В   |Наименование структурного подразделения, на которое возложены   ||    |обязанности по контролю предоставления информации               ||----|----------------------------------------------------------------||Г   |Выписка из положения (должностной инструкции) структурного      ||    |подразделения, ответственного за предоставление информации и    ||    |контроль предоставления информации                              ||----|----------------------------------------------------------------||Д   |Состояние организации возможности получения по телефону кратких ||    |бесплатных справок относительно порядка реализации положений    ||    |Закона Кыргызской Республики "О доступе к информации,           ||    |находящейся в ведении государственных органов и органов местного||    |самоуправления"                                                 ||----|----------------------------------------------------------------||Е   |Состояние дел по обнародованию информации относительно          ||    |реквизитов структурных подразделений, должностных лиц           ||    |государственного органа и органа местного самоуправления, а     ||    |также ответственных за реализацию функций по исполнению запросов||    |о предоставлении информации в соответствии с положениями Закона ||    |Кыргызской Республики "О доступе к информации, находящейся в    ||    |ведении государственных органов и органов местного              ||    |самоуправления"                                                 ||----|----------------------------------------------------------------||Ж   |Статистическая информация по запросам о предоставлении          ||    |информации                                                      ||----|----------------------------------------------------------------||З   |Образец бланка письменного запроса для физического лица о       ||    |предоставлении информации                                       ||----|----------------------------------------------------------------||И   |Образец бланка письменного запроса для юридического лица, а     ||    |также их филиалов и представительств о предоставлении информации||----|----------------------------------------------------------------||К   |Сроки ответов на запросы о предоставлении информации в          ||    |соответствии с положениями Закона Кыргызской Республики "О      ||    |доступе к информации, находящейся в ведении государственных     ||    |органов и органов местного самоуправления"                      ||----|----------------------------------------------------------------||Л   |Статистическая информация по используемым языкам при подготовке ||    |ответов на запросы о предоставлении информации в соответствии с ||    |положениями Закона Кыргызской Республики "О доступе к           ||    |информации, находящейся в ведении государственных органов и     ||    |органов местного самоуправления"                                |-----------------------------------------------------------------------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"А"                                              к Форме, утвержденной                                         распоряжением Премьер-министра                                              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                                             Аппарат Правительства                                                  Кыргызской Республики        Руководитель и должностные лица государственного органа и    органа местного самоуправления(1), в обязанности которых входят      вопросы по предоставлению информации, находящейся в ведении       государственного органа и органа местного самоуправления -----------------------------------------------------------------------|N|Ф.И.О. (полностью)|Должность|        Контактная информация         ||-|------------------|---------|--------------------------------------||1|                  |         |Тел.:                                 || |                  |         |--------------------------------------|| |                  |         |Факс:                                 || |                  |         |--------------------------------------|| |                  |         |Эл. почта:                            || |                  |         |--------------------------------------|| |                  |         |Факс:                                 || |                  |         |--------------------------------------|| |                  |         |Эл. почта:                            ||-|------------------|---------|--------------------------------------||2|      ...         |   ...   |Тел.: ...                             || |                  |         |--------------------------------------|| |                  |         |Факс: ...                             || |                  |         |--------------------------------------|| |                  |         |Эл. почта:                            |-----------------------------------------------------------------------      Руководитель(2)            [подпись]              Ф.И.О.      (1) Необходимо  вставить  наименование государственного органа илиоргана местного самоуправления вместо слов, написанных курсивом.     (2)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"Б"                                              к Форме, утвержденной                                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   Наименование структурного подразделения государственного        органа и органа местного самоуправления(3), на которое          возложены обязанности по предоставлению информации -----------------------------------------------------------------------|N|      Наименование      |Штатная численность|     Фактическая      || |      структурного      |    работников     |численность работников|| |      подразделения     |                   |                      ||-|------------------------|-------------------|----------------------||1|                        |                   |                      ||-|------------------------|-------------------|----------------------||2|                        |                   |                      ||-|------------------------|-------------------|----------------------||3|         ...            |        ...        |          ...         |-----------------------------------------------------------------------         Руководитель(4)            [подпись]              Ф.И.О.      (3) Необходимо  вставить  наименование государственного органа илиоргана местного самоуправления вместо слов, написанных курсивом.     (4)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"В"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   Наименование структурного подразделения государственного        органа и органа местного самоуправления(5), на которое      возложены обязанности по контролю предоставления информации -----------------------------------------------------------------------|N|      Наименование      |Штатная численность|     Фактическая      || |      структурного      |    работников     |численность работников|| |      подразделения     |                   |                      ||-|------------------------|-------------------|----------------------||1|                        |                   |                      ||-|------------------------|-------------------|----------------------||2|                        |                   |                      ||-|------------------------|-------------------|----------------------||3|         ...            |        ...        |          ...         |-----------------------------------------------------------------------      Руководитель(6)            [подпись]              Ф.И.О.      (5) Необходимо  вставить  наименование государственного органа илиоргана местного самоуправления вместо слов, написанных курсивом.     (6) Указать  наименование 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"Г"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  и    орган   местного   самоуправления(7)представляет выписку из  положения  (должностной  инструкции)  [указатьназвание нормативного правового акта, которым утверждено положение, егодату и номер] структурного подразделения  государственного  органа  илиоргана   местного   самоуправления,  ответственного  за  предоставлениеинформации и контроль предоставления информации -----------------------------------------------------------------------|N|Номер раздел|Название раздела|    Содержание раздела положения     || | Положения  |    Положения   |      (должностной инструкции)       || |(должностной|  (должностной  |-------------------------------------|| |инструкции) |   инструкции)  |категории |  виды услуг,   | порядок || |            |                | предос-  |  связанные с   | оплаты  || |            |                |тавляемой |предоставлением |  услуг  || |            |                |информации|  информации    |         || |            |                |          |(порядок доступа|         || |            |                |          | к автоматизи-  |         || |            |                |          |   рованным     |         || |            |                |          |информационным  |         || |            |                |          |   системам)    |         ||-|------------|----------------|----------|----------------|---------||1|            |                |          |                |         ||-|------------|----------------|----------|----------------|---------||2|    ...     |       ...      |   ...    |      ...       |   ...   |-----------------------------------------------------------------------      Руководитель(8)            [подпись]              Ф.И.О.      (7) Необходимо вставить наименование государственного  органа  илиоргана местного самоуправления вместо слов, написанных курсивом.     (8) Указать наименование должности 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"Д"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         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  и    орган   местного   самоуправления(9)представляет  информацию  о  порядке  организационных  мероприятиях  попредоставлению  кратких  бесплатных  справок  по  телефону относительнопорядка реализации положений Закона Кыргызской Республики "О доступе  кинформации,  находящейся  в  ведении  государственных органов и органовместного самоуправления": -----------------------------------------------------------------------|N|  Номер |    Режим работы         | Порядок ознакомления с фондами || |телефона|государственного органа  |     официальной информации     || |        |   и органа местного     |                                || |        |    самоуправления       |                                || |        |-------------------------|--------------------------------|| |        |Начало|Перерыв|Завершение| категории |виды услуг,|порядок || |        |работы|       |  работы  |предостав- |связанные с|оплаты  || |        |      |       |          |  ляемой   |предостав- | услуг  || |        |      |       |          |информации |  лением   |        || |        |      |       |          | и список  |информации |        || |        |      |       |          |необходимых| (порядок  |        || |        |      |       |          | разреши-  | доступа к |        || |        |      |       |          |  тельных  | автомати- |        || |        |      |       |          |документов |зированным |        || |        |      |       |          |(Приложить | информа-  |        || |        |      |       |          |  образцы  |  ционным  |        || |        |      |       |          |  типовых  | системам) |        || |        |      |       |          | разреши-  |           |        || |        |      |       |          |  тельных  |           |        || |        |      |       |          |документов)|           |        ||-|--------|------|-------|----------|-----------|-----------|--------||1|        |      |       |          |           |           |        ||-|--------|------|-------|----------|-----------|-----------|--------||2|  ...   | ...  |       |          |    ...    |    ...    |   ...  |-----------------------------------------------------------------------         Руководитель(10)           [подпись]              Ф.И.О.      (9) Необходимо  вставить  наименование государственного органа илиоргана местного самоуправления вместо слов, написанных курсивом.     (10) Указать  наименование должности руководителя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                            Приложение "Е"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                                     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 самоуправления(11),представляет информацию о состоянии  дел  по  обнародованию  информацииотносительно  реквизитов  структурных  подразделений,  должностных  лицгосударственного органа  и  органа  местного  самоуправления,  а  такжеответственных   за   реализацию   функций   по  исполнению  запросов  опредоставлении  информации  в   соответствии   с   положениями   ЗаконаКыргызской  Республики  "О доступе к информации,  находящейся в ведениигосударственных   органов   и   органов    местного    самоуправления",опубликованных    в    [указать    название   СМИ,   где   опубликованынижеприведенные данные]: -----------------------------------------------------------------------|N| Наименование структурных  |Должностные лица|    Функциональные    || |       подразделений       |государственного|      обязанности     || |  государственного органа  | органа и органа|   должностного лица  || |                           |    местного    |   государственного   || |                           | самоуправления |    органа и органа   || |                           |                |       местного       || |                           |                |   самоуправления по  || |                           |                |    предоставлению    || |                           |                |      информации      || |---------------------------|----------------|----------------------|| |Наиме-|Поч- |Сетевой|Режим |  Номер |Адрес  |   категории  |порядок|| |нова- |товый|ресурс |работы|телефона|элект- | предоставляе-|оплаты || | ние  |адрес|(адрес |      |        |ронной |мой информации| услуг || |      |     |в сети |      |        |почты  |   и список   |       || |      |     |Интер- |      |        |       |  необходимых |       || |      |     | нет)  |      |        |       |разрешительных|       || |      |     |       |      |        |       |  документов  |       || |      |     |       |      |        |       |  (Приложить  |       || |      |     |       |      |        |       |    образцы   |       || |      |     |       |      |        |       |    типовых   |       || |      |     |       |      |        |       |разрешительных|       || |      |     |       |      |        |       |  документов) |       ||-|------|-----|-------|------|--------|-------|--------------|-------||1|      |     |       |      |        |       |              |       ||-|------|-----|-------|------|--------|-------|--------------|-------||2| ...  | ... |  ...  | ...  |  ...   |  ...  |     ...      |  ...  |-----------------------------------------------------------------------     Приложение:     1. Копия  публикации  в [указать название СМИ,  N СМИ и стр.,  гдеопубликованы данные] - 1 л.      Руководитель(12)           [подпись]              Ф.И.О.      (11) Необходимо вставить наименование государственного органа  илиоргана местного самоуправления вместо слов, написанных курсивом.     (12) Указать наименование должности руководителя  государственногооргана или органа местного самоуправления.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Приложение "Ж"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                                              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  самоуправления(13)представляет  статистическую  информацию  по  запросам о предоставленииинформации в соответствии с положениями Закона Кыргызской Республики "Одоступе  к информации,  находящейся в ведении государственных органов иорганов местного самоуправления": -----------------------------------------------------------------------|N| Коли-| Коли-| Коли- | Коли- |  Коли- |  Коли-  |Количество |Всего || |чество|чество|чество |чество | чество | чество  | запросов, |посту-|| |устных| пись-|запро- |запро- | запро- |запросов,| сделанных |пивших|| |запро-|менных| сов,  | сов,  |  сов,  | достав- |   через   |запро-|| | сов  |запро-|достав-|достав-| достав-|ленных с |официальный| сов  || |      | сов  |ленных |ленных | ленных | помощью | веб-сайт  |      || |      |      |нарочно|  по   |курьером| элект-  |государст- |      || |      |      |       | почте |        | ронной  |  венного  |      || |      |      |       |       |        |  почты  | органа и  |      || |      |      |       |       |        |         |  органа   |      || |      |      |       |       |        |         | местного  |      || |      |      |       |       |        |         |самоуправ- |      || |      |      |       |       |        |         |   ления   |      ||-|------|------|-------|-------|--------|---------|-----------|------||1|      |      |       |       |        |         |           |      |-----------------------------------------------------------------------      Руководитель(14)           [подпись]              Ф.И.О.      (13) Необходимо вставить наименование государственного органа  илиоргана местного самоуправления вместо слов, написанных курсивом.     (14) Указать наименование должности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"З"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                 Кыргызской Республики                                          от 22 апреля 2008 года № 210                                 ОБРАЗЕЦ              бланка письменного запроса для физического                   лица о предоставлении информации             (не соблюдение формы заявки не лишает заявителя                права получить необходимую информацию)                                   _____________________________________                                  (наименование государственного органа                                  _____________________________________                                   или органа местного самоуправления,                                  _____________________________________                                         кому адресуется запрос)                                  _____________________________________                                       (фамилия должностного лица)                                 ЗАПРОС      Прошу Вас предоставить мне информацию по следующим вопросам: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Прошу представить дополнительно следующие документы: ____________________________________________________________________________________     Дополнительные сведения для получения точного ответа ____________________________________________________________________________________     Обоснование запроса _____________________________________________________________________________________________________________________                       (условие необязательное)     Сведения о себе:     Ф.И.О. заявителя _________________________________________________     Год рождения "___" ______________ ____ г.     Почтовый адрес заявителя _________________________________________     Контактный телефон (условие необязательное) ______________________      Подпись заявителя __________________     Дата подачи запроса ________________      Примечание: за  услуги  копирования документов и материалов в объ-еме, превышающем 5 страниц, предусматривается оплата.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"И"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                   ОБРАЗЕЦ              бланка письменного запроса для юридического             лица, а также их филиалов и представительств                      о предоставлении информации             (не соблюдение формы заявки не лишает заявителя                права получить необходимую информацию)                                   _____________________________________                                  (наименование государственного органа                                  _____________________________________                                   или органа местного самоуправления,                                  _____________________________________                                         кому адресуется запрос)                                  _____________________________________                                       (фамилия должностного лица)                                 ЗАПРОС      Просим Вас предоставить нам информацию по следующим вопросам:     1. ______________________________________________________________________________________________________________________________________     2. ______________________________________________________________________________________________________________________________________     3. ______________________________________________________________________________________________________________________________________     Просим предоставить дополнительно следующие документы:_______________________________________________________________________     Дополнительные сведения для получения точного ответа_______________________________________________________________________     Обоснование запроса_______________________________________________________________________                       (условие необязательное)     Сведения об организации:     Полное наименование юридического лица ____________________________     Сведения о государственной регистрации ___________________________     Почтовый адрес юридического лица _________________________________     Ф.И.О., должность лица,  подписавшего запрос от имени юридическоголица, контактный телефон ______________________________________________      Подпись руководителя ___________________     Дата подачи запроса ____________________      Примечание: за услуги копирования документов и материалов  в  объ-еме, превышающем 5 страниц, предусматривается оплата.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"К"                                              к Форме, утвержденной                        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[Официальный бланк государственного органа                   и органа местного самоуправления]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 самоуправления(15),представляет  статистическую  информацию по срокам ответов на запросы опредоставлении  информации  в   соответствии   с   положениями   ЗаконаКыргызской  Республики  "О доступе к информации,  находящейся в ведениигосударственных органов и органов местного самоуправления":          Количество ответов (в % к общему количеству запросов        за отчетный период) на письменный запрос об информации -----------------------------------------------------------------------|N|Исполненных до истечения| Исполненных в |Исполненных| Исполненных с|| |срока подготовки ответа |срок (в течение|с недельным|  запозданием || |   (в соответствии с    |двухнедельного |запозданием| на срок более|| |резолюцией руководства) |    срока)     |           |чем две недели||-|------------------------|---------------|-----------|--------------||1|                        |               |           |              |-----------------------------------------------------------------------         Руководитель(16)           [подпись]              Ф.И.О.      (15) Необходимо вставить наименование государственного органа  илиоргана местного самоуправления вместо слов, написанных курсивом.     (16) Указать наименование должности руководителя  государственногооргана или органа местного самоуправления.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Приложение "Л"                                              к Форме, утвержденной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 от 22 апреля 2008 года № 210               (Официальный бланк государственного органа                   и органа местного самоуправления)                                                   Аппарат Правительства                                                  Кыргызской Республики      Государственный орган   и   орган   местного    самоуправления(17)представляет  статистическую  информацию  об  используемых  языках  приподготовке  ответов  на   запросы   о   предоставлении   информации   всоответствии  с  положениями  Закона Кыргызской Республики "О доступе кинформации,  находящейся в ведении государственных  органов  и  органовместного самоуправления":               Используемые языки, на которых были сделаны              запросы и подготовлены ответы (в % к общему                количеству запросов за отчетный период) -----------------------------------------------------------------------|N|Государственный|Официальный язык|  Иностранные языки (английский,  || |    язык       |                | испанский, французский, немецкий || |               |                |             и другие)            ||-|---------------|----------------|----------------------------------||1|               |                |                                  |-----------------------------------------------------------------------         Руководитель(18)           [подпись]              Ф.И.О.      (17) Необходимо  вставить наименование государственного органа илиоргана местного самоуправления вместо слов, написанных курсивом.     (18) Указать  наименование должности руководителя государственногооргана или органа местного самоуправления.                                                    Приложение                                        к распоряжению Премьер-министра                                             Кыргызской Республики                                         от 22 апреля 2008 года № 210                                 ГРАФИК          отчетов государственных органов и органов местного        самоуправления Кыргызской Республики о ходе реализации         Закона Кыргызской Республики "О доступе к информации,        находящейся в ведении государственных органов и органов       местного самоуправления Кыргызской Республики", о порядке        исполнения запросов о получении информации, находящейся         в ведении государственных органов и органов местного                 самоуправления Кыргызской Республики -----------------------------------------------------------------------|                   Наименование                         |Срок отчета ||--------------------------------------------------------|------------||Министерство труда и социального развития Кыргызской    |I полугодие ||Республики                                              |2009 года   ||--------------------------------------------------------|------------||Министерство здравоохранения Кыргызской Республики      |I полугодие ||                                                        |2009 года   ||--------------------------------------------------------|------------||Министерство чрезвычайных ситуаций Кыргызской Республики|I полугодие ||                                                        |2009 года   ||--------------------------------------------------------|------------||Министерство культуры и информации Кыргызской Республики|I полугодие ||                                                        |2009 года   ||--------------------------------------------------------|------------||Министерство обороны Кыргызской Республики              |I полугодие ||                                                        |2009 года   ||--------------------------------------------------------|------------||Министерство образования и науки Кыргызской Республики  |I полугодие ||                                                        |2009 года   ||--------------------------------------------------------|------------||Министерство внутренних дел Кыргызской Республики       |I полугодие ||                                                        |2009 года   ||--------------------------------------------------------|------------||Министерство экономического развития и торговли         |I полугодие ||Кыргызской Республики                                   |2009 года   ||--------------------------------------------------------|------------||Министерство промышленности, энергетики и топливных     |I полугодие ||ресурсов Кыргызской Республики                          |2009 года   ||--------------------------------------------------------|------------||Министерство сельского, водного хозяйства и             |I полугодие ||перерабатывающей промышленности Кыргызской Республики   |2009 года   ||--------------------------------------------------------|------------||Министерство транспорта и коммуникаций Кыргызской       |I полугодие ||Республики                                              |2009 года   ||--------------------------------------------------------|------------||Министерство иностранных дел Кыргызской Республики      |I полугодие ||                                                        |2009 года   ||--------------------------------------------------------|------------||Министерство юстиции Кыргызской Республики              |I полугодие ||                                                        |2009 года   ||--------------------------------------------------------|------------||Министерство финансов Кыргызской Республики             |I полугодие ||                                                        |2009 года   ||--------------------------------------------------------|------------||Государственный комитет национальной безопасности       |I полугодие ||Кыргызской Республики                                   |2009 года   ||--------------------------------------------------------|------------||Государственный комитет Кыргызской Республики по        |I полугодие ||миграции и занятости                                    |2009 года   ||--------------------------------------------------------|------------||Государственный комитет Кыргызской Республики по налогам|I полугодие ||и сборам                                                |2009 года   ||--------------------------------------------------------|------------||Государственный комитет Кыргызской Республики по        |I полугодие ||управлению государственным имуществом                   |2009 года   ||--------------------------------------------------------|------------||Государственный таможенный комитет Кыргызской Республики|I полугодие ||                                                        |2009 года   ||--------------------------------------------------------|------------||Государственное агентство по охране окружающей среды и  |II полугодие||лесному хозяйству при Правительстве Кыргызской    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физической культуре и      |II полугодие||спорту, делам молодежи и защите детей при Правительстве |2009 года   ||Кыргызской Республики                                   |            ||--------------------------------------------------------|------------||Государственное агентство по делам религий при          |II полугодие||Правительстве Кыргызской Республики                     |2009 года   ||--------------------------------------------------------|------------||Государственное агентство по                            |II полугодие||профессионально-техническому образованию при            |2009 года   ||Правительстве Кыргызской Республики                     |            ||--------------------------------------------------------|------------||Государственное агентство по туризму при Правительстве  |II полугодие||Кыргызской Республики                                   |2009 года   ||--------------------------------------------------------|------------||Государственное агентство по геологии и минеральным     |II полугодие||ресурсам при Правительстве Кыргызской Республики        |2009 года   ||--------------------------------------------------------|------------||Государственное агентство информационных ресурсов и     |II полугодие||технологий при Правительстве Кыргызской Республики      |2009 года   ||--------------------------------------------------------|------------||Государственное агентство по архитектуре и строительству|II полугодие||при Правительстве Кыргызской Республики                 |2009 года   ||--------------------------------------------------------|------------||Государственное агентство по регистрации прав на        |II полугодие||недвижимое имущество при Правительстве Кыргызской 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государственным закупкам и |II полугодие||материальным резервам при Правительстве Кыргызской      |2009 года   ||Республики                                              |            ||--------------------------------------------------------|------------||Государственное агентство по антимонопольной политике и |II полугодие||развитию конкуренции при Правительстве Кыргызской       |2009 года   ||Республики                                              |            ||--------------------------------------------------------|------------||Государственная администрация Таласской области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Баткенской области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Ошской области   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Нарынской области     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Иссык-Кульской области    |II полугодие||                                                        |2009 года   ||--------------------------------------------------------|------------||Государственная администрация Джалал-Абадской области   |II полугодие||                                                        |2009 года   ||--------------------------------------------------------|------------||Государственная администрация Чуйской области           |II полугодие||                                                        |2009 года   ||--------------------------------------------------------|------------||Мэрия города Бишкек                                     |II полугодие||                                                        |2009 года   ||--------------------------------------------------------|------------||Мэрия города Ош                                         |II полугодие||                                                        |2009 года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fcs_8rlc2yevh6pbbk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dalil.kg/document/22262</w:t>
      </w:r>
    </w:hyperlink>
  </w:p>
  <w:p>
    <w:pPr>
      <w:spacing w:after="0" w:before="40"/>
      <w:jc w:val="center"/>
    </w:pPr>
    <w:hyperlink w:history="1" r:id="rIdut0q-ybqsjfnzygdo7p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mnu0yxp_3kovijuby8x" Type="http://schemas.openxmlformats.org/officeDocument/2006/relationships/hyperlink" Target="https://dalil.kg/document/202010" TargetMode="External"/><Relationship Id="rIdfomvbpyy0ml-go2ds7q1v" Type="http://schemas.openxmlformats.org/officeDocument/2006/relationships/hyperlink" Target="https://dalil.kg/document/4605" TargetMode="External"/><Relationship Id="rIdi4wqt_cwfxs1vwdvxuzlw" Type="http://schemas.openxmlformats.org/officeDocument/2006/relationships/hyperlink" Target="https://dalil.kg/document/202010" TargetMode="External"/><Relationship Id="rIdiug1dhhpow2luqi4cbph2" Type="http://schemas.openxmlformats.org/officeDocument/2006/relationships/hyperlink" Target="https://dalil.kg/document/22262#1" TargetMode="External"/><Relationship Id="rIdfhbyhpown8uys40g9x3wb" Type="http://schemas.openxmlformats.org/officeDocument/2006/relationships/hyperlink" Target="https://dalil.kg/document/202010" TargetMode="External"/><Relationship Id="rIdqxa3i236lyzjj_nefprsj" Type="http://schemas.openxmlformats.org/officeDocument/2006/relationships/hyperlink" Target="https://dalil.kg/document/22261" TargetMode="External"/><Relationship Id="rIdhitcr01dptk6jr_lfykkx" Type="http://schemas.openxmlformats.org/officeDocument/2006/relationships/hyperlink" Target="https://dalil.kg/document/4605" TargetMode="External"/><Relationship Id="rIdql303bajga262d13nkptm" Type="http://schemas.openxmlformats.org/officeDocument/2006/relationships/hyperlink" Target="https://dalil.kg/document/22262#2" TargetMode="External"/><Relationship Id="rIdqosfc94tvfekzowqtrjrg" Type="http://schemas.openxmlformats.org/officeDocument/2006/relationships/hyperlink" Target="https://dalil.kg/document/22262#3" TargetMode="External"/><Relationship Id="rIdwxi3bfvygtgorft6c0ncf" Type="http://schemas.openxmlformats.org/officeDocument/2006/relationships/hyperlink" Target="https://dalil.kg/document/22262#4" TargetMode="External"/><Relationship Id="rIdoshsjlqqnybkxnxrpz1mm" Type="http://schemas.openxmlformats.org/officeDocument/2006/relationships/hyperlink" Target="https://dalil.kg/document/22262#5" TargetMode="External"/><Relationship Id="rIdfg52lim9fql8-1xy_qjuu" Type="http://schemas.openxmlformats.org/officeDocument/2006/relationships/hyperlink" Target="https://dalil.kg/document/22262#6" TargetMode="External"/><Relationship Id="rIdlwxbi1wufx7aaexupjtpr" Type="http://schemas.openxmlformats.org/officeDocument/2006/relationships/hyperlink" Target="https://dalil.kg/document/22262#7" TargetMode="External"/><Relationship Id="rIdaga18ek0ttlsc5_drlps2" Type="http://schemas.openxmlformats.org/officeDocument/2006/relationships/hyperlink" Target="https://dalil.kg/document/22262#8" TargetMode="External"/><Relationship Id="rIde-xx0svuwueyznesalbli" Type="http://schemas.openxmlformats.org/officeDocument/2006/relationships/hyperlink" Target="https://dalil.kg/document/22262#9" TargetMode="External"/><Relationship Id="rIdhkw2s4ha-p4o_xngvm4gw" Type="http://schemas.openxmlformats.org/officeDocument/2006/relationships/hyperlink" Target="https://dalil.kg/document/22262#10" TargetMode="External"/><Relationship Id="rIdkrrkcjfgnyy7kflk-wb_u" Type="http://schemas.openxmlformats.org/officeDocument/2006/relationships/hyperlink" Target="https://dalil.kg/document/22262#11" TargetMode="External"/><Relationship Id="rIdnnpsocjcn_tf0vzcvzcyo" Type="http://schemas.openxmlformats.org/officeDocument/2006/relationships/hyperlink" Target="https://dalil.kg/document/22262#12" TargetMode="External"/><Relationship Id="rIdj1x-em-o6yn553zaibjnd" Type="http://schemas.openxmlformats.org/officeDocument/2006/relationships/hyperlink" Target="https://dalil.kg/document/202010" TargetMode="External"/><Relationship Id="rId5ttukvbhgjlieop_cv3bn" Type="http://schemas.openxmlformats.org/officeDocument/2006/relationships/hyperlink" Target="https://dalil.kg/document/202010" TargetMode="External"/><Relationship Id="rIdzwilqbccfwt5uqxcjqi-y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fcs_8rlc2yevh6pbbkwk" Type="http://schemas.openxmlformats.org/officeDocument/2006/relationships/hyperlink" Target="https://dalil.kg/document/22262" TargetMode="External"/><Relationship Id="rIdut0q-ybqsjfnzygdo7p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2026-10-03T11:44:59.797Z</dcterms:created>
  <dcterms:modified xsi:type="dcterms:W3CDTF">2026-10-03T11:44:59.797Z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