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Утверждены </w:t>
      </w:r>
      <w:hyperlink w:history="1" r:id="rIdtw_m_hov2wsxm0afmvkly">
        <w:r>
          <w:rPr>
            <w:rFonts w:ascii="Arial" w:cs="Arial" w:eastAsia="Arial" w:hAnsi="Arial"/>
            <w:i/>
            <w:iCs/>
            <w:color w:val="1D4ED8"/>
            <w:sz w:val="24"/>
            <w:szCs w:val="24"/>
            <w:u w:val="single"/>
          </w:rPr>
          <w:t xml:space="preserve">приказом</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СТАНДАРТЫ </w:t>
      </w:r>
    </w:p>
    <w:p>
      <w:pPr>
        <w:spacing w:after="240" w:before="200"/>
        <w:jc w:val="center"/>
      </w:pPr>
      <w:r>
        <w:rPr>
          <w:rFonts w:ascii="Arial" w:cs="Arial" w:eastAsia="Arial" w:hAnsi="Arial"/>
          <w:b/>
          <w:bCs/>
          <w:sz w:val="28"/>
          <w:szCs w:val="28"/>
        </w:rPr>
        <w:t xml:space="preserve">государственных услуг, предоставляемых физическим и юридическим лицам структурными, подведомственными и территориальными подразделениями </w:t>
      </w:r>
    </w:p>
    <w:p>
      <w:pPr>
        <w:spacing w:after="480" w:before="200"/>
        <w:jc w:val="center"/>
      </w:pPr>
      <w:r>
        <w:rPr>
          <w:rFonts w:ascii="Arial" w:cs="Arial" w:eastAsia="Arial" w:hAnsi="Arial"/>
          <w:b/>
          <w:bCs/>
          <w:sz w:val="28"/>
          <w:szCs w:val="28"/>
        </w:rPr>
        <w:t xml:space="preserve">Министерства чрезвычайных ситуаций Кыргызской Республики</w:t>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приказов</w:t>
      </w:r>
      <w:r>
        <w:rPr>
          <w:rFonts w:ascii="Arial" w:cs="Arial" w:eastAsia="Arial" w:hAnsi="Arial"/>
          <w:i/>
          <w:iCs/>
          <w:sz w:val="24"/>
          <w:szCs w:val="24"/>
        </w:rPr>
        <w:t xml:space="preserve">Министерства чрезвычайных ситуаций КР от </w:t>
      </w:r>
      <w:hyperlink w:history="1" r:id="rIdpferobfajneamj2-5y_od">
        <w:r>
          <w:rPr>
            <w:rFonts w:ascii="Arial" w:cs="Arial" w:eastAsia="Arial" w:hAnsi="Arial"/>
            <w:i/>
            <w:iCs/>
            <w:color w:val="1D4ED8"/>
            <w:sz w:val="24"/>
            <w:szCs w:val="24"/>
            <w:u w:val="single"/>
          </w:rPr>
          <w:t xml:space="preserve">19 марта 2025 года № 209</w:t>
        </w:r>
      </w:hyperlink>
      <w:r>
        <w:rPr>
          <w:rFonts w:ascii="Arial" w:cs="Arial" w:eastAsia="Arial" w:hAnsi="Arial"/>
          <w:i/>
          <w:iCs/>
          <w:sz w:val="24"/>
          <w:szCs w:val="24"/>
        </w:rPr>
        <w:t xml:space="preserve">, </w:t>
      </w:r>
      <w:hyperlink w:history="1" r:id="rIddv1g8rmk2aohaw7j-x1eg">
        <w:r>
          <w:rPr>
            <w:rFonts w:ascii="Arial" w:cs="Arial" w:eastAsia="Arial" w:hAnsi="Arial"/>
            <w:i/>
            <w:iCs/>
            <w:color w:val="1D4ED8"/>
            <w:sz w:val="24"/>
            <w:szCs w:val="24"/>
            <w:u w:val="single"/>
          </w:rPr>
          <w:t xml:space="preserve">5 августа 2025 года № 1-Д </w:t>
        </w:r>
      </w:hyperlink>
      <w:r>
        <w:rPr>
          <w:rFonts w:ascii="Arial" w:cs="Arial" w:eastAsia="Arial" w:hAnsi="Arial"/>
          <w:i/>
          <w:iCs/>
          <w:sz w:val="24"/>
          <w:szCs w:val="24"/>
        </w:rPr>
        <w:t xml:space="preserve">,  </w:t>
      </w:r>
      <w:hyperlink w:history="1" r:id="rIdemdypsvmyxmhnivk_zj-3">
        <w:r>
          <w:rPr>
            <w:rFonts w:ascii="Arial" w:cs="Arial" w:eastAsia="Arial" w:hAnsi="Arial"/>
            <w:i/>
            <w:iCs/>
            <w:color w:val="1D4ED8"/>
            <w:sz w:val="24"/>
            <w:szCs w:val="24"/>
            <w:u w:val="single"/>
          </w:rPr>
          <w:t xml:space="preserve">30 марта 2026 года № 1-Д</w:t>
        </w:r>
      </w:hyperlink>
      <w:r>
        <w:rPr>
          <w:rFonts w:ascii="Arial" w:cs="Arial" w:eastAsia="Arial" w:hAnsi="Arial"/>
          <w:i/>
          <w:iCs/>
          <w:sz w:val="24"/>
          <w:szCs w:val="24"/>
        </w:rPr>
        <w:t xml:space="preserve"> )</w:t>
      </w:r>
    </w:p>
    <w:p>
      <w:pPr>
        <w:spacing w:after="48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 </w:t>
      </w:r>
      <w:r>
        <w:rPr>
          <w:rFonts w:ascii="Arial" w:cs="Arial" w:eastAsia="Arial" w:hAnsi="Arial"/>
          <w:sz w:val="24"/>
          <w:szCs w:val="24"/>
        </w:rPr>
        <w:t xml:space="preserve">Стандарты государственных услуг, предоставляемых</w:t>
      </w:r>
    </w:p>
    <w:p>
      <w:pPr>
        <w:spacing w:after="120"/>
        <w:jc w:val="center"/>
      </w:pPr>
      <w:r>
        <w:rPr>
          <w:rFonts w:ascii="Arial" w:cs="Arial" w:eastAsia="Arial" w:hAnsi="Arial"/>
          <w:sz w:val="24"/>
          <w:szCs w:val="24"/>
        </w:rPr>
        <w:t xml:space="preserve">Учебно-исследовательским центром при Министерстве чрезвычайных ситуаций Кыргызской Республики и </w:t>
      </w:r>
      <w:r>
        <w:rPr>
          <w:rFonts w:ascii="Arial" w:cs="Arial" w:eastAsia="Arial" w:hAnsi="Arial"/>
          <w:sz w:val="24"/>
          <w:szCs w:val="24"/>
        </w:rPr>
        <w:t xml:space="preserve">Горноспасательной службой Министерства чрезвычайных ситуаций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приказа</w:t>
      </w:r>
      <w:r>
        <w:rPr>
          <w:rFonts w:ascii="Arial" w:cs="Arial" w:eastAsia="Arial" w:hAnsi="Arial"/>
          <w:i/>
          <w:iCs/>
          <w:sz w:val="24"/>
          <w:szCs w:val="24"/>
        </w:rPr>
        <w:t xml:space="preserve">Министерства чрезвычайных ситуаций КР от </w:t>
      </w:r>
      <w:hyperlink w:history="1" r:id="rIdumdwiu5ggq04fprc7eb1n">
        <w:r>
          <w:rPr>
            <w:rFonts w:ascii="Arial" w:cs="Arial" w:eastAsia="Arial" w:hAnsi="Arial"/>
            <w:i/>
            <w:iCs/>
            <w:color w:val="1D4ED8"/>
            <w:sz w:val="24"/>
            <w:szCs w:val="24"/>
            <w:u w:val="single"/>
          </w:rPr>
          <w:t xml:space="preserve">5 августа 2025 года № 1-Д</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лабораторных испытаний по оценке качества огнезащитной обработки строительных конструкций и текстильных материалов.</w:t>
            </w:r>
            <w:r>
              <w:rPr>
                <w:rFonts w:ascii="Arial" w:cs="Arial" w:eastAsia="Arial" w:hAnsi="Arial"/>
                <w:sz w:val="24"/>
                <w:szCs w:val="24"/>
              </w:rPr>
              <w:t xml:space="preserve">Глава 5, пункт 12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  МЧС КР), Испытательная  пожарная лаборатория Учебно-исследовательского центра при Министерстве чрезвычайных ситуаций Кыргызской Республики, Чуйская область, Аламудунский район, село Ленинское, Военный городок МЧС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Физические лица:</w:t>
            </w:r>
            <w:r>
              <w:rPr>
                <w:rFonts w:ascii="Arial" w:cs="Arial" w:eastAsia="Arial" w:hAnsi="Arial"/>
                <w:sz w:val="24"/>
                <w:szCs w:val="24"/>
              </w:rPr>
              <w:t xml:space="preserve">имеющие в собственности или эксплуатирующие здания, или помещения, имеющие деревянные, стальные, текстильные конструкции или отделки, требующие огнезащитной обработки (далее ̶ объекты защиты);</w:t>
            </w:r>
            <w:r>
              <w:rPr>
                <w:rFonts w:ascii="Arial" w:cs="Arial" w:eastAsia="Arial" w:hAnsi="Arial"/>
                <w:sz w:val="24"/>
                <w:szCs w:val="24"/>
              </w:rPr>
              <w:t xml:space="preserve">б) юридические лица:</w:t>
            </w:r>
            <w:r>
              <w:rPr>
                <w:rFonts w:ascii="Arial" w:cs="Arial" w:eastAsia="Arial" w:hAnsi="Arial"/>
                <w:sz w:val="24"/>
                <w:szCs w:val="24"/>
              </w:rPr>
              <w:t xml:space="preserve">̶  предприятия, эксплуатирующие объекты защиты;</w:t>
            </w:r>
            <w:r>
              <w:rPr>
                <w:rFonts w:ascii="Arial" w:cs="Arial" w:eastAsia="Arial" w:hAnsi="Arial"/>
                <w:sz w:val="24"/>
                <w:szCs w:val="24"/>
              </w:rPr>
              <w:t xml:space="preserve">̶ коммерческие и некоммерческие организации и учреждения,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Закон Кыргызской Республики «О пожарной безопасности»;</w:t>
            </w:r>
            <w:r>
              <w:rPr>
                <w:rFonts w:ascii="Arial" w:cs="Arial" w:eastAsia="Arial" w:hAnsi="Arial"/>
                <w:sz w:val="24"/>
                <w:szCs w:val="24"/>
              </w:rPr>
              <w:t xml:space="preserve">̶  постановление Кабинета Министров Кыргызской Республики «Об утверждении нормативных правовых актов в сфере пожарной безопасности» от 13 мая 2025 года № 251;</w:t>
            </w:r>
            <w:r>
              <w:rPr>
                <w:rFonts w:ascii="Arial" w:cs="Arial" w:eastAsia="Arial" w:hAnsi="Arial"/>
                <w:sz w:val="24"/>
                <w:szCs w:val="24"/>
              </w:rPr>
              <w:t xml:space="preserve">̶ Технический регламент Евразийского экономического союза «О требованиях к средствам обеспечения пожарной безопасности и пожаротушения» (ТР ЕАЭС 043/2017);</w:t>
            </w: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чрезвычайных ситуаций Кыргызской Республики» от 15 ноября 2021 года № 262;</w:t>
            </w:r>
            <w:r>
              <w:rPr>
                <w:rFonts w:ascii="Arial" w:cs="Arial" w:eastAsia="Arial" w:hAnsi="Arial"/>
                <w:sz w:val="24"/>
                <w:szCs w:val="24"/>
              </w:rPr>
              <w:t xml:space="preserve">̶  постановление Кабинета Министров Кыргызской Республики «О внесении изменений решения Кабинета Министров Кыргызской Республики по вопросам Министерства чрезвычайных ситуаций Кыргызской Республики» от 24 января 2024 года № 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протокола испытаний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помещении, отвечающем установленным санитарным нормам, в порядке живой очереди, льготные категории граждан обслуживаются вне очереди;</w:t>
            </w: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w:t>
            </w:r>
            <w:r>
              <w:rPr>
                <w:rFonts w:ascii="Arial" w:cs="Arial" w:eastAsia="Arial" w:hAnsi="Arial"/>
                <w:sz w:val="24"/>
                <w:szCs w:val="24"/>
              </w:rPr>
              <w:t xml:space="preserve">̶ организация располагает местами для ожидания, туалетами, отоплением, водопроводом, телефоном;</w:t>
            </w:r>
            <w:r>
              <w:rPr>
                <w:rFonts w:ascii="Arial" w:cs="Arial" w:eastAsia="Arial" w:hAnsi="Arial"/>
                <w:sz w:val="24"/>
                <w:szCs w:val="24"/>
              </w:rPr>
              <w:t xml:space="preserve">̶ льготные категории граждан (УВОВ, ИВОВ, труженики тыла,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услуги  ̶ 10 календарных дней, при отдаленности нахождения объектов защиты сроки проведения испытаний согласуются с заявителем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 в МЧС КР и на его официальном web-сайте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 в УИЦ при МЧС КР и на его официальном web-сайте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  по электронной почте: </w:t>
            </w:r>
            <w:r>
              <w:rPr>
                <w:rFonts w:ascii="Arial" w:cs="Arial" w:eastAsia="Arial" w:hAnsi="Arial"/>
                <w:sz w:val="24"/>
                <w:szCs w:val="24"/>
              </w:rPr>
              <w:t xml:space="preserve">s.c.mchs@mail.</w:t>
            </w:r>
            <w:r>
              <w:rPr>
                <w:rFonts w:ascii="Arial" w:cs="Arial" w:eastAsia="Arial" w:hAnsi="Arial"/>
                <w:sz w:val="24"/>
                <w:szCs w:val="24"/>
              </w:rPr>
              <w:t xml:space="preserve">ru;</w:t>
            </w:r>
            <w:r>
              <w:rPr>
                <w:rFonts w:ascii="Arial" w:cs="Arial" w:eastAsia="Arial" w:hAnsi="Arial"/>
                <w:sz w:val="24"/>
                <w:szCs w:val="24"/>
              </w:rPr>
              <w:t xml:space="preserve">̶ на Государственном портале электронных услуг: (www.portal.tunduk.kg);</w:t>
            </w:r>
            <w:r>
              <w:rPr>
                <w:rFonts w:ascii="Arial" w:cs="Arial" w:eastAsia="Arial" w:hAnsi="Arial"/>
                <w:sz w:val="24"/>
                <w:szCs w:val="24"/>
              </w:rPr>
              <w:t xml:space="preserve">724319, Чуйская область, Аламудунский район, село Ленинское, Военный городок МЧС КР.</w:t>
            </w:r>
            <w:r>
              <w:rPr>
                <w:rFonts w:ascii="Arial" w:cs="Arial" w:eastAsia="Arial" w:hAnsi="Arial"/>
                <w:sz w:val="24"/>
                <w:szCs w:val="24"/>
              </w:rPr>
              <w:t xml:space="preserve">Общественная приемная: 0(312) 446-190.</w:t>
            </w:r>
            <w:r>
              <w:rPr>
                <w:rFonts w:ascii="Arial" w:cs="Arial" w:eastAsia="Arial" w:hAnsi="Arial"/>
                <w:sz w:val="24"/>
                <w:szCs w:val="24"/>
              </w:rPr>
              <w:t xml:space="preserve">График работы УИЦ при МЧС КР в рабочие дни: с 09-00 до 18-00, перерыв с 12-30 до 13-30.</w:t>
            </w:r>
            <w:r>
              <w:rPr>
                <w:rFonts w:ascii="Arial" w:cs="Arial" w:eastAsia="Arial" w:hAnsi="Arial"/>
                <w:sz w:val="24"/>
                <w:szCs w:val="24"/>
              </w:rPr>
              <w:t xml:space="preserve">Испытательная пожарная лаборатория УИЦ при Министерстве чрезвычайных ситуаций Кыргызской Республики,</w:t>
            </w:r>
            <w:r>
              <w:rPr>
                <w:rFonts w:ascii="Arial" w:cs="Arial" w:eastAsia="Arial" w:hAnsi="Arial"/>
                <w:sz w:val="24"/>
                <w:szCs w:val="24"/>
              </w:rPr>
              <w:t xml:space="preserve">Чуйская область, Аламудунский район, село Ленинское, Военный городок МЧС КР.</w:t>
            </w:r>
            <w:r>
              <w:rPr>
                <w:rFonts w:ascii="Arial" w:cs="Arial" w:eastAsia="Arial" w:hAnsi="Arial"/>
                <w:sz w:val="24"/>
                <w:szCs w:val="24"/>
              </w:rPr>
              <w:t xml:space="preserve">Контакты: телефон: (0312) 446-190.</w:t>
            </w:r>
            <w:r>
              <w:rPr>
                <w:rFonts w:ascii="Arial" w:cs="Arial" w:eastAsia="Arial" w:hAnsi="Arial"/>
                <w:sz w:val="24"/>
                <w:szCs w:val="24"/>
              </w:rPr>
              <w:t xml:space="preserve">Электронная почта: </w:t>
            </w:r>
            <w:r>
              <w:rPr>
                <w:rFonts w:ascii="Arial" w:cs="Arial" w:eastAsia="Arial" w:hAnsi="Arial"/>
                <w:sz w:val="24"/>
                <w:szCs w:val="24"/>
              </w:rPr>
              <w:t xml:space="preserve">ipl-agps@mail.ru</w:t>
            </w:r>
            <w:r>
              <w:rPr>
                <w:rFonts w:ascii="Arial" w:cs="Arial" w:eastAsia="Arial" w:hAnsi="Arial"/>
                <w:sz w:val="24"/>
                <w:szCs w:val="24"/>
              </w:rPr>
              <w:t xml:space="preserve">.</w:t>
            </w:r>
            <w:r>
              <w:rPr>
                <w:rFonts w:ascii="Arial" w:cs="Arial" w:eastAsia="Arial" w:hAnsi="Arial"/>
                <w:sz w:val="24"/>
                <w:szCs w:val="24"/>
              </w:rPr>
              <w:t xml:space="preserve">График работы Испытательной пожарной лаборатории Учебно-исследовательского центра при МЧС КР в рабочие дни: с</w:t>
            </w:r>
            <w:r>
              <w:rPr>
                <w:rFonts w:ascii="Arial" w:cs="Arial" w:eastAsia="Arial" w:hAnsi="Arial"/>
                <w:sz w:val="24"/>
                <w:szCs w:val="24"/>
              </w:rPr>
              <w:t xml:space="preserve">09-00 до 18-00, перерыв 
 с 12-30 до 13-30.</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Информирование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r>
              <w:rPr>
                <w:rFonts w:ascii="Arial" w:cs="Arial" w:eastAsia="Arial" w:hAnsi="Arial"/>
                <w:sz w:val="24"/>
                <w:szCs w:val="24"/>
              </w:rPr>
              <w:t xml:space="preserve">– на сайте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  на сайте УИЦ при МЧС КР и на его официальном web-сайте (</w:t>
            </w:r>
            <w:r>
              <w:rPr>
                <w:rFonts w:ascii="Arial" w:cs="Arial" w:eastAsia="Arial" w:hAnsi="Arial"/>
                <w:sz w:val="24"/>
                <w:szCs w:val="24"/>
              </w:rPr>
              <w:t xml:space="preserve">www.coe.mes.gov.kg</w:t>
            </w:r>
            <w:r>
              <w:rPr>
                <w:rFonts w:ascii="Arial" w:cs="Arial" w:eastAsia="Arial" w:hAnsi="Arial"/>
                <w:sz w:val="24"/>
                <w:szCs w:val="24"/>
              </w:rPr>
              <w:t xml:space="preserve">);
 –Испытательная пожарная лаборатория Учебно-исследовательского центра при Министерстве чрезвычайных ситуации Кыргызской Республики 
 0312 446-190.</w:t>
            </w:r>
            <w:r>
              <w:rPr>
                <w:rFonts w:ascii="Arial" w:cs="Arial" w:eastAsia="Arial" w:hAnsi="Arial"/>
                <w:sz w:val="24"/>
                <w:szCs w:val="24"/>
              </w:rPr>
              <w:t xml:space="preserve">– электронная почта: </w:t>
            </w:r>
            <w:r>
              <w:rPr>
                <w:rFonts w:ascii="Arial" w:cs="Arial" w:eastAsia="Arial" w:hAnsi="Arial"/>
                <w:sz w:val="24"/>
                <w:szCs w:val="24"/>
              </w:rPr>
              <w:t xml:space="preserve">ipl-agps@mail.ru</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w:t>
            </w:r>
            <w:r>
              <w:rPr>
                <w:rFonts w:ascii="Arial" w:cs="Arial" w:eastAsia="Arial" w:hAnsi="Arial"/>
                <w:sz w:val="24"/>
                <w:szCs w:val="24"/>
              </w:rPr>
              <w:t xml:space="preserve">– при личном контакте;</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https://portal.tunduk.kg/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дверях кабинетов сотрудников, ответственных за выдачу соответствующего документа, имеются информационные таблички;</w:t>
            </w:r>
            <w:r>
              <w:rPr>
                <w:rFonts w:ascii="Arial" w:cs="Arial" w:eastAsia="Arial" w:hAnsi="Arial"/>
                <w:sz w:val="24"/>
                <w:szCs w:val="24"/>
              </w:rPr>
              <w:t xml:space="preserve">̶  все сотрудники, предоставляющие услуги,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 всеми сотрудниками соблюдаются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 для лиц с инвалидностью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потребитель предоставляет следующие документы:</w:t>
            </w: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r>
              <w:rPr>
                <w:rFonts w:ascii="Arial" w:cs="Arial" w:eastAsia="Arial" w:hAnsi="Arial"/>
                <w:sz w:val="24"/>
                <w:szCs w:val="24"/>
              </w:rPr>
              <w:t xml:space="preserve">̶  реквизиты лица и другие необходимые документы для заключения договора;</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 </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своевременность предоставления услуги;</w:t>
            </w:r>
            <w:r>
              <w:rPr>
                <w:rFonts w:ascii="Arial" w:cs="Arial" w:eastAsia="Arial" w:hAnsi="Arial"/>
                <w:sz w:val="24"/>
                <w:szCs w:val="24"/>
              </w:rPr>
              <w:t xml:space="preserve">̶ полное выполнение сторонами принятых обязательств по договору;</w:t>
            </w:r>
            <w:r>
              <w:rPr>
                <w:rFonts w:ascii="Arial" w:cs="Arial" w:eastAsia="Arial" w:hAnsi="Arial"/>
                <w:sz w:val="24"/>
                <w:szCs w:val="24"/>
              </w:rPr>
              <w:t xml:space="preserve">̶ услуга предоставляется в доступной форме, исключена дискриминация по возрасту, полу, национальности и вероисповеданию;</w:t>
            </w:r>
            <w:r>
              <w:rPr>
                <w:rFonts w:ascii="Arial" w:cs="Arial" w:eastAsia="Arial" w:hAnsi="Arial"/>
                <w:sz w:val="24"/>
                <w:szCs w:val="24"/>
              </w:rPr>
              <w:t xml:space="preserve">̶ проявление корректности, вежливости и этичности;</w:t>
            </w:r>
            <w:r>
              <w:rPr>
                <w:rFonts w:ascii="Arial" w:cs="Arial" w:eastAsia="Arial" w:hAnsi="Arial"/>
                <w:sz w:val="24"/>
                <w:szCs w:val="24"/>
              </w:rPr>
              <w:t xml:space="preserve">̶ услуга предоставляется в соответствии со стандартом государственных услуг, согласно ГОСТу на соответствующий метод испытаний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услуг-portal.tunduk.kg, за исключением отбора/приема образцов для проведения испытаний</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w:t>
            </w:r>
            <w:r>
              <w:rPr>
                <w:rFonts w:ascii="Arial" w:cs="Arial" w:eastAsia="Arial" w:hAnsi="Arial"/>
                <w:sz w:val="24"/>
                <w:szCs w:val="24"/>
              </w:rPr>
              <w:t xml:space="preserve">̶ при несоответствии заявляемого на испытание материала ГОСТу на метод проведения испытания;</w:t>
            </w:r>
            <w:r>
              <w:rPr>
                <w:rFonts w:ascii="Arial" w:cs="Arial" w:eastAsia="Arial" w:hAnsi="Arial"/>
                <w:sz w:val="24"/>
                <w:szCs w:val="24"/>
              </w:rPr>
              <w:t xml:space="preserve">̶ в случае непредоставления потребителем необходимых документов, перечисленных в п.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связанных с оказанием государственной услуги, потребитель имеет право обратиться в Министерство чрезвычайных ситуаций Кыргызской Республики. При ненадлежащем предоставлении услуги потребитель также вправе подать устную или письменную жалобу в адрес руководства Учебно-исследовательского центра.</w:t>
            </w:r>
            <w:r>
              <w:rPr>
                <w:rFonts w:ascii="Arial" w:cs="Arial" w:eastAsia="Arial" w:hAnsi="Arial"/>
                <w:sz w:val="24"/>
                <w:szCs w:val="24"/>
              </w:rPr>
              <w:t xml:space="preserve">Письменная жалоба подается в произвольной форме и должна содержать фамилию, имя, отчество заявителя, адрес проживания, контактный номер телефона, суть обращения, подпись и дату подачи.</w:t>
            </w:r>
            <w:r>
              <w:rPr>
                <w:rFonts w:ascii="Arial" w:cs="Arial" w:eastAsia="Arial" w:hAnsi="Arial"/>
                <w:sz w:val="24"/>
                <w:szCs w:val="24"/>
              </w:rPr>
              <w:t xml:space="preserve">Уполномоченный сотрудник регистрирует жалобу и в течение одного рабочего дня направляет на рассмотрение руководству.</w:t>
            </w:r>
            <w:r>
              <w:rPr>
                <w:rFonts w:ascii="Arial" w:cs="Arial" w:eastAsia="Arial" w:hAnsi="Arial"/>
                <w:sz w:val="24"/>
                <w:szCs w:val="24"/>
              </w:rPr>
              <w:t xml:space="preserve">Срок рассмотрения письменного обращения и предоставления ответа заявителю не должен превышать 14 календарных дней со дня его регистрации.</w:t>
            </w:r>
            <w:r>
              <w:rPr>
                <w:rFonts w:ascii="Arial" w:cs="Arial" w:eastAsia="Arial" w:hAnsi="Arial"/>
                <w:sz w:val="24"/>
                <w:szCs w:val="24"/>
              </w:rPr>
              <w:t xml:space="preserve">В случае несогласия с решением, принятым Учебно-исследовательским центром, потребитель имеет право подать жалобу в Министерство чрезвычайных ситуаций Кыргызской Республики. При несогласии с решением, принятым по результатам рассмотрения жалобы, потребитель вправе обжаловать его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испытаний по определению пожарно-технических характеристик строительных материалов.</w:t>
            </w:r>
            <w:r>
              <w:rPr>
                <w:rFonts w:ascii="Arial" w:cs="Arial" w:eastAsia="Arial" w:hAnsi="Arial"/>
                <w:sz w:val="24"/>
                <w:szCs w:val="24"/>
              </w:rPr>
              <w:t xml:space="preserve">Глава 5, пункт 13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  МЧС КР), Испытательная  пожарная лаборатория Учебно-исследовательского центра при Министерстве чрезвычайных ситуаций Кыргызской Республики, Чуйская область, Аламудунский район, село Ленинское, Военный городок МЧС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Физические лица:</w:t>
            </w:r>
            <w:r>
              <w:rPr>
                <w:rFonts w:ascii="Arial" w:cs="Arial" w:eastAsia="Arial" w:hAnsi="Arial"/>
                <w:sz w:val="24"/>
                <w:szCs w:val="24"/>
              </w:rPr>
              <w:t xml:space="preserve">имеющие в собственности или эксплуатирующие здания, или помещения, имеющие деревянные, стальные, текстильные конструкции или отделки, требующие огнезащитной обработки (далее ̶ объекты защиты);</w:t>
            </w:r>
            <w:r>
              <w:rPr>
                <w:rFonts w:ascii="Arial" w:cs="Arial" w:eastAsia="Arial" w:hAnsi="Arial"/>
                <w:sz w:val="24"/>
                <w:szCs w:val="24"/>
              </w:rPr>
              <w:t xml:space="preserve">б) юридические лица:</w:t>
            </w:r>
            <w:r>
              <w:rPr>
                <w:rFonts w:ascii="Arial" w:cs="Arial" w:eastAsia="Arial" w:hAnsi="Arial"/>
                <w:sz w:val="24"/>
                <w:szCs w:val="24"/>
              </w:rPr>
              <w:t xml:space="preserve">̶ предприятия, эксплуатирующие объекты защиты;</w:t>
            </w:r>
            <w:r>
              <w:rPr>
                <w:rFonts w:ascii="Arial" w:cs="Arial" w:eastAsia="Arial" w:hAnsi="Arial"/>
                <w:sz w:val="24"/>
                <w:szCs w:val="24"/>
              </w:rPr>
              <w:t xml:space="preserve">̶ коммерческие и некоммерческие организации и учреждения,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Закон Кыргызской Республики «О пожарной безопасности»;</w:t>
            </w:r>
            <w:r>
              <w:rPr>
                <w:rFonts w:ascii="Arial" w:cs="Arial" w:eastAsia="Arial" w:hAnsi="Arial"/>
                <w:sz w:val="24"/>
                <w:szCs w:val="24"/>
              </w:rPr>
              <w:t xml:space="preserve">̶ постановление Кабинета Министров Кыргызской Республики «Об утверждении нормативных правовых актов в сфере пожарной безопасности» от 13 мая 2025 года № 251;</w:t>
            </w:r>
            <w:r>
              <w:rPr>
                <w:rFonts w:ascii="Arial" w:cs="Arial" w:eastAsia="Arial" w:hAnsi="Arial"/>
                <w:sz w:val="24"/>
                <w:szCs w:val="24"/>
              </w:rPr>
              <w:t xml:space="preserve">̶ Технический регламент Евразийского экономического союза «О требованиях к средствам обеспечения пожарной безопасности и пожаротушения» (ТР ЕАЭС 043/2017);</w:t>
            </w: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чрезвычайных ситуаций Кыргызской Республики»</w:t>
            </w:r>
            <w:r>
              <w:rPr>
                <w:rFonts w:ascii="Arial" w:cs="Arial" w:eastAsia="Arial" w:hAnsi="Arial"/>
                <w:sz w:val="24"/>
                <w:szCs w:val="24"/>
              </w:rPr>
              <w:t xml:space="preserve">от 15 ноября 2021 года № 262;</w:t>
            </w:r>
            <w:r>
              <w:rPr>
                <w:rFonts w:ascii="Arial" w:cs="Arial" w:eastAsia="Arial" w:hAnsi="Arial"/>
                <w:sz w:val="24"/>
                <w:szCs w:val="24"/>
              </w:rPr>
              <w:t xml:space="preserve">̶ постановление Кабинета Министров Кыргызской Республики «О внесении изменений решения Кабинета Министров Кыргызской Республики по вопросам Министерства чрезвычайных ситуаций Кыргызской Республики» от 24 января 2024 года № 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протокола испытаний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помещении, отвечающем установленным санитарным нормам, в порядке живой очереди, льготные категории граждан обслуживаются вне очереди:</w:t>
            </w: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w:t>
            </w:r>
            <w:r>
              <w:rPr>
                <w:rFonts w:ascii="Arial" w:cs="Arial" w:eastAsia="Arial" w:hAnsi="Arial"/>
                <w:sz w:val="24"/>
                <w:szCs w:val="24"/>
              </w:rPr>
              <w:t xml:space="preserve">̶ организация располагает местами для ожидания, туалетами, отоплением, водопроводом, телефоном;</w:t>
            </w:r>
            <w:r>
              <w:rPr>
                <w:rFonts w:ascii="Arial" w:cs="Arial" w:eastAsia="Arial" w:hAnsi="Arial"/>
                <w:sz w:val="24"/>
                <w:szCs w:val="24"/>
              </w:rPr>
              <w:t xml:space="preserve">̶ льготные категории граждан (УВОВ, ИВОВ, труженики тыла,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услуги:</w:t>
            </w:r>
            <w:r>
              <w:rPr>
                <w:rFonts w:ascii="Arial" w:cs="Arial" w:eastAsia="Arial" w:hAnsi="Arial"/>
                <w:sz w:val="24"/>
                <w:szCs w:val="24"/>
              </w:rPr>
              <w:t xml:space="preserve">̶ 30 календарных дней, при отдаленности нахождения объектов защиты сроки проведения испытаний согласуются с заявителем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 в МЧС КР и на его официальном web-сайте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 в УИЦ при МЧС КР и на его официальном web-сайте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  по электронной почте: </w:t>
            </w:r>
            <w:r>
              <w:rPr>
                <w:rFonts w:ascii="Arial" w:cs="Arial" w:eastAsia="Arial" w:hAnsi="Arial"/>
                <w:sz w:val="24"/>
                <w:szCs w:val="24"/>
              </w:rPr>
              <w:t xml:space="preserve">s.c.mchs@mail.</w:t>
            </w:r>
            <w:r>
              <w:rPr>
                <w:rFonts w:ascii="Arial" w:cs="Arial" w:eastAsia="Arial" w:hAnsi="Arial"/>
                <w:sz w:val="24"/>
                <w:szCs w:val="24"/>
              </w:rPr>
              <w:t xml:space="preserve">ru;</w:t>
            </w:r>
            <w:r>
              <w:rPr>
                <w:rFonts w:ascii="Arial" w:cs="Arial" w:eastAsia="Arial" w:hAnsi="Arial"/>
                <w:sz w:val="24"/>
                <w:szCs w:val="24"/>
              </w:rPr>
              <w:t xml:space="preserve">̶ на Государственном портале электронных услуг: (www.portal.tunduk.kg);</w:t>
            </w:r>
            <w:r>
              <w:rPr>
                <w:rFonts w:ascii="Arial" w:cs="Arial" w:eastAsia="Arial" w:hAnsi="Arial"/>
                <w:sz w:val="24"/>
                <w:szCs w:val="24"/>
              </w:rPr>
              <w:t xml:space="preserve">724319, Чуйская область, Аламудунский район, село Ленинское, Военный городок МЧС КР.</w:t>
            </w:r>
            <w:r>
              <w:rPr>
                <w:rFonts w:ascii="Arial" w:cs="Arial" w:eastAsia="Arial" w:hAnsi="Arial"/>
                <w:sz w:val="24"/>
                <w:szCs w:val="24"/>
              </w:rPr>
              <w:t xml:space="preserve">Общественная приемная: 0(312) 446-190.</w:t>
            </w:r>
            <w:r>
              <w:rPr>
                <w:rFonts w:ascii="Arial" w:cs="Arial" w:eastAsia="Arial" w:hAnsi="Arial"/>
                <w:sz w:val="24"/>
                <w:szCs w:val="24"/>
              </w:rPr>
              <w:t xml:space="preserve">График работы УИЦ при МЧС КР в рабочие дни: с 09-00 до 18-00, перерыв с 12-30 до 13-30.</w:t>
            </w:r>
            <w:r>
              <w:rPr>
                <w:rFonts w:ascii="Arial" w:cs="Arial" w:eastAsia="Arial" w:hAnsi="Arial"/>
                <w:sz w:val="24"/>
                <w:szCs w:val="24"/>
              </w:rPr>
              <w:t xml:space="preserve">Испытательная пожарная лаборатория УИЦ при Министерстве чрезвычайных ситуаций Кыргызской Республики,</w:t>
            </w:r>
            <w:r>
              <w:rPr>
                <w:rFonts w:ascii="Arial" w:cs="Arial" w:eastAsia="Arial" w:hAnsi="Arial"/>
                <w:sz w:val="24"/>
                <w:szCs w:val="24"/>
              </w:rPr>
              <w:t xml:space="preserve">Чуйская область, Аламудунский район, село Ленинское, Военный городок МЧС КР.</w:t>
            </w:r>
            <w:r>
              <w:rPr>
                <w:rFonts w:ascii="Arial" w:cs="Arial" w:eastAsia="Arial" w:hAnsi="Arial"/>
                <w:sz w:val="24"/>
                <w:szCs w:val="24"/>
              </w:rPr>
              <w:t xml:space="preserve">Контакты: телефон: (0312) 446-190.</w:t>
            </w:r>
            <w:r>
              <w:rPr>
                <w:rFonts w:ascii="Arial" w:cs="Arial" w:eastAsia="Arial" w:hAnsi="Arial"/>
                <w:sz w:val="24"/>
                <w:szCs w:val="24"/>
              </w:rPr>
              <w:t xml:space="preserve">Электронная почта: </w:t>
            </w:r>
            <w:r>
              <w:rPr>
                <w:rFonts w:ascii="Arial" w:cs="Arial" w:eastAsia="Arial" w:hAnsi="Arial"/>
                <w:sz w:val="24"/>
                <w:szCs w:val="24"/>
              </w:rPr>
              <w:t xml:space="preserve">ipl-agps@mail.ru</w:t>
            </w:r>
            <w:r>
              <w:rPr>
                <w:rFonts w:ascii="Arial" w:cs="Arial" w:eastAsia="Arial" w:hAnsi="Arial"/>
                <w:sz w:val="24"/>
                <w:szCs w:val="24"/>
              </w:rPr>
              <w:t xml:space="preserve">.</w:t>
            </w:r>
            <w:r>
              <w:rPr>
                <w:rFonts w:ascii="Arial" w:cs="Arial" w:eastAsia="Arial" w:hAnsi="Arial"/>
                <w:sz w:val="24"/>
                <w:szCs w:val="24"/>
              </w:rPr>
              <w:t xml:space="preserve">График работы Испытательной пожарной лаборатории Учебно-исследовательского центра при МЧС КР в рабочие дни: с</w:t>
            </w:r>
            <w:r>
              <w:rPr>
                <w:rFonts w:ascii="Arial" w:cs="Arial" w:eastAsia="Arial" w:hAnsi="Arial"/>
                <w:sz w:val="24"/>
                <w:szCs w:val="24"/>
              </w:rPr>
              <w:t xml:space="preserve">09-00 до 18-00, перерыв 
 с 12-30 до 13-30.</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Информирование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r>
              <w:rPr>
                <w:rFonts w:ascii="Arial" w:cs="Arial" w:eastAsia="Arial" w:hAnsi="Arial"/>
                <w:sz w:val="24"/>
                <w:szCs w:val="24"/>
              </w:rPr>
              <w:t xml:space="preserve">–</w:t>
            </w:r>
            <w:r>
              <w:rPr>
                <w:rFonts w:ascii="Arial" w:cs="Arial" w:eastAsia="Arial" w:hAnsi="Arial"/>
                <w:sz w:val="24"/>
                <w:szCs w:val="24"/>
              </w:rPr>
              <w:t xml:space="preserve"> на сайте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  на сайте УИЦ при МЧС КР и на его официальном web-сайте (</w:t>
            </w:r>
            <w:r>
              <w:rPr>
                <w:rFonts w:ascii="Arial" w:cs="Arial" w:eastAsia="Arial" w:hAnsi="Arial"/>
                <w:sz w:val="24"/>
                <w:szCs w:val="24"/>
              </w:rPr>
              <w:t xml:space="preserve">www.coe.mes.gov.kg</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Испытательная пожарная лаборатория Учебно-исследовательского центра при Министерстве чрезвычайных ситуации Кыргызской Республики 
 0312 446-190.</w:t>
            </w:r>
            <w:r>
              <w:rPr>
                <w:rFonts w:ascii="Arial" w:cs="Arial" w:eastAsia="Arial" w:hAnsi="Arial"/>
                <w:sz w:val="24"/>
                <w:szCs w:val="24"/>
              </w:rPr>
              <w:t xml:space="preserve">–</w:t>
            </w:r>
            <w:r>
              <w:rPr>
                <w:rFonts w:ascii="Arial" w:cs="Arial" w:eastAsia="Arial" w:hAnsi="Arial"/>
                <w:sz w:val="24"/>
                <w:szCs w:val="24"/>
              </w:rPr>
              <w:t xml:space="preserve"> электронная почта: </w:t>
            </w:r>
            <w:r>
              <w:rPr>
                <w:rFonts w:ascii="Arial" w:cs="Arial" w:eastAsia="Arial" w:hAnsi="Arial"/>
                <w:sz w:val="24"/>
                <w:szCs w:val="24"/>
              </w:rPr>
              <w:t xml:space="preserve">ipl-agps@mail.ru</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w:t>
            </w:r>
            <w:r>
              <w:rPr>
                <w:rFonts w:ascii="Arial" w:cs="Arial" w:eastAsia="Arial" w:hAnsi="Arial"/>
                <w:sz w:val="24"/>
                <w:szCs w:val="24"/>
              </w:rPr>
              <w:t xml:space="preserve">–</w:t>
            </w:r>
            <w:r>
              <w:rPr>
                <w:rFonts w:ascii="Arial" w:cs="Arial" w:eastAsia="Arial" w:hAnsi="Arial"/>
                <w:sz w:val="24"/>
                <w:szCs w:val="24"/>
              </w:rPr>
              <w:t xml:space="preserve"> при личном контакте;</w:t>
            </w:r>
            <w:r>
              <w:rPr>
                <w:rFonts w:ascii="Arial" w:cs="Arial" w:eastAsia="Arial" w:hAnsi="Arial"/>
                <w:sz w:val="24"/>
                <w:szCs w:val="24"/>
              </w:rPr>
              <w:t xml:space="preserve">–</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https://portal.tunduk.kg/</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w:t>
            </w:r>
            <w:r>
              <w:rPr>
                <w:rFonts w:ascii="Arial" w:cs="Arial" w:eastAsia="Arial" w:hAnsi="Arial"/>
                <w:sz w:val="24"/>
                <w:szCs w:val="24"/>
              </w:rPr>
              <w:t xml:space="preserve">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дверях кабинетов сотрудников, ответственных за выдачу соответствующего документа, имеются информационные таблички;</w:t>
            </w:r>
            <w:r>
              <w:rPr>
                <w:rFonts w:ascii="Arial" w:cs="Arial" w:eastAsia="Arial" w:hAnsi="Arial"/>
                <w:sz w:val="24"/>
                <w:szCs w:val="24"/>
              </w:rPr>
              <w:t xml:space="preserve">̶ все сотрудники, предоставляющие услуги,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 всеми сотрудниками соблюдаются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 для лиц с инвалидностью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w:t>
            </w:r>
            <w:r>
              <w:rPr>
                <w:rFonts w:ascii="Arial" w:cs="Arial" w:eastAsia="Arial" w:hAnsi="Arial"/>
                <w:sz w:val="24"/>
                <w:szCs w:val="24"/>
              </w:rPr>
              <w:t xml:space="preserve">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потребитель предоставляет следующие документы:</w:t>
            </w:r>
            <w:r>
              <w:rPr>
                <w:rFonts w:ascii="Arial" w:cs="Arial" w:eastAsia="Arial" w:hAnsi="Arial"/>
                <w:sz w:val="24"/>
                <w:szCs w:val="24"/>
              </w:rPr>
              <w:t xml:space="preserve">–</w:t>
            </w: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r>
              <w:rPr>
                <w:rFonts w:ascii="Arial" w:cs="Arial" w:eastAsia="Arial" w:hAnsi="Arial"/>
                <w:sz w:val="24"/>
                <w:szCs w:val="24"/>
              </w:rPr>
              <w:t xml:space="preserve">–</w:t>
            </w:r>
            <w:r>
              <w:rPr>
                <w:rFonts w:ascii="Arial" w:cs="Arial" w:eastAsia="Arial" w:hAnsi="Arial"/>
                <w:sz w:val="24"/>
                <w:szCs w:val="24"/>
              </w:rPr>
              <w:t xml:space="preserve"> реквизиты лица и другие необходимые документы для заключения договора;</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«Түндүк».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своевременность предоставления услуги;</w:t>
            </w:r>
            <w:r>
              <w:rPr>
                <w:rFonts w:ascii="Arial" w:cs="Arial" w:eastAsia="Arial" w:hAnsi="Arial"/>
                <w:sz w:val="24"/>
                <w:szCs w:val="24"/>
              </w:rPr>
              <w:t xml:space="preserve">̶ полное выполнение сторонами принятых обязательств по договору;</w:t>
            </w:r>
            <w:r>
              <w:rPr>
                <w:rFonts w:ascii="Arial" w:cs="Arial" w:eastAsia="Arial" w:hAnsi="Arial"/>
                <w:sz w:val="24"/>
                <w:szCs w:val="24"/>
              </w:rPr>
              <w:t xml:space="preserve">̶ услуга предоставляется в доступной форме, исключена дискриминация по возрасту, полу, национальности и вероисповеданию;</w:t>
            </w:r>
            <w:r>
              <w:rPr>
                <w:rFonts w:ascii="Arial" w:cs="Arial" w:eastAsia="Arial" w:hAnsi="Arial"/>
                <w:sz w:val="24"/>
                <w:szCs w:val="24"/>
              </w:rPr>
              <w:t xml:space="preserve">̶ проявление корректности, вежливости и этичности;</w:t>
            </w:r>
            <w:r>
              <w:rPr>
                <w:rFonts w:ascii="Arial" w:cs="Arial" w:eastAsia="Arial" w:hAnsi="Arial"/>
                <w:sz w:val="24"/>
                <w:szCs w:val="24"/>
              </w:rPr>
              <w:t xml:space="preserve">̶ услуга предоставляется в соответствии со стандартом государственных услуг, согласно ГОСТу на соответствующий метод испытаний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за исключением отбора/приема образцов для проведения испытаний</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Основание для отказа в предоставлении государственной услуги</w:t>
            </w: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w:t>
            </w:r>
            <w:r>
              <w:rPr>
                <w:rFonts w:ascii="Arial" w:cs="Arial" w:eastAsia="Arial" w:hAnsi="Arial"/>
                <w:sz w:val="24"/>
                <w:szCs w:val="24"/>
              </w:rPr>
              <w:t xml:space="preserve">̶ при несоответствии заявляемого на испытание материала ГОСТу на метод проведения испытания;</w:t>
            </w:r>
            <w:r>
              <w:rPr>
                <w:rFonts w:ascii="Arial" w:cs="Arial" w:eastAsia="Arial" w:hAnsi="Arial"/>
                <w:sz w:val="24"/>
                <w:szCs w:val="24"/>
              </w:rPr>
              <w:t xml:space="preserve">̶ в случае непредоставления потребителем необходимых документов, перечисленных в п.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связанных с оказанием государственной услуги, потребитель имеет право обратиться в Министерство чрезвычайных ситуаций Кыргызской Республики. При ненадлежащем предоставлении услуги потребитель также вправе подать устную или письменную жалобу в адрес руководства Учебно-исследовательского центра.</w:t>
            </w:r>
            <w:r>
              <w:rPr>
                <w:rFonts w:ascii="Arial" w:cs="Arial" w:eastAsia="Arial" w:hAnsi="Arial"/>
                <w:sz w:val="24"/>
                <w:szCs w:val="24"/>
              </w:rPr>
              <w:t xml:space="preserve">Письменная жалоба подается в произвольной форме и должна содержать фамилию, имя, отчество заявителя, адрес проживания, контактный номер телефона, суть обращения, подпись и дату подачи.</w:t>
            </w:r>
            <w:r>
              <w:rPr>
                <w:rFonts w:ascii="Arial" w:cs="Arial" w:eastAsia="Arial" w:hAnsi="Arial"/>
                <w:sz w:val="24"/>
                <w:szCs w:val="24"/>
              </w:rPr>
              <w:t xml:space="preserve">Уполномоченный сотрудник регистрирует жалобу и в течение одного рабочего дня направляет на рассмотрение руководству.</w:t>
            </w:r>
            <w:r>
              <w:rPr>
                <w:rFonts w:ascii="Arial" w:cs="Arial" w:eastAsia="Arial" w:hAnsi="Arial"/>
                <w:sz w:val="24"/>
                <w:szCs w:val="24"/>
              </w:rPr>
              <w:t xml:space="preserve">Срок рассмотрения письменного обращения и предоставления ответа заявителю не должен превышать 14 календарных дней со дня его регистрации.</w:t>
            </w:r>
            <w:r>
              <w:rPr>
                <w:rFonts w:ascii="Arial" w:cs="Arial" w:eastAsia="Arial" w:hAnsi="Arial"/>
                <w:sz w:val="24"/>
                <w:szCs w:val="24"/>
              </w:rPr>
              <w:t xml:space="preserve">В случае несогласия с решением, принятым Учебно-исследовательским центром, потребитель имеет право подать жалобу в Министерство чрезвычайных ситуаций Кыргызской Республики. При несогласии с решением, принятым по результатам рассмотрения жалобы, потребитель вправе обжаловать его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подготовка и переподготовка в области Гражданской защиты и горноспасательного дела.</w:t>
            </w:r>
          </w:p>
          <w:p>
            <w:pPr>
              <w:jc w:val="left"/>
            </w:pPr>
            <w:r>
              <w:rPr>
                <w:rFonts w:ascii="Arial" w:cs="Arial" w:eastAsia="Arial" w:hAnsi="Arial"/>
                <w:sz w:val="24"/>
                <w:szCs w:val="24"/>
              </w:rPr>
              <w:t xml:space="preserve">Глава 1, пункт 103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w:t>
            </w:r>
            <w:r>
              <w:rPr>
                <w:rFonts w:ascii="Arial" w:cs="Arial" w:eastAsia="Arial" w:hAnsi="Arial"/>
                <w:sz w:val="24"/>
                <w:szCs w:val="24"/>
              </w:rPr>
              <w:t xml:space="preserve"> (далее – МЧС КР);</w:t>
            </w:r>
            <w:r>
              <w:rPr>
                <w:rFonts w:ascii="Arial" w:cs="Arial" w:eastAsia="Arial" w:hAnsi="Arial"/>
                <w:sz w:val="24"/>
                <w:szCs w:val="24"/>
              </w:rPr>
              <w:t xml:space="preserve">– </w:t>
            </w:r>
            <w:r>
              <w:rPr>
                <w:rFonts w:ascii="Arial" w:cs="Arial" w:eastAsia="Arial" w:hAnsi="Arial"/>
                <w:sz w:val="24"/>
                <w:szCs w:val="24"/>
              </w:rPr>
              <w:t xml:space="preserve">Учебно-исследовательский центр </w:t>
            </w:r>
            <w:r>
              <w:rPr>
                <w:rFonts w:ascii="Arial" w:cs="Arial" w:eastAsia="Arial" w:hAnsi="Arial"/>
                <w:sz w:val="24"/>
                <w:szCs w:val="24"/>
              </w:rPr>
              <w:t xml:space="preserve">при Министерстве чрезвычайных ситуаций Кыргызской Республики (далее – УИЦ</w:t>
            </w:r>
            <w:r>
              <w:rPr>
                <w:rFonts w:ascii="Arial" w:cs="Arial" w:eastAsia="Arial" w:hAnsi="Arial"/>
                <w:sz w:val="24"/>
                <w:szCs w:val="24"/>
              </w:rPr>
              <w:t xml:space="preserve"> при МЧС КР</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Горноспасательная служба Министерства чрезвычайных ситуаций Кыргызской Республики (далее - ГСС МЧС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r>
              <w:rPr>
                <w:rFonts w:ascii="Arial" w:cs="Arial" w:eastAsia="Arial" w:hAnsi="Arial"/>
                <w:sz w:val="24"/>
                <w:szCs w:val="24"/>
              </w:rPr>
              <w:t xml:space="preserve">– граждане (иностранные граждане и лица без гражданства), не имеющие медицинских противопоказаний;</w:t>
            </w:r>
            <w:r>
              <w:rPr>
                <w:rFonts w:ascii="Arial" w:cs="Arial" w:eastAsia="Arial" w:hAnsi="Arial"/>
                <w:sz w:val="24"/>
                <w:szCs w:val="24"/>
              </w:rPr>
              <w:t xml:space="preserve">–</w:t>
            </w:r>
            <w:r>
              <w:rPr>
                <w:rFonts w:ascii="Arial" w:cs="Arial" w:eastAsia="Arial" w:hAnsi="Arial"/>
                <w:sz w:val="24"/>
                <w:szCs w:val="24"/>
              </w:rPr>
              <w:t xml:space="preserve"> имеющие в собственности или эксплуатирующие подземным способом месторождения полезных ископаемых и имеющие пункты добровольные вспомогательные горноспасательные команды (далее </w:t>
            </w:r>
            <w:r>
              <w:rPr>
                <w:rFonts w:ascii="Arial" w:cs="Arial" w:eastAsia="Arial" w:hAnsi="Arial"/>
                <w:sz w:val="24"/>
                <w:szCs w:val="24"/>
              </w:rPr>
              <w:t xml:space="preserve">–</w:t>
            </w:r>
            <w:r>
              <w:rPr>
                <w:rFonts w:ascii="Arial" w:cs="Arial" w:eastAsia="Arial" w:hAnsi="Arial"/>
                <w:sz w:val="24"/>
                <w:szCs w:val="24"/>
              </w:rPr>
              <w:t xml:space="preserve"> ДВГК)</w:t>
            </w:r>
            <w:r>
              <w:rPr>
                <w:rFonts w:ascii="Arial" w:cs="Arial" w:eastAsia="Arial" w:hAnsi="Arial"/>
                <w:sz w:val="24"/>
                <w:szCs w:val="24"/>
              </w:rPr>
              <w:t xml:space="preserve">Юридические лица или индивидуальные предприниматели:                                                              
 </w:t>
            </w:r>
            <w:r>
              <w:rPr>
                <w:rFonts w:ascii="Arial" w:cs="Arial" w:eastAsia="Arial" w:hAnsi="Arial"/>
                <w:sz w:val="24"/>
                <w:szCs w:val="24"/>
              </w:rPr>
              <w:t xml:space="preserve">– </w:t>
            </w:r>
            <w:r>
              <w:rPr>
                <w:rFonts w:ascii="Arial" w:cs="Arial" w:eastAsia="Arial" w:hAnsi="Arial"/>
                <w:sz w:val="24"/>
                <w:szCs w:val="24"/>
              </w:rPr>
              <w:t xml:space="preserve">коммерческие и некоммерческие организации и учреждения, заинтересованные в получении государственной услуги;</w:t>
            </w:r>
            <w:r>
              <w:rPr>
                <w:rFonts w:ascii="Arial" w:cs="Arial" w:eastAsia="Arial" w:hAnsi="Arial"/>
                <w:sz w:val="24"/>
                <w:szCs w:val="24"/>
              </w:rPr>
              <w:t xml:space="preserve">–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p>
            <w:pPr>
              <w:jc w:val="left"/>
            </w:pPr>
            <w:r>
              <w:rPr>
                <w:rFonts w:ascii="Arial" w:cs="Arial" w:eastAsia="Arial" w:hAnsi="Arial"/>
                <w:sz w:val="24"/>
                <w:szCs w:val="24"/>
              </w:rPr>
              <w:t xml:space="preserve">–</w:t>
            </w:r>
            <w:r>
              <w:rPr>
                <w:rFonts w:ascii="Arial" w:cs="Arial" w:eastAsia="Arial" w:hAnsi="Arial"/>
                <w:sz w:val="24"/>
                <w:szCs w:val="24"/>
              </w:rPr>
              <w:t xml:space="preserve"> эксплуатирующие предприятия горнодобывающей промышленности, занимающиеся подземной разработкой месторождений полезных ископаемых (шахты, рудники и карьеры) и имеющие пункты ДВГК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Закон Кыргызской Республики «О Гражданской защите»;</w:t>
            </w:r>
            <w:r>
              <w:rPr>
                <w:rFonts w:ascii="Arial" w:cs="Arial" w:eastAsia="Arial" w:hAnsi="Arial"/>
                <w:sz w:val="24"/>
                <w:szCs w:val="24"/>
              </w:rPr>
              <w:t xml:space="preserve">– Закон Кыргызской Республики «О лицензионно-разрешительной системе в Кыргызской Республике»;</w:t>
            </w:r>
            <w:r>
              <w:rPr>
                <w:rFonts w:ascii="Arial" w:cs="Arial" w:eastAsia="Arial" w:hAnsi="Arial"/>
                <w:sz w:val="24"/>
                <w:szCs w:val="24"/>
              </w:rPr>
              <w:t xml:space="preserve">– Закон Кыргызской Республики «О промышленной безопасности опасных производственных объектов»;</w:t>
            </w:r>
            <w:r>
              <w:rPr>
                <w:rFonts w:ascii="Arial" w:cs="Arial" w:eastAsia="Arial" w:hAnsi="Arial"/>
                <w:sz w:val="24"/>
                <w:szCs w:val="24"/>
              </w:rPr>
              <w:t xml:space="preserve">– постановление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чрезвычайных ситуаций» от 15 ноября 2021 года № 262;</w:t>
            </w:r>
            <w:r>
              <w:rPr>
                <w:rFonts w:ascii="Arial" w:cs="Arial" w:eastAsia="Arial" w:hAnsi="Arial"/>
                <w:sz w:val="24"/>
                <w:szCs w:val="24"/>
              </w:rPr>
              <w:t xml:space="preserve">– п</w:t>
            </w:r>
            <w:r>
              <w:rPr>
                <w:rFonts w:ascii="Arial" w:cs="Arial" w:eastAsia="Arial" w:hAnsi="Arial"/>
                <w:sz w:val="24"/>
                <w:szCs w:val="24"/>
              </w:rPr>
              <w:t xml:space="preserve">остановление Кабинета Министров Кыргызской Республики «О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 от 24 января 2024 года № 19;</w:t>
            </w:r>
            <w:r>
              <w:rPr>
                <w:rFonts w:ascii="Arial" w:cs="Arial" w:eastAsia="Arial" w:hAnsi="Arial"/>
                <w:sz w:val="24"/>
                <w:szCs w:val="24"/>
              </w:rPr>
              <w:t xml:space="preserve">–</w:t>
            </w:r>
            <w:r>
              <w:rPr>
                <w:rFonts w:ascii="Arial" w:cs="Arial" w:eastAsia="Arial" w:hAnsi="Arial"/>
                <w:sz w:val="24"/>
                <w:szCs w:val="24"/>
              </w:rPr>
              <w:t xml:space="preserve"> Положение о Горноспасательной службе, утвержденное приказом Министерства чрезвычайных ситуаций Кыргызской Республики от 29 апреля 2023 года № 468;</w:t>
            </w:r>
            <w:r>
              <w:rPr>
                <w:rFonts w:ascii="Arial" w:cs="Arial" w:eastAsia="Arial" w:hAnsi="Arial"/>
                <w:sz w:val="24"/>
                <w:szCs w:val="24"/>
              </w:rPr>
              <w:t xml:space="preserve">– </w:t>
            </w:r>
            <w:r>
              <w:rPr>
                <w:rFonts w:ascii="Arial" w:cs="Arial" w:eastAsia="Arial" w:hAnsi="Arial"/>
                <w:sz w:val="24"/>
                <w:szCs w:val="24"/>
              </w:rPr>
              <w:t xml:space="preserve">Правила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утвержденные Приказом ГКПЭН КР от 11.04.2018 г. №01-7/171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или сертификат об окончании курсов по направлениям Гражданской защиты и горноспасательного дела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государственных услуг осуществляются с выездом на место, при:</w:t>
            </w:r>
            <w:r>
              <w:rPr>
                <w:rFonts w:ascii="Arial" w:cs="Arial" w:eastAsia="Arial" w:hAnsi="Arial"/>
                <w:sz w:val="24"/>
                <w:szCs w:val="24"/>
              </w:rPr>
              <w:t xml:space="preserve">– подготовки и проведении практических мероприятий в помещениях, отвечающих   установленным санитарным нормам;</w:t>
            </w:r>
            <w:r>
              <w:rPr>
                <w:rFonts w:ascii="Arial" w:cs="Arial" w:eastAsia="Arial" w:hAnsi="Arial"/>
                <w:sz w:val="24"/>
                <w:szCs w:val="24"/>
              </w:rPr>
              <w:t xml:space="preserve">– изготовлении учебных раздаточных материалов;</w:t>
            </w:r>
            <w:r>
              <w:rPr>
                <w:rFonts w:ascii="Arial" w:cs="Arial" w:eastAsia="Arial" w:hAnsi="Arial"/>
                <w:sz w:val="24"/>
                <w:szCs w:val="24"/>
              </w:rPr>
              <w:t xml:space="preserve">– </w:t>
            </w:r>
            <w:r>
              <w:rPr>
                <w:rFonts w:ascii="Arial" w:cs="Arial" w:eastAsia="Arial" w:hAnsi="Arial"/>
                <w:sz w:val="24"/>
                <w:szCs w:val="24"/>
              </w:rPr>
              <w:t xml:space="preserve">предоставлении в установленном законодательством Кыргызской Республики порядке помещения и технического оборудования УИЦ при МЧС КР для проведения обучающих занятий физическим и юридическим лицам;</w:t>
            </w:r>
            <w:r>
              <w:rPr>
                <w:rFonts w:ascii="Arial" w:cs="Arial" w:eastAsia="Arial" w:hAnsi="Arial"/>
                <w:sz w:val="24"/>
                <w:szCs w:val="24"/>
              </w:rPr>
              <w:t xml:space="preserve">– </w:t>
            </w:r>
            <w:r>
              <w:rPr>
                <w:rFonts w:ascii="Arial" w:cs="Arial" w:eastAsia="Arial" w:hAnsi="Arial"/>
                <w:sz w:val="24"/>
                <w:szCs w:val="24"/>
              </w:rPr>
              <w:t xml:space="preserve">наличии приемной (место для заполнения заявления граждан, образцов заполнения заявлений с указанием перечня необходимых документов для заявителя);</w:t>
            </w:r>
            <w:r>
              <w:rPr>
                <w:rFonts w:ascii="Arial" w:cs="Arial" w:eastAsia="Arial" w:hAnsi="Arial"/>
                <w:sz w:val="24"/>
                <w:szCs w:val="24"/>
              </w:rPr>
              <w:t xml:space="preserve">– наличии оборудованных оргтехникой учебных аудиторий (компьютер, экран, диапроектор, принтер, ксерокс, факс, DVD, телевизор, фотоаппарат, видеокамера);</w:t>
            </w:r>
            <w:r>
              <w:rPr>
                <w:rFonts w:ascii="Arial" w:cs="Arial" w:eastAsia="Arial" w:hAnsi="Arial"/>
                <w:sz w:val="24"/>
                <w:szCs w:val="24"/>
              </w:rPr>
              <w:t xml:space="preserve">– стенд оборудованное системой противопожарной автоматик для проведение практических занятий;</w:t>
            </w:r>
            <w:r>
              <w:rPr>
                <w:rFonts w:ascii="Arial" w:cs="Arial" w:eastAsia="Arial" w:hAnsi="Arial"/>
                <w:sz w:val="24"/>
                <w:szCs w:val="24"/>
              </w:rPr>
              <w:t xml:space="preserve">– наличии информационного стенда с размещением информации о предоставляемых услугах;</w:t>
            </w:r>
            <w:r>
              <w:rPr>
                <w:rFonts w:ascii="Arial" w:cs="Arial" w:eastAsia="Arial" w:hAnsi="Arial"/>
                <w:sz w:val="24"/>
                <w:szCs w:val="24"/>
              </w:rPr>
              <w:t xml:space="preserve">– наличии гостиницы, столовой, интернета, учебных раздаточных материалов, мобильно-учебных модулей на базе двух автомобилей «Тойота Хай Люкс» для выездных занятий.</w:t>
            </w:r>
            <w:r>
              <w:rPr>
                <w:rFonts w:ascii="Arial" w:cs="Arial" w:eastAsia="Arial" w:hAnsi="Arial"/>
                <w:sz w:val="24"/>
                <w:szCs w:val="24"/>
              </w:rPr>
              <w:t xml:space="preserve">Льготные категории граждан (участники Великой Отечественной войны, инвалиды Великой Отечественной войны, труженики тыла, для лиц с инвалидностью, пожилые граждане, беременные женщины и т.д.) обслуживаются вне очереди.</w:t>
            </w:r>
            <w:r>
              <w:rPr>
                <w:rFonts w:ascii="Arial" w:cs="Arial" w:eastAsia="Arial" w:hAnsi="Arial"/>
                <w:sz w:val="24"/>
                <w:szCs w:val="24"/>
              </w:rPr>
              <w:t xml:space="preserve">Предоставление государственной услуги осуществляется:</w:t>
            </w:r>
            <w:r>
              <w:rPr>
                <w:rFonts w:ascii="Arial" w:cs="Arial" w:eastAsia="Arial" w:hAnsi="Arial"/>
                <w:sz w:val="24"/>
                <w:szCs w:val="24"/>
              </w:rPr>
              <w:t xml:space="preserve">– на государственном или официальном языке по выбору заявителя;</w:t>
            </w:r>
          </w:p>
          <w:p>
            <w:pPr>
              <w:jc w:val="left"/>
            </w:pPr>
            <w:r>
              <w:rPr>
                <w:rFonts w:ascii="Arial" w:cs="Arial" w:eastAsia="Arial" w:hAnsi="Arial"/>
                <w:sz w:val="24"/>
                <w:szCs w:val="24"/>
              </w:rPr>
              <w:t xml:space="preserve">– в порядке электронной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предельное время на прием заявления до 10 минут, через Государственный портал электронных услуг (www.portal.tunduk.kg) автоматически;</w:t>
            </w:r>
            <w:r>
              <w:rPr>
                <w:rFonts w:ascii="Arial" w:cs="Arial" w:eastAsia="Arial" w:hAnsi="Arial"/>
                <w:sz w:val="24"/>
                <w:szCs w:val="24"/>
              </w:rPr>
              <w:t xml:space="preserve">б) срок приема и рассмотрения заявления не более 3 рабочих дней;</w:t>
            </w:r>
            <w:r>
              <w:rPr>
                <w:rFonts w:ascii="Arial" w:cs="Arial" w:eastAsia="Arial" w:hAnsi="Arial"/>
                <w:sz w:val="24"/>
                <w:szCs w:val="24"/>
              </w:rPr>
              <w:t xml:space="preserve">в) предельное время на заключение договора - 40 минут;</w:t>
            </w:r>
            <w:r>
              <w:rPr>
                <w:rFonts w:ascii="Arial" w:cs="Arial" w:eastAsia="Arial" w:hAnsi="Arial"/>
                <w:sz w:val="24"/>
                <w:szCs w:val="24"/>
              </w:rPr>
              <w:t xml:space="preserve">г) время обучения в зависимости от категории обучаемых – от 7 до 72 часов;</w:t>
            </w:r>
            <w:r>
              <w:rPr>
                <w:rFonts w:ascii="Arial" w:cs="Arial" w:eastAsia="Arial" w:hAnsi="Arial"/>
                <w:sz w:val="24"/>
                <w:szCs w:val="24"/>
              </w:rPr>
              <w:t xml:space="preserve">д) программа</w:t>
            </w:r>
            <w:r>
              <w:rPr>
                <w:rFonts w:ascii="Arial" w:cs="Arial" w:eastAsia="Arial" w:hAnsi="Arial"/>
                <w:sz w:val="24"/>
                <w:szCs w:val="24"/>
              </w:rPr>
              <w:t xml:space="preserve"> подготовки инструктора добровольной вспомогательной горноспасательной команды – </w:t>
            </w:r>
            <w:r>
              <w:rPr>
                <w:rFonts w:ascii="Arial" w:cs="Arial" w:eastAsia="Arial" w:hAnsi="Arial"/>
                <w:sz w:val="24"/>
                <w:szCs w:val="24"/>
              </w:rPr>
              <w:t xml:space="preserve">72 часа;</w:t>
            </w:r>
            <w:r>
              <w:rPr>
                <w:rFonts w:ascii="Arial" w:cs="Arial" w:eastAsia="Arial" w:hAnsi="Arial"/>
                <w:sz w:val="24"/>
                <w:szCs w:val="24"/>
              </w:rPr>
              <w:t xml:space="preserve">е) </w:t>
            </w:r>
            <w:r>
              <w:rPr>
                <w:rFonts w:ascii="Arial" w:cs="Arial" w:eastAsia="Arial" w:hAnsi="Arial"/>
                <w:sz w:val="24"/>
                <w:szCs w:val="24"/>
              </w:rPr>
              <w:t xml:space="preserve">программа переподготовка инструкторов и подготовка членов добровольной вспомогательной горноспасательной команды</w:t>
            </w:r>
            <w:r>
              <w:rPr>
                <w:rFonts w:ascii="Arial" w:cs="Arial" w:eastAsia="Arial" w:hAnsi="Arial"/>
                <w:sz w:val="24"/>
                <w:szCs w:val="24"/>
              </w:rPr>
              <w:t xml:space="preserve"> </w:t>
            </w:r>
            <w:r>
              <w:rPr>
                <w:rFonts w:ascii="Arial" w:cs="Arial" w:eastAsia="Arial" w:hAnsi="Arial"/>
                <w:sz w:val="24"/>
                <w:szCs w:val="24"/>
              </w:rPr>
              <w:t xml:space="preserve">– 40 часов.</w:t>
            </w:r>
          </w:p>
          <w:p>
            <w:pPr>
              <w:jc w:val="left"/>
            </w:pPr>
            <w:r>
              <w:rPr>
                <w:rFonts w:ascii="Arial" w:cs="Arial" w:eastAsia="Arial" w:hAnsi="Arial"/>
                <w:sz w:val="24"/>
                <w:szCs w:val="24"/>
              </w:rPr>
              <w:t xml:space="preserve">Подготовка всех документов (кроме случаев, вызванных форс-мажорными обстоятельствами, указанными в договоре), в зависимости от видов документа и соответственно от объема проводимых работ для их разработки, в соответствии с прейскурантом цен от 1 до 5 рабочих дней.</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 в МЧС КР и на его официальном сайте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по электронной почте: s.c.mchs@mchs.gov.kg;
 – на государственном портале электронных услуг: (www.portal.tunduk.kg);</w:t>
            </w:r>
            <w:r>
              <w:rPr>
                <w:rFonts w:ascii="Arial" w:cs="Arial" w:eastAsia="Arial" w:hAnsi="Arial"/>
                <w:sz w:val="24"/>
                <w:szCs w:val="24"/>
              </w:rPr>
              <w:t xml:space="preserve">– по адресу:</w:t>
            </w:r>
            <w:r>
              <w:rPr>
                <w:rFonts w:ascii="Arial" w:cs="Arial" w:eastAsia="Arial" w:hAnsi="Arial"/>
                <w:sz w:val="24"/>
                <w:szCs w:val="24"/>
              </w:rPr>
              <w:t xml:space="preserve">– 720033, г. Бишкек, пр. Манаса, 101/1, ул. Жумабек, 203/1, тел.: (312) 323070, (312) 323812, факс (312) 323521.</w:t>
            </w:r>
            <w:r>
              <w:rPr>
                <w:rFonts w:ascii="Arial" w:cs="Arial" w:eastAsia="Arial" w:hAnsi="Arial"/>
                <w:sz w:val="24"/>
                <w:szCs w:val="24"/>
              </w:rPr>
              <w:t xml:space="preserve">График работы: с 09:00 до 18:00, перерыв с 12:30 до 13:30., суббота и воскресенье – выходные;</w:t>
            </w:r>
            <w:r>
              <w:rPr>
                <w:rFonts w:ascii="Arial" w:cs="Arial" w:eastAsia="Arial" w:hAnsi="Arial"/>
                <w:sz w:val="24"/>
                <w:szCs w:val="24"/>
              </w:rPr>
              <w:t xml:space="preserve">– 723500, город Ош, ул. Э. Алиева, 172. тел.: (3222) 72537.</w:t>
            </w:r>
            <w:r>
              <w:rPr>
                <w:rFonts w:ascii="Arial" w:cs="Arial" w:eastAsia="Arial" w:hAnsi="Arial"/>
                <w:sz w:val="24"/>
                <w:szCs w:val="24"/>
              </w:rPr>
              <w:t xml:space="preserve">График работы: с 09:00 до 18:00, перерыв – с 12:30 до 13:30., суббота и воскресенье – выходные.</w:t>
            </w:r>
            <w:r>
              <w:rPr>
                <w:rFonts w:ascii="Arial" w:cs="Arial" w:eastAsia="Arial" w:hAnsi="Arial"/>
                <w:sz w:val="24"/>
                <w:szCs w:val="24"/>
              </w:rPr>
              <w:t xml:space="preserve">– УИЦ при МЧС КР: 
 село Ленинское, Военный городок Министерства чрезвычайных ситуаций Кыргызской Республики, ул. ПМК, 3, тел.: (312) 446 190, 446 191;</w:t>
            </w:r>
            <w:r>
              <w:rPr>
                <w:rFonts w:ascii="Arial" w:cs="Arial" w:eastAsia="Arial" w:hAnsi="Arial"/>
                <w:sz w:val="24"/>
                <w:szCs w:val="24"/>
              </w:rPr>
              <w:t xml:space="preserve">– </w:t>
            </w:r>
            <w:r>
              <w:rPr>
                <w:rFonts w:ascii="Arial" w:cs="Arial" w:eastAsia="Arial" w:hAnsi="Arial"/>
                <w:sz w:val="24"/>
                <w:szCs w:val="24"/>
              </w:rPr>
              <w:t xml:space="preserve">электронный адрес: s.c.mchs@mchs.gov.kg;</w:t>
            </w:r>
            <w:r>
              <w:rPr>
                <w:rFonts w:ascii="Arial" w:cs="Arial" w:eastAsia="Arial" w:hAnsi="Arial"/>
                <w:sz w:val="24"/>
                <w:szCs w:val="24"/>
              </w:rPr>
              <w:t xml:space="preserve">– </w:t>
            </w:r>
            <w:r>
              <w:rPr>
                <w:rFonts w:ascii="Arial" w:cs="Arial" w:eastAsia="Arial" w:hAnsi="Arial"/>
                <w:sz w:val="24"/>
                <w:szCs w:val="24"/>
              </w:rPr>
              <w:t xml:space="preserve">график работы: с 09:00 до 18:00, перерыв с 12:30 до 13:30., суббота и воскресенье – выходные;</w:t>
            </w:r>
          </w:p>
          <w:p>
            <w:pPr>
              <w:jc w:val="left"/>
            </w:pPr>
            <w:r>
              <w:rPr>
                <w:rFonts w:ascii="Arial" w:cs="Arial" w:eastAsia="Arial" w:hAnsi="Arial"/>
                <w:sz w:val="24"/>
                <w:szCs w:val="24"/>
              </w:rPr>
              <w:t xml:space="preserve">– Горноспасательная служба МЧС КР г. Кызыл-Кыя, ул. И.Жусубалиева 123;</w:t>
            </w:r>
            <w:r>
              <w:rPr>
                <w:rFonts w:ascii="Arial" w:cs="Arial" w:eastAsia="Arial" w:hAnsi="Arial"/>
                <w:sz w:val="24"/>
                <w:szCs w:val="24"/>
              </w:rPr>
              <w:t xml:space="preserve">Контакты: телефон и факс: (03657) 5-05-53;</w:t>
            </w:r>
            <w:r>
              <w:rPr>
                <w:rFonts w:ascii="Arial" w:cs="Arial" w:eastAsia="Arial" w:hAnsi="Arial"/>
                <w:sz w:val="24"/>
                <w:szCs w:val="24"/>
              </w:rPr>
              <w:t xml:space="preserve">Электронная почта: </w:t>
            </w:r>
            <w:r>
              <w:rPr>
                <w:rFonts w:ascii="Arial" w:cs="Arial" w:eastAsia="Arial" w:hAnsi="Arial"/>
                <w:sz w:val="24"/>
                <w:szCs w:val="24"/>
              </w:rPr>
              <w:t xml:space="preserve">qss_kr@mail.ru</w:t>
            </w:r>
            <w:r>
              <w:rPr>
                <w:rFonts w:ascii="Arial" w:cs="Arial" w:eastAsia="Arial" w:hAnsi="Arial"/>
                <w:sz w:val="24"/>
                <w:szCs w:val="24"/>
              </w:rPr>
              <w:t xml:space="preserve">;</w:t>
            </w:r>
            <w:r>
              <w:rPr>
                <w:rFonts w:ascii="Arial" w:cs="Arial" w:eastAsia="Arial" w:hAnsi="Arial"/>
                <w:sz w:val="24"/>
                <w:szCs w:val="24"/>
              </w:rPr>
              <w:t xml:space="preserve">- в МЧС КР и на его официальном сайте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в электронной форме (электронная почта </w:t>
            </w:r>
            <w:r>
              <w:rPr>
                <w:rFonts w:ascii="Arial" w:cs="Arial" w:eastAsia="Arial" w:hAnsi="Arial"/>
                <w:sz w:val="24"/>
                <w:szCs w:val="24"/>
              </w:rPr>
              <w:t xml:space="preserve">s.c.mchs.@mchs.gov.kg</w:t>
            </w:r>
            <w:r>
              <w:rPr>
                <w:rFonts w:ascii="Arial" w:cs="Arial" w:eastAsia="Arial" w:hAnsi="Arial"/>
                <w:sz w:val="24"/>
                <w:szCs w:val="24"/>
              </w:rPr>
              <w:t xml:space="preserve">; 
 - 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государственной услуге осуществляются через:</w:t>
            </w:r>
            <w:r>
              <w:rPr>
                <w:rFonts w:ascii="Arial" w:cs="Arial" w:eastAsia="Arial" w:hAnsi="Arial"/>
                <w:sz w:val="24"/>
                <w:szCs w:val="24"/>
              </w:rPr>
              <w:t xml:space="preserve">– радио, телевидение, информационные сайты;</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 с сотрудниками);</w:t>
            </w:r>
            <w:r>
              <w:rPr>
                <w:rFonts w:ascii="Arial" w:cs="Arial" w:eastAsia="Arial" w:hAnsi="Arial"/>
                <w:sz w:val="24"/>
                <w:szCs w:val="24"/>
              </w:rPr>
              <w:t xml:space="preserve">– корреспонденцию:</w:t>
            </w:r>
            <w:r>
              <w:rPr>
                <w:rFonts w:ascii="Arial" w:cs="Arial" w:eastAsia="Arial" w:hAnsi="Arial"/>
                <w:sz w:val="24"/>
                <w:szCs w:val="24"/>
              </w:rPr>
              <w:t xml:space="preserve">– газеты, информационные письма всем заинтересованным лицам;</w:t>
            </w:r>
            <w:r>
              <w:rPr>
                <w:rFonts w:ascii="Arial" w:cs="Arial" w:eastAsia="Arial" w:hAnsi="Arial"/>
                <w:sz w:val="24"/>
                <w:szCs w:val="24"/>
              </w:rPr>
              <w:t xml:space="preserve">– официальный сайт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на Государственном портале электронных услуг (portal.tunduk.kg);</w:t>
            </w:r>
          </w:p>
          <w:p>
            <w:pPr>
              <w:jc w:val="left"/>
            </w:pPr>
            <w:r>
              <w:rPr>
                <w:rFonts w:ascii="Arial" w:cs="Arial" w:eastAsia="Arial" w:hAnsi="Arial"/>
                <w:sz w:val="24"/>
                <w:szCs w:val="24"/>
              </w:rPr>
              <w:t xml:space="preserve">– на информационных стендах, буклетах, брошюрах на государственном 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w:t>
            </w:r>
            <w:r>
              <w:rPr>
                <w:rFonts w:ascii="Arial" w:cs="Arial" w:eastAsia="Arial" w:hAnsi="Arial"/>
                <w:sz w:val="24"/>
                <w:szCs w:val="24"/>
              </w:rPr>
              <w:t xml:space="preserve">Для лиц с инвалидностью, пожилые граждане, ветераны войны и труда, беременные женщины и т.д.) общение и предоставление услуги производятся в понятной и доступной для них форме.</w:t>
            </w:r>
            <w:r>
              <w:rPr>
                <w:rFonts w:ascii="Arial" w:cs="Arial" w:eastAsia="Arial" w:hAnsi="Arial"/>
                <w:sz w:val="24"/>
                <w:szCs w:val="24"/>
              </w:rPr>
              <w:t xml:space="preserve">Общение осуществляется на государственном или официальном языке.</w:t>
            </w:r>
            <w:r>
              <w:rPr>
                <w:rFonts w:ascii="Arial" w:cs="Arial" w:eastAsia="Arial" w:hAnsi="Arial"/>
                <w:sz w:val="24"/>
                <w:szCs w:val="24"/>
              </w:rPr>
              <w:t xml:space="preserve">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r>
              <w:rPr>
                <w:rFonts w:ascii="Arial" w:cs="Arial" w:eastAsia="Arial" w:hAnsi="Arial"/>
                <w:sz w:val="24"/>
                <w:szCs w:val="24"/>
              </w:rPr>
              <w:t xml:space="preserve">– письменное заявление (написанное собственноручно или напечатанное на компьютере);</w:t>
            </w:r>
            <w:r>
              <w:rPr>
                <w:rFonts w:ascii="Arial" w:cs="Arial" w:eastAsia="Arial" w:hAnsi="Arial"/>
                <w:sz w:val="24"/>
                <w:szCs w:val="24"/>
              </w:rPr>
              <w:t xml:space="preserve">– документ удостоверяющего личность для заключения договора;</w:t>
            </w:r>
            <w:r>
              <w:rPr>
                <w:rFonts w:ascii="Arial" w:cs="Arial" w:eastAsia="Arial" w:hAnsi="Arial"/>
                <w:sz w:val="24"/>
                <w:szCs w:val="24"/>
              </w:rPr>
              <w:t xml:space="preserve">– квитанция (чек) об оплате за услугу.</w:t>
            </w:r>
            <w:r>
              <w:rPr>
                <w:rFonts w:ascii="Arial" w:cs="Arial" w:eastAsia="Arial" w:hAnsi="Arial"/>
                <w:sz w:val="24"/>
                <w:szCs w:val="24"/>
              </w:rPr>
              <w:t xml:space="preserve">Для юридического лица:</w:t>
            </w:r>
            <w:r>
              <w:rPr>
                <w:rFonts w:ascii="Arial" w:cs="Arial" w:eastAsia="Arial" w:hAnsi="Arial"/>
                <w:sz w:val="24"/>
                <w:szCs w:val="24"/>
              </w:rPr>
              <w:t xml:space="preserve">– письменное заявление на фирменном бланке организации;</w:t>
            </w:r>
            <w:r>
              <w:rPr>
                <w:rFonts w:ascii="Arial" w:cs="Arial" w:eastAsia="Arial" w:hAnsi="Arial"/>
                <w:sz w:val="24"/>
                <w:szCs w:val="24"/>
              </w:rPr>
              <w:t xml:space="preserve">– реквизиты юридического лица и другие необходимые документы для заключения договора;</w:t>
            </w:r>
            <w:r>
              <w:rPr>
                <w:rFonts w:ascii="Arial" w:cs="Arial" w:eastAsia="Arial" w:hAnsi="Arial"/>
                <w:sz w:val="24"/>
                <w:szCs w:val="24"/>
              </w:rPr>
              <w:t xml:space="preserve">– квитанция (чек) об оплате за услугу.</w:t>
            </w:r>
            <w:r>
              <w:rPr>
                <w:rFonts w:ascii="Arial" w:cs="Arial" w:eastAsia="Arial" w:hAnsi="Arial"/>
                <w:sz w:val="24"/>
                <w:szCs w:val="24"/>
              </w:rPr>
              <w:t xml:space="preserve">Обучаемые лица обязаны прибыть на занятия в сроки, указанные в приказе, соблюдать график обучения и освоить учебную программу</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предоставляемая информация является актуальной и достоверной;</w:t>
            </w:r>
            <w:r>
              <w:rPr>
                <w:rFonts w:ascii="Arial" w:cs="Arial" w:eastAsia="Arial" w:hAnsi="Arial"/>
                <w:sz w:val="24"/>
                <w:szCs w:val="24"/>
              </w:rPr>
              <w:t xml:space="preserve">– возможность потребителя использовать приобретенные знания и умения в повседневной жизни, на работе и в быту;</w:t>
            </w: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для лиц с инвалидностью, этнической принадлежности, вероисповедания, происхождения, имущественного или иного положения;</w:t>
            </w:r>
            <w:r>
              <w:rPr>
                <w:rFonts w:ascii="Arial" w:cs="Arial" w:eastAsia="Arial" w:hAnsi="Arial"/>
                <w:sz w:val="24"/>
                <w:szCs w:val="24"/>
              </w:rPr>
              <w:t xml:space="preserve">– использование технических средств обучения и наглядных пособий, раздаточного материала в печатном и электронном форматах;</w:t>
            </w:r>
            <w:r>
              <w:rPr>
                <w:rFonts w:ascii="Arial" w:cs="Arial" w:eastAsia="Arial" w:hAnsi="Arial"/>
                <w:sz w:val="24"/>
                <w:szCs w:val="24"/>
              </w:rPr>
              <w:t xml:space="preserve">– сотрудники, при оказании государственной услуги, проявляют корректность, вежливость;</w:t>
            </w:r>
            <w:r>
              <w:rPr>
                <w:rFonts w:ascii="Arial" w:cs="Arial" w:eastAsia="Arial" w:hAnsi="Arial"/>
                <w:sz w:val="24"/>
                <w:szCs w:val="24"/>
              </w:rPr>
              <w:t xml:space="preserve">– доступность, истребование у граждан только необходимых документов для получения государственной услуги, которые указаны в стандарте;</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r>
              <w:rPr>
                <w:rFonts w:ascii="Arial" w:cs="Arial" w:eastAsia="Arial" w:hAnsi="Arial"/>
                <w:sz w:val="24"/>
                <w:szCs w:val="24"/>
              </w:rPr>
              <w:t xml:space="preserve">– при несоответствии заявителя</w:t>
            </w:r>
            <w:r>
              <w:rPr>
                <w:rFonts w:ascii="Arial" w:cs="Arial" w:eastAsia="Arial" w:hAnsi="Arial"/>
                <w:sz w:val="24"/>
                <w:szCs w:val="24"/>
              </w:rPr>
              <w:t xml:space="preserve">требованиям пункта 3 настоящего стандарта;</w:t>
            </w:r>
            <w:r>
              <w:rPr>
                <w:rFonts w:ascii="Arial" w:cs="Arial" w:eastAsia="Arial" w:hAnsi="Arial"/>
                <w:sz w:val="24"/>
                <w:szCs w:val="24"/>
              </w:rPr>
              <w:t xml:space="preserve">– в случае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нарушение графика проведения обучения и учебной дисциплины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связанных с оказанием государственной услуги, потребитель имеет право обратиться в Министерство чрезвычайных ситуаций Кыргызской Республики. При ненадлежащем предоставлении услуги потребитель также вправе подать устную или письменную жалобу в адрес руководства Учебно-исследовательского центра, Горноспасательной службе.</w:t>
            </w:r>
            <w:r>
              <w:rPr>
                <w:rFonts w:ascii="Arial" w:cs="Arial" w:eastAsia="Arial" w:hAnsi="Arial"/>
                <w:sz w:val="24"/>
                <w:szCs w:val="24"/>
              </w:rPr>
              <w:t xml:space="preserve">Письменная жалоба подается в произвольной форме и должна содержать фамилию, имя, отчество заявителя, адрес проживания, контактный номер телефона, суть обращения, подпись и дату подачи.</w:t>
            </w:r>
            <w:r>
              <w:rPr>
                <w:rFonts w:ascii="Arial" w:cs="Arial" w:eastAsia="Arial" w:hAnsi="Arial"/>
                <w:sz w:val="24"/>
                <w:szCs w:val="24"/>
              </w:rPr>
              <w:t xml:space="preserve">Уполномоченный сотрудник регистрирует жалобу и в течение одного рабочего дня направляет  на рассмотрение руководству.</w:t>
            </w:r>
            <w:r>
              <w:rPr>
                <w:rFonts w:ascii="Arial" w:cs="Arial" w:eastAsia="Arial" w:hAnsi="Arial"/>
                <w:sz w:val="24"/>
                <w:szCs w:val="24"/>
              </w:rPr>
              <w:t xml:space="preserve">Срок рассмотрения письменного обращения и предоставления ответа заявителю не должен превышать 14 календарных дней со дня его регистрации.</w:t>
            </w:r>
            <w:r>
              <w:rPr>
                <w:rFonts w:ascii="Arial" w:cs="Arial" w:eastAsia="Arial" w:hAnsi="Arial"/>
                <w:sz w:val="24"/>
                <w:szCs w:val="24"/>
              </w:rPr>
              <w:t xml:space="preserve">В случае несогласия с решением, принятым Учебно-исследовательским центром, Горноспасательной службой потребитель имеет право подать жалобу в Министерство. При несогласии с решением, принятым по результатам рассмотрения жалобы, потребитель вправе обжаловать его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переподготовка специалистов, обучение рабочих, служащих, студентов, учащихся мерам пожарной безопасности.</w:t>
            </w:r>
            <w:r>
              <w:rPr>
                <w:rFonts w:ascii="Arial" w:cs="Arial" w:eastAsia="Arial" w:hAnsi="Arial"/>
                <w:sz w:val="24"/>
                <w:szCs w:val="24"/>
              </w:rPr>
              <w:t xml:space="preserve">Глава 1, пункт 105,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w:t>
            </w:r>
            <w:r>
              <w:rPr>
                <w:rFonts w:ascii="Arial" w:cs="Arial" w:eastAsia="Arial" w:hAnsi="Arial"/>
                <w:sz w:val="24"/>
                <w:szCs w:val="24"/>
              </w:rPr>
              <w:t xml:space="preserve"> (далее – МЧС КР), Учебно-исследовательский центр </w:t>
            </w:r>
            <w:r>
              <w:rPr>
                <w:rFonts w:ascii="Arial" w:cs="Arial" w:eastAsia="Arial" w:hAnsi="Arial"/>
                <w:sz w:val="24"/>
                <w:szCs w:val="24"/>
              </w:rPr>
              <w:t xml:space="preserve">при Министерстве чрезвычайных ситуаций Кыргызской Республики (далее – УИЦ </w:t>
            </w:r>
            <w:r>
              <w:rPr>
                <w:rFonts w:ascii="Arial" w:cs="Arial" w:eastAsia="Arial" w:hAnsi="Arial"/>
                <w:sz w:val="24"/>
                <w:szCs w:val="24"/>
              </w:rPr>
              <w:t xml:space="preserve">при МЧС КР</w:t>
            </w: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r>
              <w:rPr>
                <w:rFonts w:ascii="Arial" w:cs="Arial" w:eastAsia="Arial" w:hAnsi="Arial"/>
                <w:sz w:val="24"/>
                <w:szCs w:val="24"/>
              </w:rPr>
              <w:t xml:space="preserve">– граждане (иностранные граждане и лица без гражданства), не имеющие медицинских противопоказаний;
 </w:t>
            </w:r>
            <w:r>
              <w:rPr>
                <w:rFonts w:ascii="Arial" w:cs="Arial" w:eastAsia="Arial" w:hAnsi="Arial"/>
                <w:sz w:val="24"/>
                <w:szCs w:val="24"/>
              </w:rPr>
              <w:t xml:space="preserve"> – юридические лица или индивидуальные предприниматели независимо от организационно-правовой формы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Закон Кыргызской Республики «О пожарной безопасности»;</w:t>
            </w:r>
            <w:r>
              <w:rPr>
                <w:rFonts w:ascii="Arial" w:cs="Arial" w:eastAsia="Arial" w:hAnsi="Arial"/>
                <w:sz w:val="24"/>
                <w:szCs w:val="24"/>
              </w:rPr>
              <w:t xml:space="preserve">– Закон</w:t>
            </w:r>
            <w:r>
              <w:rPr>
                <w:rFonts w:ascii="Arial" w:cs="Arial" w:eastAsia="Arial" w:hAnsi="Arial"/>
                <w:sz w:val="24"/>
                <w:szCs w:val="24"/>
              </w:rPr>
              <w:t xml:space="preserve"> Кыргызской Республики «О государственных и муниципальных услугах»</w:t>
            </w:r>
            <w:r>
              <w:rPr>
                <w:rFonts w:ascii="Arial" w:cs="Arial" w:eastAsia="Arial" w:hAnsi="Arial"/>
                <w:sz w:val="24"/>
                <w:szCs w:val="24"/>
              </w:rPr>
              <w:t xml:space="preserve">;</w:t>
            </w:r>
            <w:r>
              <w:rPr>
                <w:rFonts w:ascii="Arial" w:cs="Arial" w:eastAsia="Arial" w:hAnsi="Arial"/>
                <w:sz w:val="24"/>
                <w:szCs w:val="24"/>
              </w:rPr>
              <w:t xml:space="preserve">– постановление Кабинета Министров Кыргызской Республики «Об утверждении нормативных правовых актов в сфере пожарной безопасности» от 13 мая 2025 года № 251;</w:t>
            </w:r>
            <w:r>
              <w:rPr>
                <w:rFonts w:ascii="Arial" w:cs="Arial" w:eastAsia="Arial" w:hAnsi="Arial"/>
                <w:sz w:val="24"/>
                <w:szCs w:val="24"/>
              </w:rPr>
              <w:t xml:space="preserve">– постановление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чрезвычайных ситуаций» от 15 ноября 2021 года № 262;</w:t>
            </w:r>
            <w:r>
              <w:rPr>
                <w:rFonts w:ascii="Arial" w:cs="Arial" w:eastAsia="Arial" w:hAnsi="Arial"/>
                <w:sz w:val="24"/>
                <w:szCs w:val="24"/>
              </w:rPr>
              <w:t xml:space="preserve">–п</w:t>
            </w:r>
            <w:r>
              <w:rPr>
                <w:rFonts w:ascii="Arial" w:cs="Arial" w:eastAsia="Arial" w:hAnsi="Arial"/>
                <w:sz w:val="24"/>
                <w:szCs w:val="24"/>
              </w:rPr>
              <w:t xml:space="preserve">остановления Кабинета Министров Кыргызской Республики «О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 от 24 января 2024 года № 19</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о прохождения не полного курса по мерам пожарной безопасности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государственных услуг осуществляются с выездом на место, при: </w:t>
            </w:r>
            <w:r>
              <w:rPr>
                <w:rFonts w:ascii="Arial" w:cs="Arial" w:eastAsia="Arial" w:hAnsi="Arial"/>
                <w:sz w:val="24"/>
                <w:szCs w:val="24"/>
              </w:rPr>
              <w:t xml:space="preserve">– подготовки и проведении практических мероприятий в помещениях, отвечающих   установленным санитарным нормам;</w:t>
            </w:r>
            <w:r>
              <w:rPr>
                <w:rFonts w:ascii="Arial" w:cs="Arial" w:eastAsia="Arial" w:hAnsi="Arial"/>
                <w:sz w:val="24"/>
                <w:szCs w:val="24"/>
              </w:rPr>
              <w:t xml:space="preserve">– изготовлении учебных раздаточных материалов;</w:t>
            </w:r>
            <w:r>
              <w:rPr>
                <w:rFonts w:ascii="Arial" w:cs="Arial" w:eastAsia="Arial" w:hAnsi="Arial"/>
                <w:sz w:val="24"/>
                <w:szCs w:val="24"/>
              </w:rPr>
              <w:t xml:space="preserve">– </w:t>
            </w:r>
            <w:r>
              <w:rPr>
                <w:rFonts w:ascii="Arial" w:cs="Arial" w:eastAsia="Arial" w:hAnsi="Arial"/>
                <w:sz w:val="24"/>
                <w:szCs w:val="24"/>
              </w:rPr>
              <w:t xml:space="preserve">предоставлении в установленном законодательством Кыргызской Республики порядке помещения и технического оборудования УИЦ при МЧС КР для проведения обучающих занятий физическим и юридическим лицам;</w:t>
            </w:r>
            <w:r>
              <w:rPr>
                <w:rFonts w:ascii="Arial" w:cs="Arial" w:eastAsia="Arial" w:hAnsi="Arial"/>
                <w:sz w:val="24"/>
                <w:szCs w:val="24"/>
              </w:rPr>
              <w:t xml:space="preserve">– </w:t>
            </w:r>
            <w:r>
              <w:rPr>
                <w:rFonts w:ascii="Arial" w:cs="Arial" w:eastAsia="Arial" w:hAnsi="Arial"/>
                <w:sz w:val="24"/>
                <w:szCs w:val="24"/>
              </w:rPr>
              <w:t xml:space="preserve">наличии приемной (место для заполнения заявления граждан, образцов заполнения заявлений с указанием перечня необходимых документов для заявителя);</w:t>
            </w:r>
            <w:r>
              <w:rPr>
                <w:rFonts w:ascii="Arial" w:cs="Arial" w:eastAsia="Arial" w:hAnsi="Arial"/>
                <w:sz w:val="24"/>
                <w:szCs w:val="24"/>
              </w:rPr>
              <w:t xml:space="preserve">– наличии оборудованных оргтехникой учебных аудиторий (компьютер, экран, диапроектор, принтер, ксерокс, факс, DVD, телевизор, фотоаппарат, видеокамера);</w:t>
            </w:r>
            <w:r>
              <w:rPr>
                <w:rFonts w:ascii="Arial" w:cs="Arial" w:eastAsia="Arial" w:hAnsi="Arial"/>
                <w:sz w:val="24"/>
                <w:szCs w:val="24"/>
              </w:rPr>
              <w:t xml:space="preserve">– наличии информационного стенда с размещением информации о предоставляемых услугах;</w:t>
            </w:r>
            <w:r>
              <w:rPr>
                <w:rFonts w:ascii="Arial" w:cs="Arial" w:eastAsia="Arial" w:hAnsi="Arial"/>
                <w:sz w:val="24"/>
                <w:szCs w:val="24"/>
              </w:rPr>
              <w:t xml:space="preserve">– обеспечении беспрепятственного доступа граждан к санитарно-гигиеническим помещениям (умывальной комнаты, уборной), в том числе наличие пандусов, поручней, оборудованных туалетов для лиц с инвалидностью;</w:t>
            </w:r>
            <w:r>
              <w:rPr>
                <w:rFonts w:ascii="Arial" w:cs="Arial" w:eastAsia="Arial" w:hAnsi="Arial"/>
                <w:sz w:val="24"/>
                <w:szCs w:val="24"/>
              </w:rPr>
              <w:t xml:space="preserve">– наличии гостиницы, столовой, интернета, учебных раздаточных материалов, мобильно-учебных модулей на базе двух автомобилей «Тойота Хай Люкс» для выездных занятий.</w:t>
            </w:r>
          </w:p>
          <w:p>
            <w:pPr>
              <w:jc w:val="left"/>
            </w:pPr>
            <w:r>
              <w:rPr>
                <w:rFonts w:ascii="Arial" w:cs="Arial" w:eastAsia="Arial" w:hAnsi="Arial"/>
                <w:sz w:val="24"/>
                <w:szCs w:val="24"/>
              </w:rPr>
              <w:t xml:space="preserve">Льготные категории граждан (участники Великой Отечественной войны, инвалиды Великой Отечественной войны, труженики тыла, для лиц с инвалидностью, пожилые граждане, беременные женщины и т.д.) обслуживаются вне очереди.</w:t>
            </w:r>
            <w:r>
              <w:rPr>
                <w:rFonts w:ascii="Arial" w:cs="Arial" w:eastAsia="Arial" w:hAnsi="Arial"/>
                <w:sz w:val="24"/>
                <w:szCs w:val="24"/>
              </w:rPr>
              <w:t xml:space="preserve">Предоставление государственной услуги осуществляется:</w:t>
            </w:r>
            <w:r>
              <w:rPr>
                <w:rFonts w:ascii="Arial" w:cs="Arial" w:eastAsia="Arial" w:hAnsi="Arial"/>
                <w:sz w:val="24"/>
                <w:szCs w:val="24"/>
              </w:rPr>
              <w:t xml:space="preserve">– на государственном или официальном языке по выбору заявителя;</w:t>
            </w:r>
            <w:r>
              <w:rPr>
                <w:rFonts w:ascii="Arial" w:cs="Arial" w:eastAsia="Arial" w:hAnsi="Arial"/>
                <w:sz w:val="24"/>
                <w:szCs w:val="24"/>
              </w:rPr>
              <w:t xml:space="preserve">– в порядке электронной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предельное время на прием заявления до 10 минут, через Государственный портал электронных услуг (www.portal.tunduk.kg) автоматически;</w:t>
            </w:r>
            <w:r>
              <w:rPr>
                <w:rFonts w:ascii="Arial" w:cs="Arial" w:eastAsia="Arial" w:hAnsi="Arial"/>
                <w:sz w:val="24"/>
                <w:szCs w:val="24"/>
              </w:rPr>
              <w:t xml:space="preserve">б) срок приема и рассмотрения заявления не более 3 рабочих дней;</w:t>
            </w:r>
            <w:r>
              <w:rPr>
                <w:rFonts w:ascii="Arial" w:cs="Arial" w:eastAsia="Arial" w:hAnsi="Arial"/>
                <w:sz w:val="24"/>
                <w:szCs w:val="24"/>
              </w:rPr>
              <w:t xml:space="preserve">в) время обучения в зависимости от категории обучаемых – от 2 до 24 часов. </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 в МЧС КР и на его официальном сайте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 по электронной почте: s.c.mchs@mchs.gov.kg;
 – на государственном портале электронных услуг: (www.portal.tunduk.kg);</w:t>
            </w:r>
            <w:r>
              <w:rPr>
                <w:rFonts w:ascii="Arial" w:cs="Arial" w:eastAsia="Arial" w:hAnsi="Arial"/>
                <w:sz w:val="24"/>
                <w:szCs w:val="24"/>
              </w:rPr>
              <w:t xml:space="preserve">– по адресу: </w:t>
            </w:r>
            <w:r>
              <w:rPr>
                <w:rFonts w:ascii="Arial" w:cs="Arial" w:eastAsia="Arial" w:hAnsi="Arial"/>
                <w:sz w:val="24"/>
                <w:szCs w:val="24"/>
              </w:rPr>
              <w:t xml:space="preserve">– 720033, г. Бишкек, пр. Манаса, 101/1, ул. Жумабек, 203/1, тел.: (312) 323070, (312) 323812, факс: (312) 323521.</w:t>
            </w:r>
            <w:r>
              <w:rPr>
                <w:rFonts w:ascii="Arial" w:cs="Arial" w:eastAsia="Arial" w:hAnsi="Arial"/>
                <w:sz w:val="24"/>
                <w:szCs w:val="24"/>
              </w:rPr>
              <w:t xml:space="preserve">График работы: с 09:00 до 18:00, перерыв с 12:30 до 13:30., суббота и воскресенье – выходные;</w:t>
            </w:r>
            <w:r>
              <w:rPr>
                <w:rFonts w:ascii="Arial" w:cs="Arial" w:eastAsia="Arial" w:hAnsi="Arial"/>
                <w:sz w:val="24"/>
                <w:szCs w:val="24"/>
              </w:rPr>
              <w:t xml:space="preserve">– 723500, город Ош, ул. Э. Алиева 172, тел.: (3222) 72537.</w:t>
            </w:r>
            <w:r>
              <w:rPr>
                <w:rFonts w:ascii="Arial" w:cs="Arial" w:eastAsia="Arial" w:hAnsi="Arial"/>
                <w:sz w:val="24"/>
                <w:szCs w:val="24"/>
              </w:rPr>
              <w:t xml:space="preserve">График работы: с 09:00 до 18:00, перерыв – с 12:30 до 13:30., суббота и воскресенье – выходные.</w:t>
            </w:r>
            <w:r>
              <w:rPr>
                <w:rFonts w:ascii="Arial" w:cs="Arial" w:eastAsia="Arial" w:hAnsi="Arial"/>
                <w:sz w:val="24"/>
                <w:szCs w:val="24"/>
              </w:rPr>
              <w:t xml:space="preserve">– в УИЦ при МЧС КР: 
 село Ленинское, Военный городок Министерства чрезвычайных ситуаций Кыргызской Республики, ул. ПМК, 3, тел.: (312) 446 190, 446 191;</w:t>
            </w:r>
            <w:r>
              <w:rPr>
                <w:rFonts w:ascii="Arial" w:cs="Arial" w:eastAsia="Arial" w:hAnsi="Arial"/>
                <w:sz w:val="24"/>
                <w:szCs w:val="24"/>
              </w:rPr>
              <w:t xml:space="preserve">электронный адрес: s.c.mchs@mchs.gov.kg;</w:t>
            </w:r>
            <w:r>
              <w:rPr>
                <w:rFonts w:ascii="Arial" w:cs="Arial" w:eastAsia="Arial" w:hAnsi="Arial"/>
                <w:sz w:val="24"/>
                <w:szCs w:val="24"/>
              </w:rPr>
              <w:t xml:space="preserve">график работы: с 09:00 до 18:00, перерыв с 12:30 до 13:30., суббота и воскресенье – выходные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государственной услуге осуществляются через:</w:t>
            </w:r>
            <w:r>
              <w:rPr>
                <w:rFonts w:ascii="Arial" w:cs="Arial" w:eastAsia="Arial" w:hAnsi="Arial"/>
                <w:sz w:val="24"/>
                <w:szCs w:val="24"/>
              </w:rPr>
              <w:t xml:space="preserve">– радио, телевидение, информационные сайты;</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 с сотрудниками);</w:t>
            </w:r>
            <w:r>
              <w:rPr>
                <w:rFonts w:ascii="Arial" w:cs="Arial" w:eastAsia="Arial" w:hAnsi="Arial"/>
                <w:sz w:val="24"/>
                <w:szCs w:val="24"/>
              </w:rPr>
              <w:t xml:space="preserve">– корреспонденцию:</w:t>
            </w:r>
            <w:r>
              <w:rPr>
                <w:rFonts w:ascii="Arial" w:cs="Arial" w:eastAsia="Arial" w:hAnsi="Arial"/>
                <w:sz w:val="24"/>
                <w:szCs w:val="24"/>
              </w:rPr>
              <w:t xml:space="preserve">– газеты, информационные письма всем заинтересованным лицам;</w:t>
            </w:r>
            <w:r>
              <w:rPr>
                <w:rFonts w:ascii="Arial" w:cs="Arial" w:eastAsia="Arial" w:hAnsi="Arial"/>
                <w:sz w:val="24"/>
                <w:szCs w:val="24"/>
              </w:rPr>
              <w:t xml:space="preserve">– официальный сайт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w:t>
            </w:r>
          </w:p>
          <w:p>
            <w:pPr>
              <w:jc w:val="left"/>
            </w:pPr>
            <w:r>
              <w:rPr>
                <w:rFonts w:ascii="Arial" w:cs="Arial" w:eastAsia="Arial" w:hAnsi="Arial"/>
                <w:sz w:val="24"/>
                <w:szCs w:val="24"/>
              </w:rPr>
              <w:t xml:space="preserve">  – </w:t>
            </w:r>
            <w:r>
              <w:rPr>
                <w:rFonts w:ascii="Arial" w:cs="Arial" w:eastAsia="Arial" w:hAnsi="Arial"/>
                <w:sz w:val="24"/>
                <w:szCs w:val="24"/>
              </w:rPr>
              <w:t xml:space="preserve">на Государственном портале электронных услуг (portal.tunduk.kg);</w:t>
            </w:r>
          </w:p>
          <w:p>
            <w:pPr>
              <w:jc w:val="left"/>
            </w:pPr>
            <w:r>
              <w:rPr>
                <w:rFonts w:ascii="Arial" w:cs="Arial" w:eastAsia="Arial" w:hAnsi="Arial"/>
                <w:sz w:val="24"/>
                <w:szCs w:val="24"/>
              </w:rPr>
              <w:t xml:space="preserve"> – на информационных стендах, буклетах, брошюрах на государственном 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 </w:t>
            </w:r>
            <w:r>
              <w:rPr>
                <w:rFonts w:ascii="Arial" w:cs="Arial" w:eastAsia="Arial" w:hAnsi="Arial"/>
                <w:sz w:val="24"/>
                <w:szCs w:val="24"/>
              </w:rPr>
              <w:t xml:space="preserve">Для лиц с инвалидностью, пожилые граждане, ветераны войны и труда, беременные женщины и т.д., общение и предоставление услуги производятся в понятной и доступной для них форме.</w:t>
            </w:r>
            <w:r>
              <w:rPr>
                <w:rFonts w:ascii="Arial" w:cs="Arial" w:eastAsia="Arial" w:hAnsi="Arial"/>
                <w:sz w:val="24"/>
                <w:szCs w:val="24"/>
              </w:rPr>
              <w:t xml:space="preserve">Общение осуществляется на государственном или официальном языке. </w:t>
            </w:r>
            <w:r>
              <w:rPr>
                <w:rFonts w:ascii="Arial" w:cs="Arial" w:eastAsia="Arial" w:hAnsi="Arial"/>
                <w:sz w:val="24"/>
                <w:szCs w:val="24"/>
              </w:rPr>
              <w:t xml:space="preserve">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r>
              <w:rPr>
                <w:rFonts w:ascii="Arial" w:cs="Arial" w:eastAsia="Arial" w:hAnsi="Arial"/>
                <w:sz w:val="24"/>
                <w:szCs w:val="24"/>
              </w:rPr>
              <w:t xml:space="preserve">– письменное заявление (написанное собственноручно или напечатанное на компьютере);</w:t>
            </w:r>
            <w:r>
              <w:rPr>
                <w:rFonts w:ascii="Arial" w:cs="Arial" w:eastAsia="Arial" w:hAnsi="Arial"/>
                <w:sz w:val="24"/>
                <w:szCs w:val="24"/>
              </w:rPr>
              <w:t xml:space="preserve">– документ удостоверяющего личность для заключения договора.</w:t>
            </w:r>
            <w:r>
              <w:rPr>
                <w:rFonts w:ascii="Arial" w:cs="Arial" w:eastAsia="Arial" w:hAnsi="Arial"/>
                <w:sz w:val="24"/>
                <w:szCs w:val="24"/>
              </w:rPr>
              <w:t xml:space="preserve">Для юридического лица:</w:t>
            </w:r>
            <w:r>
              <w:rPr>
                <w:rFonts w:ascii="Arial" w:cs="Arial" w:eastAsia="Arial" w:hAnsi="Arial"/>
                <w:sz w:val="24"/>
                <w:szCs w:val="24"/>
              </w:rPr>
              <w:t xml:space="preserve">– письменное заявление на фирменном бланке организации;</w:t>
            </w:r>
            <w:r>
              <w:rPr>
                <w:rFonts w:ascii="Arial" w:cs="Arial" w:eastAsia="Arial" w:hAnsi="Arial"/>
                <w:sz w:val="24"/>
                <w:szCs w:val="24"/>
              </w:rPr>
              <w:t xml:space="preserve">– реквизиты юридического лица и другие необходимые документы для заключения договора.</w:t>
            </w:r>
            <w:r>
              <w:rPr>
                <w:rFonts w:ascii="Arial" w:cs="Arial" w:eastAsia="Arial" w:hAnsi="Arial"/>
                <w:sz w:val="24"/>
                <w:szCs w:val="24"/>
              </w:rPr>
              <w:t xml:space="preserve">Обучаемые лица обязаны прибыть на занятия в сроки, указанные в приказе, соблюдать график обучения и освоить учебную программу</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 предоставляемая информация является актуальной и достоверной;</w:t>
            </w:r>
            <w:r>
              <w:rPr>
                <w:rFonts w:ascii="Arial" w:cs="Arial" w:eastAsia="Arial" w:hAnsi="Arial"/>
                <w:sz w:val="24"/>
                <w:szCs w:val="24"/>
              </w:rPr>
              <w:t xml:space="preserve"> – возможность потребителя использовать приобретенные знания и умения в повседневной жизни, на работе и в быту;</w:t>
            </w: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для лиц с инвалидностью, этнической принадлежности, вероисповедания, происхождения, имущественного или иного положения;</w:t>
            </w:r>
            <w:r>
              <w:rPr>
                <w:rFonts w:ascii="Arial" w:cs="Arial" w:eastAsia="Arial" w:hAnsi="Arial"/>
                <w:sz w:val="24"/>
                <w:szCs w:val="24"/>
              </w:rPr>
              <w:t xml:space="preserve">– использование технических средств обучения и наглядных пособий, раздаточного материала в печатном и электронном форматах;</w:t>
            </w:r>
            <w:r>
              <w:rPr>
                <w:rFonts w:ascii="Arial" w:cs="Arial" w:eastAsia="Arial" w:hAnsi="Arial"/>
                <w:sz w:val="24"/>
                <w:szCs w:val="24"/>
              </w:rPr>
              <w:t xml:space="preserve">– сотрудники, при оказании государственной услуги, проявляют корректность, вежливость; </w:t>
            </w:r>
            <w:r>
              <w:rPr>
                <w:rFonts w:ascii="Arial" w:cs="Arial" w:eastAsia="Arial" w:hAnsi="Arial"/>
                <w:sz w:val="24"/>
                <w:szCs w:val="24"/>
              </w:rPr>
              <w:t xml:space="preserve"> – доступность, истребование у граждан только необходимых документов для получения государственной услуги, которые указаны в стандарте;</w:t>
            </w:r>
            <w:r>
              <w:rPr>
                <w:rFonts w:ascii="Arial" w:cs="Arial" w:eastAsia="Arial" w:hAnsi="Arial"/>
                <w:sz w:val="24"/>
                <w:szCs w:val="24"/>
              </w:rPr>
              <w:t xml:space="preserve"> –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r>
              <w:rPr>
                <w:rFonts w:ascii="Arial" w:cs="Arial" w:eastAsia="Arial" w:hAnsi="Arial"/>
                <w:sz w:val="24"/>
                <w:szCs w:val="24"/>
              </w:rPr>
              <w:t xml:space="preserve">– при несоответствии заявителя требованиям пункта 3 настоящего стандарта;</w:t>
            </w:r>
            <w:r>
              <w:rPr>
                <w:rFonts w:ascii="Arial" w:cs="Arial" w:eastAsia="Arial" w:hAnsi="Arial"/>
                <w:sz w:val="24"/>
                <w:szCs w:val="24"/>
              </w:rPr>
              <w:t xml:space="preserve">– в случае непредставления потребителем необходимых документов, перечисленных в пункте 12 настоящего стандарта;</w:t>
            </w:r>
            <w:r>
              <w:rPr>
                <w:rFonts w:ascii="Arial" w:cs="Arial" w:eastAsia="Arial" w:hAnsi="Arial"/>
                <w:sz w:val="24"/>
                <w:szCs w:val="24"/>
              </w:rPr>
              <w:t xml:space="preserve">– нарушение графика проведения обучения и учебной дисциплины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связанных с оказанием государственной услуги, потребитель имеет право обратиться в Министерство чрезвычайных ситуаций Кыргызской Республики. При ненадлежащем предоставлении услуги потребитель также вправе подать устную или письменную жалобу в адрес руководства Учебно-исследовательского центра.</w:t>
            </w:r>
            <w:r>
              <w:rPr>
                <w:rFonts w:ascii="Arial" w:cs="Arial" w:eastAsia="Arial" w:hAnsi="Arial"/>
                <w:sz w:val="24"/>
                <w:szCs w:val="24"/>
              </w:rPr>
              <w:t xml:space="preserve">Письменная жалоба подается в произвольной форме и должна содержать фамилию, имя, отчество заявителя, адрес проживания, контактный номер телефона, суть обращения, подпись и дату подачи.</w:t>
            </w:r>
            <w:r>
              <w:rPr>
                <w:rFonts w:ascii="Arial" w:cs="Arial" w:eastAsia="Arial" w:hAnsi="Arial"/>
                <w:sz w:val="24"/>
                <w:szCs w:val="24"/>
              </w:rPr>
              <w:t xml:space="preserve">Уполномоченный сотрудник регистрирует жалобу и в течение одного рабочего дня направляет на рассмотрение руководству.</w:t>
            </w:r>
            <w:r>
              <w:rPr>
                <w:rFonts w:ascii="Arial" w:cs="Arial" w:eastAsia="Arial" w:hAnsi="Arial"/>
                <w:sz w:val="24"/>
                <w:szCs w:val="24"/>
              </w:rPr>
              <w:t xml:space="preserve">Срок рассмотрения письменного обращения и предоставления ответа заявителю не должен превышать 14 календарных дней со дня его регистрации.</w:t>
            </w:r>
            <w:r>
              <w:rPr>
                <w:rFonts w:ascii="Arial" w:cs="Arial" w:eastAsia="Arial" w:hAnsi="Arial"/>
                <w:sz w:val="24"/>
                <w:szCs w:val="24"/>
              </w:rPr>
              <w:t xml:space="preserve">В случае несогласия с решением, принятым Учебно-исследовательским центром, потребитель имеет право подать жалобу в Министерство чрезвычайных ситуаций Кыргызской Республики. При несогласии с решением, принятым по результатам рассмотрения жалобы, потребитель вправе обжаловать его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переподготовка специалистов НПО, учреждений, организаций, коммерческих структур и физических лиц пожарной безопасности и пожарно-техническому минимуму с выездом.</w:t>
            </w:r>
            <w:r>
              <w:rPr>
                <w:rFonts w:ascii="Arial" w:cs="Arial" w:eastAsia="Arial" w:hAnsi="Arial"/>
                <w:sz w:val="24"/>
                <w:szCs w:val="24"/>
              </w:rPr>
              <w:t xml:space="preserve">Глава 1, пункт 106,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w:t>
            </w:r>
            <w:r>
              <w:rPr>
                <w:rFonts w:ascii="Arial" w:cs="Arial" w:eastAsia="Arial" w:hAnsi="Arial"/>
                <w:sz w:val="24"/>
                <w:szCs w:val="24"/>
              </w:rPr>
              <w:t xml:space="preserve"> (далее – МЧС КР), Учебно-исследовательский центр </w:t>
            </w:r>
            <w:r>
              <w:rPr>
                <w:rFonts w:ascii="Arial" w:cs="Arial" w:eastAsia="Arial" w:hAnsi="Arial"/>
                <w:sz w:val="24"/>
                <w:szCs w:val="24"/>
              </w:rPr>
              <w:t xml:space="preserve">при Министерстве чрезвычайных ситуаций Кыргызской Республики (далее – УИЦ </w:t>
            </w:r>
            <w:r>
              <w:rPr>
                <w:rFonts w:ascii="Arial" w:cs="Arial" w:eastAsia="Arial" w:hAnsi="Arial"/>
                <w:sz w:val="24"/>
                <w:szCs w:val="24"/>
              </w:rPr>
              <w:t xml:space="preserve">при МЧС КР</w:t>
            </w: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r>
              <w:rPr>
                <w:rFonts w:ascii="Arial" w:cs="Arial" w:eastAsia="Arial" w:hAnsi="Arial"/>
                <w:sz w:val="24"/>
                <w:szCs w:val="24"/>
              </w:rPr>
              <w:t xml:space="preserve">– граждане (иностранные граждане и лица без гражданства), не имеющие медицинских противопоказаний;</w:t>
            </w:r>
            <w:r>
              <w:rPr>
                <w:rFonts w:ascii="Arial" w:cs="Arial" w:eastAsia="Arial" w:hAnsi="Arial"/>
                <w:sz w:val="24"/>
                <w:szCs w:val="24"/>
              </w:rPr>
              <w:t xml:space="preserve">– лица без профессии или желающие сменить ее, выпускники школ и колледжей с начальным и общим средним образованием
 </w:t>
            </w:r>
            <w:r>
              <w:rPr>
                <w:rFonts w:ascii="Arial" w:cs="Arial" w:eastAsia="Arial" w:hAnsi="Arial"/>
                <w:sz w:val="24"/>
                <w:szCs w:val="24"/>
              </w:rPr>
              <w:t xml:space="preserve">–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Закон Кыргызской Республики «О пожарной безопасности»;</w:t>
            </w:r>
            <w:r>
              <w:rPr>
                <w:rFonts w:ascii="Arial" w:cs="Arial" w:eastAsia="Arial" w:hAnsi="Arial"/>
                <w:sz w:val="24"/>
                <w:szCs w:val="24"/>
              </w:rPr>
              <w:t xml:space="preserve">–  Закон Кыргызской Республики «О лицензионно-разрешительной системе в Кыргызской Республике»;</w:t>
            </w:r>
            <w:r>
              <w:rPr>
                <w:rFonts w:ascii="Arial" w:cs="Arial" w:eastAsia="Arial" w:hAnsi="Arial"/>
                <w:sz w:val="24"/>
                <w:szCs w:val="24"/>
              </w:rPr>
              <w:t xml:space="preserve">– постановление Кабинета Министров Кыргызской Республики «Об утверждении нормативных правовых актов в сфере пожарной безопасности» от 13 мая 2025 года № 251;</w:t>
            </w:r>
            <w:r>
              <w:rPr>
                <w:rFonts w:ascii="Arial" w:cs="Arial" w:eastAsia="Arial" w:hAnsi="Arial"/>
                <w:sz w:val="24"/>
                <w:szCs w:val="24"/>
              </w:rPr>
              <w:t xml:space="preserve">– постановление Кабинета Министров Кыргызской Республики «Об утверждении Положения о добровольных пожарных формированиях в Кыргызской Республике»</w:t>
            </w:r>
            <w:r>
              <w:rPr>
                <w:rFonts w:ascii="Arial" w:cs="Arial" w:eastAsia="Arial" w:hAnsi="Arial"/>
                <w:sz w:val="24"/>
                <w:szCs w:val="24"/>
              </w:rPr>
              <w:t xml:space="preserve">от 22 февраля 2024 года № 75;</w:t>
            </w: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чрезвычайных ситуаций» от 15 ноября 2021 года № 262;</w:t>
            </w:r>
            <w:r>
              <w:rPr>
                <w:rFonts w:ascii="Arial" w:cs="Arial" w:eastAsia="Arial" w:hAnsi="Arial"/>
                <w:sz w:val="24"/>
                <w:szCs w:val="24"/>
              </w:rPr>
              <w:t xml:space="preserve">– п</w:t>
            </w:r>
            <w:r>
              <w:rPr>
                <w:rFonts w:ascii="Arial" w:cs="Arial" w:eastAsia="Arial" w:hAnsi="Arial"/>
                <w:sz w:val="24"/>
                <w:szCs w:val="24"/>
              </w:rPr>
              <w:t xml:space="preserve">остановления Кабинета Министров Кыргызской Республики «О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 от 24 января 2024 года № 19;</w:t>
            </w:r>
            <w:r>
              <w:rPr>
                <w:rFonts w:ascii="Arial" w:cs="Arial" w:eastAsia="Arial" w:hAnsi="Arial"/>
                <w:sz w:val="24"/>
                <w:szCs w:val="24"/>
              </w:rPr>
              <w:t xml:space="preserve">– постановление Кабинета Министров Кыргызской Республики «О вопросах лицензировании отдельных видов деятельности» от 14 декабря 2023 года № 678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или сертификат об окончании курсов по направлениям пожарной безопасности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государственных услуг осуществляются с выездом на место, при: </w:t>
            </w:r>
            <w:r>
              <w:rPr>
                <w:rFonts w:ascii="Arial" w:cs="Arial" w:eastAsia="Arial" w:hAnsi="Arial"/>
                <w:sz w:val="24"/>
                <w:szCs w:val="24"/>
              </w:rPr>
              <w:t xml:space="preserve">– подготовки и проведении практических мероприятий в помещениях, отвечающих   установленным санитарным нормам;</w:t>
            </w:r>
            <w:r>
              <w:rPr>
                <w:rFonts w:ascii="Arial" w:cs="Arial" w:eastAsia="Arial" w:hAnsi="Arial"/>
                <w:sz w:val="24"/>
                <w:szCs w:val="24"/>
              </w:rPr>
              <w:t xml:space="preserve">– изготовлении учебных раздаточных материалов;</w:t>
            </w:r>
            <w:r>
              <w:rPr>
                <w:rFonts w:ascii="Arial" w:cs="Arial" w:eastAsia="Arial" w:hAnsi="Arial"/>
                <w:sz w:val="24"/>
                <w:szCs w:val="24"/>
              </w:rPr>
              <w:t xml:space="preserve">– </w:t>
            </w:r>
            <w:r>
              <w:rPr>
                <w:rFonts w:ascii="Arial" w:cs="Arial" w:eastAsia="Arial" w:hAnsi="Arial"/>
                <w:sz w:val="24"/>
                <w:szCs w:val="24"/>
              </w:rPr>
              <w:t xml:space="preserve">предоставлении в установленном законодательством Кыргызской Республики порядке помещения и технического оборудования УИЦ при МЧС КР для проведения обучающих занятий физическим и юридическим лицам;</w:t>
            </w:r>
            <w:r>
              <w:rPr>
                <w:rFonts w:ascii="Arial" w:cs="Arial" w:eastAsia="Arial" w:hAnsi="Arial"/>
                <w:sz w:val="24"/>
                <w:szCs w:val="24"/>
              </w:rPr>
              <w:t xml:space="preserve">– </w:t>
            </w:r>
            <w:r>
              <w:rPr>
                <w:rFonts w:ascii="Arial" w:cs="Arial" w:eastAsia="Arial" w:hAnsi="Arial"/>
                <w:sz w:val="24"/>
                <w:szCs w:val="24"/>
              </w:rPr>
              <w:t xml:space="preserve">наличии приемной (место для заполнения заявления граждан, образцов заполнения заявлений с указанием перечня необходимых документов для заявителя);</w:t>
            </w:r>
            <w:r>
              <w:rPr>
                <w:rFonts w:ascii="Arial" w:cs="Arial" w:eastAsia="Arial" w:hAnsi="Arial"/>
                <w:sz w:val="24"/>
                <w:szCs w:val="24"/>
              </w:rPr>
              <w:t xml:space="preserve">– наличии оборудованных оргтехникой учебных аудиторий (компьютер, экран, диапроектор, принтер, ксерокс, факс, DVD, телевизор, фотоаппарат, видеокамера);</w:t>
            </w:r>
            <w:r>
              <w:rPr>
                <w:rFonts w:ascii="Arial" w:cs="Arial" w:eastAsia="Arial" w:hAnsi="Arial"/>
                <w:sz w:val="24"/>
                <w:szCs w:val="24"/>
              </w:rPr>
              <w:t xml:space="preserve">– стенд оборудованное системой противопожарной автоматик для проведение практических занятий;  </w:t>
            </w:r>
            <w:r>
              <w:rPr>
                <w:rFonts w:ascii="Arial" w:cs="Arial" w:eastAsia="Arial" w:hAnsi="Arial"/>
                <w:sz w:val="24"/>
                <w:szCs w:val="24"/>
              </w:rPr>
              <w:t xml:space="preserve">– наличии информационного стенда с размещением информации о предоставляемых услугах;</w:t>
            </w:r>
            <w:r>
              <w:rPr>
                <w:rFonts w:ascii="Arial" w:cs="Arial" w:eastAsia="Arial" w:hAnsi="Arial"/>
                <w:sz w:val="24"/>
                <w:szCs w:val="24"/>
              </w:rPr>
              <w:t xml:space="preserve">– обеспечении беспрепятственного доступа граждан к санитарно-гигиеническим помещениям (умывальной комнаты, уборной), в том числе наличие пандусов, поручней, оборудованных туалетов для лиц с инвалидностью;</w:t>
            </w:r>
            <w:r>
              <w:rPr>
                <w:rFonts w:ascii="Arial" w:cs="Arial" w:eastAsia="Arial" w:hAnsi="Arial"/>
                <w:sz w:val="24"/>
                <w:szCs w:val="24"/>
              </w:rPr>
              <w:t xml:space="preserve">– наличии гостиницы, столовой, интернета, учебных раздаточных материалов, мобильно-учебных модулей на базе двух автомобилей «Тойота Хай Люкс» для выездных занятий.</w:t>
            </w:r>
          </w:p>
          <w:p>
            <w:pPr>
              <w:jc w:val="left"/>
            </w:pPr>
            <w:r>
              <w:rPr>
                <w:rFonts w:ascii="Arial" w:cs="Arial" w:eastAsia="Arial" w:hAnsi="Arial"/>
                <w:sz w:val="24"/>
                <w:szCs w:val="24"/>
              </w:rPr>
              <w:t xml:space="preserve">Льготные категории граждан (участники Великой Отечественной войны, инвалиды Великой Отечественной войны, труженики тыла, лица 
 с инвалидностью, пожилые граждане, беременные женщины и т.д.) обслуживаются вне очереди.</w:t>
            </w:r>
            <w:r>
              <w:rPr>
                <w:rFonts w:ascii="Arial" w:cs="Arial" w:eastAsia="Arial" w:hAnsi="Arial"/>
                <w:sz w:val="24"/>
                <w:szCs w:val="24"/>
              </w:rPr>
              <w:t xml:space="preserve">Предоставление государственной услуги осуществляется:</w:t>
            </w:r>
            <w:r>
              <w:rPr>
                <w:rFonts w:ascii="Arial" w:cs="Arial" w:eastAsia="Arial" w:hAnsi="Arial"/>
                <w:sz w:val="24"/>
                <w:szCs w:val="24"/>
              </w:rPr>
              <w:t xml:space="preserve">– на государственном или официальном языке по выбору заявителя;</w:t>
            </w:r>
            <w:r>
              <w:rPr>
                <w:rFonts w:ascii="Arial" w:cs="Arial" w:eastAsia="Arial" w:hAnsi="Arial"/>
                <w:sz w:val="24"/>
                <w:szCs w:val="24"/>
              </w:rPr>
              <w:t xml:space="preserve">– в порядке электронной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предельное время на прием заявления до 10 минут, через Государственный портал электронных услуг (www.portal.tunduk.kg) автоматически;</w:t>
            </w:r>
            <w:r>
              <w:rPr>
                <w:rFonts w:ascii="Arial" w:cs="Arial" w:eastAsia="Arial" w:hAnsi="Arial"/>
                <w:sz w:val="24"/>
                <w:szCs w:val="24"/>
              </w:rPr>
              <w:t xml:space="preserve">б) срок приема и рассмотрения заявления не более 3 рабочих дней;</w:t>
            </w:r>
            <w:r>
              <w:rPr>
                <w:rFonts w:ascii="Arial" w:cs="Arial" w:eastAsia="Arial" w:hAnsi="Arial"/>
                <w:sz w:val="24"/>
                <w:szCs w:val="24"/>
              </w:rPr>
              <w:t xml:space="preserve">в) предельное время на заключение договора – 40 минут; </w:t>
            </w:r>
            <w:r>
              <w:rPr>
                <w:rFonts w:ascii="Arial" w:cs="Arial" w:eastAsia="Arial" w:hAnsi="Arial"/>
                <w:sz w:val="24"/>
                <w:szCs w:val="24"/>
              </w:rPr>
              <w:t xml:space="preserve">г) время обучения – не менее 72 часов.</w:t>
            </w:r>
            <w:r>
              <w:rPr>
                <w:rFonts w:ascii="Arial" w:cs="Arial" w:eastAsia="Arial" w:hAnsi="Arial"/>
                <w:sz w:val="24"/>
                <w:szCs w:val="24"/>
              </w:rPr>
              <w:t xml:space="preserve">Подготовка всех документов (кроме случаев, вызванных форс-мажорными обстоятельствами, указанными в договоре), в зависимости от видов документа и соответственно от объема проводимых работ для их разработки, в соответствии с прейскурантом цен от 1 до 5 рабочих дней; </w:t>
            </w:r>
            <w:r>
              <w:rPr>
                <w:rFonts w:ascii="Arial" w:cs="Arial" w:eastAsia="Arial" w:hAnsi="Arial"/>
                <w:sz w:val="24"/>
                <w:szCs w:val="24"/>
              </w:rPr>
              <w:t xml:space="preserve">д) в городах Бишкек, Ош и Чуйской области ориентировочное время составляет 1–2 рабочих дня,</w:t>
            </w:r>
            <w:r>
              <w:rPr>
                <w:rFonts w:ascii="Arial" w:cs="Arial" w:eastAsia="Arial" w:hAnsi="Arial"/>
                <w:sz w:val="24"/>
                <w:szCs w:val="24"/>
              </w:rPr>
              <w:t xml:space="preserve">в Иссык-Кульской, Нарынской, Таласской, Ошской, Джалал-Абадской и Баткенской областях – 5 рабочих дней;</w:t>
            </w:r>
          </w:p>
          <w:p>
            <w:pPr>
              <w:jc w:val="left"/>
            </w:pPr>
            <w:r>
              <w:rPr>
                <w:rFonts w:ascii="Arial" w:cs="Arial" w:eastAsia="Arial" w:hAnsi="Arial"/>
                <w:sz w:val="24"/>
                <w:szCs w:val="24"/>
              </w:rPr>
              <w:t xml:space="preserve">– выезд осуществляется на финансовые средства заявителя или за счет финансовых средств, поступающих от предоставления уполномоченным органом государственных услуг, по мере поступления не менее 10 заявок по каждой области </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 в МЧС КР и на его официальном сайте (</w:t>
            </w:r>
            <w:r>
              <w:rPr>
                <w:rFonts w:ascii="Arial" w:cs="Arial" w:eastAsia="Arial" w:hAnsi="Arial"/>
                <w:sz w:val="24"/>
                <w:szCs w:val="24"/>
              </w:rPr>
              <w:t xml:space="preserve">www.mchs.gov.kg</w:t>
            </w:r>
            <w:r>
              <w:rPr>
                <w:rFonts w:ascii="Arial" w:cs="Arial" w:eastAsia="Arial" w:hAnsi="Arial"/>
                <w:sz w:val="24"/>
                <w:szCs w:val="24"/>
              </w:rPr>
              <w:t xml:space="preserve">);</w:t>
            </w:r>
            <w:r>
              <w:rPr>
                <w:rFonts w:ascii="Arial" w:cs="Arial" w:eastAsia="Arial" w:hAnsi="Arial"/>
                <w:sz w:val="24"/>
                <w:szCs w:val="24"/>
              </w:rPr>
              <w:t xml:space="preserve">– по электронной почте: s.c.mchs@mchs.gov.kg;
 – на государственном портале электронных услуг: (www.portal.tunduk.kg);</w:t>
            </w:r>
            <w:r>
              <w:rPr>
                <w:rFonts w:ascii="Arial" w:cs="Arial" w:eastAsia="Arial" w:hAnsi="Arial"/>
                <w:sz w:val="24"/>
                <w:szCs w:val="24"/>
              </w:rPr>
              <w:t xml:space="preserve">– по адресу: </w:t>
            </w:r>
            <w:r>
              <w:rPr>
                <w:rFonts w:ascii="Arial" w:cs="Arial" w:eastAsia="Arial" w:hAnsi="Arial"/>
                <w:sz w:val="24"/>
                <w:szCs w:val="24"/>
              </w:rPr>
              <w:t xml:space="preserve">– 720033, г. Бишкек, пр. Манаса, 101/1, ул. Жумабек, 203/1, тел.: (312) 323070, (312) 323812, факс: (312) 323521.</w:t>
            </w:r>
            <w:r>
              <w:rPr>
                <w:rFonts w:ascii="Arial" w:cs="Arial" w:eastAsia="Arial" w:hAnsi="Arial"/>
                <w:sz w:val="24"/>
                <w:szCs w:val="24"/>
              </w:rPr>
              <w:t xml:space="preserve">График работы: с 09:00 до 18:00, перерыв с 12:30 до 13:30., суббота и воскресенье – выходные;</w:t>
            </w:r>
            <w:r>
              <w:rPr>
                <w:rFonts w:ascii="Arial" w:cs="Arial" w:eastAsia="Arial" w:hAnsi="Arial"/>
                <w:sz w:val="24"/>
                <w:szCs w:val="24"/>
              </w:rPr>
              <w:t xml:space="preserve">– 723500, город Ош, ул. Э. Алиева 172, </w:t>
            </w:r>
            <w:r>
              <w:rPr>
                <w:rFonts w:ascii="Arial" w:cs="Arial" w:eastAsia="Arial" w:hAnsi="Arial"/>
                <w:sz w:val="24"/>
                <w:szCs w:val="24"/>
              </w:rPr>
              <w:t xml:space="preserve">тел.: (3222) 72537.</w:t>
            </w:r>
            <w:r>
              <w:rPr>
                <w:rFonts w:ascii="Arial" w:cs="Arial" w:eastAsia="Arial" w:hAnsi="Arial"/>
                <w:sz w:val="24"/>
                <w:szCs w:val="24"/>
              </w:rPr>
              <w:t xml:space="preserve">График работы: с 09:00 до 18:00, перерыв – с 12:30 до 13:30., суббота и воскресенье – выходные.</w:t>
            </w:r>
            <w:r>
              <w:rPr>
                <w:rFonts w:ascii="Arial" w:cs="Arial" w:eastAsia="Arial" w:hAnsi="Arial"/>
                <w:sz w:val="24"/>
                <w:szCs w:val="24"/>
              </w:rPr>
              <w:t xml:space="preserve">– в УИЦ при МЧС КР: 
 село Ленинское, Военный городок Министерства чрезвычайных ситуаций Кыргызской Республики, ул. ПМК, 3, тел.: (312) 446 190, 446 191;</w:t>
            </w:r>
            <w:r>
              <w:rPr>
                <w:rFonts w:ascii="Arial" w:cs="Arial" w:eastAsia="Arial" w:hAnsi="Arial"/>
                <w:sz w:val="24"/>
                <w:szCs w:val="24"/>
              </w:rPr>
              <w:t xml:space="preserve">электронный адрес: s.c.mchs@mchs.gov.kg;</w:t>
            </w:r>
            <w:r>
              <w:rPr>
                <w:rFonts w:ascii="Arial" w:cs="Arial" w:eastAsia="Arial" w:hAnsi="Arial"/>
                <w:sz w:val="24"/>
                <w:szCs w:val="24"/>
              </w:rPr>
              <w:t xml:space="preserve">график работы: с 09:00 до 18:00, перерыв с 12:30 до 13:30., суббота и воскресенье – выходные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государственной услуге осуществляются через:</w:t>
            </w:r>
            <w:r>
              <w:rPr>
                <w:rFonts w:ascii="Arial" w:cs="Arial" w:eastAsia="Arial" w:hAnsi="Arial"/>
                <w:sz w:val="24"/>
                <w:szCs w:val="24"/>
              </w:rPr>
              <w:t xml:space="preserve">– радио, телевидение, информационные сайты;</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 с сотрудниками);</w:t>
            </w:r>
            <w:r>
              <w:rPr>
                <w:rFonts w:ascii="Arial" w:cs="Arial" w:eastAsia="Arial" w:hAnsi="Arial"/>
                <w:sz w:val="24"/>
                <w:szCs w:val="24"/>
              </w:rPr>
              <w:t xml:space="preserve">– корреспонденцию:</w:t>
            </w:r>
            <w:r>
              <w:rPr>
                <w:rFonts w:ascii="Arial" w:cs="Arial" w:eastAsia="Arial" w:hAnsi="Arial"/>
                <w:sz w:val="24"/>
                <w:szCs w:val="24"/>
              </w:rPr>
              <w:t xml:space="preserve">– газеты, информационные письма всем заинтересованным лицам;</w:t>
            </w:r>
            <w:r>
              <w:rPr>
                <w:rFonts w:ascii="Arial" w:cs="Arial" w:eastAsia="Arial" w:hAnsi="Arial"/>
                <w:sz w:val="24"/>
                <w:szCs w:val="24"/>
              </w:rPr>
              <w:t xml:space="preserve">– официальный сайт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w:t>
            </w:r>
          </w:p>
          <w:p>
            <w:pPr>
              <w:jc w:val="left"/>
            </w:pPr>
            <w:r>
              <w:rPr>
                <w:rFonts w:ascii="Arial" w:cs="Arial" w:eastAsia="Arial" w:hAnsi="Arial"/>
                <w:sz w:val="24"/>
                <w:szCs w:val="24"/>
              </w:rPr>
              <w:t xml:space="preserve">  – </w:t>
            </w:r>
            <w:r>
              <w:rPr>
                <w:rFonts w:ascii="Arial" w:cs="Arial" w:eastAsia="Arial" w:hAnsi="Arial"/>
                <w:sz w:val="24"/>
                <w:szCs w:val="24"/>
              </w:rPr>
              <w:t xml:space="preserve">на Государственном портале электронных услуг (portal.tunduk.kg);</w:t>
            </w:r>
          </w:p>
          <w:p>
            <w:pPr>
              <w:jc w:val="left"/>
            </w:pPr>
            <w:r>
              <w:rPr>
                <w:rFonts w:ascii="Arial" w:cs="Arial" w:eastAsia="Arial" w:hAnsi="Arial"/>
                <w:sz w:val="24"/>
                <w:szCs w:val="24"/>
              </w:rPr>
              <w:t xml:space="preserve"> – на информационных стендах, буклетах, брошюрах на государственном 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 </w:t>
            </w:r>
            <w:r>
              <w:rPr>
                <w:rFonts w:ascii="Arial" w:cs="Arial" w:eastAsia="Arial" w:hAnsi="Arial"/>
                <w:sz w:val="24"/>
                <w:szCs w:val="24"/>
              </w:rPr>
              <w:t xml:space="preserve">Для лиц с инвалидностью, пожилые граждане, ветераны войны и труда, беременные женщины и т.д., общение и предоставление услуги производятся в понятной и доступной для них форме.</w:t>
            </w:r>
            <w:r>
              <w:rPr>
                <w:rFonts w:ascii="Arial" w:cs="Arial" w:eastAsia="Arial" w:hAnsi="Arial"/>
                <w:sz w:val="24"/>
                <w:szCs w:val="24"/>
              </w:rPr>
              <w:t xml:space="preserve">Общение осуществляется на государственном или официальном языке. </w:t>
            </w:r>
            <w:r>
              <w:rPr>
                <w:rFonts w:ascii="Arial" w:cs="Arial" w:eastAsia="Arial" w:hAnsi="Arial"/>
                <w:sz w:val="24"/>
                <w:szCs w:val="24"/>
              </w:rPr>
              <w:t xml:space="preserve">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r>
              <w:rPr>
                <w:rFonts w:ascii="Arial" w:cs="Arial" w:eastAsia="Arial" w:hAnsi="Arial"/>
                <w:sz w:val="24"/>
                <w:szCs w:val="24"/>
              </w:rPr>
              <w:t xml:space="preserve">– письменное заявление (написанное собственноручно или напечатанное на компьютере);</w:t>
            </w:r>
            <w:r>
              <w:rPr>
                <w:rFonts w:ascii="Arial" w:cs="Arial" w:eastAsia="Arial" w:hAnsi="Arial"/>
                <w:sz w:val="24"/>
                <w:szCs w:val="24"/>
              </w:rPr>
              <w:t xml:space="preserve">– документ удостоверяющего личность для заключения договора;</w:t>
            </w:r>
            <w:r>
              <w:rPr>
                <w:rFonts w:ascii="Arial" w:cs="Arial" w:eastAsia="Arial" w:hAnsi="Arial"/>
                <w:sz w:val="24"/>
                <w:szCs w:val="24"/>
              </w:rPr>
              <w:t xml:space="preserve">– квитанция (чек) об оплате за услугу.</w:t>
            </w:r>
            <w:r>
              <w:rPr>
                <w:rFonts w:ascii="Arial" w:cs="Arial" w:eastAsia="Arial" w:hAnsi="Arial"/>
                <w:sz w:val="24"/>
                <w:szCs w:val="24"/>
              </w:rPr>
              <w:t xml:space="preserve">Для юридического лица:</w:t>
            </w:r>
            <w:r>
              <w:rPr>
                <w:rFonts w:ascii="Arial" w:cs="Arial" w:eastAsia="Arial" w:hAnsi="Arial"/>
                <w:sz w:val="24"/>
                <w:szCs w:val="24"/>
              </w:rPr>
              <w:t xml:space="preserve">– письменное заявление на фирменном бланке организации;</w:t>
            </w:r>
            <w:r>
              <w:rPr>
                <w:rFonts w:ascii="Arial" w:cs="Arial" w:eastAsia="Arial" w:hAnsi="Arial"/>
                <w:sz w:val="24"/>
                <w:szCs w:val="24"/>
              </w:rPr>
              <w:t xml:space="preserve">– реквизиты юридического лица и другие необходимые документы для заключения договора</w:t>
            </w:r>
            <w:r>
              <w:rPr>
                <w:rFonts w:ascii="Arial" w:cs="Arial" w:eastAsia="Arial" w:hAnsi="Arial"/>
                <w:sz w:val="24"/>
                <w:szCs w:val="24"/>
              </w:rPr>
              <w:t xml:space="preserve">– квитанция (чек) об оплате за услугу.</w:t>
            </w:r>
            <w:r>
              <w:rPr>
                <w:rFonts w:ascii="Arial" w:cs="Arial" w:eastAsia="Arial" w:hAnsi="Arial"/>
                <w:sz w:val="24"/>
                <w:szCs w:val="24"/>
              </w:rPr>
              <w:t xml:space="preserve">Обучаемые лица обязаны прибыть на занятия в сроки, указанные в приказе, соблюдать график обучения и освоить учебную программу.</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 предоставляемая информация является актуальной и достоверной;</w:t>
            </w:r>
            <w:r>
              <w:rPr>
                <w:rFonts w:ascii="Arial" w:cs="Arial" w:eastAsia="Arial" w:hAnsi="Arial"/>
                <w:sz w:val="24"/>
                <w:szCs w:val="24"/>
              </w:rPr>
              <w:t xml:space="preserve"> – возможность потребителя использовать приобретенные знания и умения в повседневной жизни, на работе и в быту;</w:t>
            </w: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для лиц с инвалидностью, этнической принадлежности, вероисповедания, происхождения, имущественного или иного положения;</w:t>
            </w:r>
            <w:r>
              <w:rPr>
                <w:rFonts w:ascii="Arial" w:cs="Arial" w:eastAsia="Arial" w:hAnsi="Arial"/>
                <w:sz w:val="24"/>
                <w:szCs w:val="24"/>
              </w:rPr>
              <w:t xml:space="preserve">– использование технических средств обучения и наглядных пособий, раздаточного материала в печатном и электронном форматах;</w:t>
            </w:r>
            <w:r>
              <w:rPr>
                <w:rFonts w:ascii="Arial" w:cs="Arial" w:eastAsia="Arial" w:hAnsi="Arial"/>
                <w:sz w:val="24"/>
                <w:szCs w:val="24"/>
              </w:rPr>
              <w:t xml:space="preserve">– сотрудники, при оказании государственной услуги, проявляют корректность, вежливость; </w:t>
            </w:r>
            <w:r>
              <w:rPr>
                <w:rFonts w:ascii="Arial" w:cs="Arial" w:eastAsia="Arial" w:hAnsi="Arial"/>
                <w:sz w:val="24"/>
                <w:szCs w:val="24"/>
              </w:rPr>
              <w:t xml:space="preserve"> – доступность, истребование у граждан только необходимых документов для получения государственной услуги, которые указаны в стандарте;</w:t>
            </w:r>
            <w:r>
              <w:rPr>
                <w:rFonts w:ascii="Arial" w:cs="Arial" w:eastAsia="Arial" w:hAnsi="Arial"/>
                <w:sz w:val="24"/>
                <w:szCs w:val="24"/>
              </w:rPr>
              <w:t xml:space="preserve"> –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 для отказа в предоставлении государственной услуги</w:t>
            </w:r>
            <w:r>
              <w:rPr>
                <w:rFonts w:ascii="Arial" w:cs="Arial" w:eastAsia="Arial" w:hAnsi="Arial"/>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r>
              <w:rPr>
                <w:rFonts w:ascii="Arial" w:cs="Arial" w:eastAsia="Arial" w:hAnsi="Arial"/>
                <w:sz w:val="24"/>
                <w:szCs w:val="24"/>
              </w:rPr>
              <w:t xml:space="preserve">– при несоответствии заявителя требованиям пункта 3 настоящего стандарта;</w:t>
            </w:r>
            <w:r>
              <w:rPr>
                <w:rFonts w:ascii="Arial" w:cs="Arial" w:eastAsia="Arial" w:hAnsi="Arial"/>
                <w:sz w:val="24"/>
                <w:szCs w:val="24"/>
              </w:rPr>
              <w:t xml:space="preserve">– в случае непредставления потребителем необходимых документов, перечисленных в пункте 12 настоящего стандарта;</w:t>
            </w:r>
            <w:r>
              <w:rPr>
                <w:rFonts w:ascii="Arial" w:cs="Arial" w:eastAsia="Arial" w:hAnsi="Arial"/>
                <w:sz w:val="24"/>
                <w:szCs w:val="24"/>
              </w:rPr>
              <w:t xml:space="preserve">– нарушение графика проведения обучения и учебной дисциплины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связанных с оказанием государственной услуги, потребитель имеет право обратиться в Министерство чрезвычайных ситуаций Кыргызской Республики. При ненадлежащем предоставлении услуги потребитель также вправе подать устную или письменную жалобу в адрес руководства Учебно-исследовательского центра.</w:t>
            </w:r>
            <w:r>
              <w:rPr>
                <w:rFonts w:ascii="Arial" w:cs="Arial" w:eastAsia="Arial" w:hAnsi="Arial"/>
                <w:sz w:val="24"/>
                <w:szCs w:val="24"/>
              </w:rPr>
              <w:t xml:space="preserve">Письменная жалоба подается в произвольной форме и должна содержать фамилию, имя, отчество заявителя, адрес проживания, контактный номер телефона, суть обращения, подпись и дату подачи.</w:t>
            </w:r>
            <w:r>
              <w:rPr>
                <w:rFonts w:ascii="Arial" w:cs="Arial" w:eastAsia="Arial" w:hAnsi="Arial"/>
                <w:sz w:val="24"/>
                <w:szCs w:val="24"/>
              </w:rPr>
              <w:t xml:space="preserve">Уполномоченный сотрудник регистрирует жалобу и в течение одного рабочего дня направляет на рассмотрение руководству.</w:t>
            </w:r>
            <w:r>
              <w:rPr>
                <w:rFonts w:ascii="Arial" w:cs="Arial" w:eastAsia="Arial" w:hAnsi="Arial"/>
                <w:sz w:val="24"/>
                <w:szCs w:val="24"/>
              </w:rPr>
              <w:t xml:space="preserve">Срок рассмотрения письменного обращения и предоставления ответа заявителю не должен превышать 14 календарных дней со дня его регистрации.</w:t>
            </w:r>
            <w:r>
              <w:rPr>
                <w:rFonts w:ascii="Arial" w:cs="Arial" w:eastAsia="Arial" w:hAnsi="Arial"/>
                <w:sz w:val="24"/>
                <w:szCs w:val="24"/>
              </w:rPr>
              <w:t xml:space="preserve">В случае несогласия с решением, принятым Учебно-исследовательским центром, потребитель имеет право подать жалобу в Министерство чрезвычайных ситуаций Кыргызской Республики. При несогласии с решением, принятым по результатам рассмотрения жалобы, потребитель   вправе    обжаловать    его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60"/>
        <w:jc w:val="center"/>
      </w:pPr>
      <w:r>
        <w:rPr>
          <w:rFonts w:ascii="Arial" w:cs="Arial" w:eastAsia="Arial" w:hAnsi="Arial"/>
          <w:b/>
          <w:bCs/>
          <w:sz w:val="24"/>
          <w:szCs w:val="24"/>
        </w:rPr>
        <w:t xml:space="preserve">Раздел II.</w:t>
      </w:r>
      <w:r>
        <w:rPr>
          <w:rFonts w:ascii="Arial" w:cs="Arial" w:eastAsia="Arial" w:hAnsi="Arial"/>
          <w:sz w:val="24"/>
          <w:szCs w:val="24"/>
        </w:rPr>
        <w:t xml:space="preserve"> Стандарты государственных услуг, предоставляемых Гидрометеорологической службой при Министерстве чрезвычайных ситуаций Кыргызской Республики</w:t>
      </w:r>
    </w:p>
    <w:p>
      <w:pPr>
        <w:spacing w:after="120"/>
        <w:jc w:val="center"/>
      </w:pPr>
      <w:r>
        <w:rPr>
          <w:rFonts w:ascii="Arial" w:cs="Arial" w:eastAsia="Arial" w:hAnsi="Arial"/>
          <w:i/>
          <w:iCs/>
          <w:sz w:val="24"/>
          <w:szCs w:val="24"/>
        </w:rPr>
        <w:t xml:space="preserve">(В редакции приказа Министерства чрезвычайных ситуаций Кыргызской Республики от </w:t>
      </w:r>
      <w:hyperlink w:history="1" r:id="rIdr1th6sgx_wpve0fsversr">
        <w:r>
          <w:rPr>
            <w:rFonts w:ascii="Arial" w:cs="Arial" w:eastAsia="Arial" w:hAnsi="Arial"/>
            <w:i/>
            <w:iCs/>
            <w:color w:val="1D4ED8"/>
            <w:sz w:val="24"/>
            <w:szCs w:val="24"/>
            <w:u w:val="single"/>
          </w:rPr>
          <w:t xml:space="preserve">30 марта 2026 года № 1-Д</w:t>
        </w:r>
      </w:hyperlink>
      <w:r>
        <w:rPr>
          <w:rFonts w:ascii="Arial" w:cs="Arial" w:eastAsia="Arial" w:hAnsi="Arial"/>
          <w:i/>
          <w:iCs/>
          <w:sz w:val="24"/>
          <w:szCs w:val="24"/>
        </w:rPr>
        <w:t xml:space="preserve"> )</w:t>
      </w:r>
    </w:p>
    <w:p>
      <w:pPr>
        <w:spacing w:after="1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специализированной метеорологической, агрометеорологической, гидрологической информации.
 глава 6, пункт 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гидрометеорологии и управления системой государственного материального резерва, Гидрометеорологическая служба при Министерстве чрезвычайных ситуаций Кыргызской Республики, его территориальные подразделения. Список территориальных подразделений и стандарт государственной услуги размещаются на информационных стендах и официальном веб-сайте.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Юридические лица;</w:t>
            </w:r>
            <w:r>
              <w:rPr>
                <w:rFonts w:ascii="Arial" w:cs="Arial" w:eastAsia="Arial" w:hAnsi="Arial"/>
                <w:sz w:val="24"/>
                <w:szCs w:val="24"/>
              </w:rPr>
              <w:t xml:space="preserve">- Физические лица (граждане Кыргызской Республики, иностранные граждане и лица без гражданства) от 16 лет и старше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законы Кыргызской Республики:</w:t>
            </w:r>
            <w:r>
              <w:rPr>
                <w:rFonts w:ascii="Arial" w:cs="Arial" w:eastAsia="Arial" w:hAnsi="Arial"/>
                <w:sz w:val="24"/>
                <w:szCs w:val="24"/>
              </w:rPr>
              <w:t xml:space="preserve">«О гидрометеорологической деятельности в Кыргызской Республики»;</w:t>
            </w:r>
            <w:r>
              <w:rPr>
                <w:rFonts w:ascii="Arial" w:cs="Arial" w:eastAsia="Arial" w:hAnsi="Arial"/>
                <w:sz w:val="24"/>
                <w:szCs w:val="24"/>
              </w:rPr>
              <w:t xml:space="preserve">«О государственных и муниципальных услугах»; </w:t>
            </w:r>
            <w:r>
              <w:rPr>
                <w:rFonts w:ascii="Arial" w:cs="Arial" w:eastAsia="Arial" w:hAnsi="Arial"/>
                <w:sz w:val="24"/>
                <w:szCs w:val="24"/>
              </w:rPr>
              <w:t xml:space="preserve">– постановления Правительства Кыргызской Республики:</w:t>
            </w:r>
            <w:r>
              <w:rPr>
                <w:rFonts w:ascii="Arial" w:cs="Arial" w:eastAsia="Arial" w:hAnsi="Arial"/>
                <w:sz w:val="24"/>
                <w:szCs w:val="24"/>
              </w:rPr>
              <w:t xml:space="preserve">«Об утверждении Единого реестра государственных услуг, оказываемых государственными органами и их подведомственными учреждениями» от 12 июля 2024 года № 304;</w:t>
            </w:r>
            <w:r>
              <w:rPr>
                <w:rFonts w:ascii="Arial" w:cs="Arial" w:eastAsia="Arial" w:hAnsi="Arial"/>
                <w:sz w:val="24"/>
                <w:szCs w:val="24"/>
              </w:rPr>
              <w:t xml:space="preserve">«Об утверждении Положения о порядке предоставления информации в области гидрометеорологии и мониторинга загрязнения окружающей природной среды уполномоченным государственным органом в сфере гидрометеорологии» от 16 июля 2018 года № 328;</w:t>
            </w:r>
            <w:r>
              <w:rPr>
                <w:rFonts w:ascii="Arial" w:cs="Arial" w:eastAsia="Arial" w:hAnsi="Arial"/>
                <w:sz w:val="24"/>
                <w:szCs w:val="24"/>
              </w:rPr>
              <w:t xml:space="preserve">«О некоторых вопросах Министерства чрезвычайных ситуаций Кыргызской Республики» от 15 ноября 2021 года № 262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специализированной метеорологической, агрометеорологической и гидрологической информации на фирменном бланке, за подписью директора или его заместителя;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 в помещениях, отвечающих установленным санитарным нормам;
 - в порядке живой очереди;
 - льготные категории граждан (участники Великой Отечественной войны, инвалиды Великой Отечественной, труженики тыла, беременные женщины) обслуживаются вне очереди;
 -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ЛОВЗ;
 - организация располагает местами для ожидания, водопроводом, телефоном;
 - очередь на получение информации отсутствует;
 - имеется возможность получения предварительной информации посредством консультирования по телефону;
 - государственная услуга предоставляется на государственном или официальном языке по выбору заявителя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Процедура приема и регистрации запроса не превышает 10 минут, в том числе через Государственный портал электронных услуг (www.portal.tunduk.kg);
 - срок исполнения зависит от объема запрашиваемой информации (от 1 до 28 дней);
 - выдача специализированной метеорологической, агрометеорологической и гидрологической информации осуществляется при наличии подтверждающих документов об оплате (платежное поручение, квитанция) не превышает 5 мин.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
 - в Министерстве чрезвычайных ситуаций Кыргызской Республики:
 официальный web-сайт: www.mchs.gov.kg;
 электронная почта: </w:t>
            </w:r>
            <w:r>
              <w:rPr>
                <w:rFonts w:ascii="Arial" w:cs="Arial" w:eastAsia="Arial" w:hAnsi="Arial"/>
                <w:sz w:val="24"/>
                <w:szCs w:val="24"/>
              </w:rPr>
              <w:t xml:space="preserve">od_mchs@mes.kg</w:t>
            </w:r>
            <w:r>
              <w:rPr>
                <w:rFonts w:ascii="Arial" w:cs="Arial" w:eastAsia="Arial" w:hAnsi="Arial"/>
                <w:sz w:val="24"/>
                <w:szCs w:val="24"/>
              </w:rPr>
              <w:t xml:space="preserve">;
 адрес:  </w:t>
            </w:r>
            <w:r>
              <w:rPr>
                <w:rFonts w:ascii="Arial" w:cs="Arial" w:eastAsia="Arial" w:hAnsi="Arial"/>
                <w:sz w:val="24"/>
                <w:szCs w:val="24"/>
              </w:rPr>
              <w:t xml:space="preserve">720033,  город Бишкек, проспект Манаса, 101/1</w:t>
            </w:r>
            <w:r>
              <w:rPr>
                <w:rFonts w:ascii="Arial" w:cs="Arial" w:eastAsia="Arial" w:hAnsi="Arial"/>
                <w:sz w:val="24"/>
                <w:szCs w:val="24"/>
              </w:rPr>
              <w:t xml:space="preserve">. </w:t>
            </w:r>
            <w:r>
              <w:rPr>
                <w:rFonts w:ascii="Arial" w:cs="Arial" w:eastAsia="Arial" w:hAnsi="Arial"/>
                <w:sz w:val="24"/>
                <w:szCs w:val="24"/>
              </w:rPr>
              <w:t xml:space="preserve">тел.: </w:t>
            </w:r>
            <w:r>
              <w:rPr>
                <w:rFonts w:ascii="Arial" w:cs="Arial" w:eastAsia="Arial" w:hAnsi="Arial"/>
                <w:sz w:val="24"/>
                <w:szCs w:val="24"/>
              </w:rPr>
              <w:t xml:space="preserve">+996 (312) 32-30-70</w:t>
            </w:r>
            <w:r>
              <w:rPr>
                <w:rFonts w:ascii="Arial" w:cs="Arial" w:eastAsia="Arial" w:hAnsi="Arial"/>
                <w:sz w:val="24"/>
                <w:szCs w:val="24"/>
              </w:rPr>
              <w:t xml:space="preserve">. 
 - в Гидрометеорологической службе при Министерстве чрезвычайных ситуаций Кыргызской Республики: </w:t>
            </w:r>
            <w:r>
              <w:rPr>
                <w:rFonts w:ascii="Arial" w:cs="Arial" w:eastAsia="Arial" w:hAnsi="Arial"/>
                <w:sz w:val="24"/>
                <w:szCs w:val="24"/>
              </w:rPr>
              <w:t xml:space="preserve">адрес: город Бишкек, улица Керимбекова, 1, </w:t>
            </w:r>
            <w:r>
              <w:rPr>
                <w:rFonts w:ascii="Arial" w:cs="Arial" w:eastAsia="Arial" w:hAnsi="Arial"/>
                <w:sz w:val="24"/>
                <w:szCs w:val="24"/>
              </w:rPr>
              <w:t xml:space="preserve">тел.: +996 (312) 314663; </w:t>
            </w:r>
            <w:r>
              <w:rPr>
                <w:rFonts w:ascii="Arial" w:cs="Arial" w:eastAsia="Arial" w:hAnsi="Arial"/>
                <w:sz w:val="24"/>
                <w:szCs w:val="24"/>
              </w:rPr>
              <w:t xml:space="preserve">сайт: www.meteo.kg; 
 электронная почта: meteo@meteo.kg.
 График работы Министерства чрезвычайных ситуаций в рабочие дни: с 09-00 до 18-00, перерыв: с 12-30 до 13-30, суббота и воскресенье - выходные.
 График работы Гидрометеорологической службы при Министерстве чрезвычайных ситуаций Кыргызской Республики в рабочие дни: с 09-00 до 18-00, перерыв: с 12-30 до 13-30, суббота и воскресенье - выходные.</w:t>
            </w:r>
            <w:r>
              <w:rPr>
                <w:rFonts w:ascii="Arial" w:cs="Arial" w:eastAsia="Arial" w:hAnsi="Arial"/>
                <w:sz w:val="24"/>
                <w:szCs w:val="24"/>
              </w:rPr>
              <w:t xml:space="preserve">- 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
 - на сайте Министерства чрезвычайных ситуаций Кыргызской Республики: www.mchs.gov.kg;
 - на сайте Гидрометеорологической службы при Министерстве чрезвычайных ситуаций Кыргызской Республики: www.meteo.kg;
 - электронная почта: meteo@meteo.kg;
 - общественная приемная Министерства чрезвычайных ситуаций Кыргызской Республики: </w:t>
            </w:r>
            <w:r>
              <w:rPr>
                <w:rFonts w:ascii="Arial" w:cs="Arial" w:eastAsia="Arial" w:hAnsi="Arial"/>
                <w:sz w:val="24"/>
                <w:szCs w:val="24"/>
              </w:rPr>
              <w:t xml:space="preserve">+996 (312) 32-30-70</w:t>
            </w:r>
            <w:r>
              <w:rPr>
                <w:rFonts w:ascii="Arial" w:cs="Arial" w:eastAsia="Arial" w:hAnsi="Arial"/>
                <w:sz w:val="24"/>
                <w:szCs w:val="24"/>
              </w:rPr>
              <w:t xml:space="preserve">;
 - по телефону/факсу: Гидрометеорологическая служба при Министерстве чрезвычайных ситуаций Кыргызской Республики:</w:t>
            </w:r>
            <w:r>
              <w:rPr>
                <w:rFonts w:ascii="Arial" w:cs="Arial" w:eastAsia="Arial" w:hAnsi="Arial"/>
                <w:sz w:val="24"/>
                <w:szCs w:val="24"/>
              </w:rPr>
              <w:t xml:space="preserve">+(996 312) 314663;
 - на информационных стендах;
 - при личном контакте;</w:t>
            </w:r>
            <w:r>
              <w:rPr>
                <w:rFonts w:ascii="Arial" w:cs="Arial" w:eastAsia="Arial" w:hAnsi="Arial"/>
                <w:sz w:val="24"/>
                <w:szCs w:val="24"/>
              </w:rPr>
              <w:t xml:space="preserve">- через Государственный портал электронных услуг: https://portal.tunduk.kg/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
 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
 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
 Общение осуществляется на государственном или официальном языке. 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физического лица:</w:t>
            </w:r>
            <w:r>
              <w:rPr>
                <w:rFonts w:ascii="Arial" w:cs="Arial" w:eastAsia="Arial" w:hAnsi="Arial"/>
                <w:sz w:val="24"/>
                <w:szCs w:val="24"/>
              </w:rPr>
              <w:t xml:space="preserve">– заявление в произвольной форме;</w:t>
            </w:r>
            <w:r>
              <w:rPr>
                <w:rFonts w:ascii="Arial" w:cs="Arial" w:eastAsia="Arial" w:hAnsi="Arial"/>
                <w:sz w:val="24"/>
                <w:szCs w:val="24"/>
              </w:rPr>
              <w:t xml:space="preserve">– копия документа, удостоверяющего личность;</w:t>
            </w:r>
            <w:r>
              <w:rPr>
                <w:rFonts w:ascii="Arial" w:cs="Arial" w:eastAsia="Arial" w:hAnsi="Arial"/>
                <w:sz w:val="24"/>
                <w:szCs w:val="24"/>
              </w:rPr>
              <w:t xml:space="preserve">– квитанция (чек) об оплате за услугу.</w:t>
            </w:r>
            <w:r>
              <w:rPr>
                <w:rFonts w:ascii="Arial" w:cs="Arial" w:eastAsia="Arial" w:hAnsi="Arial"/>
                <w:sz w:val="24"/>
                <w:szCs w:val="24"/>
              </w:rPr>
              <w:t xml:space="preserve">Для юридического лица:</w:t>
            </w:r>
            <w:r>
              <w:rPr>
                <w:rFonts w:ascii="Arial" w:cs="Arial" w:eastAsia="Arial" w:hAnsi="Arial"/>
                <w:sz w:val="24"/>
                <w:szCs w:val="24"/>
              </w:rPr>
              <w:t xml:space="preserve">– письмо обращение;</w:t>
            </w:r>
            <w:r>
              <w:rPr>
                <w:rFonts w:ascii="Arial" w:cs="Arial" w:eastAsia="Arial" w:hAnsi="Arial"/>
                <w:sz w:val="24"/>
                <w:szCs w:val="24"/>
              </w:rPr>
              <w:t xml:space="preserve">– копия свидетельства о регистрации;</w:t>
            </w:r>
            <w:r>
              <w:rPr>
                <w:rFonts w:ascii="Arial" w:cs="Arial" w:eastAsia="Arial" w:hAnsi="Arial"/>
                <w:sz w:val="24"/>
                <w:szCs w:val="24"/>
              </w:rPr>
              <w:t xml:space="preserve">– квитанция (чек) об оплате за услугу.</w:t>
            </w:r>
            <w:r>
              <w:rPr>
                <w:rFonts w:ascii="Arial" w:cs="Arial" w:eastAsia="Arial" w:hAnsi="Arial"/>
                <w:sz w:val="24"/>
                <w:szCs w:val="24"/>
              </w:rPr>
              <w:t xml:space="preserve">В случае предоставления услуги через Государственный портал электронных услуг (</w:t>
            </w:r>
            <w:r>
              <w:rPr>
                <w:rFonts w:ascii="Arial" w:cs="Arial" w:eastAsia="Arial" w:hAnsi="Arial"/>
                <w:sz w:val="24"/>
                <w:szCs w:val="24"/>
              </w:rPr>
              <w:t xml:space="preserve">https://portal.tunduk.kg/</w:t>
            </w:r>
            <w:r>
              <w:rPr>
                <w:rFonts w:ascii="Arial" w:cs="Arial" w:eastAsia="Arial" w:hAnsi="Arial"/>
                <w:sz w:val="24"/>
                <w:szCs w:val="24"/>
              </w:rPr>
              <w:t xml:space="preserve">.) заявителю необходимо зарегистрироваться на портале и следовать инструкциям портала по получению услуги (https://portal.tunduk.kg/help_support)</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
 - предоставляется на государственном или официальном языке, по желанию потребителя;
 - достоверность и своевременность в соответствии с условиями и сроками предоставления;
 - специализированная информация включает сбор, обработку и хранение данных на основе стандартов ВМО;
 - доступность (в печатном и электронном форматах);
 -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
 - проявление корректности, вежливости и этичности;
 - объем предоставляемой услуги соответствует запросу;
 - читаемость (четкость печати)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
 - при несоответствии заявителя требованиям п. 3 настоящего стандарта;
 - в случае непредставления потребителем необходимых документов, перечисленных в п. 12 настоящего стандарта;
 - при отсутствии запрашиваемых гидрометеорологических данных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или Гидрометеорологической службы при Министерстве чрезвычайных ситуаций Кыргызской Республики.
 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и направляет на рассмотрение руководству в течение 1 рабочего дня.
 Рассмотрение жалоб и претензий осуществляется в установленном порядке руководством Министерства чрезвычайных ситуаций Кыргызской Республики или Гидрометеорологической службы при Министерстве чрезвычайных ситуаций Кыргызской Республики.
 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Министерства чрезвычайных ситуаций Кыргызской Республики или Гидрометеорологической службы при Министерстве чрезвычайных ситуаций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708"/>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center"/>
      </w:pPr>
      <w:r>
        <w:rPr>
          <w:rFonts w:ascii="Arial" w:cs="Arial" w:eastAsia="Arial" w:hAnsi="Arial"/>
          <w:b/>
          <w:bCs/>
          <w:sz w:val="24"/>
          <w:szCs w:val="24"/>
        </w:rPr>
        <w:t xml:space="preserve">Раздел III .</w:t>
      </w:r>
      <w:r>
        <w:rPr>
          <w:rFonts w:ascii="Arial" w:cs="Arial" w:eastAsia="Arial" w:hAnsi="Arial"/>
          <w:sz w:val="24"/>
          <w:szCs w:val="24"/>
        </w:rPr>
        <w:t xml:space="preserve"> </w:t>
      </w:r>
      <w:r>
        <w:rPr>
          <w:rFonts w:ascii="Arial" w:cs="Arial" w:eastAsia="Arial" w:hAnsi="Arial"/>
          <w:sz w:val="24"/>
          <w:szCs w:val="24"/>
        </w:rPr>
        <w:t xml:space="preserve">Стандарты государственных услуг, предоставляемых государственным учреждением «Республиканский специализированный комбинат» при Министерстве чрезвычайных ситуаций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приказа</w:t>
      </w:r>
      <w:r>
        <w:rPr>
          <w:rFonts w:ascii="Arial" w:cs="Arial" w:eastAsia="Arial" w:hAnsi="Arial"/>
          <w:i/>
          <w:iCs/>
          <w:sz w:val="24"/>
          <w:szCs w:val="24"/>
        </w:rPr>
        <w:t xml:space="preserve">Министерства чрезвычайных ситуаций КР от </w:t>
      </w:r>
      <w:hyperlink w:history="1" r:id="rIdgrytke3kdsj8tbycvt7ph">
        <w:r>
          <w:rPr>
            <w:rFonts w:ascii="Arial" w:cs="Arial" w:eastAsia="Arial" w:hAnsi="Arial"/>
            <w:i/>
            <w:iCs/>
            <w:color w:val="1D4ED8"/>
            <w:sz w:val="24"/>
            <w:szCs w:val="24"/>
            <w:u w:val="single"/>
          </w:rPr>
          <w:t xml:space="preserve">5 августа 2025 года № 1-Д</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захоронение, перевозка</w:t>
            </w:r>
            <w:r>
              <w:rPr>
                <w:rFonts w:ascii="Arial" w:cs="Arial" w:eastAsia="Arial" w:hAnsi="Arial"/>
                <w:sz w:val="24"/>
                <w:szCs w:val="24"/>
              </w:rPr>
              <w:t xml:space="preserve">(в том числе трансграничная)</w:t>
            </w:r>
            <w:r>
              <w:rPr>
                <w:rFonts w:ascii="Arial" w:cs="Arial" w:eastAsia="Arial" w:hAnsi="Arial"/>
                <w:sz w:val="24"/>
                <w:szCs w:val="24"/>
              </w:rPr>
              <w:t xml:space="preserve">радиоактивных материалов,</w:t>
            </w:r>
            <w:r>
              <w:rPr>
                <w:rFonts w:ascii="Arial" w:cs="Arial" w:eastAsia="Arial" w:hAnsi="Arial"/>
                <w:sz w:val="24"/>
                <w:szCs w:val="24"/>
              </w:rPr>
              <w:t xml:space="preserve">веществ, отходов.</w:t>
            </w:r>
            <w:r>
              <w:rPr>
                <w:rFonts w:ascii="Arial" w:cs="Arial" w:eastAsia="Arial" w:hAnsi="Arial"/>
                <w:sz w:val="24"/>
                <w:szCs w:val="24"/>
              </w:rPr>
              <w:t xml:space="preserve">Глава 8, пункт 14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предоставляющую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 МЧС КР),</w:t>
            </w:r>
            <w:r>
              <w:rPr>
                <w:rFonts w:ascii="Arial" w:cs="Arial" w:eastAsia="Arial" w:hAnsi="Arial"/>
                <w:sz w:val="24"/>
                <w:szCs w:val="24"/>
              </w:rPr>
              <w:t xml:space="preserve">государственное учреждение «Республиканский специализированный    комбинат» при Министерстве чрезвычайных ситуаций Кыргызской Республики, ул.Ю.Фучика 7а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r>
              <w:rPr>
                <w:rFonts w:ascii="Arial" w:cs="Arial" w:eastAsia="Arial" w:hAnsi="Arial"/>
                <w:sz w:val="24"/>
                <w:szCs w:val="24"/>
              </w:rPr>
              <w:t xml:space="preserve">физические лица (граждане Кыргызской Республики, иностранные граждане и лица без гражданства) от 18 лет и старше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–Закон Кыргызской  Республики    «Технический регламент «О радиационной безопасности»;</w:t>
            </w: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чрезвычайных ситуаций Кыргызской Республики» от 15 ноября 2021 года  № 262;</w:t>
            </w:r>
            <w:r>
              <w:rPr>
                <w:rFonts w:ascii="Arial" w:cs="Arial" w:eastAsia="Arial" w:hAnsi="Arial"/>
                <w:sz w:val="24"/>
                <w:szCs w:val="24"/>
              </w:rPr>
              <w:t xml:space="preserve">– постановление Кабинета Министров Кыргызской Республики «Об образовании государственного учреждения «Республиканский специализированный комбинат» при Министерстве чрезвычайных ситуаций Кыргызской Республики от 23 августа 2023 года № 425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выполненных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r>
              <w:rPr>
                <w:rFonts w:ascii="Arial" w:cs="Arial" w:eastAsia="Arial" w:hAnsi="Arial"/>
                <w:sz w:val="24"/>
                <w:szCs w:val="24"/>
              </w:rPr>
              <w:t xml:space="preserve">– в помещении, отвечающим установленным санитарным нормам;</w:t>
            </w:r>
            <w:r>
              <w:rPr>
                <w:rFonts w:ascii="Arial" w:cs="Arial" w:eastAsia="Arial" w:hAnsi="Arial"/>
                <w:sz w:val="24"/>
                <w:szCs w:val="24"/>
              </w:rPr>
              <w:t xml:space="preserve">– организации располагают местами для ожидания, отоплением, водопроводом, телефоном и надворным туалетом;</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для лиц с инвалидностью, беременные женщины) обслуживаются вне очереди.</w:t>
            </w: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услуги для захоронения радиоактивных отходов занимает 1-3 рабочих дня.</w:t>
            </w:r>
            <w:r>
              <w:rPr>
                <w:rFonts w:ascii="Arial" w:cs="Arial" w:eastAsia="Arial" w:hAnsi="Arial"/>
                <w:sz w:val="24"/>
                <w:szCs w:val="24"/>
              </w:rPr>
              <w:t xml:space="preserve">Срок предоставления услуги по перевозки радиоактивных веществ, материалов и отходов занимает от 10-30 дней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услуги, предоставляемой потребителю (перечень необходимой информации), и государственном органе, ответственным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предоставление государственной услуги можно получить:</w:t>
            </w:r>
            <w:r>
              <w:rPr>
                <w:rFonts w:ascii="Arial" w:cs="Arial" w:eastAsia="Arial" w:hAnsi="Arial"/>
                <w:sz w:val="24"/>
                <w:szCs w:val="24"/>
              </w:rPr>
              <w:t xml:space="preserve">– В МЧС КР и на его официальном web-сайте (</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mchs</w:t>
            </w:r>
            <w:r>
              <w:rPr>
                <w:rFonts w:ascii="Arial" w:cs="Arial" w:eastAsia="Arial" w:hAnsi="Arial"/>
                <w:sz w:val="24"/>
                <w:szCs w:val="24"/>
              </w:rPr>
              <w:t xml:space="preserve">.</w:t>
            </w:r>
            <w:r>
              <w:rPr>
                <w:rFonts w:ascii="Arial" w:cs="Arial" w:eastAsia="Arial" w:hAnsi="Arial"/>
                <w:sz w:val="24"/>
                <w:szCs w:val="24"/>
              </w:rPr>
              <w:t xml:space="preserve">gov</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w:t>
            </w:r>
            <w:r>
              <w:rPr>
                <w:rFonts w:ascii="Arial" w:cs="Arial" w:eastAsia="Arial" w:hAnsi="Arial"/>
                <w:sz w:val="24"/>
                <w:szCs w:val="24"/>
              </w:rPr>
              <w:t xml:space="preserve">–  по электронной почте </w:t>
            </w:r>
            <w:r>
              <w:rPr>
                <w:rFonts w:ascii="Arial" w:cs="Arial" w:eastAsia="Arial" w:hAnsi="Arial"/>
                <w:sz w:val="24"/>
                <w:szCs w:val="24"/>
              </w:rPr>
              <w:t xml:space="preserve">recpetscom</w:t>
            </w:r>
            <w:r>
              <w:rPr>
                <w:rFonts w:ascii="Arial" w:cs="Arial" w:eastAsia="Arial" w:hAnsi="Arial"/>
                <w:sz w:val="24"/>
                <w:szCs w:val="24"/>
              </w:rPr>
              <w:t xml:space="preserve">@</w:t>
            </w:r>
            <w:r>
              <w:rPr>
                <w:rFonts w:ascii="Arial" w:cs="Arial" w:eastAsia="Arial" w:hAnsi="Arial"/>
                <w:sz w:val="24"/>
                <w:szCs w:val="24"/>
              </w:rPr>
              <w:t xml:space="preserve">mail</w:t>
            </w:r>
            <w:r>
              <w:rPr>
                <w:rFonts w:ascii="Arial" w:cs="Arial" w:eastAsia="Arial" w:hAnsi="Arial"/>
                <w:sz w:val="24"/>
                <w:szCs w:val="24"/>
              </w:rPr>
              <w:t xml:space="preserve">.</w:t>
            </w:r>
            <w:r>
              <w:rPr>
                <w:rFonts w:ascii="Arial" w:cs="Arial" w:eastAsia="Arial" w:hAnsi="Arial"/>
                <w:sz w:val="24"/>
                <w:szCs w:val="24"/>
              </w:rPr>
              <w:t xml:space="preserve">ru</w:t>
            </w:r>
            <w:r>
              <w:rPr>
                <w:rFonts w:ascii="Arial" w:cs="Arial" w:eastAsia="Arial" w:hAnsi="Arial"/>
                <w:sz w:val="24"/>
                <w:szCs w:val="24"/>
              </w:rPr>
              <w:t xml:space="preserve">;</w:t>
            </w:r>
            <w:r>
              <w:rPr>
                <w:rFonts w:ascii="Arial" w:cs="Arial" w:eastAsia="Arial" w:hAnsi="Arial"/>
                <w:sz w:val="24"/>
                <w:szCs w:val="24"/>
              </w:rPr>
              <w:t xml:space="preserve">– 720033, город Бишкек ул.Ю.Фучика 7а.</w:t>
            </w:r>
            <w:r>
              <w:rPr>
                <w:rFonts w:ascii="Arial" w:cs="Arial" w:eastAsia="Arial" w:hAnsi="Arial"/>
                <w:sz w:val="24"/>
                <w:szCs w:val="24"/>
              </w:rPr>
              <w:t xml:space="preserve">График работы Республиканского специализированного комбината при МЧС КР в рабочие дни: с 09-00 до 18-00, перерыв с 12-30 до 13-30.</w:t>
            </w:r>
            <w:r>
              <w:rPr>
                <w:rFonts w:ascii="Arial" w:cs="Arial" w:eastAsia="Arial" w:hAnsi="Arial"/>
                <w:sz w:val="24"/>
                <w:szCs w:val="24"/>
              </w:rPr>
              <w:t xml:space="preserve">Информирование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 размещены на официциальном web- 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r>
              <w:rPr>
                <w:rFonts w:ascii="Arial" w:cs="Arial" w:eastAsia="Arial" w:hAnsi="Arial"/>
                <w:sz w:val="24"/>
                <w:szCs w:val="24"/>
              </w:rPr>
              <w:t xml:space="preserve">– на сайте Министерство чрезвычайных ситуаций Кыргызской Республики:(</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mchs</w:t>
            </w:r>
            <w:r>
              <w:rPr>
                <w:rFonts w:ascii="Arial" w:cs="Arial" w:eastAsia="Arial" w:hAnsi="Arial"/>
                <w:sz w:val="24"/>
                <w:szCs w:val="24"/>
              </w:rPr>
              <w:t xml:space="preserve">.</w:t>
            </w:r>
            <w:r>
              <w:rPr>
                <w:rFonts w:ascii="Arial" w:cs="Arial" w:eastAsia="Arial" w:hAnsi="Arial"/>
                <w:sz w:val="24"/>
                <w:szCs w:val="24"/>
              </w:rPr>
              <w:t xml:space="preserve">gov</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по электронной почте </w:t>
            </w:r>
            <w:r>
              <w:rPr>
                <w:rFonts w:ascii="Arial" w:cs="Arial" w:eastAsia="Arial" w:hAnsi="Arial"/>
                <w:sz w:val="24"/>
                <w:szCs w:val="24"/>
              </w:rPr>
              <w:t xml:space="preserve">recpetscom</w:t>
            </w:r>
            <w:r>
              <w:rPr>
                <w:rFonts w:ascii="Arial" w:cs="Arial" w:eastAsia="Arial" w:hAnsi="Arial"/>
                <w:sz w:val="24"/>
                <w:szCs w:val="24"/>
              </w:rPr>
              <w:t xml:space="preserve">@</w:t>
            </w:r>
            <w:r>
              <w:rPr>
                <w:rFonts w:ascii="Arial" w:cs="Arial" w:eastAsia="Arial" w:hAnsi="Arial"/>
                <w:sz w:val="24"/>
                <w:szCs w:val="24"/>
              </w:rPr>
              <w:t xml:space="preserve">mail</w:t>
            </w:r>
            <w:r>
              <w:rPr>
                <w:rFonts w:ascii="Arial" w:cs="Arial" w:eastAsia="Arial" w:hAnsi="Arial"/>
                <w:sz w:val="24"/>
                <w:szCs w:val="24"/>
              </w:rPr>
              <w:t xml:space="preserve">.</w:t>
            </w:r>
            <w:r>
              <w:rPr>
                <w:rFonts w:ascii="Arial" w:cs="Arial" w:eastAsia="Arial" w:hAnsi="Arial"/>
                <w:sz w:val="24"/>
                <w:szCs w:val="24"/>
              </w:rPr>
              <w:t xml:space="preserve">ru</w:t>
            </w:r>
            <w:r>
              <w:rPr>
                <w:rFonts w:ascii="Arial" w:cs="Arial" w:eastAsia="Arial" w:hAnsi="Arial"/>
                <w:sz w:val="24"/>
                <w:szCs w:val="24"/>
              </w:rPr>
              <w:t xml:space="preserve">;</w:t>
            </w:r>
            <w:r>
              <w:rPr>
                <w:rFonts w:ascii="Arial" w:cs="Arial" w:eastAsia="Arial" w:hAnsi="Arial"/>
                <w:sz w:val="24"/>
                <w:szCs w:val="24"/>
              </w:rPr>
              <w:t xml:space="preserve">- общественная приёмная  Министерство чрезвычайных ситуаций Кыргызской Республики +996(312)323070;</w:t>
            </w:r>
            <w:r>
              <w:rPr>
                <w:rFonts w:ascii="Arial" w:cs="Arial" w:eastAsia="Arial" w:hAnsi="Arial"/>
                <w:sz w:val="24"/>
                <w:szCs w:val="24"/>
              </w:rPr>
              <w:t xml:space="preserve">–  через государственный портал электронных услуг: https:/portal.tunduk.kg/ .</w:t>
            </w:r>
            <w:r>
              <w:rPr>
                <w:rFonts w:ascii="Arial" w:cs="Arial" w:eastAsia="Arial" w:hAnsi="Arial"/>
                <w:sz w:val="24"/>
                <w:szCs w:val="24"/>
              </w:rPr>
              <w:t xml:space="preserve">Государственное учреждение «Республиканский специализированный комбинат при Министерства чрезвычайных ситуаций Кыргызской Республики</w:t>
            </w:r>
            <w:r>
              <w:rPr>
                <w:rFonts w:ascii="Arial" w:cs="Arial" w:eastAsia="Arial" w:hAnsi="Arial"/>
                <w:sz w:val="24"/>
                <w:szCs w:val="24"/>
              </w:rPr>
              <w:t xml:space="preserve">– электронная почта </w:t>
            </w:r>
            <w:r>
              <w:rPr>
                <w:rFonts w:ascii="Arial" w:cs="Arial" w:eastAsia="Arial" w:hAnsi="Arial"/>
                <w:sz w:val="24"/>
                <w:szCs w:val="24"/>
              </w:rPr>
              <w:t xml:space="preserve">recpetscom</w:t>
            </w:r>
            <w:r>
              <w:rPr>
                <w:rFonts w:ascii="Arial" w:cs="Arial" w:eastAsia="Arial" w:hAnsi="Arial"/>
                <w:sz w:val="24"/>
                <w:szCs w:val="24"/>
              </w:rPr>
              <w:t xml:space="preserve">@</w:t>
            </w:r>
            <w:r>
              <w:rPr>
                <w:rFonts w:ascii="Arial" w:cs="Arial" w:eastAsia="Arial" w:hAnsi="Arial"/>
                <w:sz w:val="24"/>
                <w:szCs w:val="24"/>
              </w:rPr>
              <w:t xml:space="preserve">mail</w:t>
            </w:r>
            <w:r>
              <w:rPr>
                <w:rFonts w:ascii="Arial" w:cs="Arial" w:eastAsia="Arial" w:hAnsi="Arial"/>
                <w:sz w:val="24"/>
                <w:szCs w:val="24"/>
              </w:rPr>
              <w:t xml:space="preserve">.</w:t>
            </w:r>
            <w:r>
              <w:rPr>
                <w:rFonts w:ascii="Arial" w:cs="Arial" w:eastAsia="Arial" w:hAnsi="Arial"/>
                <w:sz w:val="24"/>
                <w:szCs w:val="24"/>
              </w:rPr>
              <w:t xml:space="preserve">ru</w:t>
            </w:r>
            <w:r>
              <w:rPr>
                <w:rFonts w:ascii="Arial" w:cs="Arial" w:eastAsia="Arial" w:hAnsi="Arial"/>
                <w:sz w:val="24"/>
                <w:szCs w:val="24"/>
              </w:rPr>
              <w:t xml:space="preserve">;</w:t>
            </w:r>
            <w:r>
              <w:rPr>
                <w:rFonts w:ascii="Arial" w:cs="Arial" w:eastAsia="Arial" w:hAnsi="Arial"/>
                <w:sz w:val="24"/>
                <w:szCs w:val="24"/>
              </w:rPr>
              <w:t xml:space="preserve">– общественная приемная Министерства чрезвычайных ситуаций Кыргызской Республики:</w:t>
            </w:r>
            <w:r>
              <w:rPr>
                <w:rFonts w:ascii="Arial" w:cs="Arial" w:eastAsia="Arial" w:hAnsi="Arial"/>
                <w:sz w:val="24"/>
                <w:szCs w:val="24"/>
              </w:rPr>
              <w:t xml:space="preserve">+996(312) 32-30-70;</w:t>
            </w:r>
            <w:r>
              <w:rPr>
                <w:rFonts w:ascii="Arial" w:cs="Arial" w:eastAsia="Arial" w:hAnsi="Arial"/>
                <w:sz w:val="24"/>
                <w:szCs w:val="24"/>
              </w:rPr>
              <w:t xml:space="preserve">– на информационных стендах;</w:t>
            </w:r>
            <w:r>
              <w:rPr>
                <w:rFonts w:ascii="Arial" w:cs="Arial" w:eastAsia="Arial" w:hAnsi="Arial"/>
                <w:sz w:val="24"/>
                <w:szCs w:val="24"/>
              </w:rPr>
              <w:t xml:space="preserve">– при личном контакте;</w:t>
            </w:r>
            <w:r>
              <w:rPr>
                <w:rFonts w:ascii="Arial" w:cs="Arial" w:eastAsia="Arial" w:hAnsi="Arial"/>
                <w:sz w:val="24"/>
                <w:szCs w:val="24"/>
              </w:rPr>
              <w:t xml:space="preserve">– через государственный портал электронных услуг: https:/portal.tunduk.kg/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дверях кабинетов сотрудников, ответственных за выдачу соответствующего документа, имеются  информационные таблички;</w:t>
            </w:r>
            <w:r>
              <w:rPr>
                <w:rFonts w:ascii="Arial" w:cs="Arial" w:eastAsia="Arial" w:hAnsi="Arial"/>
                <w:sz w:val="24"/>
                <w:szCs w:val="24"/>
              </w:rPr>
              <w:t xml:space="preserve">– все сотрудники, предоставляющие услуги,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 всеми сотрудниками соблюдаются должные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 для лиц особыми нуждами по медицинским и социальным показаниям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услуги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потребитель представляет следующие документы:</w:t>
            </w:r>
            <w:r>
              <w:rPr>
                <w:rFonts w:ascii="Arial" w:cs="Arial" w:eastAsia="Arial" w:hAnsi="Arial"/>
                <w:sz w:val="24"/>
                <w:szCs w:val="24"/>
              </w:rPr>
              <w:t xml:space="preserve">– письменное заявление (написанное собственноручно или фирменном бланке организации);</w:t>
            </w:r>
            <w:r>
              <w:rPr>
                <w:rFonts w:ascii="Arial" w:cs="Arial" w:eastAsia="Arial" w:hAnsi="Arial"/>
                <w:sz w:val="24"/>
                <w:szCs w:val="24"/>
              </w:rPr>
              <w:t xml:space="preserve">– реквизиты лица и другие необходимые документы для заключения договора;</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с согласия субъекта персональных данных, в том числе в формате электронного документа на сбор и обработку его персональных данных имеет право получить информацию о заявителе от других государственных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mchs</w:t>
            </w:r>
            <w:r>
              <w:rPr>
                <w:rFonts w:ascii="Arial" w:cs="Arial" w:eastAsia="Arial" w:hAnsi="Arial"/>
                <w:sz w:val="24"/>
                <w:szCs w:val="24"/>
              </w:rPr>
              <w:t xml:space="preserve">.</w:t>
            </w:r>
            <w:r>
              <w:rPr>
                <w:rFonts w:ascii="Arial" w:cs="Arial" w:eastAsia="Arial" w:hAnsi="Arial"/>
                <w:sz w:val="24"/>
                <w:szCs w:val="24"/>
              </w:rPr>
              <w:t xml:space="preserve">gov</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 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своевременность предоставления услуги;</w:t>
            </w:r>
            <w:r>
              <w:rPr>
                <w:rFonts w:ascii="Arial" w:cs="Arial" w:eastAsia="Arial" w:hAnsi="Arial"/>
                <w:sz w:val="24"/>
                <w:szCs w:val="24"/>
              </w:rPr>
              <w:t xml:space="preserve">– услуга предоставляется в доступной форме, исключена дискриминация по возрасту, полу, национальности, и вероисповеданию;</w:t>
            </w:r>
            <w:r>
              <w:rPr>
                <w:rFonts w:ascii="Arial" w:cs="Arial" w:eastAsia="Arial" w:hAnsi="Arial"/>
                <w:sz w:val="24"/>
                <w:szCs w:val="24"/>
              </w:rPr>
              <w:t xml:space="preserve">– проявление корректности, вежливости и этичности;</w:t>
            </w:r>
            <w:r>
              <w:rPr>
                <w:rFonts w:ascii="Arial" w:cs="Arial" w:eastAsia="Arial" w:hAnsi="Arial"/>
                <w:sz w:val="24"/>
                <w:szCs w:val="24"/>
              </w:rPr>
              <w:t xml:space="preserve">– полное выполнение сторонами принятых обязательств по договору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приёма запроса (заявлении) на получение услуги, посредством Государственного портала электронных услуг- https:/portal.tunduk.kg. Для отправления электронной заявки на получение услуги заявителю необходимо зарегистрироваться на Государственном портале электронных услуг                  (рortal.tunduk.kg).</w:t>
            </w: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в электронной форме и принять её к рассмотрению государственным органом без распечатки на бумажном носителе) </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w:t>
            </w:r>
            <w:r>
              <w:rPr>
                <w:rFonts w:ascii="Arial" w:cs="Arial" w:eastAsia="Arial" w:hAnsi="Arial"/>
                <w:sz w:val="24"/>
                <w:szCs w:val="24"/>
              </w:rPr>
              <w:t xml:space="preserve">– в случае непредставлении потребителем необходимых документов, перечисленных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связанных с оказанием государственной услуги, потребитель имеет право обратиться в Министерство чрезвычайных ситуаций Кыргызской Республики. При ненадлежащем предоставлении услуги потребитель также вправе подать устную или письменную жалобу в адрес руководства государственного учреждения «Республиканский специализированный комбинат».</w:t>
            </w:r>
            <w:r>
              <w:rPr>
                <w:rFonts w:ascii="Arial" w:cs="Arial" w:eastAsia="Arial" w:hAnsi="Arial"/>
                <w:sz w:val="24"/>
                <w:szCs w:val="24"/>
              </w:rPr>
              <w:t xml:space="preserve">Письменная жалоба подается в произвольной форме и должна содержать фамилию, имя, отчество заявителя, адрес проживания, контактный номер телефона, суть обращения, подпись и дату подачи.</w:t>
            </w:r>
            <w:r>
              <w:rPr>
                <w:rFonts w:ascii="Arial" w:cs="Arial" w:eastAsia="Arial" w:hAnsi="Arial"/>
                <w:sz w:val="24"/>
                <w:szCs w:val="24"/>
              </w:rPr>
              <w:t xml:space="preserve">Уполномоченный сотрудник регистрирует жалобу и в течение одного рабочего дня направляет  на рассмотрение руководству.</w:t>
            </w:r>
            <w:r>
              <w:rPr>
                <w:rFonts w:ascii="Arial" w:cs="Arial" w:eastAsia="Arial" w:hAnsi="Arial"/>
                <w:sz w:val="24"/>
                <w:szCs w:val="24"/>
              </w:rPr>
              <w:t xml:space="preserve">Срок рассмотрения письменного обращения и предоставления ответа заявителю не должен превышать 14 календарных дней со дня его регистрации.</w:t>
            </w:r>
            <w:r>
              <w:rPr>
                <w:rFonts w:ascii="Arial" w:cs="Arial" w:eastAsia="Arial" w:hAnsi="Arial"/>
                <w:sz w:val="24"/>
                <w:szCs w:val="24"/>
              </w:rPr>
              <w:t xml:space="preserve">В случае несогласия с решением, принятым государственного учреждения «Республиканский специализированный    комбинат», потребитель имеет право подать жалобу в Министерство чрезвычайных ситуаций Кыргызской Республики. При несогласии с решением, принятым по результатам рассмотрения жалобы, потребитель вправе обжаловать его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IV</w:t>
      </w:r>
      <w:r>
        <w:rPr>
          <w:rFonts w:ascii="Arial" w:cs="Arial" w:eastAsia="Arial" w:hAnsi="Arial"/>
          <w:b/>
          <w:bCs/>
          <w:sz w:val="24"/>
          <w:szCs w:val="24"/>
        </w:rPr>
        <w:t xml:space="preserve">. </w:t>
      </w:r>
      <w:r>
        <w:rPr>
          <w:rFonts w:ascii="Arial" w:cs="Arial" w:eastAsia="Arial" w:hAnsi="Arial"/>
          <w:sz w:val="24"/>
          <w:szCs w:val="24"/>
        </w:rPr>
        <w:t xml:space="preserve">Стандарты государственных услуг, предоставляемые Государственным центром подготовки спасателей Министерства чрезвычайных ситуаций Кыргызской Республики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переподготовка и повышение квалификации спасателей негосударственных (нештатных) аварийно-спасательных формирований. Глава 1, пункт 122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(далее - МЧС КР), Государственный центр подготовки спасателей Министерства чрезвычайных ситуаций Кыргызской Республики (далее - ГЦПС МЧС КР). Список территориальных подразделений и стандарт государственной услуги размещены на информационных стендах и официальном веб-сайте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p>
            <w:pPr>
              <w:jc w:val="left"/>
            </w:pPr>
            <w:r>
              <w:rPr>
                <w:rFonts w:ascii="Arial" w:cs="Arial" w:eastAsia="Arial" w:hAnsi="Arial"/>
                <w:sz w:val="24"/>
                <w:szCs w:val="24"/>
              </w:rPr>
              <w:t xml:space="preserve">- граждане Кыргызской Республики, иностранные граждане, не имеющие медицинских противопоказаний;</w:t>
            </w:r>
          </w:p>
          <w:p>
            <w:pPr>
              <w:jc w:val="left"/>
            </w:pPr>
            <w:r>
              <w:rPr>
                <w:rFonts w:ascii="Arial" w:cs="Arial" w:eastAsia="Arial" w:hAnsi="Arial"/>
                <w:sz w:val="24"/>
                <w:szCs w:val="24"/>
              </w:rPr>
              <w:t xml:space="preserve">-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Конституция Кыргызской Республики;</w:t>
            </w:r>
          </w:p>
          <w:p>
            <w:pPr>
              <w:jc w:val="left"/>
            </w:pPr>
            <w:r>
              <w:rPr>
                <w:rFonts w:ascii="Arial" w:cs="Arial" w:eastAsia="Arial" w:hAnsi="Arial"/>
                <w:sz w:val="24"/>
                <w:szCs w:val="24"/>
              </w:rPr>
              <w:t xml:space="preserve">- Закон Кыргызской Республики «Об аварийно-спасательных службах и статусе спасателей»;</w:t>
            </w:r>
          </w:p>
          <w:p>
            <w:pPr>
              <w:jc w:val="left"/>
            </w:pPr>
            <w:r>
              <w:rPr>
                <w:rFonts w:ascii="Arial" w:cs="Arial" w:eastAsia="Arial" w:hAnsi="Arial"/>
                <w:sz w:val="24"/>
                <w:szCs w:val="24"/>
              </w:rPr>
              <w:t xml:space="preserve">- Закон Кыргызской Республики «О пожарной безопасности»;</w:t>
            </w:r>
          </w:p>
          <w:p>
            <w:pPr>
              <w:jc w:val="left"/>
            </w:pPr>
            <w:r>
              <w:rPr>
                <w:rFonts w:ascii="Arial" w:cs="Arial" w:eastAsia="Arial" w:hAnsi="Arial"/>
                <w:sz w:val="24"/>
                <w:szCs w:val="24"/>
              </w:rPr>
              <w:t xml:space="preserve">- Закон Кыргызской Республики «О государственных и муниципальных услугах»;</w:t>
            </w:r>
          </w:p>
          <w:p>
            <w:pPr>
              <w:jc w:val="left"/>
            </w:pPr>
            <w:r>
              <w:rPr>
                <w:rFonts w:ascii="Arial" w:cs="Arial" w:eastAsia="Arial" w:hAnsi="Arial"/>
                <w:sz w:val="24"/>
                <w:szCs w:val="24"/>
              </w:rPr>
              <w:t xml:space="preserve">- постановление Правительства Кыргызской Республики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от 10 февраля 2012 года № 85;</w:t>
            </w:r>
          </w:p>
          <w:p>
            <w:pPr>
              <w:jc w:val="left"/>
            </w:pPr>
            <w:r>
              <w:rPr>
                <w:rFonts w:ascii="Arial" w:cs="Arial" w:eastAsia="Arial" w:hAnsi="Arial"/>
                <w:sz w:val="24"/>
                <w:szCs w:val="24"/>
              </w:rPr>
              <w:t xml:space="preserve">- постановление Кабинета Министров Кыргызской Республики «О некоторых вопросах Министерства чрезвычайных ситуаций» от 15 ноября 2021 года      № 262;</w:t>
            </w:r>
          </w:p>
          <w:p>
            <w:pPr>
              <w:jc w:val="left"/>
            </w:pPr>
            <w:r>
              <w:rPr>
                <w:rFonts w:ascii="Arial" w:cs="Arial" w:eastAsia="Arial" w:hAnsi="Arial"/>
                <w:sz w:val="24"/>
                <w:szCs w:val="24"/>
              </w:rPr>
              <w:t xml:space="preserve">- постановление Правительства Кыргызской Республики «Об утверждении Положения  о спасателях и добровольных спасательных формированиях  Кыргызской Республики» от 14 января 2002 года № 19;</w:t>
            </w:r>
          </w:p>
          <w:p>
            <w:pPr>
              <w:jc w:val="left"/>
            </w:pPr>
            <w:r>
              <w:rPr>
                <w:rFonts w:ascii="Arial" w:cs="Arial" w:eastAsia="Arial" w:hAnsi="Arial"/>
                <w:sz w:val="24"/>
                <w:szCs w:val="24"/>
              </w:rPr>
              <w:t xml:space="preserve">- постановление Правительства Кыргызской Республики «Об утверждении Положения о добровольных пожарных формированиях предприятий, организаций и учреждений Кыргызской Республики» от 19 декабря 1994 года   № 858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Образовательный сертификат, подтверждающий обучение лица по спасательному делу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льготные категории граждан обслуживаются вне очереди;</w:t>
            </w:r>
          </w:p>
          <w:p>
            <w:pPr>
              <w:jc w:val="left"/>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лиц с ограниченными возможностями здоровья (далее - ЛОВЗ), с оборудованием (зданий, помещений) пандусами, поручнями;</w:t>
            </w:r>
          </w:p>
          <w:p>
            <w:pPr>
              <w:jc w:val="left"/>
            </w:pPr>
            <w:r>
              <w:rPr>
                <w:rFonts w:ascii="Arial" w:cs="Arial" w:eastAsia="Arial" w:hAnsi="Arial"/>
                <w:sz w:val="24"/>
                <w:szCs w:val="24"/>
              </w:rPr>
              <w:t xml:space="preserve">- имеются места для ожидания, водопровод, телефон;</w:t>
            </w:r>
          </w:p>
          <w:p>
            <w:pPr>
              <w:jc w:val="left"/>
            </w:pPr>
            <w:r>
              <w:rPr>
                <w:rFonts w:ascii="Arial" w:cs="Arial" w:eastAsia="Arial" w:hAnsi="Arial"/>
                <w:sz w:val="24"/>
                <w:szCs w:val="24"/>
              </w:rPr>
              <w:t xml:space="preserve">- имеются учебные классы, оснащенные проектором, наглядными плакатами и литературой; </w:t>
            </w:r>
          </w:p>
          <w:p>
            <w:pPr>
              <w:jc w:val="left"/>
            </w:pPr>
            <w:r>
              <w:rPr>
                <w:rFonts w:ascii="Arial" w:cs="Arial" w:eastAsia="Arial" w:hAnsi="Arial"/>
                <w:sz w:val="24"/>
                <w:szCs w:val="24"/>
              </w:rPr>
              <w:t xml:space="preserve">- наличие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наличие приемной для обращения (имеются стол, места для сидения,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государственная услуга предоставляется на государственном или официальном языке по выбору заявителя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Срок ожидания в очереди для подачи заявления на получение государственной услуги - не более 10 минут, через Государственный портал электронных услуг (www.portal.tunduk.kg) автоматически.</w:t>
            </w:r>
          </w:p>
          <w:p>
            <w:pPr>
              <w:jc w:val="left"/>
            </w:pPr>
            <w:r>
              <w:rPr>
                <w:rFonts w:ascii="Arial" w:cs="Arial" w:eastAsia="Arial" w:hAnsi="Arial"/>
                <w:sz w:val="24"/>
                <w:szCs w:val="24"/>
              </w:rPr>
              <w:t xml:space="preserve">2) Срок приема и рассмотрения заявления - не более 3 (трех) рабочих дней.</w:t>
            </w:r>
          </w:p>
          <w:p>
            <w:pPr>
              <w:jc w:val="left"/>
            </w:pPr>
            <w:r>
              <w:rPr>
                <w:rFonts w:ascii="Arial" w:cs="Arial" w:eastAsia="Arial" w:hAnsi="Arial"/>
                <w:sz w:val="24"/>
                <w:szCs w:val="24"/>
              </w:rPr>
              <w:t xml:space="preserve">3) Общий срок предоставления услуги по обучению, подготовке, переподготовке, повышению квалификации зависит от учебной программы подготовки и составляет не менее 72 часов. Подробная информация размещена на официальном веб-сайте и информационном стенде, на официальном и государственном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p>
          <w:p>
            <w:pPr>
              <w:jc w:val="left"/>
            </w:pPr>
            <w:r>
              <w:rPr>
                <w:rFonts w:ascii="Arial" w:cs="Arial" w:eastAsia="Arial" w:hAnsi="Arial"/>
                <w:sz w:val="24"/>
                <w:szCs w:val="24"/>
              </w:rPr>
              <w:t xml:space="preserve">- в МЧС КР и на его официальном web-сайте (www.mchs.gov.kg);</w:t>
            </w:r>
          </w:p>
          <w:p>
            <w:pPr>
              <w:jc w:val="left"/>
            </w:pPr>
            <w:r>
              <w:rPr>
                <w:rFonts w:ascii="Arial" w:cs="Arial" w:eastAsia="Arial" w:hAnsi="Arial"/>
                <w:sz w:val="24"/>
                <w:szCs w:val="24"/>
              </w:rPr>
              <w:t xml:space="preserve">- по электронной почте: od_mchs@mes.kg;
 - на Государственном портале электронных услуг: (www.portal.tunduk.kg);</w:t>
            </w:r>
          </w:p>
          <w:p>
            <w:pPr>
              <w:jc w:val="left"/>
            </w:pPr>
            <w:r>
              <w:rPr>
                <w:rFonts w:ascii="Arial" w:cs="Arial" w:eastAsia="Arial" w:hAnsi="Arial"/>
                <w:sz w:val="24"/>
                <w:szCs w:val="24"/>
              </w:rPr>
              <w:t xml:space="preserve">- по адресу:</w:t>
            </w:r>
          </w:p>
          <w:p>
            <w:pPr>
              <w:jc w:val="left"/>
            </w:pPr>
            <w:r>
              <w:rPr>
                <w:rFonts w:ascii="Arial" w:cs="Arial" w:eastAsia="Arial" w:hAnsi="Arial"/>
                <w:sz w:val="24"/>
                <w:szCs w:val="24"/>
              </w:rPr>
              <w:t xml:space="preserve">720033, г. Бишкек, пр. Манаса, 101/1, тел.: (312) 323070.</w:t>
            </w:r>
          </w:p>
          <w:p>
            <w:pPr>
              <w:jc w:val="left"/>
            </w:pPr>
            <w:r>
              <w:rPr>
                <w:rFonts w:ascii="Arial" w:cs="Arial" w:eastAsia="Arial" w:hAnsi="Arial"/>
                <w:sz w:val="24"/>
                <w:szCs w:val="24"/>
              </w:rPr>
              <w:t xml:space="preserve">График работы: с 09:00 до 18:00, перерыв с 12:30 до 13:30, суббота и воскресенье - выходные;</w:t>
            </w:r>
          </w:p>
          <w:p>
            <w:pPr>
              <w:jc w:val="left"/>
            </w:pPr>
            <w:r>
              <w:rPr>
                <w:rFonts w:ascii="Arial" w:cs="Arial" w:eastAsia="Arial" w:hAnsi="Arial"/>
                <w:sz w:val="24"/>
                <w:szCs w:val="24"/>
              </w:rPr>
              <w:t xml:space="preserve">- 723500, город Ош, ул.Р. Муминовой, 11, тел.: (3222) 72537.</w:t>
            </w:r>
          </w:p>
          <w:p>
            <w:pPr>
              <w:jc w:val="left"/>
            </w:pPr>
            <w:r>
              <w:rPr>
                <w:rFonts w:ascii="Arial" w:cs="Arial" w:eastAsia="Arial" w:hAnsi="Arial"/>
                <w:sz w:val="24"/>
                <w:szCs w:val="24"/>
              </w:rPr>
              <w:t xml:space="preserve">График работы: с 09:00 до 18:00, перерыв - с 12:30 до 13:30, суббота и воскресенье - выходные;</w:t>
            </w:r>
          </w:p>
          <w:p>
            <w:pPr>
              <w:jc w:val="left"/>
            </w:pPr>
            <w:r>
              <w:rPr>
                <w:rFonts w:ascii="Arial" w:cs="Arial" w:eastAsia="Arial" w:hAnsi="Arial"/>
                <w:sz w:val="24"/>
                <w:szCs w:val="24"/>
              </w:rPr>
              <w:t xml:space="preserve">в ГЦПС МЧС КР, адрес: 722043, Кыргызская Республика, Чуйская область, Московский р-н, с.Ак-Суу, в/ч 86123;</w:t>
            </w:r>
          </w:p>
          <w:p>
            <w:pPr>
              <w:jc w:val="left"/>
            </w:pPr>
            <w:r>
              <w:rPr>
                <w:rFonts w:ascii="Arial" w:cs="Arial" w:eastAsia="Arial" w:hAnsi="Arial"/>
                <w:sz w:val="24"/>
                <w:szCs w:val="24"/>
              </w:rPr>
              <w:t xml:space="preserve">электронная почта: gcps@mail.ru;</w:t>
            </w:r>
          </w:p>
          <w:p>
            <w:pPr>
              <w:jc w:val="left"/>
            </w:pPr>
            <w:r>
              <w:rPr>
                <w:rFonts w:ascii="Arial" w:cs="Arial" w:eastAsia="Arial" w:hAnsi="Arial"/>
                <w:sz w:val="24"/>
                <w:szCs w:val="24"/>
              </w:rPr>
              <w:t xml:space="preserve">тел.: (0312) 44-61-90, 44-61-91.</w:t>
            </w:r>
          </w:p>
          <w:p>
            <w:pPr>
              <w:jc w:val="left"/>
            </w:pPr>
            <w:r>
              <w:rPr>
                <w:rFonts w:ascii="Arial" w:cs="Arial" w:eastAsia="Arial" w:hAnsi="Arial"/>
                <w:sz w:val="24"/>
                <w:szCs w:val="24"/>
              </w:rPr>
              <w:t xml:space="preserve">График работы ГЦПС МЧС КР в рабочие дни:  с 09-00 до 18-00, перерыв - с 12-30 до 13-30.</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Информация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Официальный web-сайт МЧС КР: www.mes.gov.kg.</w:t>
            </w:r>
          </w:p>
          <w:p>
            <w:pPr>
              <w:jc w:val="left"/>
            </w:pPr>
            <w:r>
              <w:rPr>
                <w:rFonts w:ascii="Arial" w:cs="Arial" w:eastAsia="Arial" w:hAnsi="Arial"/>
                <w:sz w:val="24"/>
                <w:szCs w:val="24"/>
              </w:rPr>
              <w:t xml:space="preserve">Электронная почта: mchs@elcat.kg, gcps@mail.ru.</w:t>
            </w:r>
          </w:p>
          <w:p>
            <w:pPr>
              <w:jc w:val="left"/>
            </w:pPr>
            <w:r>
              <w:rPr>
                <w:rFonts w:ascii="Arial" w:cs="Arial" w:eastAsia="Arial" w:hAnsi="Arial"/>
                <w:sz w:val="24"/>
                <w:szCs w:val="24"/>
              </w:rPr>
              <w:t xml:space="preserve">По телефону/факсу: МЧС КР: тел.: (03222) 2-33-46 (г.Ош), (0312) 54-79-86 (г.Бишкек).</w:t>
            </w:r>
          </w:p>
          <w:p>
            <w:pPr>
              <w:jc w:val="left"/>
            </w:pPr>
            <w:r>
              <w:rPr>
                <w:rFonts w:ascii="Arial" w:cs="Arial" w:eastAsia="Arial" w:hAnsi="Arial"/>
                <w:sz w:val="24"/>
                <w:szCs w:val="24"/>
              </w:rPr>
              <w:t xml:space="preserve">- официальный web-сайт Министерства чрезвычайных ситуаций Кыргызской Республики (www.mchs.gov.kg);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Дополнительно: ГЦПС МЧС КР (0312) 44-61-90, 44-61-91.</w:t>
            </w:r>
          </w:p>
          <w:p>
            <w:pPr>
              <w:jc w:val="left"/>
            </w:pPr>
            <w:r>
              <w:rPr>
                <w:rFonts w:ascii="Arial" w:cs="Arial" w:eastAsia="Arial" w:hAnsi="Arial"/>
                <w:sz w:val="24"/>
                <w:szCs w:val="24"/>
              </w:rPr>
              <w:t xml:space="preserve">Информационный стенд, буклеты и брошюры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left"/>
            </w:pPr>
            <w:r>
              <w:rPr>
                <w:rFonts w:ascii="Arial" w:cs="Arial" w:eastAsia="Arial" w:hAnsi="Arial"/>
                <w:sz w:val="24"/>
                <w:szCs w:val="24"/>
              </w:rPr>
              <w:t xml:space="preserve">Сотрудник, производящий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w:t>
            </w:r>
          </w:p>
          <w:p>
            <w:pPr>
              <w:jc w:val="left"/>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получения услуги заявитель представляет следующие документы:</w:t>
            </w:r>
          </w:p>
          <w:p>
            <w:pPr>
              <w:jc w:val="left"/>
            </w:pPr>
            <w:r>
              <w:rPr>
                <w:rFonts w:ascii="Arial" w:cs="Arial" w:eastAsia="Arial" w:hAnsi="Arial"/>
                <w:sz w:val="24"/>
                <w:szCs w:val="24"/>
              </w:rPr>
              <w:t xml:space="preserve">- письменное заявление, подписанное им лично, в произвольной форме;</w:t>
            </w:r>
          </w:p>
          <w:p>
            <w:pPr>
              <w:jc w:val="left"/>
            </w:pPr>
            <w:r>
              <w:rPr>
                <w:rFonts w:ascii="Arial" w:cs="Arial" w:eastAsia="Arial" w:hAnsi="Arial"/>
                <w:sz w:val="24"/>
                <w:szCs w:val="24"/>
              </w:rPr>
              <w:t xml:space="preserve">- медицинская справка установленной формы;</w:t>
            </w:r>
          </w:p>
          <w:p>
            <w:pPr>
              <w:jc w:val="left"/>
            </w:pPr>
            <w:r>
              <w:rPr>
                <w:rFonts w:ascii="Arial" w:cs="Arial" w:eastAsia="Arial" w:hAnsi="Arial"/>
                <w:sz w:val="24"/>
                <w:szCs w:val="24"/>
              </w:rPr>
              <w:t xml:space="preserve">- копия документа, удостоверяющего личность;</w:t>
            </w:r>
          </w:p>
          <w:p>
            <w:pPr>
              <w:jc w:val="left"/>
            </w:pPr>
            <w:r>
              <w:rPr>
                <w:rFonts w:ascii="Arial" w:cs="Arial" w:eastAsia="Arial" w:hAnsi="Arial"/>
                <w:sz w:val="24"/>
                <w:szCs w:val="24"/>
              </w:rPr>
              <w:t xml:space="preserve">- фото цветное 3x4 (4 шт.);</w:t>
            </w:r>
          </w:p>
          <w:p>
            <w:pPr>
              <w:jc w:val="left"/>
            </w:pPr>
            <w:r>
              <w:rPr>
                <w:rFonts w:ascii="Arial" w:cs="Arial" w:eastAsia="Arial" w:hAnsi="Arial"/>
                <w:sz w:val="24"/>
                <w:szCs w:val="24"/>
              </w:rPr>
              <w:t xml:space="preserve">- реквизиты юридического лица (в т.ч. его почтовые (адрес, место нахождения) и банковские реквизиты (№ расчетного счета, наименование банка, идентификационный номер налогоплательщика - ИНН);</w:t>
            </w:r>
          </w:p>
          <w:p>
            <w:pPr>
              <w:jc w:val="left"/>
            </w:pPr>
            <w:r>
              <w:rPr>
                <w:rFonts w:ascii="Arial" w:cs="Arial" w:eastAsia="Arial" w:hAnsi="Arial"/>
                <w:sz w:val="24"/>
                <w:szCs w:val="24"/>
              </w:rPr>
              <w:t xml:space="preserve">- документы, подтверждающие профессиональную квалификацию (удостоверение спортсмена разрядника, свидетельства, подтверждающие наличие классной квалификации по специальности).</w:t>
            </w:r>
          </w:p>
          <w:p>
            <w:pPr>
              <w:jc w:val="left"/>
            </w:pPr>
            <w:r>
              <w:rPr>
                <w:rFonts w:ascii="Arial" w:cs="Arial" w:eastAsia="Arial" w:hAnsi="Arial"/>
                <w:sz w:val="24"/>
                <w:szCs w:val="24"/>
              </w:rPr>
              <w:t xml:space="preserve">Подробный перечень видов спорта и профессий указан в разделе I главе 3 пункте 3.14 Положения о спасателях и добровольных спасательных формированиях Кыргызской Республики, утвержденного постановлением Правительства Кыргызской Республики от 14 января 2002 г. № 19.</w:t>
            </w:r>
          </w:p>
          <w:p>
            <w:pPr>
              <w:jc w:val="left"/>
            </w:pPr>
            <w:r>
              <w:rPr>
                <w:rFonts w:ascii="Arial" w:cs="Arial" w:eastAsia="Arial" w:hAnsi="Arial"/>
                <w:sz w:val="24"/>
                <w:szCs w:val="24"/>
              </w:rPr>
              <w:t xml:space="preserve">Представляемые документы должны быть распознаваемы, не содержать исправлений и помарок. Допускается первоначальная подача отсканированных документов заявителя посредством направления их на адрес электронной почты (При этом, при подписании договора заявитель предоставляет оригинал подписанного им заявления и медицинского заключения).</w:t>
            </w:r>
          </w:p>
          <w:p>
            <w:pPr>
              <w:jc w:val="left"/>
            </w:pPr>
            <w:r>
              <w:rPr>
                <w:rFonts w:ascii="Arial" w:cs="Arial" w:eastAsia="Arial" w:hAnsi="Arial"/>
                <w:sz w:val="24"/>
                <w:szCs w:val="24"/>
              </w:rPr>
              <w:t xml:space="preserve">Иностранные граждане представляют в легализованном виде пакет документов, необходимых для получения государственной услуги (на государственном или официальном языке). Все копии документов должны быть нотариально заверены.</w:t>
            </w:r>
          </w:p>
          <w:p>
            <w:pPr>
              <w:jc w:val="left"/>
            </w:pPr>
            <w:r>
              <w:rPr>
                <w:rFonts w:ascii="Arial" w:cs="Arial" w:eastAsia="Arial" w:hAnsi="Arial"/>
                <w:sz w:val="24"/>
                <w:szCs w:val="24"/>
              </w:rPr>
              <w:t xml:space="preserve">2) Письменное заявление заявителя и документы согласно перечню, подлежат регистрации в журнале входящей корреспонденции, с проставлением штампа и номера входящего документа.</w:t>
            </w:r>
          </w:p>
          <w:p>
            <w:pPr>
              <w:jc w:val="left"/>
            </w:pPr>
            <w:r>
              <w:rPr>
                <w:rFonts w:ascii="Arial" w:cs="Arial" w:eastAsia="Arial" w:hAnsi="Arial"/>
                <w:sz w:val="24"/>
                <w:szCs w:val="24"/>
              </w:rPr>
              <w:t xml:space="preserve">3) Заявитель подписывает договор на оказание образовательных услуг и вносит согласно официальному прейскуранту цен оплату на расчетный счет Государственного центра подготовки спасателей МЧС КР в порядке, предусмотренном договором.</w:t>
            </w:r>
          </w:p>
          <w:p>
            <w:pPr>
              <w:jc w:val="left"/>
            </w:pPr>
            <w:r>
              <w:rPr>
                <w:rFonts w:ascii="Arial" w:cs="Arial" w:eastAsia="Arial" w:hAnsi="Arial"/>
                <w:sz w:val="24"/>
                <w:szCs w:val="24"/>
              </w:rPr>
              <w:t xml:space="preserve">4) Заявитель обязан прибыть к месту обучения в сроки, указанные в договоре, соблюдать график обучения, технику безопасности, охрану труда при проведении занятий и освоить соответствующую учебную программу в полном объеме.</w:t>
            </w:r>
          </w:p>
          <w:p>
            <w:pPr>
              <w:jc w:val="left"/>
            </w:pPr>
            <w:r>
              <w:rPr>
                <w:rFonts w:ascii="Arial" w:cs="Arial" w:eastAsia="Arial" w:hAnsi="Arial"/>
                <w:sz w:val="24"/>
                <w:szCs w:val="24"/>
              </w:rPr>
              <w:t xml:space="preserve">5) По окончании обучения заявитель сдает квалификационный экзамен по учебной дисциплине и подписывает акт выполненных работ.</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согласно прейскуранту цен на Государственном портале электронных услуг (www.portal.tunduk.kg), официальном web-сайте МЧС КР (www.mchs.gov.kg) и в информационных стендах.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обучаемому лицу полного объема учебных часов, согласно учебному плану и рабочей программе обучения;</w:t>
            </w:r>
          </w:p>
          <w:p>
            <w:pPr>
              <w:jc w:val="left"/>
            </w:pPr>
            <w:r>
              <w:rPr>
                <w:rFonts w:ascii="Arial" w:cs="Arial" w:eastAsia="Arial" w:hAnsi="Arial"/>
                <w:sz w:val="24"/>
                <w:szCs w:val="24"/>
              </w:rPr>
              <w:t xml:space="preserve">- полное выполнение сторонами принятых обязательств по договору;</w:t>
            </w:r>
          </w:p>
          <w:p>
            <w:pPr>
              <w:jc w:val="left"/>
            </w:pPr>
            <w:r>
              <w:rPr>
                <w:rFonts w:ascii="Arial" w:cs="Arial" w:eastAsia="Arial" w:hAnsi="Arial"/>
                <w:sz w:val="24"/>
                <w:szCs w:val="24"/>
              </w:rPr>
              <w:t xml:space="preserve">- услуга выполняется в соответствии со стандартом государственных услуг, согласно техническим паспортам и инструкциям по испытанию;</w:t>
            </w:r>
          </w:p>
          <w:p>
            <w:pPr>
              <w:jc w:val="left"/>
            </w:pPr>
            <w:r>
              <w:rPr>
                <w:rFonts w:ascii="Arial" w:cs="Arial" w:eastAsia="Arial" w:hAnsi="Arial"/>
                <w:sz w:val="24"/>
                <w:szCs w:val="24"/>
              </w:rPr>
              <w:t xml:space="preserve">- недопущение дискриминации в отношении лиц, получающих услуги, по признаку пола, расы, языка, инвалидности, этнической принадлежности, вероисповедания, происхождения, имущественного или иного положения;</w:t>
            </w:r>
          </w:p>
          <w:p>
            <w:pPr>
              <w:jc w:val="left"/>
            </w:pPr>
            <w:r>
              <w:rPr>
                <w:rFonts w:ascii="Arial" w:cs="Arial" w:eastAsia="Arial" w:hAnsi="Arial"/>
                <w:sz w:val="24"/>
                <w:szCs w:val="24"/>
              </w:rPr>
              <w:t xml:space="preserve">- проявление корректности, вежливости и этичности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 525.</w:t>
            </w:r>
          </w:p>
          <w:p>
            <w:pPr>
              <w:jc w:val="left"/>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w:t>
            </w:r>
          </w:p>
          <w:p>
            <w:pPr>
              <w:jc w:val="left"/>
            </w:pPr>
            <w:r>
              <w:rPr>
                <w:rFonts w:ascii="Arial" w:cs="Arial" w:eastAsia="Arial" w:hAnsi="Arial"/>
                <w:sz w:val="24"/>
                <w:szCs w:val="24"/>
              </w:rPr>
              <w:t xml:space="preserve">- при несоответствии заявителя требованиям     п.3 настоящего стандарта;</w:t>
            </w:r>
          </w:p>
          <w:p>
            <w:pPr>
              <w:jc w:val="left"/>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ГЦПС МЧС КР.</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ГЦПС МЧС КР.</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ГЦПС МЧС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w:t>
      </w:r>
      <w:r>
        <w:rPr>
          <w:rFonts w:ascii="Arial" w:cs="Arial" w:eastAsia="Arial" w:hAnsi="Arial"/>
          <w:b/>
          <w:bCs/>
          <w:sz w:val="24"/>
          <w:szCs w:val="24"/>
        </w:rPr>
        <w:t xml:space="preserve">.</w:t>
      </w:r>
      <w:r>
        <w:rPr>
          <w:rFonts w:ascii="Arial" w:cs="Arial" w:eastAsia="Arial" w:hAnsi="Arial"/>
          <w:sz w:val="24"/>
          <w:szCs w:val="24"/>
        </w:rPr>
        <w:t xml:space="preserve"> Стандарты государственных услуг, предоставляемые Центром подготовки водолазов и проведения подводно-технических работ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подготовка, переподготовка, повышение квалификации специалистов  водолазному делу, водно-спасательному делу, дайвингу.</w:t>
            </w:r>
          </w:p>
          <w:p>
            <w:pPr>
              <w:jc w:val="left"/>
            </w:pPr>
            <w:r>
              <w:rPr>
                <w:rFonts w:ascii="Arial" w:cs="Arial" w:eastAsia="Arial" w:hAnsi="Arial"/>
                <w:sz w:val="24"/>
                <w:szCs w:val="24"/>
              </w:rPr>
              <w:t xml:space="preserve">Глава 1, пункт 113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МЧС КР), Центр подготовки водолазов и проведения подводно-технических работ при Министерстве чрезвычайных ситуаций Кыргызской Республики (далее ЦПВиППТР при МЧС КР).</w:t>
            </w:r>
          </w:p>
          <w:p>
            <w:pPr>
              <w:jc w:val="left"/>
            </w:pPr>
            <w:r>
              <w:rPr>
                <w:rFonts w:ascii="Arial" w:cs="Arial" w:eastAsia="Arial" w:hAnsi="Arial"/>
                <w:sz w:val="24"/>
                <w:szCs w:val="24"/>
              </w:rPr>
              <w:t xml:space="preserve">Настоящий стандарт государственной услуги размещен на информационных стендах и на официальном сайте МЧС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Граждане (физические лица: граждане Кыргызской Республики, иностранные граждане лица без гражданства):</w:t>
            </w:r>
          </w:p>
          <w:p>
            <w:pPr>
              <w:jc w:val="left"/>
            </w:pPr>
            <w:r>
              <w:rPr>
                <w:rFonts w:ascii="Arial" w:cs="Arial" w:eastAsia="Arial" w:hAnsi="Arial"/>
                <w:sz w:val="24"/>
                <w:szCs w:val="24"/>
              </w:rPr>
              <w:t xml:space="preserve">- достигшие 16 лет – для «дайвинга» и 18 лет для «водно-спасательного и водолазного дела»;</w:t>
            </w:r>
          </w:p>
          <w:p>
            <w:pPr>
              <w:jc w:val="left"/>
            </w:pPr>
            <w:r>
              <w:rPr>
                <w:rFonts w:ascii="Arial" w:cs="Arial" w:eastAsia="Arial" w:hAnsi="Arial"/>
                <w:sz w:val="24"/>
                <w:szCs w:val="24"/>
              </w:rPr>
              <w:t xml:space="preserve">- обладающие навыками плавания (для «водно-спасательного дела»);</w:t>
            </w:r>
          </w:p>
          <w:p>
            <w:pPr>
              <w:jc w:val="left"/>
            </w:pPr>
            <w:r>
              <w:rPr>
                <w:rFonts w:ascii="Arial" w:cs="Arial" w:eastAsia="Arial" w:hAnsi="Arial"/>
                <w:sz w:val="24"/>
                <w:szCs w:val="24"/>
              </w:rPr>
              <w:t xml:space="preserve">- не имеющие медицинских противопоказаний, подтвержденных медицинскими справками установленной формы.</w:t>
            </w:r>
          </w:p>
          <w:p>
            <w:pPr>
              <w:jc w:val="left"/>
            </w:pPr>
            <w:r>
              <w:rPr>
                <w:rFonts w:ascii="Arial" w:cs="Arial" w:eastAsia="Arial" w:hAnsi="Arial"/>
                <w:sz w:val="24"/>
                <w:szCs w:val="24"/>
              </w:rPr>
              <w:t xml:space="preserve">2. 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Конституция Кыргызской Республики;</w:t>
            </w:r>
          </w:p>
          <w:p>
            <w:pPr>
              <w:jc w:val="left"/>
            </w:pPr>
            <w:r>
              <w:rPr>
                <w:rFonts w:ascii="Arial" w:cs="Arial" w:eastAsia="Arial" w:hAnsi="Arial"/>
                <w:sz w:val="24"/>
                <w:szCs w:val="24"/>
              </w:rPr>
              <w:t xml:space="preserve">- Закон Кыргызской Республики «О государственных и муниципальных услугах»;</w:t>
            </w:r>
          </w:p>
          <w:p>
            <w:pPr>
              <w:jc w:val="left"/>
            </w:pPr>
            <w:r>
              <w:rPr>
                <w:rFonts w:ascii="Arial" w:cs="Arial" w:eastAsia="Arial" w:hAnsi="Arial"/>
                <w:sz w:val="24"/>
                <w:szCs w:val="24"/>
              </w:rPr>
              <w:t xml:space="preserve">- Положение о Центре подготовки водолазов и проведения подводно-технических работ (Водолазная служба) при Министерстве чрезвычайных ситуаций Кыргызской Республики, утвержденное постановлением Кабинета Министров Кыргызской Республики «О некоторым вопросах Министерства чрезвычайных ситуаций» от 15 ноября 2021 года № 262;</w:t>
            </w:r>
          </w:p>
          <w:p>
            <w:pPr>
              <w:jc w:val="left"/>
            </w:pPr>
            <w:r>
              <w:rPr>
                <w:rFonts w:ascii="Arial" w:cs="Arial" w:eastAsia="Arial" w:hAnsi="Arial"/>
                <w:sz w:val="24"/>
                <w:szCs w:val="24"/>
              </w:rPr>
              <w:t xml:space="preserve">- постановление Правительства Кыргызской Республики «Правила охраны жизни людей на водных объектах Кыргызской Республики» от 13 августа 2011 года № 466;</w:t>
            </w:r>
          </w:p>
          <w:p>
            <w:pPr>
              <w:jc w:val="left"/>
            </w:pPr>
            <w:r>
              <w:rPr>
                <w:rFonts w:ascii="Arial" w:cs="Arial" w:eastAsia="Arial" w:hAnsi="Arial"/>
                <w:sz w:val="24"/>
                <w:szCs w:val="24"/>
              </w:rPr>
              <w:t xml:space="preserve">- постановление Правительства Кыргызской Республики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от 10 февраля 2012 года № 85;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1.Образовательный сертификат, подтверждающий обучение лица по программе дополнительного образования: «водолазное дело», «водно-спасательное дело» или «дайвинг».</w:t>
            </w:r>
          </w:p>
          <w:p>
            <w:pPr>
              <w:jc w:val="left"/>
            </w:pPr>
            <w:r>
              <w:rPr>
                <w:rFonts w:ascii="Arial" w:cs="Arial" w:eastAsia="Arial" w:hAnsi="Arial"/>
                <w:sz w:val="24"/>
                <w:szCs w:val="24"/>
              </w:rPr>
              <w:t xml:space="preserve">2. По «водолазному делу» личная книжка водолаза 1, 2 и 3 групп специализации водолазных работ.</w:t>
            </w:r>
          </w:p>
          <w:p>
            <w:pPr>
              <w:jc w:val="left"/>
            </w:pPr>
            <w:r>
              <w:rPr>
                <w:rFonts w:ascii="Arial" w:cs="Arial" w:eastAsia="Arial" w:hAnsi="Arial"/>
                <w:sz w:val="24"/>
                <w:szCs w:val="24"/>
              </w:rPr>
              <w:t xml:space="preserve">3. По «водно-спасательному делу» личное удостоверение «спасателя на водах».</w:t>
            </w:r>
          </w:p>
          <w:p>
            <w:pPr>
              <w:jc w:val="left"/>
            </w:pPr>
            <w:r>
              <w:rPr>
                <w:rFonts w:ascii="Arial" w:cs="Arial" w:eastAsia="Arial" w:hAnsi="Arial"/>
                <w:sz w:val="24"/>
                <w:szCs w:val="24"/>
              </w:rPr>
              <w:t xml:space="preserve">4. По «дайвингу» личная книжка «дайвера»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льготные категории граждан обслуживаются  вне очереди;</w:t>
            </w:r>
          </w:p>
          <w:p>
            <w:pPr>
              <w:jc w:val="left"/>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лиц с ограниченными возможностями здоровья (далее  ЛОВЗ);</w:t>
            </w:r>
          </w:p>
          <w:p>
            <w:pPr>
              <w:jc w:val="left"/>
            </w:pPr>
            <w:r>
              <w:rPr>
                <w:rFonts w:ascii="Arial" w:cs="Arial" w:eastAsia="Arial" w:hAnsi="Arial"/>
                <w:sz w:val="24"/>
                <w:szCs w:val="24"/>
              </w:rPr>
              <w:t xml:space="preserve">- имеются учебные классы, оснащенные проектором, наглядными плакатами и литературой;</w:t>
            </w:r>
          </w:p>
          <w:p>
            <w:pPr>
              <w:jc w:val="left"/>
            </w:pPr>
            <w:r>
              <w:rPr>
                <w:rFonts w:ascii="Arial" w:cs="Arial" w:eastAsia="Arial" w:hAnsi="Arial"/>
                <w:sz w:val="24"/>
                <w:szCs w:val="24"/>
              </w:rPr>
              <w:t xml:space="preserve">- наличие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наличие приемной для обращения (имеются стол, места для сидения,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 государственная услуга предоставляется на государственном или официальном языке по выбору заявителя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Предельное время на прием заявления - до 10 минут, через Государственный портал электронных услуг (www.portal.tunduk.kg) автоматически;</w:t>
            </w:r>
          </w:p>
          <w:p>
            <w:pPr>
              <w:jc w:val="left"/>
            </w:pPr>
            <w:r>
              <w:rPr>
                <w:rFonts w:ascii="Arial" w:cs="Arial" w:eastAsia="Arial" w:hAnsi="Arial"/>
                <w:sz w:val="24"/>
                <w:szCs w:val="24"/>
              </w:rPr>
              <w:t xml:space="preserve">б) срок приема и рассмотрения заявления -не более 3 рабочих дней;</w:t>
            </w:r>
          </w:p>
          <w:p>
            <w:pPr>
              <w:jc w:val="left"/>
            </w:pPr>
            <w:r>
              <w:rPr>
                <w:rFonts w:ascii="Arial" w:cs="Arial" w:eastAsia="Arial" w:hAnsi="Arial"/>
                <w:sz w:val="24"/>
                <w:szCs w:val="24"/>
              </w:rPr>
              <w:t xml:space="preserve">в) предельное время на заключение договора 40 минут;</w:t>
            </w:r>
          </w:p>
          <w:p>
            <w:pPr>
              <w:jc w:val="left"/>
            </w:pPr>
            <w:r>
              <w:rPr>
                <w:rFonts w:ascii="Arial" w:cs="Arial" w:eastAsia="Arial" w:hAnsi="Arial"/>
                <w:sz w:val="24"/>
                <w:szCs w:val="24"/>
              </w:rPr>
              <w:t xml:space="preserve">г) общий срок предоставления услуги по обучению, подготовке, переподготовке, повышению квалификации в соответствии с учебным планом и заключенным договором, размещенным на официальном веб-сайте и информационном стенде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потреблений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
 - в Министерстве чрезвычайных ситуаций Кыргызской Республики:
 официальный web-сайт: www.mchs.gov.kg;
 электронная почта: od_mchs@mes.kg;
 адрес:  720033,  город Бишкек, проспект Манаса, 101/1. тел.: +996 (312) 32-30-70. 
 - в Центре подготовки водолазов и проведения подводно-технических работ при МЧС КР:</w:t>
            </w:r>
          </w:p>
          <w:p>
            <w:pPr>
              <w:jc w:val="left"/>
            </w:pPr>
            <w:r>
              <w:rPr>
                <w:rFonts w:ascii="Arial" w:cs="Arial" w:eastAsia="Arial" w:hAnsi="Arial"/>
                <w:sz w:val="24"/>
                <w:szCs w:val="24"/>
              </w:rPr>
              <w:t xml:space="preserve">адрес: 724319, Чуйская область, Аламудунский район, с. Ленинское, военный городок МЧС КР; тел.: (0312) 44-63-81;</w:t>
            </w:r>
          </w:p>
          <w:p>
            <w:pPr>
              <w:jc w:val="left"/>
            </w:pPr>
            <w:r>
              <w:rPr>
                <w:rFonts w:ascii="Arial" w:cs="Arial" w:eastAsia="Arial" w:hAnsi="Arial"/>
                <w:sz w:val="24"/>
                <w:szCs w:val="24"/>
              </w:rPr>
              <w:t xml:space="preserve">электронный адрес: vodolaz_kg@mail.ru;</w:t>
            </w:r>
          </w:p>
          <w:p>
            <w:pPr>
              <w:jc w:val="left"/>
            </w:pPr>
            <w:r>
              <w:rPr>
                <w:rFonts w:ascii="Arial" w:cs="Arial" w:eastAsia="Arial" w:hAnsi="Arial"/>
                <w:sz w:val="24"/>
                <w:szCs w:val="24"/>
              </w:rPr>
              <w:t xml:space="preserve">График работы: с 09:00 до 18:00, перерыв: с 12:00 до 13:00, суббота и воскресенье выходные.</w:t>
            </w:r>
          </w:p>
          <w:p>
            <w:pPr>
              <w:jc w:val="left"/>
            </w:pPr>
            <w:r>
              <w:rPr>
                <w:rFonts w:ascii="Arial" w:cs="Arial" w:eastAsia="Arial" w:hAnsi="Arial"/>
                <w:sz w:val="24"/>
                <w:szCs w:val="24"/>
              </w:rPr>
              <w:t xml:space="preserve">График работы Министерства чрезвычайных ситуаций в рабочие дни: с 09-00 до 18-00, перерыв: с 12-30 до 13-30, суббота и воскресенье - выходные.</w:t>
            </w:r>
          </w:p>
          <w:p>
            <w:pPr>
              <w:jc w:val="left"/>
            </w:pPr>
            <w:r>
              <w:rPr>
                <w:rFonts w:ascii="Arial" w:cs="Arial" w:eastAsia="Arial" w:hAnsi="Arial"/>
                <w:sz w:val="24"/>
                <w:szCs w:val="24"/>
              </w:rPr>
              <w:t xml:space="preserve">- 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государственной услуге осуществляются:</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 с сотрудниками);</w:t>
            </w:r>
          </w:p>
          <w:p>
            <w:pPr>
              <w:jc w:val="left"/>
            </w:pPr>
            <w:r>
              <w:rPr>
                <w:rFonts w:ascii="Arial" w:cs="Arial" w:eastAsia="Arial" w:hAnsi="Arial"/>
                <w:sz w:val="24"/>
                <w:szCs w:val="24"/>
              </w:rPr>
              <w:t xml:space="preserve">- на официальном сайте Министерства чрезвычайных ситуаций Кыргызской Республики (www.mchs.gov.kg);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информационных стендах, в буклетах, брошюрах на государственном и официальном языках</w:t>
            </w:r>
          </w:p>
          <w:p>
            <w:pPr>
              <w:jc w:val="left"/>
            </w:pPr>
            <w:r>
              <w:rPr>
                <w:rFonts w:ascii="Arial" w:cs="Arial" w:eastAsia="Arial" w:hAnsi="Arial"/>
                <w:sz w:val="24"/>
                <w:szCs w:val="24"/>
              </w:rPr>
              <w:t xml:space="preserve">- электронный адрес: vodolaz_kg@mail.ru</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left"/>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w:t>
            </w:r>
          </w:p>
          <w:p>
            <w:pPr>
              <w:jc w:val="left"/>
            </w:pPr>
            <w:r>
              <w:rPr>
                <w:rFonts w:ascii="Arial" w:cs="Arial" w:eastAsia="Arial" w:hAnsi="Arial"/>
                <w:sz w:val="24"/>
                <w:szCs w:val="24"/>
              </w:rPr>
              <w:t xml:space="preserve">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left"/>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Для получения услуги заявитель представляет следующие документы:</w:t>
            </w:r>
          </w:p>
          <w:p>
            <w:pPr>
              <w:jc w:val="left"/>
            </w:pPr>
            <w:r>
              <w:rPr>
                <w:rFonts w:ascii="Arial" w:cs="Arial" w:eastAsia="Arial" w:hAnsi="Arial"/>
                <w:sz w:val="24"/>
                <w:szCs w:val="24"/>
              </w:rPr>
              <w:t xml:space="preserve">- письменное заявление, подписанное им лично, в произвольной форме;</w:t>
            </w:r>
          </w:p>
          <w:p>
            <w:pPr>
              <w:jc w:val="left"/>
            </w:pPr>
            <w:r>
              <w:rPr>
                <w:rFonts w:ascii="Arial" w:cs="Arial" w:eastAsia="Arial" w:hAnsi="Arial"/>
                <w:sz w:val="24"/>
                <w:szCs w:val="24"/>
              </w:rPr>
              <w:t xml:space="preserve">- копия документа, удостоверяющего личность;</w:t>
            </w:r>
          </w:p>
          <w:p>
            <w:pPr>
              <w:jc w:val="left"/>
            </w:pPr>
            <w:r>
              <w:rPr>
                <w:rFonts w:ascii="Arial" w:cs="Arial" w:eastAsia="Arial" w:hAnsi="Arial"/>
                <w:sz w:val="24"/>
                <w:szCs w:val="24"/>
              </w:rPr>
              <w:t xml:space="preserve">- медицинская справка установленной формы;</w:t>
            </w:r>
          </w:p>
          <w:p>
            <w:pPr>
              <w:jc w:val="left"/>
            </w:pPr>
            <w:r>
              <w:rPr>
                <w:rFonts w:ascii="Arial" w:cs="Arial" w:eastAsia="Arial" w:hAnsi="Arial"/>
                <w:sz w:val="24"/>
                <w:szCs w:val="24"/>
              </w:rPr>
              <w:t xml:space="preserve">- фото цветное 3х4 (4 шт.);</w:t>
            </w:r>
          </w:p>
          <w:p>
            <w:pPr>
              <w:jc w:val="left"/>
            </w:pPr>
            <w:r>
              <w:rPr>
                <w:rFonts w:ascii="Arial" w:cs="Arial" w:eastAsia="Arial" w:hAnsi="Arial"/>
                <w:sz w:val="24"/>
                <w:szCs w:val="24"/>
              </w:rPr>
              <w:t xml:space="preserve">- направление от организации (в случае если лицо направляется от организации).</w:t>
            </w:r>
          </w:p>
          <w:p>
            <w:pPr>
              <w:jc w:val="left"/>
            </w:pPr>
            <w:r>
              <w:rPr>
                <w:rFonts w:ascii="Arial" w:cs="Arial" w:eastAsia="Arial" w:hAnsi="Arial"/>
                <w:sz w:val="24"/>
                <w:szCs w:val="24"/>
              </w:rPr>
              <w:t xml:space="preserve">Представляемые документы должны быть распознаваемы, не содержать исправлений и помарок. Допускается первоначальная подача отсканированных документов заявителя посредством направления их на адрес электронной почты. (При этом, при подписании договора, заявитель предоставляет оригинал подписанного им заявления и медицинской справки). </w:t>
            </w:r>
          </w:p>
          <w:p>
            <w:pPr>
              <w:jc w:val="left"/>
            </w:pPr>
            <w:r>
              <w:rPr>
                <w:rFonts w:ascii="Arial" w:cs="Arial" w:eastAsia="Arial" w:hAnsi="Arial"/>
                <w:sz w:val="24"/>
                <w:szCs w:val="24"/>
              </w:rPr>
              <w:t xml:space="preserve">Иностранные граждане представляют в легализованном виде пакет документов, необходимых для получения государственной услуги, на государственном или официальном языке. Все копии документов должны быть нотариально заверены.</w:t>
            </w:r>
          </w:p>
          <w:p>
            <w:pPr>
              <w:jc w:val="left"/>
            </w:pPr>
            <w:r>
              <w:rPr>
                <w:rFonts w:ascii="Arial" w:cs="Arial" w:eastAsia="Arial" w:hAnsi="Arial"/>
                <w:sz w:val="24"/>
                <w:szCs w:val="24"/>
              </w:rPr>
              <w:t xml:space="preserve">2) Заявитель подписывает договор на оказание образовательных услуг и вносит согласно официальному прейскуранту цен оплату на расчетный счет Водолазной службы при МЧС КР в порядке, предусмотренном договором.</w:t>
            </w:r>
          </w:p>
          <w:p>
            <w:pPr>
              <w:jc w:val="left"/>
            </w:pPr>
            <w:r>
              <w:rPr>
                <w:rFonts w:ascii="Arial" w:cs="Arial" w:eastAsia="Arial" w:hAnsi="Arial"/>
                <w:sz w:val="24"/>
                <w:szCs w:val="24"/>
              </w:rPr>
              <w:t xml:space="preserve">3) Заявитель обязан прибыть на обучение в место и в сроки, указанные в договоре, соблюдать график обучения, технику безопасности и охрану труда при водолазных работах и освоить соответствующую учебную программу.</w:t>
            </w:r>
          </w:p>
          <w:p>
            <w:pPr>
              <w:jc w:val="left"/>
            </w:pPr>
            <w:r>
              <w:rPr>
                <w:rFonts w:ascii="Arial" w:cs="Arial" w:eastAsia="Arial" w:hAnsi="Arial"/>
                <w:sz w:val="24"/>
                <w:szCs w:val="24"/>
              </w:rPr>
              <w:t xml:space="preserve">4) По окончании обучения, заявитель сдает экзамен по учебной дисциплине и подписывает акт выполненных работ</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p>
            <w:pPr>
              <w:jc w:val="left"/>
            </w:pPr>
            <w:r>
              <w:rPr>
                <w:rFonts w:ascii="Arial" w:cs="Arial" w:eastAsia="Arial" w:hAnsi="Arial"/>
                <w:sz w:val="24"/>
                <w:szCs w:val="24"/>
              </w:rPr>
              <w:t xml:space="preserve">Условия оплаты: безналичный расчет на основании заключенного договора и представленного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обучаемому лицу полного объема учебных часов, согласно учебному плану и рабочей программе обучения;</w:t>
            </w:r>
          </w:p>
          <w:p>
            <w:pPr>
              <w:jc w:val="left"/>
            </w:pPr>
            <w:r>
              <w:rPr>
                <w:rFonts w:ascii="Arial" w:cs="Arial" w:eastAsia="Arial" w:hAnsi="Arial"/>
                <w:sz w:val="24"/>
                <w:szCs w:val="24"/>
              </w:rPr>
              <w:t xml:space="preserve">- предоставляемая информация является актуальной и достоверной;</w:t>
            </w:r>
          </w:p>
          <w:p>
            <w:pPr>
              <w:jc w:val="left"/>
            </w:pPr>
            <w:r>
              <w:rPr>
                <w:rFonts w:ascii="Arial" w:cs="Arial" w:eastAsia="Arial" w:hAnsi="Arial"/>
                <w:sz w:val="24"/>
                <w:szCs w:val="24"/>
              </w:rPr>
              <w:t xml:space="preserve">- своевременность предоставления услуги, возможность получения соответствующей квалификации и специализации по выбранной учебной дисциплине;</w:t>
            </w:r>
          </w:p>
          <w:p>
            <w:pPr>
              <w:jc w:val="left"/>
            </w:pPr>
            <w:r>
              <w:rPr>
                <w:rFonts w:ascii="Arial" w:cs="Arial" w:eastAsia="Arial" w:hAnsi="Arial"/>
                <w:sz w:val="24"/>
                <w:szCs w:val="24"/>
              </w:rPr>
              <w:t xml:space="preserve">- полное выполнение сторонами принятых обязательств по договору;</w:t>
            </w:r>
          </w:p>
          <w:p>
            <w:pPr>
              <w:jc w:val="left"/>
            </w:pPr>
            <w:r>
              <w:rPr>
                <w:rFonts w:ascii="Arial" w:cs="Arial" w:eastAsia="Arial" w:hAnsi="Arial"/>
                <w:sz w:val="24"/>
                <w:szCs w:val="24"/>
              </w:rPr>
              <w:t xml:space="preserve">- возможность потребителя использовать приобретенные знания и умения в повседневной жизни, на работе и в быту;</w:t>
            </w:r>
          </w:p>
          <w:p>
            <w:pPr>
              <w:jc w:val="left"/>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ЛОВЗ, этнической принадлежности, вероисповедания, происхождения, имущественного или иного положения;</w:t>
            </w:r>
          </w:p>
          <w:p>
            <w:pPr>
              <w:jc w:val="left"/>
            </w:pPr>
            <w:r>
              <w:rPr>
                <w:rFonts w:ascii="Arial" w:cs="Arial" w:eastAsia="Arial" w:hAnsi="Arial"/>
                <w:sz w:val="24"/>
                <w:szCs w:val="24"/>
              </w:rPr>
              <w:t xml:space="preserve">- использование технических средств обучения и наглядных пособий, раздаточного материала в печатном и электронном форматах;</w:t>
            </w:r>
          </w:p>
          <w:p>
            <w:pPr>
              <w:jc w:val="left"/>
            </w:pPr>
            <w:r>
              <w:rPr>
                <w:rFonts w:ascii="Arial" w:cs="Arial" w:eastAsia="Arial" w:hAnsi="Arial"/>
                <w:sz w:val="24"/>
                <w:szCs w:val="24"/>
              </w:rPr>
              <w:t xml:space="preserve">- сотрудники, при оказании государственной услуги, проявляют корректность, вежливость;</w:t>
            </w:r>
          </w:p>
          <w:p>
            <w:pPr>
              <w:jc w:val="left"/>
            </w:pPr>
            <w:r>
              <w:rPr>
                <w:rFonts w:ascii="Arial" w:cs="Arial" w:eastAsia="Arial" w:hAnsi="Arial"/>
                <w:sz w:val="24"/>
                <w:szCs w:val="24"/>
              </w:rPr>
              <w:t xml:space="preserve">- доступность, истребование у граждан только необходимых документов для получения государственной услуги, которые указаны в стандарте;</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 525.</w:t>
            </w:r>
          </w:p>
          <w:p>
            <w:pPr>
              <w:jc w:val="left"/>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p>
            <w:pPr>
              <w:jc w:val="left"/>
            </w:pPr>
            <w:r>
              <w:rPr>
                <w:rFonts w:ascii="Arial" w:cs="Arial" w:eastAsia="Arial" w:hAnsi="Arial"/>
                <w:sz w:val="24"/>
                <w:szCs w:val="24"/>
              </w:rPr>
              <w:t xml:space="preserve">- при несоответствии заявителя требованиям пункта 3 настоящего стандарта;</w:t>
            </w:r>
          </w:p>
          <w:p>
            <w:pPr>
              <w:jc w:val="left"/>
            </w:pPr>
            <w:r>
              <w:rPr>
                <w:rFonts w:ascii="Arial" w:cs="Arial" w:eastAsia="Arial" w:hAnsi="Arial"/>
                <w:sz w:val="24"/>
                <w:szCs w:val="24"/>
              </w:rPr>
              <w:t xml:space="preserve">- в случае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оплаты по заключенному договору;</w:t>
            </w:r>
          </w:p>
          <w:p>
            <w:pPr>
              <w:jc w:val="left"/>
            </w:pPr>
            <w:r>
              <w:rPr>
                <w:rFonts w:ascii="Arial" w:cs="Arial" w:eastAsia="Arial" w:hAnsi="Arial"/>
                <w:sz w:val="24"/>
                <w:szCs w:val="24"/>
              </w:rPr>
              <w:t xml:space="preserve">- нарушение графика проведения обучения и учебной дисциплины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МЧС КР или ЦПВиППТР при МЧС КР.</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в ЦПВиППТР при МЧС КР.</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государственной услуги и дату.</w:t>
            </w:r>
          </w:p>
          <w:p>
            <w:pPr>
              <w:jc w:val="left"/>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ЦПВиППТР при МЧС КР.</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ЦПВиППТР при МЧС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подводно-технических, водолазных работ и дайвинга.</w:t>
            </w:r>
          </w:p>
          <w:p>
            <w:pPr>
              <w:jc w:val="left"/>
            </w:pPr>
            <w:r>
              <w:rPr>
                <w:rFonts w:ascii="Arial" w:cs="Arial" w:eastAsia="Arial" w:hAnsi="Arial"/>
                <w:sz w:val="24"/>
                <w:szCs w:val="24"/>
              </w:rPr>
              <w:t xml:space="preserve">Глава 9, пункт 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МЧС КР), Центр подготовки водолазов и проведения подводно-технических работ при Министерстве чрезвычайных ситуаций Кыргызской Республики (далее ЦПВиППТР при МЧС КР).</w:t>
            </w:r>
          </w:p>
          <w:p>
            <w:pPr>
              <w:jc w:val="left"/>
            </w:pPr>
            <w:r>
              <w:rPr>
                <w:rFonts w:ascii="Arial" w:cs="Arial" w:eastAsia="Arial" w:hAnsi="Arial"/>
                <w:sz w:val="24"/>
                <w:szCs w:val="24"/>
              </w:rPr>
              <w:t xml:space="preserve">Настоящий стандарт государственной услуги размещен на информационных стендах и на официальном сайте МЧС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 или юридические лица индивидуальные предприниматели (резиденты или не резиденты КР независимо от организационно-правовой формы,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Конституция Кыргызской Республики;</w:t>
            </w:r>
          </w:p>
          <w:p>
            <w:pPr>
              <w:jc w:val="left"/>
            </w:pPr>
            <w:r>
              <w:rPr>
                <w:rFonts w:ascii="Arial" w:cs="Arial" w:eastAsia="Arial" w:hAnsi="Arial"/>
                <w:sz w:val="24"/>
                <w:szCs w:val="24"/>
              </w:rPr>
              <w:t xml:space="preserve">- Закон Кыргызской Республики «О государственных и муниципальных услугах»;</w:t>
            </w:r>
          </w:p>
          <w:p>
            <w:pPr>
              <w:jc w:val="left"/>
            </w:pPr>
            <w:r>
              <w:rPr>
                <w:rFonts w:ascii="Arial" w:cs="Arial" w:eastAsia="Arial" w:hAnsi="Arial"/>
                <w:sz w:val="24"/>
                <w:szCs w:val="24"/>
              </w:rPr>
              <w:t xml:space="preserve">- Положение о Центре подготовки водолазов и проведения подводно-технических работ при Министерстве чрезвычайных ситуаций Кыргызской Республики, утвержденное постановление Кабинета Министров Кыргызской Республики «О некоторым вопросах Министерства чрезвычайных ситуаций» от 15 ноября 2021 года № 262;</w:t>
            </w:r>
          </w:p>
          <w:p>
            <w:pPr>
              <w:jc w:val="left"/>
            </w:pPr>
            <w:r>
              <w:rPr>
                <w:rFonts w:ascii="Arial" w:cs="Arial" w:eastAsia="Arial" w:hAnsi="Arial"/>
                <w:sz w:val="24"/>
                <w:szCs w:val="24"/>
              </w:rPr>
              <w:t xml:space="preserve">- постановление Правительства Кыргызской Республики «Правила охраны жизни людей на водных объектах Кыргызской Республики» от 13 августа 2011 года № 466</w:t>
            </w:r>
          </w:p>
          <w:p>
            <w:pPr>
              <w:jc w:val="left"/>
            </w:pPr>
            <w:r>
              <w:rPr>
                <w:rFonts w:ascii="Arial" w:cs="Arial" w:eastAsia="Arial" w:hAnsi="Arial"/>
                <w:sz w:val="24"/>
                <w:szCs w:val="24"/>
              </w:rPr>
              <w:t xml:space="preserve">- постановление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выполненных работ, акты водолазных обследование.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помещениях, отвечающих установленным санитарным нормам;</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льготные категории граждан обслуживаются  вне очереди;</w:t>
            </w:r>
          </w:p>
          <w:p>
            <w:pPr>
              <w:jc w:val="left"/>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лиц с ограниченными возможностями здоровья (далее  ЛОВЗ);</w:t>
            </w:r>
          </w:p>
          <w:p>
            <w:pPr>
              <w:jc w:val="left"/>
            </w:pPr>
            <w:r>
              <w:rPr>
                <w:rFonts w:ascii="Arial" w:cs="Arial" w:eastAsia="Arial" w:hAnsi="Arial"/>
                <w:sz w:val="24"/>
                <w:szCs w:val="24"/>
              </w:rPr>
              <w:t xml:space="preserve">- наличие информационного стенда с размещением информации о предоставляемых услугах;</w:t>
            </w:r>
          </w:p>
          <w:p>
            <w:pPr>
              <w:jc w:val="left"/>
            </w:pPr>
            <w:r>
              <w:rPr>
                <w:rFonts w:ascii="Arial" w:cs="Arial" w:eastAsia="Arial" w:hAnsi="Arial"/>
                <w:sz w:val="24"/>
                <w:szCs w:val="24"/>
              </w:rPr>
              <w:t xml:space="preserve">- наличие приемной для обращения (имеются стол, места для сидения, образцы заполнения заявлений с указанием перечня необходимых документов для заявителя);</w:t>
            </w:r>
          </w:p>
          <w:p>
            <w:pPr>
              <w:jc w:val="left"/>
            </w:pPr>
            <w:r>
              <w:rPr>
                <w:rFonts w:ascii="Arial" w:cs="Arial" w:eastAsia="Arial" w:hAnsi="Arial"/>
                <w:sz w:val="24"/>
                <w:szCs w:val="24"/>
              </w:rPr>
              <w:t xml:space="preserve"> - государственная услуга предоставляется на государственном или официальном языке по выбору заявителя</w:t>
            </w:r>
          </w:p>
          <w:p>
            <w:pPr>
              <w:jc w:val="left"/>
            </w:pPr>
            <w:r>
              <w:rPr>
                <w:rFonts w:ascii="Arial" w:cs="Arial" w:eastAsia="Arial" w:hAnsi="Arial"/>
                <w:sz w:val="24"/>
                <w:szCs w:val="24"/>
              </w:rPr>
              <w:t xml:space="preserve">Для удобства граждан в месте предоставления услуги размещается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Предельное время на прием заявления - до 10 минут, через Государственный портал электронных услуг (www.portal.tunduk.kg) автоматически;</w:t>
            </w:r>
          </w:p>
          <w:p>
            <w:pPr>
              <w:jc w:val="left"/>
            </w:pPr>
            <w:r>
              <w:rPr>
                <w:rFonts w:ascii="Arial" w:cs="Arial" w:eastAsia="Arial" w:hAnsi="Arial"/>
                <w:sz w:val="24"/>
                <w:szCs w:val="24"/>
              </w:rPr>
              <w:t xml:space="preserve">Уведомление о принятом решении по предоставлению государственной услуги - до 30 минут с момента поступления заявления.</w:t>
            </w:r>
          </w:p>
          <w:p>
            <w:pPr>
              <w:jc w:val="left"/>
            </w:pPr>
            <w:r>
              <w:rPr>
                <w:rFonts w:ascii="Arial" w:cs="Arial" w:eastAsia="Arial" w:hAnsi="Arial"/>
                <w:sz w:val="24"/>
                <w:szCs w:val="24"/>
              </w:rPr>
              <w:t xml:space="preserve">б) срок приема и рассмотрения заявления -не более 3 рабочих дней;</w:t>
            </w:r>
          </w:p>
          <w:p>
            <w:pPr>
              <w:jc w:val="left"/>
            </w:pPr>
            <w:r>
              <w:rPr>
                <w:rFonts w:ascii="Arial" w:cs="Arial" w:eastAsia="Arial" w:hAnsi="Arial"/>
                <w:sz w:val="24"/>
                <w:szCs w:val="24"/>
              </w:rPr>
              <w:t xml:space="preserve">в) предельное время на заключение договора  40 минут;</w:t>
            </w:r>
          </w:p>
          <w:p>
            <w:pPr>
              <w:jc w:val="left"/>
            </w:pPr>
            <w:r>
              <w:rPr>
                <w:rFonts w:ascii="Arial" w:cs="Arial" w:eastAsia="Arial" w:hAnsi="Arial"/>
                <w:sz w:val="24"/>
                <w:szCs w:val="24"/>
              </w:rPr>
              <w:t xml:space="preserve">г) общий срок предоставления предоставления услуги согласно сроком заключенного договора и графика работ.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потреблений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
 - в Министерстве чрезвычайных ситуаций Кыргызской Республики:
 официальный web-сайт: www.mchs.gov.kg;
 электронная почта: od_mchs@mes.kg;
 адрес:  720033,  город Бишкек, проспект Манаса, 101/1. тел.: +996 (312) 32-30-70. 
 - в Центре подготовки водолазов и проведения подводно-технических работ при МЧС КР:</w:t>
            </w:r>
          </w:p>
          <w:p>
            <w:pPr>
              <w:jc w:val="left"/>
            </w:pPr>
            <w:r>
              <w:rPr>
                <w:rFonts w:ascii="Arial" w:cs="Arial" w:eastAsia="Arial" w:hAnsi="Arial"/>
                <w:sz w:val="24"/>
                <w:szCs w:val="24"/>
              </w:rPr>
              <w:t xml:space="preserve">адрес: 724319, Чуйская область, Аламудунский район, с. Ленинское, военный городок МЧС КР; тел.: (0312) 44-63-81;</w:t>
            </w:r>
          </w:p>
          <w:p>
            <w:pPr>
              <w:jc w:val="left"/>
            </w:pPr>
            <w:r>
              <w:rPr>
                <w:rFonts w:ascii="Arial" w:cs="Arial" w:eastAsia="Arial" w:hAnsi="Arial"/>
                <w:sz w:val="24"/>
                <w:szCs w:val="24"/>
              </w:rPr>
              <w:t xml:space="preserve">электронный адрес: vodolaz_kg@mail.ru;</w:t>
            </w:r>
          </w:p>
          <w:p>
            <w:pPr>
              <w:jc w:val="left"/>
            </w:pPr>
            <w:r>
              <w:rPr>
                <w:rFonts w:ascii="Arial" w:cs="Arial" w:eastAsia="Arial" w:hAnsi="Arial"/>
                <w:sz w:val="24"/>
                <w:szCs w:val="24"/>
              </w:rPr>
              <w:t xml:space="preserve">График работы: с 09:00 до 18:00, перерыв: с 12:00 до 13:00, суббота и воскресенье выходные.</w:t>
            </w:r>
          </w:p>
          <w:p>
            <w:pPr>
              <w:jc w:val="left"/>
            </w:pPr>
            <w:r>
              <w:rPr>
                <w:rFonts w:ascii="Arial" w:cs="Arial" w:eastAsia="Arial" w:hAnsi="Arial"/>
                <w:sz w:val="24"/>
                <w:szCs w:val="24"/>
              </w:rPr>
              <w:t xml:space="preserve">График работы Министерства чрезвычайных ситуаций в рабочие дни: с 09-00 до 18-00, перерыв: с 12-30 до 13-30, суббота и воскресенье - выходные.</w:t>
            </w:r>
          </w:p>
          <w:p>
            <w:pPr>
              <w:jc w:val="left"/>
            </w:pPr>
            <w:r>
              <w:rPr>
                <w:rFonts w:ascii="Arial" w:cs="Arial" w:eastAsia="Arial" w:hAnsi="Arial"/>
                <w:sz w:val="24"/>
                <w:szCs w:val="24"/>
              </w:rPr>
              <w:t xml:space="preserve">- 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государственной услуге осуществляются:</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 с сотрудниками);</w:t>
            </w:r>
          </w:p>
          <w:p>
            <w:pPr>
              <w:jc w:val="left"/>
            </w:pPr>
            <w:r>
              <w:rPr>
                <w:rFonts w:ascii="Arial" w:cs="Arial" w:eastAsia="Arial" w:hAnsi="Arial"/>
                <w:sz w:val="24"/>
                <w:szCs w:val="24"/>
              </w:rPr>
              <w:t xml:space="preserve">- на официальном сайте Министерства чрезвычайных ситуаций Кыргызской Республики (www.mchs.gov.kg);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информационных стендах, в буклетах, брошюрах на государственном и официальном языках;</w:t>
            </w:r>
          </w:p>
          <w:p>
            <w:pPr>
              <w:jc w:val="left"/>
            </w:pPr>
            <w:r>
              <w:rPr>
                <w:rFonts w:ascii="Arial" w:cs="Arial" w:eastAsia="Arial" w:hAnsi="Arial"/>
                <w:sz w:val="24"/>
                <w:szCs w:val="24"/>
              </w:rPr>
              <w:t xml:space="preserve">- электронный адрес: vodolaz_kg@mail.ru</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left"/>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w:t>
            </w:r>
          </w:p>
          <w:p>
            <w:pPr>
              <w:jc w:val="left"/>
            </w:pPr>
            <w:r>
              <w:rPr>
                <w:rFonts w:ascii="Arial" w:cs="Arial" w:eastAsia="Arial" w:hAnsi="Arial"/>
                <w:sz w:val="24"/>
                <w:szCs w:val="24"/>
              </w:rPr>
              <w:t xml:space="preserve">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left"/>
            </w:pPr>
            <w:r>
              <w:rPr>
                <w:rFonts w:ascii="Arial" w:cs="Arial" w:eastAsia="Arial" w:hAnsi="Arial"/>
                <w:sz w:val="24"/>
                <w:szCs w:val="24"/>
              </w:rPr>
              <w:t xml:space="preserve">Общение осуществляется на государственном или официальном языке.</w:t>
            </w:r>
          </w:p>
          <w:p>
            <w:pPr>
              <w:jc w:val="left"/>
            </w:pPr>
            <w:r>
              <w:rPr>
                <w:rFonts w:ascii="Arial" w:cs="Arial" w:eastAsia="Arial" w:hAnsi="Arial"/>
                <w:sz w:val="24"/>
                <w:szCs w:val="24"/>
              </w:rPr>
              <w:t xml:space="preserve">Право выбора языка общения предоставляется посетителю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потребитель предоставляет следующие документы:</w:t>
            </w:r>
          </w:p>
          <w:p>
            <w:pPr>
              <w:jc w:val="left"/>
            </w:pP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p>
          <w:p>
            <w:pPr>
              <w:jc w:val="left"/>
            </w:pPr>
            <w:r>
              <w:rPr>
                <w:rFonts w:ascii="Arial" w:cs="Arial" w:eastAsia="Arial" w:hAnsi="Arial"/>
                <w:sz w:val="24"/>
                <w:szCs w:val="24"/>
              </w:rPr>
              <w:t xml:space="preserve">- реквизиты лица и другие необходимые документы для заключения договора;</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p>
            <w:pPr>
              <w:jc w:val="left"/>
            </w:pPr>
            <w:r>
              <w:rPr>
                <w:rFonts w:ascii="Arial" w:cs="Arial" w:eastAsia="Arial" w:hAnsi="Arial"/>
                <w:sz w:val="24"/>
                <w:szCs w:val="24"/>
              </w:rPr>
              <w:t xml:space="preserve">Условия оплаты: безналичный расчет на основании заключенного договора и представленного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получателю услуги полного объема работ, согласно заключенному договору;</w:t>
            </w:r>
          </w:p>
          <w:p>
            <w:pPr>
              <w:jc w:val="left"/>
            </w:pPr>
            <w:r>
              <w:rPr>
                <w:rFonts w:ascii="Arial" w:cs="Arial" w:eastAsia="Arial" w:hAnsi="Arial"/>
                <w:sz w:val="24"/>
                <w:szCs w:val="24"/>
              </w:rPr>
              <w:t xml:space="preserve">- своевременность предоставления услуги;</w:t>
            </w:r>
          </w:p>
          <w:p>
            <w:pPr>
              <w:jc w:val="left"/>
            </w:pPr>
            <w:r>
              <w:rPr>
                <w:rFonts w:ascii="Arial" w:cs="Arial" w:eastAsia="Arial" w:hAnsi="Arial"/>
                <w:sz w:val="24"/>
                <w:szCs w:val="24"/>
              </w:rPr>
              <w:t xml:space="preserve">- полное выполнение сторонами принятых обязательств по договору;</w:t>
            </w:r>
          </w:p>
          <w:p>
            <w:pPr>
              <w:jc w:val="left"/>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left"/>
            </w:pPr>
            <w:r>
              <w:rPr>
                <w:rFonts w:ascii="Arial" w:cs="Arial" w:eastAsia="Arial" w:hAnsi="Arial"/>
                <w:sz w:val="24"/>
                <w:szCs w:val="24"/>
              </w:rPr>
              <w:t xml:space="preserve">- проявление корректности, вежливости и этичности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 525.</w:t>
            </w:r>
          </w:p>
          <w:p>
            <w:pPr>
              <w:jc w:val="left"/>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p>
            <w:pPr>
              <w:jc w:val="left"/>
            </w:pPr>
            <w:r>
              <w:rPr>
                <w:rFonts w:ascii="Arial" w:cs="Arial" w:eastAsia="Arial" w:hAnsi="Arial"/>
                <w:sz w:val="24"/>
                <w:szCs w:val="24"/>
              </w:rPr>
              <w:t xml:space="preserve">- при несоответствии заявителя требованиям пункта 3 настоящего стандарта;</w:t>
            </w:r>
          </w:p>
          <w:p>
            <w:pPr>
              <w:jc w:val="left"/>
            </w:pPr>
            <w:r>
              <w:rPr>
                <w:rFonts w:ascii="Arial" w:cs="Arial" w:eastAsia="Arial" w:hAnsi="Arial"/>
                <w:sz w:val="24"/>
                <w:szCs w:val="24"/>
              </w:rPr>
              <w:t xml:space="preserve">- в случае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оплаты по заключенному договору;</w:t>
            </w:r>
          </w:p>
          <w:p>
            <w:pPr>
              <w:jc w:val="left"/>
            </w:pPr>
            <w:r>
              <w:rPr>
                <w:rFonts w:ascii="Arial" w:cs="Arial" w:eastAsia="Arial" w:hAnsi="Arial"/>
                <w:sz w:val="24"/>
                <w:szCs w:val="24"/>
              </w:rPr>
              <w:t xml:space="preserve">- нарушение графика проведения обучения и учебной дисциплины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МЧС КР или ЦПВиППТР при МЧС КР.</w:t>
            </w:r>
          </w:p>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в ЦПВиППТР при МЧС КР.</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государственной услуги и дату.</w:t>
            </w:r>
          </w:p>
          <w:p>
            <w:pPr>
              <w:jc w:val="left"/>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ЦПВ и ППТР при МЧС КР.</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ЦПВ и ППТР при МЧС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VI</w:t>
      </w:r>
      <w:r>
        <w:rPr>
          <w:rFonts w:ascii="Arial" w:cs="Arial" w:eastAsia="Arial" w:hAnsi="Arial"/>
          <w:b/>
          <w:bCs/>
          <w:sz w:val="24"/>
          <w:szCs w:val="24"/>
        </w:rPr>
        <w:t xml:space="preserve">.</w:t>
      </w:r>
      <w:r>
        <w:rPr>
          <w:rFonts w:ascii="Arial" w:cs="Arial" w:eastAsia="Arial" w:hAnsi="Arial"/>
          <w:sz w:val="24"/>
          <w:szCs w:val="24"/>
        </w:rPr>
        <w:t xml:space="preserve"> Стандарт государственной услуги, предоставляемый Горноспасательной службой Министерства чрезвычайных ситуаций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Обследование инженерных сооружений с содержанием химически вредных веществ и выдача заключений по заявкам физических и юридических лиц, эксплуатирующих данные сооружения.</w:t>
            </w:r>
          </w:p>
          <w:p>
            <w:pPr>
              <w:jc w:val="left"/>
            </w:pPr>
            <w:r>
              <w:rPr>
                <w:rFonts w:ascii="Arial" w:cs="Arial" w:eastAsia="Arial" w:hAnsi="Arial"/>
                <w:sz w:val="24"/>
                <w:szCs w:val="24"/>
              </w:rPr>
              <w:t xml:space="preserve">Глава 5, пункт 41,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 МЧС КР), Горноспасательная служба Министерства чрезвычайных ситуаций Кыргызской Республики (далее -ГСС МЧС КР).</w:t>
            </w:r>
          </w:p>
          <w:p>
            <w:pPr>
              <w:jc w:val="left"/>
            </w:pPr>
            <w:r>
              <w:rPr>
                <w:rFonts w:ascii="Arial" w:cs="Arial" w:eastAsia="Arial" w:hAnsi="Arial"/>
                <w:sz w:val="24"/>
                <w:szCs w:val="24"/>
              </w:rPr>
              <w:t xml:space="preserve">Списки территориальных подразделений и стандарты государственной услуги размещаются на информационных стендах и на официальном сайте уполномоченного государственного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Граждане (физические лица: граждане КР, иностранные граждане и лица без гражданства), имеющие в собственности или эксплуатирующие инженерные сооружения с содержанием химически вредных веществ;</w:t>
            </w:r>
          </w:p>
          <w:p>
            <w:pPr>
              <w:jc w:val="left"/>
            </w:pPr>
            <w:r>
              <w:rPr>
                <w:rFonts w:ascii="Arial" w:cs="Arial" w:eastAsia="Arial" w:hAnsi="Arial"/>
                <w:sz w:val="24"/>
                <w:szCs w:val="24"/>
              </w:rPr>
              <w:t xml:space="preserve">2) юридические лица или индивидуальные предприниматели:</w:t>
            </w:r>
          </w:p>
          <w:p>
            <w:pPr>
              <w:jc w:val="left"/>
            </w:pPr>
            <w:r>
              <w:rPr>
                <w:rFonts w:ascii="Arial" w:cs="Arial" w:eastAsia="Arial" w:hAnsi="Arial"/>
                <w:sz w:val="24"/>
                <w:szCs w:val="24"/>
              </w:rPr>
              <w:t xml:space="preserve">- обслуживающие инженерные сооружения с содержанием химически вредных веществ;</w:t>
            </w:r>
          </w:p>
          <w:p>
            <w:pPr>
              <w:jc w:val="left"/>
            </w:pPr>
            <w:r>
              <w:rPr>
                <w:rFonts w:ascii="Arial" w:cs="Arial" w:eastAsia="Arial" w:hAnsi="Arial"/>
                <w:sz w:val="24"/>
                <w:szCs w:val="24"/>
              </w:rPr>
              <w:t xml:space="preserve">- шахты, рудники и другие объекты, работающие в условиях атмосферы с содержанием химически вредных веществ;</w:t>
            </w:r>
          </w:p>
          <w:p>
            <w:pPr>
              <w:jc w:val="left"/>
            </w:pPr>
            <w:r>
              <w:rPr>
                <w:rFonts w:ascii="Arial" w:cs="Arial" w:eastAsia="Arial" w:hAnsi="Arial"/>
                <w:sz w:val="24"/>
                <w:szCs w:val="24"/>
              </w:rPr>
              <w:t xml:space="preserve">- другие коммерческие и некоммерческие организация и учреждения, заинтересованные в получении результата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Конституция Кыргызской Республики;</w:t>
            </w:r>
          </w:p>
          <w:p>
            <w:pPr>
              <w:jc w:val="left"/>
            </w:pPr>
            <w:r>
              <w:rPr>
                <w:rFonts w:ascii="Arial" w:cs="Arial" w:eastAsia="Arial" w:hAnsi="Arial"/>
                <w:sz w:val="24"/>
                <w:szCs w:val="24"/>
              </w:rPr>
              <w:t xml:space="preserve">– Законы Кыргызской Республики:</w:t>
            </w:r>
          </w:p>
          <w:p>
            <w:pPr>
              <w:jc w:val="left"/>
            </w:pPr>
            <w:r>
              <w:rPr>
                <w:rFonts w:ascii="Arial" w:cs="Arial" w:eastAsia="Arial" w:hAnsi="Arial"/>
                <w:sz w:val="24"/>
                <w:szCs w:val="24"/>
              </w:rPr>
              <w:t xml:space="preserve">Закон Кыргызской Республики                                «О государственных и муниципальных услугах»;</w:t>
            </w:r>
          </w:p>
          <w:p>
            <w:pPr>
              <w:jc w:val="left"/>
            </w:pPr>
            <w:r>
              <w:rPr>
                <w:rFonts w:ascii="Arial" w:cs="Arial" w:eastAsia="Arial" w:hAnsi="Arial"/>
                <w:sz w:val="24"/>
                <w:szCs w:val="24"/>
              </w:rPr>
              <w:t xml:space="preserve">– постановления Правительства Кыргызской Республики:</w:t>
            </w:r>
          </w:p>
          <w:p>
            <w:pPr>
              <w:jc w:val="left"/>
            </w:pPr>
            <w:r>
              <w:rPr>
                <w:rFonts w:ascii="Arial" w:cs="Arial" w:eastAsia="Arial" w:hAnsi="Arial"/>
                <w:sz w:val="24"/>
                <w:szCs w:val="24"/>
              </w:rPr>
              <w:t xml:space="preserve">Постановление Правительства Кыргызской Республики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от 10 февраля 2012 года      № 85;</w:t>
            </w:r>
          </w:p>
          <w:p>
            <w:pPr>
              <w:jc w:val="left"/>
            </w:pPr>
            <w:r>
              <w:rPr>
                <w:rFonts w:ascii="Arial" w:cs="Arial" w:eastAsia="Arial" w:hAnsi="Arial"/>
                <w:sz w:val="24"/>
                <w:szCs w:val="24"/>
              </w:rPr>
              <w:t xml:space="preserve">Правила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утвержден Приказом ГКПЭН КР от 11.04.2018г. №01-7/171.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заключения:</w:t>
            </w:r>
          </w:p>
          <w:p>
            <w:pPr>
              <w:jc w:val="left"/>
            </w:pPr>
            <w:r>
              <w:rPr>
                <w:rFonts w:ascii="Arial" w:cs="Arial" w:eastAsia="Arial" w:hAnsi="Arial"/>
                <w:sz w:val="24"/>
                <w:szCs w:val="24"/>
              </w:rPr>
              <w:t xml:space="preserve">Обследование инженерных сооружений (шахты, рудники и другие объекты), работающие в условиях атмосферы с содержанием химически вредных веществ и выдача заключений на фирменном бланке, за подписью начальника или его заместителя.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осуществляются с выездом на место обследования инженерных сооружений;</w:t>
            </w:r>
          </w:p>
          <w:p>
            <w:pPr>
              <w:jc w:val="left"/>
            </w:pPr>
            <w:r>
              <w:rPr>
                <w:rFonts w:ascii="Arial" w:cs="Arial" w:eastAsia="Arial" w:hAnsi="Arial"/>
                <w:sz w:val="24"/>
                <w:szCs w:val="24"/>
              </w:rPr>
              <w:t xml:space="preserve"> - осуществляется сбор необходимого материала и подготовка специалистов на выполнение соответствующих работ; </w:t>
            </w:r>
          </w:p>
          <w:p>
            <w:pPr>
              <w:jc w:val="left"/>
            </w:pPr>
            <w:r>
              <w:rPr>
                <w:rFonts w:ascii="Arial" w:cs="Arial" w:eastAsia="Arial" w:hAnsi="Arial"/>
                <w:sz w:val="24"/>
                <w:szCs w:val="24"/>
              </w:rPr>
              <w:t xml:space="preserve">В двухдневный срок специалист Горноспасательной службы МЧС КР рассматривает и отправляет заявителю ответ о принятии или отказе в принятии заявления и приглашает заявителя прийти в удобное для него время для заключения договора.</w:t>
            </w:r>
          </w:p>
          <w:p>
            <w:pPr>
              <w:jc w:val="left"/>
            </w:pPr>
            <w:r>
              <w:rPr>
                <w:rFonts w:ascii="Arial" w:cs="Arial" w:eastAsia="Arial" w:hAnsi="Arial"/>
                <w:sz w:val="24"/>
                <w:szCs w:val="24"/>
              </w:rPr>
              <w:t xml:space="preserve">Впоследствии при подписании договора на обследование инженерных сооружений, заявитель предоставляет оригиналы подписанного заявления и перечень документов предусмотренного стандартом.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Предельное время на прием заявления до 10 минут, через Государственный портал электронных услуг (www.portal.tunduk.kg) автоматически;</w:t>
            </w:r>
          </w:p>
          <w:p>
            <w:pPr>
              <w:jc w:val="left"/>
            </w:pPr>
            <w:r>
              <w:rPr>
                <w:rFonts w:ascii="Arial" w:cs="Arial" w:eastAsia="Arial" w:hAnsi="Arial"/>
                <w:sz w:val="24"/>
                <w:szCs w:val="24"/>
              </w:rPr>
              <w:t xml:space="preserve">2) Срок приема и рассмотрения заявления - не более 3 рабочих дней.</w:t>
            </w:r>
          </w:p>
          <w:p>
            <w:pPr>
              <w:jc w:val="left"/>
            </w:pPr>
            <w:r>
              <w:rPr>
                <w:rFonts w:ascii="Arial" w:cs="Arial" w:eastAsia="Arial" w:hAnsi="Arial"/>
                <w:sz w:val="24"/>
                <w:szCs w:val="24"/>
              </w:rPr>
              <w:t xml:space="preserve">3) Предельное время на заключение договора – 1час; 
 4) Общий срок предоставления услуги по обследование инженерных сооружений от 1-го до 10 рабочих дней, исходя из объема предстоящих работ и договора на оказание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получателю,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p>
          <w:p>
            <w:pPr>
              <w:jc w:val="left"/>
            </w:pPr>
            <w:r>
              <w:rPr>
                <w:rFonts w:ascii="Arial" w:cs="Arial" w:eastAsia="Arial" w:hAnsi="Arial"/>
                <w:sz w:val="24"/>
                <w:szCs w:val="24"/>
              </w:rPr>
              <w:t xml:space="preserve">– в МЧС КР и на его официальном сайте (www.mchs.gov.kg);</w:t>
            </w:r>
          </w:p>
          <w:p>
            <w:pPr>
              <w:jc w:val="left"/>
            </w:pPr>
            <w:r>
              <w:rPr>
                <w:rFonts w:ascii="Arial" w:cs="Arial" w:eastAsia="Arial" w:hAnsi="Arial"/>
                <w:sz w:val="24"/>
                <w:szCs w:val="24"/>
              </w:rPr>
              <w:t xml:space="preserve">– по электронной почте: s.c.mchs@mchs.gov.kg;
 – на государственном портале электронных услуг: (www.portal.tunduk.kg);</w:t>
            </w:r>
          </w:p>
          <w:p>
            <w:pPr>
              <w:jc w:val="left"/>
            </w:pPr>
            <w:r>
              <w:rPr>
                <w:rFonts w:ascii="Arial" w:cs="Arial" w:eastAsia="Arial" w:hAnsi="Arial"/>
                <w:sz w:val="24"/>
                <w:szCs w:val="24"/>
              </w:rPr>
              <w:t xml:space="preserve">адрес исполнителя: Горноспасательная служба  МЧС КР г.Кызыл-кыя, ул. И.Жусубалиева 123</w:t>
            </w:r>
          </w:p>
          <w:p>
            <w:pPr>
              <w:jc w:val="left"/>
            </w:pPr>
            <w:r>
              <w:rPr>
                <w:rFonts w:ascii="Arial" w:cs="Arial" w:eastAsia="Arial" w:hAnsi="Arial"/>
                <w:sz w:val="24"/>
                <w:szCs w:val="24"/>
              </w:rPr>
              <w:t xml:space="preserve">Контакты: телефон и факс:  (03657) 5-05-53</w:t>
            </w:r>
          </w:p>
          <w:p>
            <w:pPr>
              <w:jc w:val="left"/>
            </w:pPr>
            <w:r>
              <w:rPr>
                <w:rFonts w:ascii="Arial" w:cs="Arial" w:eastAsia="Arial" w:hAnsi="Arial"/>
                <w:sz w:val="24"/>
                <w:szCs w:val="24"/>
              </w:rPr>
              <w:t xml:space="preserve">Электронная почта: gss_kr@mail.ru </w:t>
            </w:r>
          </w:p>
          <w:p>
            <w:pPr>
              <w:jc w:val="left"/>
            </w:pPr>
            <w:r>
              <w:rPr>
                <w:rFonts w:ascii="Arial" w:cs="Arial" w:eastAsia="Arial" w:hAnsi="Arial"/>
                <w:sz w:val="24"/>
                <w:szCs w:val="24"/>
              </w:rPr>
              <w:t xml:space="preserve">График работы в рабочие дни: с 09-00 до 18-00, перерыв с 12-30 до 13-30.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p>
          <w:p>
            <w:pPr>
              <w:jc w:val="left"/>
            </w:pPr>
            <w:r>
              <w:rPr>
                <w:rFonts w:ascii="Arial" w:cs="Arial" w:eastAsia="Arial" w:hAnsi="Arial"/>
                <w:sz w:val="24"/>
                <w:szCs w:val="24"/>
              </w:rPr>
              <w:t xml:space="preserve">- на сайте Министерства чрезвычайных ситуаций Кыргызской Республики: www.mchs.gov.kg;
 - общественная приемная Министерства чрезвычайных ситуаций Кыргызской Республики: +996 (312) 32-30-70;</w:t>
            </w:r>
          </w:p>
          <w:p>
            <w:pPr>
              <w:jc w:val="left"/>
            </w:pPr>
            <w:r>
              <w:rPr>
                <w:rFonts w:ascii="Arial" w:cs="Arial" w:eastAsia="Arial" w:hAnsi="Arial"/>
                <w:sz w:val="24"/>
                <w:szCs w:val="24"/>
              </w:rPr>
              <w:t xml:space="preserve">- на информационных стендах;
 - при личном контакте;</w:t>
            </w:r>
          </w:p>
          <w:p>
            <w:pPr>
              <w:jc w:val="left"/>
            </w:pPr>
            <w:r>
              <w:rPr>
                <w:rFonts w:ascii="Arial" w:cs="Arial" w:eastAsia="Arial" w:hAnsi="Arial"/>
                <w:sz w:val="24"/>
                <w:szCs w:val="24"/>
              </w:rPr>
              <w:t xml:space="preserve">- через Государственный портал электронных услуг: https://portal.tunduk.kg/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left"/>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w:t>
            </w:r>
          </w:p>
          <w:p>
            <w:pPr>
              <w:jc w:val="left"/>
            </w:pPr>
            <w:r>
              <w:rPr>
                <w:rFonts w:ascii="Arial" w:cs="Arial" w:eastAsia="Arial" w:hAnsi="Arial"/>
                <w:sz w:val="24"/>
                <w:szCs w:val="24"/>
              </w:rPr>
              <w:t xml:space="preserve">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left"/>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потребитель предоставляет следующие документы:</w:t>
            </w:r>
          </w:p>
          <w:p>
            <w:pPr>
              <w:jc w:val="left"/>
            </w:pP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p>
          <w:p>
            <w:pPr>
              <w:jc w:val="left"/>
            </w:pPr>
            <w:r>
              <w:rPr>
                <w:rFonts w:ascii="Arial" w:cs="Arial" w:eastAsia="Arial" w:hAnsi="Arial"/>
                <w:sz w:val="24"/>
                <w:szCs w:val="24"/>
              </w:rPr>
              <w:t xml:space="preserve">- реквизиты лица и другие необходимые документы для заключения договора;</w:t>
            </w:r>
          </w:p>
          <w:p>
            <w:pPr>
              <w:jc w:val="left"/>
            </w:pPr>
            <w:r>
              <w:rPr>
                <w:rFonts w:ascii="Arial" w:cs="Arial" w:eastAsia="Arial" w:hAnsi="Arial"/>
                <w:sz w:val="24"/>
                <w:szCs w:val="24"/>
              </w:rPr>
              <w:t xml:space="preserve">- техническая информация об объекте предстоящих работ и описание необходимых работ;</w:t>
            </w:r>
          </w:p>
          <w:p>
            <w:pPr>
              <w:jc w:val="left"/>
            </w:pPr>
            <w:r>
              <w:rPr>
                <w:rFonts w:ascii="Arial" w:cs="Arial" w:eastAsia="Arial" w:hAnsi="Arial"/>
                <w:sz w:val="24"/>
                <w:szCs w:val="24"/>
              </w:rPr>
              <w:t xml:space="preserve">- оплата за услугу на расчетный счет ГСС МЧС КР согласно официальному прейскуранту цен в порядке, предусмотренном договором.</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определяются следующими критериями:
 - услуга выполняется в соответствии с «Положением о Горноспасательной службе»,                  «Положением об ОМГСВ».</w:t>
            </w:r>
          </w:p>
          <w:p>
            <w:pPr>
              <w:jc w:val="left"/>
            </w:pPr>
            <w:r>
              <w:rPr>
                <w:rFonts w:ascii="Arial" w:cs="Arial" w:eastAsia="Arial" w:hAnsi="Arial"/>
                <w:sz w:val="24"/>
                <w:szCs w:val="24"/>
              </w:rPr>
              <w:t xml:space="preserve">- наличие газоаналитических лабораторий;
 - получение информации о порядке предоставления услуги и наличии данных, о необходимых параметрах (индивидуальный подход) по обследованию инженерных сооружений, приблизительных сроках на исполнение;</w:t>
            </w:r>
          </w:p>
          <w:p>
            <w:pPr>
              <w:jc w:val="left"/>
            </w:pPr>
            <w:r>
              <w:rPr>
                <w:rFonts w:ascii="Arial" w:cs="Arial" w:eastAsia="Arial" w:hAnsi="Arial"/>
                <w:sz w:val="24"/>
                <w:szCs w:val="24"/>
              </w:rPr>
              <w:t xml:space="preserve">- полное выполнение сторонами принятых обязательств по договору;
 -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
 - проявление корректности, вежливости и этичности.</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читаемость (четкость печати).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за исключением отбора/приема образцов для проведения испытаний</w:t>
            </w:r>
          </w:p>
          <w:p>
            <w:pPr>
              <w:jc w:val="left"/>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
 - при несоответствии заявителя требованиям п.3 настоящего стандарта;
 - в случае непредставления потребителем необходимых документов, перечисленных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МЧС КР или ГСС МЧС КР.
 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и направляет на рассмотрение руководству в течение 1 рабочего дня.
 Рассмотрение жалоб и претензий осуществляется в установленном порядке руководством МЧС КР или ГСС МЧС КР.
 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ГСС МЧС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специального оборудования шахт и рудников по заявкам физических и юридических лиц</w:t>
            </w:r>
          </w:p>
          <w:p>
            <w:pPr>
              <w:jc w:val="left"/>
            </w:pPr>
            <w:r>
              <w:rPr>
                <w:rFonts w:ascii="Arial" w:cs="Arial" w:eastAsia="Arial" w:hAnsi="Arial"/>
                <w:sz w:val="24"/>
                <w:szCs w:val="24"/>
              </w:rPr>
              <w:t xml:space="preserve">Единый реестр (перечень) государственных услуг, глава 5, пункт 42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(далее – МЧС КР), Горноспасательная служба Министерства чрезвычайных ситуаций Кыргызской Республики (далее -ГСС МЧС КР).</w:t>
            </w:r>
          </w:p>
          <w:p>
            <w:pPr>
              <w:jc w:val="left"/>
            </w:pPr>
            <w:r>
              <w:rPr>
                <w:rFonts w:ascii="Arial" w:cs="Arial" w:eastAsia="Arial" w:hAnsi="Arial"/>
                <w:sz w:val="24"/>
                <w:szCs w:val="24"/>
              </w:rPr>
              <w:t xml:space="preserve">Списки территориальных подразделений и стандарты государственной услуги размещаются на информационных стендах и на официальном сайте уполномоченного государственного органа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или индивидуальные предприниматели независимо от организационно-правовой формы (коммерческие и некоммерческие организации), заинтересованные в получении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p>
          <w:p>
            <w:pPr>
              <w:jc w:val="left"/>
            </w:pPr>
            <w:r>
              <w:rPr>
                <w:rFonts w:ascii="Arial" w:cs="Arial" w:eastAsia="Arial" w:hAnsi="Arial"/>
                <w:sz w:val="24"/>
                <w:szCs w:val="24"/>
              </w:rPr>
              <w:t xml:space="preserve">–  Конституция Кыргызской Республики;</w:t>
            </w:r>
          </w:p>
          <w:p>
            <w:pPr>
              <w:jc w:val="left"/>
            </w:pPr>
            <w:r>
              <w:rPr>
                <w:rFonts w:ascii="Arial" w:cs="Arial" w:eastAsia="Arial" w:hAnsi="Arial"/>
                <w:sz w:val="24"/>
                <w:szCs w:val="24"/>
              </w:rPr>
              <w:t xml:space="preserve">– законы Кыргызской Республики:</w:t>
            </w:r>
          </w:p>
          <w:p>
            <w:pPr>
              <w:jc w:val="left"/>
            </w:pPr>
            <w:r>
              <w:rPr>
                <w:rFonts w:ascii="Arial" w:cs="Arial" w:eastAsia="Arial" w:hAnsi="Arial"/>
                <w:sz w:val="24"/>
                <w:szCs w:val="24"/>
              </w:rPr>
              <w:t xml:space="preserve">Закон Кыргызской Республики «О государственных и муниципальных услугах»;</w:t>
            </w:r>
          </w:p>
          <w:p>
            <w:pPr>
              <w:jc w:val="left"/>
            </w:pPr>
            <w:r>
              <w:rPr>
                <w:rFonts w:ascii="Arial" w:cs="Arial" w:eastAsia="Arial" w:hAnsi="Arial"/>
                <w:sz w:val="24"/>
                <w:szCs w:val="24"/>
              </w:rPr>
              <w:t xml:space="preserve">– постановления Правительства Кыргызской Республики:</w:t>
            </w:r>
          </w:p>
          <w:p>
            <w:pPr>
              <w:jc w:val="left"/>
            </w:pPr>
            <w:r>
              <w:rPr>
                <w:rFonts w:ascii="Arial" w:cs="Arial" w:eastAsia="Arial" w:hAnsi="Arial"/>
                <w:sz w:val="24"/>
                <w:szCs w:val="24"/>
              </w:rPr>
              <w:t xml:space="preserve">Постановление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jc w:val="left"/>
            </w:pPr>
            <w:r>
              <w:rPr>
                <w:rFonts w:ascii="Arial" w:cs="Arial" w:eastAsia="Arial" w:hAnsi="Arial"/>
                <w:sz w:val="24"/>
                <w:szCs w:val="24"/>
              </w:rPr>
              <w:t xml:space="preserve">“Правила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утвержден Приказом ГКПЭН КР от 11.04.2018г. №01-7/171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заключения:</w:t>
            </w:r>
          </w:p>
          <w:p>
            <w:pPr>
              <w:jc w:val="left"/>
            </w:pPr>
            <w:r>
              <w:rPr>
                <w:rFonts w:ascii="Arial" w:cs="Arial" w:eastAsia="Arial" w:hAnsi="Arial"/>
                <w:sz w:val="24"/>
                <w:szCs w:val="24"/>
              </w:rPr>
              <w:t xml:space="preserve">Испытание специального оборудования шахт и рудников (людских и грузо-людских канатов) на фирменном бланке, за подписью начальника или его заместителя.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на месте установки специального оборудования по испытанию канатов по адресу: Баткенская область, г.Кызыл-Кыя, ул.Жусубалиева 123.</w:t>
            </w:r>
          </w:p>
          <w:p>
            <w:pPr>
              <w:jc w:val="left"/>
            </w:pPr>
            <w:r>
              <w:rPr>
                <w:rFonts w:ascii="Arial" w:cs="Arial" w:eastAsia="Arial" w:hAnsi="Arial"/>
                <w:sz w:val="24"/>
                <w:szCs w:val="24"/>
              </w:rPr>
              <w:t xml:space="preserve">- осуществляется сбор необходимого материала и подготовка оборудования на выполнение соответствующих работ; </w:t>
            </w:r>
          </w:p>
          <w:p>
            <w:pPr>
              <w:jc w:val="left"/>
            </w:pPr>
            <w:r>
              <w:rPr>
                <w:rFonts w:ascii="Arial" w:cs="Arial" w:eastAsia="Arial" w:hAnsi="Arial"/>
                <w:sz w:val="24"/>
                <w:szCs w:val="24"/>
              </w:rPr>
              <w:t xml:space="preserve">- В двухдневный срок специалист Горноспасательной службы МЧС КР рассматривает и отправляет заявителю ответ о принятии или отказе в принятии заявления и приглашает заявителя прийти в удобное для него время для заключения договора;</w:t>
            </w:r>
          </w:p>
          <w:p>
            <w:pPr>
              <w:jc w:val="left"/>
            </w:pPr>
            <w:r>
              <w:rPr>
                <w:rFonts w:ascii="Arial" w:cs="Arial" w:eastAsia="Arial" w:hAnsi="Arial"/>
                <w:sz w:val="24"/>
                <w:szCs w:val="24"/>
              </w:rPr>
              <w:t xml:space="preserve">- Впоследствии при подписании договора на испытание оборудования, заявитель предоставляет оригиналы подписанного заявления и перечень документов предусмотренного стандартом.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предельное время на прием заявления до 10 минут, через Государственный портал электронных услуг (www.portal.tunduk.kg) автоматически; 
 2) Срок приема и рассмотрения заявления - не более 3 рабочих дней.</w:t>
            </w:r>
          </w:p>
          <w:p>
            <w:pPr>
              <w:jc w:val="left"/>
            </w:pPr>
            <w:r>
              <w:rPr>
                <w:rFonts w:ascii="Arial" w:cs="Arial" w:eastAsia="Arial" w:hAnsi="Arial"/>
                <w:sz w:val="24"/>
                <w:szCs w:val="24"/>
              </w:rPr>
              <w:t xml:space="preserve">3) предельное время на заключение договора – 1час; 
 4) Общий срок предоставления услуги по испытанию специального оборудования шахт от 1-го до 10 рабочих дней, исходя из объема предстоящих работ и договора на оказание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получателю, (перечень необходимой информации) и о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p>
          <w:p>
            <w:pPr>
              <w:jc w:val="left"/>
            </w:pPr>
            <w:r>
              <w:rPr>
                <w:rFonts w:ascii="Arial" w:cs="Arial" w:eastAsia="Arial" w:hAnsi="Arial"/>
                <w:sz w:val="24"/>
                <w:szCs w:val="24"/>
              </w:rPr>
              <w:t xml:space="preserve">– в МЧС КР и на его официальном сайте (www.mchs.gov.kg);</w:t>
            </w:r>
          </w:p>
          <w:p>
            <w:pPr>
              <w:jc w:val="left"/>
            </w:pPr>
            <w:r>
              <w:rPr>
                <w:rFonts w:ascii="Arial" w:cs="Arial" w:eastAsia="Arial" w:hAnsi="Arial"/>
                <w:sz w:val="24"/>
                <w:szCs w:val="24"/>
              </w:rPr>
              <w:t xml:space="preserve">– по электронной почте: s.c.mchs@mchs.gov.kg;
 – на государственном портале электронных услуг: (www.portal.tunduk.kg);</w:t>
            </w:r>
          </w:p>
          <w:p>
            <w:pPr>
              <w:jc w:val="left"/>
            </w:pPr>
            <w:r>
              <w:rPr>
                <w:rFonts w:ascii="Arial" w:cs="Arial" w:eastAsia="Arial" w:hAnsi="Arial"/>
                <w:sz w:val="24"/>
                <w:szCs w:val="24"/>
              </w:rPr>
              <w:t xml:space="preserve">адрес исполнителя: Горноспасательная служба  МЧС КР г.Кызыл-кыя, ул. И.Жусубалиева 123</w:t>
            </w:r>
          </w:p>
          <w:p>
            <w:pPr>
              <w:jc w:val="left"/>
            </w:pPr>
            <w:r>
              <w:rPr>
                <w:rFonts w:ascii="Arial" w:cs="Arial" w:eastAsia="Arial" w:hAnsi="Arial"/>
                <w:sz w:val="24"/>
                <w:szCs w:val="24"/>
              </w:rPr>
              <w:t xml:space="preserve">Контакты: телефон и факс:  (03657) 5-05-53</w:t>
            </w:r>
          </w:p>
          <w:p>
            <w:pPr>
              <w:jc w:val="left"/>
            </w:pPr>
            <w:r>
              <w:rPr>
                <w:rFonts w:ascii="Arial" w:cs="Arial" w:eastAsia="Arial" w:hAnsi="Arial"/>
                <w:sz w:val="24"/>
                <w:szCs w:val="24"/>
              </w:rPr>
              <w:t xml:space="preserve">Электронная почта: gss_kr@mail.ru </w:t>
            </w:r>
          </w:p>
          <w:p>
            <w:pPr>
              <w:jc w:val="left"/>
            </w:pPr>
            <w:r>
              <w:rPr>
                <w:rFonts w:ascii="Arial" w:cs="Arial" w:eastAsia="Arial" w:hAnsi="Arial"/>
                <w:sz w:val="24"/>
                <w:szCs w:val="24"/>
              </w:rPr>
              <w:t xml:space="preserve">График работы в рабочие дни: с 09-00 до 18-00, перерыв с 12-30 до 13-30.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p>
          <w:p>
            <w:pPr>
              <w:jc w:val="left"/>
            </w:pPr>
            <w:r>
              <w:rPr>
                <w:rFonts w:ascii="Arial" w:cs="Arial" w:eastAsia="Arial" w:hAnsi="Arial"/>
                <w:sz w:val="24"/>
                <w:szCs w:val="24"/>
              </w:rPr>
              <w:t xml:space="preserve">- на сайте Министерства чрезвычайных ситуаций Кыргызской Республики: www.mchs.gov.kg;
 - общественная приемная Министерства чрезвычайных ситуаций Кыргызской Республики: +996 (312) 32-30-70;</w:t>
            </w:r>
          </w:p>
          <w:p>
            <w:pPr>
              <w:jc w:val="left"/>
            </w:pPr>
            <w:r>
              <w:rPr>
                <w:rFonts w:ascii="Arial" w:cs="Arial" w:eastAsia="Arial" w:hAnsi="Arial"/>
                <w:sz w:val="24"/>
                <w:szCs w:val="24"/>
              </w:rPr>
              <w:t xml:space="preserve">- на информационных стендах;
 - при личном контакте;</w:t>
            </w:r>
          </w:p>
          <w:p>
            <w:pPr>
              <w:jc w:val="left"/>
            </w:pPr>
            <w:r>
              <w:rPr>
                <w:rFonts w:ascii="Arial" w:cs="Arial" w:eastAsia="Arial" w:hAnsi="Arial"/>
                <w:sz w:val="24"/>
                <w:szCs w:val="24"/>
              </w:rPr>
              <w:t xml:space="preserve">- через Государственный портал электронных услуг: https://portal.tunduk.kg/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left"/>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На столе сотрудника, осуществляющего прием посетителей, должны быть информационная табличка с указанием Ф.И.О. и должности сотрудника, или информационный бейдж.</w:t>
            </w:r>
          </w:p>
          <w:p>
            <w:pPr>
              <w:jc w:val="left"/>
            </w:pPr>
            <w:r>
              <w:rPr>
                <w:rFonts w:ascii="Arial" w:cs="Arial" w:eastAsia="Arial" w:hAnsi="Arial"/>
                <w:sz w:val="24"/>
                <w:szCs w:val="24"/>
              </w:rPr>
              <w:t xml:space="preserve">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left"/>
            </w:pPr>
            <w:r>
              <w:rPr>
                <w:rFonts w:ascii="Arial" w:cs="Arial" w:eastAsia="Arial" w:hAnsi="Arial"/>
                <w:sz w:val="24"/>
                <w:szCs w:val="24"/>
              </w:rPr>
              <w:t xml:space="preserve">Общение осуществляется на государственном или официальном языке.</w:t>
            </w:r>
          </w:p>
          <w:p>
            <w:pPr>
              <w:jc w:val="left"/>
            </w:pPr>
            <w:r>
              <w:rPr>
                <w:rFonts w:ascii="Arial" w:cs="Arial" w:eastAsia="Arial" w:hAnsi="Arial"/>
                <w:sz w:val="24"/>
                <w:szCs w:val="24"/>
              </w:rPr>
              <w:t xml:space="preserve">Право выбора языка общения предоставляется посетителю.     </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потребитель предоставляет следующие документы:</w:t>
            </w:r>
          </w:p>
          <w:p>
            <w:pPr>
              <w:jc w:val="left"/>
            </w:pP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p>
          <w:p>
            <w:pPr>
              <w:jc w:val="left"/>
            </w:pPr>
            <w:r>
              <w:rPr>
                <w:rFonts w:ascii="Arial" w:cs="Arial" w:eastAsia="Arial" w:hAnsi="Arial"/>
                <w:sz w:val="24"/>
                <w:szCs w:val="24"/>
              </w:rPr>
              <w:t xml:space="preserve">- реквизиты лица и другие необходимые документы для заключения договора;</w:t>
            </w:r>
          </w:p>
          <w:p>
            <w:pPr>
              <w:jc w:val="left"/>
            </w:pPr>
            <w:r>
              <w:rPr>
                <w:rFonts w:ascii="Arial" w:cs="Arial" w:eastAsia="Arial" w:hAnsi="Arial"/>
                <w:sz w:val="24"/>
                <w:szCs w:val="24"/>
              </w:rPr>
              <w:t xml:space="preserve">- техническая информация об объекте предстоящих работ и описание необходимых работ;</w:t>
            </w:r>
          </w:p>
          <w:p>
            <w:pPr>
              <w:jc w:val="left"/>
            </w:pPr>
            <w:r>
              <w:rPr>
                <w:rFonts w:ascii="Arial" w:cs="Arial" w:eastAsia="Arial" w:hAnsi="Arial"/>
                <w:sz w:val="24"/>
                <w:szCs w:val="24"/>
              </w:rPr>
              <w:t xml:space="preserve">- оплата за услугу на расчетный счет ГСС МЧС КР согласно официальному прейскуранту цен в порядке, предусмотренном договором.</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www.mchs.gov.kg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
 - услуга выполняется в соответствии с Положением «О канатно-испытательных станциях».</w:t>
            </w:r>
          </w:p>
          <w:p>
            <w:pPr>
              <w:jc w:val="left"/>
            </w:pPr>
            <w:r>
              <w:rPr>
                <w:rFonts w:ascii="Arial" w:cs="Arial" w:eastAsia="Arial" w:hAnsi="Arial"/>
                <w:sz w:val="24"/>
                <w:szCs w:val="24"/>
              </w:rPr>
              <w:t xml:space="preserve">- наличие специального канатно-испытательного оборудования; 
 - получение информации о порядке предоставления услуги и наличии данных, о необходимых параметрах (индивидуальный подход)  по испытанию канатов, приблизительных сроках на исполнение;</w:t>
            </w:r>
          </w:p>
          <w:p>
            <w:pPr>
              <w:jc w:val="left"/>
            </w:pPr>
            <w:r>
              <w:rPr>
                <w:rFonts w:ascii="Arial" w:cs="Arial" w:eastAsia="Arial" w:hAnsi="Arial"/>
                <w:sz w:val="24"/>
                <w:szCs w:val="24"/>
              </w:rPr>
              <w:t xml:space="preserve">- периодичность проведения проверок составляет 1 раз в полугодие;
 - полное выполнение сторонами принятых обязательств по договору;
 -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
 - проявление корректности, вежливости и этичности.</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читаемость (четкость печати)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за исключением отбора/приема образцов для проведения испытаний</w:t>
            </w:r>
          </w:p>
          <w:p>
            <w:pPr>
              <w:jc w:val="left"/>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p>
          <w:p>
            <w:pPr>
              <w:jc w:val="left"/>
            </w:pP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возможен:
 - при несоответствии заявителя требованиям п.3 настоящего стандарта;
 - в случае непредставления потребителем необходимых документов, перечисленных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МЧС КР или ГСС МЧС КР.
 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и направляет на рассмотрение руководству в течение 1 рабочего дня.
 Рассмотрение жалоб и претензий осуществляется в установленном порядке руководством МЧС КР или ГСС МЧС КР.
 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ГСС МЧС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center"/>
      </w:pPr>
      <w:r>
        <w:rPr>
          <w:rFonts w:ascii="Arial" w:cs="Arial" w:eastAsia="Arial" w:hAnsi="Arial"/>
          <w:b/>
          <w:bCs/>
          <w:sz w:val="24"/>
          <w:szCs w:val="24"/>
        </w:rPr>
        <w:t xml:space="preserve">Раздел VII</w:t>
      </w:r>
      <w:r>
        <w:rPr>
          <w:rFonts w:ascii="Arial" w:cs="Arial" w:eastAsia="Arial" w:hAnsi="Arial"/>
          <w:b/>
          <w:bCs/>
          <w:sz w:val="24"/>
          <w:szCs w:val="24"/>
        </w:rPr>
        <w:t xml:space="preserve">. </w:t>
      </w:r>
      <w:r>
        <w:rPr>
          <w:rFonts w:ascii="Arial" w:cs="Arial" w:eastAsia="Arial" w:hAnsi="Arial"/>
          <w:sz w:val="24"/>
          <w:szCs w:val="24"/>
        </w:rPr>
        <w:t xml:space="preserve">Стандарты государственных услуг, предоставляемых Лесной службой при Министерстве чрезвычайных ситуаций Кыргызской Республики</w:t>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В редакции </w:t>
      </w:r>
      <w:r>
        <w:rPr>
          <w:rFonts w:ascii="Arial" w:cs="Arial" w:eastAsia="Arial" w:hAnsi="Arial"/>
          <w:i/>
          <w:iCs/>
          <w:sz w:val="24"/>
          <w:szCs w:val="24"/>
        </w:rPr>
        <w:t xml:space="preserve">приказа</w:t>
      </w:r>
      <w:r>
        <w:rPr>
          <w:rFonts w:ascii="Arial" w:cs="Arial" w:eastAsia="Arial" w:hAnsi="Arial"/>
          <w:i/>
          <w:iCs/>
          <w:sz w:val="24"/>
          <w:szCs w:val="24"/>
        </w:rPr>
        <w:t xml:space="preserve">Министерства чрезвычайных ситуаций КР от </w:t>
      </w:r>
      <w:hyperlink w:history="1" r:id="rIdtjghw3nrdonhubxt-lolu">
        <w:r>
          <w:rPr>
            <w:rFonts w:ascii="Arial" w:cs="Arial" w:eastAsia="Arial" w:hAnsi="Arial"/>
            <w:i/>
            <w:iCs/>
            <w:color w:val="1D4ED8"/>
            <w:sz w:val="24"/>
            <w:szCs w:val="24"/>
            <w:u w:val="single"/>
          </w:rPr>
          <w:t xml:space="preserve">5 августа 2025 года № 1-Д</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проектов создания лесных культур и плантаций третьим лицам</w:t>
            </w:r>
            <w:r>
              <w:rPr>
                <w:rFonts w:ascii="Arial" w:cs="Arial" w:eastAsia="Arial" w:hAnsi="Arial"/>
                <w:sz w:val="24"/>
                <w:szCs w:val="24"/>
              </w:rPr>
              <w:t xml:space="preserve">Глава 4 пункт 53 Единого реестра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r>
              <w:rPr>
                <w:rFonts w:ascii="Arial" w:cs="Arial" w:eastAsia="Arial" w:hAnsi="Arial"/>
                <w:sz w:val="24"/>
                <w:szCs w:val="24"/>
              </w:rPr>
              <w:t xml:space="preserve">физические лица (граждане Кыргызской Республики, иностранные граждане и лица без гражданства) от 18 лет и старше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кодекс Кыргызской Республики;</w:t>
            </w:r>
            <w:r>
              <w:rPr>
                <w:rFonts w:ascii="Arial" w:cs="Arial" w:eastAsia="Arial" w:hAnsi="Arial"/>
                <w:sz w:val="24"/>
                <w:szCs w:val="24"/>
              </w:rPr>
              <w:t xml:space="preserve">– Положение о Лесной службе при </w:t>
            </w:r>
            <w:r>
              <w:rPr>
                <w:rFonts w:ascii="Arial" w:cs="Arial" w:eastAsia="Arial" w:hAnsi="Arial"/>
                <w:sz w:val="24"/>
                <w:szCs w:val="24"/>
              </w:rPr>
              <w:t xml:space="preserve">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создания лесных культур и плантаций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r>
              <w:rPr>
                <w:rFonts w:ascii="Arial" w:cs="Arial" w:eastAsia="Arial" w:hAnsi="Arial"/>
                <w:sz w:val="24"/>
                <w:szCs w:val="24"/>
              </w:rPr>
              <w:t xml:space="preserve">– в помещении, отвечающим установленным санитарным нормам;</w:t>
            </w:r>
            <w:r>
              <w:rPr>
                <w:rFonts w:ascii="Arial" w:cs="Arial" w:eastAsia="Arial" w:hAnsi="Arial"/>
                <w:sz w:val="24"/>
                <w:szCs w:val="24"/>
              </w:rPr>
              <w:t xml:space="preserve">– организации располагают местами для ожидания, отоплением, водопроводом, телефоном и надворным туалетом;</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для лиц с инвалидностью, беременные женщины) обслуживаются вне очереди.</w:t>
            </w: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r>
              <w:rPr>
                <w:rFonts w:ascii="Arial" w:cs="Arial" w:eastAsia="Arial" w:hAnsi="Arial"/>
                <w:sz w:val="24"/>
                <w:szCs w:val="24"/>
              </w:rPr>
              <w:t xml:space="preserve">Перечень льготных категорий граждан размешается на информационных стендах и официальном сайте </w:t>
            </w:r>
            <w:r>
              <w:rPr>
                <w:rFonts w:ascii="Arial" w:cs="Arial" w:eastAsia="Arial" w:hAnsi="Arial"/>
                <w:sz w:val="24"/>
                <w:szCs w:val="24"/>
              </w:rPr>
              <w:t xml:space="preserve">Лесной службы</w:t>
            </w:r>
            <w:r>
              <w:rPr>
                <w:rFonts w:ascii="Arial" w:cs="Arial" w:eastAsia="Arial" w:hAnsi="Arial"/>
                <w:sz w:val="24"/>
                <w:szCs w:val="24"/>
              </w:rPr>
              <w:t xml:space="preserve"> forest.gov.kg и своевременно обновляется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от граждан – 20 мин.</w:t>
            </w:r>
            <w:r>
              <w:rPr>
                <w:rFonts w:ascii="Arial" w:cs="Arial" w:eastAsia="Arial" w:hAnsi="Arial"/>
                <w:sz w:val="24"/>
                <w:szCs w:val="24"/>
              </w:rPr>
              <w:t xml:space="preserve">Оформление заявления – 30 мин.</w:t>
            </w:r>
            <w:r>
              <w:rPr>
                <w:rFonts w:ascii="Arial" w:cs="Arial" w:eastAsia="Arial" w:hAnsi="Arial"/>
                <w:sz w:val="24"/>
                <w:szCs w:val="24"/>
              </w:rPr>
              <w:t xml:space="preserve">Ключевые параметры, заданные стандартом государственной услуги:</w:t>
            </w:r>
            <w:r>
              <w:rPr>
                <w:rFonts w:ascii="Arial" w:cs="Arial" w:eastAsia="Arial" w:hAnsi="Arial"/>
                <w:sz w:val="24"/>
                <w:szCs w:val="24"/>
              </w:rPr>
              <w:t xml:space="preserve">– подготовительные работы (ознакомление с материалами лесоустройства) 3-4 рабочих дня;</w:t>
            </w:r>
            <w:r>
              <w:rPr>
                <w:rFonts w:ascii="Arial" w:cs="Arial" w:eastAsia="Arial" w:hAnsi="Arial"/>
                <w:sz w:val="24"/>
                <w:szCs w:val="24"/>
              </w:rPr>
              <w:t xml:space="preserve">– полевые работы (обследование лесорастительных условий, определение категории земель, проведение горизонтальной инструментальной угломерной съемки, снятие угловых координатных точек участка) 4-10 рабочих дней;</w:t>
            </w:r>
            <w:r>
              <w:rPr>
                <w:rFonts w:ascii="Arial" w:cs="Arial" w:eastAsia="Arial" w:hAnsi="Arial"/>
                <w:sz w:val="24"/>
                <w:szCs w:val="24"/>
              </w:rPr>
              <w:t xml:space="preserve">– камеральные работы (составление чертежа (плана) в масштабе 1:10000 с указанием угловых координатных точек и составление проекта лесных культур и плантаций и расчетно-технологической карты создания лесных культур) 3-10 рабочих дней.</w:t>
            </w:r>
            <w:r>
              <w:rPr>
                <w:rFonts w:ascii="Arial" w:cs="Arial" w:eastAsia="Arial" w:hAnsi="Arial"/>
                <w:sz w:val="24"/>
                <w:szCs w:val="24"/>
              </w:rPr>
              <w:t xml:space="preserve">Срок предоставления услуги по разработке Проекта создания лесных культур и плантаций третьим лицам – 10-24 дней.</w:t>
            </w:r>
            <w:r>
              <w:rPr>
                <w:rFonts w:ascii="Arial" w:cs="Arial" w:eastAsia="Arial" w:hAnsi="Arial"/>
                <w:sz w:val="24"/>
                <w:szCs w:val="24"/>
              </w:rPr>
              <w:t xml:space="preserve">Примечание: Разработка Проекта лесных культур и плантаций осуществляется в соответствии с техническими нормами посадки лесных культур согласно климатическим и экологическим условиям места предполагаемой посадки.</w:t>
            </w:r>
            <w:r>
              <w:rPr>
                <w:rFonts w:ascii="Arial" w:cs="Arial" w:eastAsia="Arial" w:hAnsi="Arial"/>
                <w:sz w:val="24"/>
                <w:szCs w:val="24"/>
              </w:rPr>
              <w:t xml:space="preserve">Государственный портал электронных услуг (www.portal.tunduk.kg)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стандартах государственных услуг можно получить:</w:t>
            </w:r>
            <w:r>
              <w:rPr>
                <w:rFonts w:ascii="Arial" w:cs="Arial" w:eastAsia="Arial" w:hAnsi="Arial"/>
                <w:sz w:val="24"/>
                <w:szCs w:val="24"/>
              </w:rPr>
              <w:t xml:space="preserve">– на официальном сайте Лесной службы forest.gov.kg;</w:t>
            </w:r>
            <w:r>
              <w:rPr>
                <w:rFonts w:ascii="Arial" w:cs="Arial" w:eastAsia="Arial" w:hAnsi="Arial"/>
                <w:sz w:val="24"/>
                <w:szCs w:val="24"/>
              </w:rPr>
              <w:t xml:space="preserve">– при личном обращении в Лесную службу (ул. Льва Толстого, 3, график работы 9:00-18:00 ч., обед с 12:30 до 13:30 ч, выходные дни – суббота, воскресенье);</w:t>
            </w:r>
            <w:r>
              <w:rPr>
                <w:rFonts w:ascii="Arial" w:cs="Arial" w:eastAsia="Arial" w:hAnsi="Arial"/>
                <w:sz w:val="24"/>
                <w:szCs w:val="24"/>
              </w:rPr>
              <w:t xml:space="preserve">– на информационных стендах, из брошюр, буклетов </w:t>
            </w:r>
            <w:r>
              <w:rPr>
                <w:rFonts w:ascii="Arial" w:cs="Arial" w:eastAsia="Arial" w:hAnsi="Arial"/>
                <w:sz w:val="24"/>
                <w:szCs w:val="24"/>
              </w:rPr>
              <w:t xml:space="preserve">Лесной службы</w:t>
            </w:r>
            <w:r>
              <w:rPr>
                <w:rFonts w:ascii="Arial" w:cs="Arial" w:eastAsia="Arial" w:hAnsi="Arial"/>
                <w:sz w:val="24"/>
                <w:szCs w:val="24"/>
              </w:rPr>
              <w:t xml:space="preserve">;</w:t>
            </w:r>
            <w:r>
              <w:rPr>
                <w:rFonts w:ascii="Arial" w:cs="Arial" w:eastAsia="Arial" w:hAnsi="Arial"/>
                <w:sz w:val="24"/>
                <w:szCs w:val="24"/>
              </w:rPr>
              <w:t xml:space="preserve">– по телефону (54-60-08).</w:t>
            </w:r>
            <w:r>
              <w:rPr>
                <w:rFonts w:ascii="Arial" w:cs="Arial" w:eastAsia="Arial" w:hAnsi="Arial"/>
                <w:sz w:val="24"/>
                <w:szCs w:val="24"/>
              </w:rPr>
              <w:t xml:space="preserve">Информирование физических и юридических лиц о предоставляемой государственной услуге может быть в:</w:t>
            </w:r>
            <w:r>
              <w:rPr>
                <w:rFonts w:ascii="Arial" w:cs="Arial" w:eastAsia="Arial" w:hAnsi="Arial"/>
                <w:sz w:val="24"/>
                <w:szCs w:val="24"/>
              </w:rPr>
              <w:t xml:space="preserve">– письменной форме;</w:t>
            </w:r>
            <w:r>
              <w:rPr>
                <w:rFonts w:ascii="Arial" w:cs="Arial" w:eastAsia="Arial" w:hAnsi="Arial"/>
                <w:sz w:val="24"/>
                <w:szCs w:val="24"/>
              </w:rPr>
              <w:t xml:space="preserve">– устной форме (по телефону, факсимильное, при личном контакте);</w:t>
            </w:r>
            <w:r>
              <w:rPr>
                <w:rFonts w:ascii="Arial" w:cs="Arial" w:eastAsia="Arial" w:hAnsi="Arial"/>
                <w:sz w:val="24"/>
                <w:szCs w:val="24"/>
              </w:rPr>
              <w:t xml:space="preserve">– электронном формате (вопросы-ответы на официальном сайте Лесной службы forest.gov.kg</w:t>
            </w:r>
            <w:r>
              <w:rPr>
                <w:rFonts w:ascii="Arial" w:cs="Arial" w:eastAsia="Arial" w:hAnsi="Arial"/>
                <w:sz w:val="24"/>
                <w:szCs w:val="24"/>
              </w:rPr>
              <w:t xml:space="preserve">Информация предоставляется на государственном и официальном языке.</w:t>
            </w:r>
            <w:r>
              <w:rPr>
                <w:rFonts w:ascii="Arial" w:cs="Arial" w:eastAsia="Arial" w:hAnsi="Arial"/>
                <w:sz w:val="24"/>
                <w:szCs w:val="24"/>
              </w:rPr>
              <w:t xml:space="preserve">Информацию об услуге также можно получить 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обратившемуся лицу на бесплатной основе.</w:t>
            </w:r>
            <w:r>
              <w:rPr>
                <w:rFonts w:ascii="Arial" w:cs="Arial" w:eastAsia="Arial" w:hAnsi="Arial"/>
                <w:sz w:val="24"/>
                <w:szCs w:val="24"/>
              </w:rPr>
              <w:t xml:space="preserve">Информация об оказываемой услуге может быть освещена:</w:t>
            </w:r>
            <w:r>
              <w:rPr>
                <w:rFonts w:ascii="Arial" w:cs="Arial" w:eastAsia="Arial" w:hAnsi="Arial"/>
                <w:sz w:val="24"/>
                <w:szCs w:val="24"/>
              </w:rPr>
              <w:t xml:space="preserve">– средством массовой информации (радио, телевидение, информационные сайты, печатные издания);</w:t>
            </w:r>
            <w:r>
              <w:rPr>
                <w:rFonts w:ascii="Arial" w:cs="Arial" w:eastAsia="Arial" w:hAnsi="Arial"/>
                <w:sz w:val="24"/>
                <w:szCs w:val="24"/>
              </w:rPr>
              <w:t xml:space="preserve">– на официальном сайте Лесной службы на государственном и официальном языках forest.gov.kg;</w:t>
            </w:r>
            <w:r>
              <w:rPr>
                <w:rFonts w:ascii="Arial" w:cs="Arial" w:eastAsia="Arial" w:hAnsi="Arial"/>
                <w:sz w:val="24"/>
                <w:szCs w:val="24"/>
              </w:rPr>
              <w:t xml:space="preserve">– на информационных стендах, в буклетах, брошюрах Лесной службы на государственном и официальном языках;</w:t>
            </w:r>
            <w:r>
              <w:rPr>
                <w:rFonts w:ascii="Arial" w:cs="Arial" w:eastAsia="Arial" w:hAnsi="Arial"/>
                <w:sz w:val="24"/>
                <w:szCs w:val="24"/>
              </w:rPr>
              <w:t xml:space="preserve">– по телефону;</w:t>
            </w:r>
            <w:r>
              <w:rPr>
                <w:rFonts w:ascii="Arial" w:cs="Arial" w:eastAsia="Arial" w:hAnsi="Arial"/>
                <w:sz w:val="24"/>
                <w:szCs w:val="24"/>
              </w:rPr>
              <w:t xml:space="preserve">– в объявлениях печатных изданий и на встречах с населением, представителями общественных организаций в регионах республики.</w:t>
            </w:r>
            <w:r>
              <w:rPr>
                <w:rFonts w:ascii="Arial" w:cs="Arial" w:eastAsia="Arial" w:hAnsi="Arial"/>
                <w:sz w:val="24"/>
                <w:szCs w:val="24"/>
              </w:rPr>
              <w:t xml:space="preserve">Адреса, номера телефонов, адреса сайтов, электронной почты и режим работы вместе со стандартом госуслуги размещаются на стендах, официальном сайте Лесной службы forest.gov.kg</w:t>
            </w:r>
            <w:r>
              <w:rPr>
                <w:rFonts w:ascii="Arial" w:cs="Arial" w:eastAsia="Arial" w:hAnsi="Arial"/>
                <w:sz w:val="24"/>
                <w:szCs w:val="24"/>
              </w:rPr>
              <w:t xml:space="preserve">Распространение информации об оказанных услугах также осуществляется через государственный портал электронных услуг.</w:t>
            </w:r>
            <w:r>
              <w:rPr>
                <w:rFonts w:ascii="Arial" w:cs="Arial" w:eastAsia="Arial" w:hAnsi="Arial"/>
                <w:sz w:val="24"/>
                <w:szCs w:val="24"/>
              </w:rPr>
              <w:t xml:space="preserve">Государственный портал электронных услуг (www.portal.tunduk.kg)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Лесной службе имеются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r>
              <w:rPr>
                <w:rFonts w:ascii="Arial" w:cs="Arial" w:eastAsia="Arial" w:hAnsi="Arial"/>
                <w:sz w:val="24"/>
                <w:szCs w:val="24"/>
              </w:rPr>
              <w:t xml:space="preserve">Все сотрудники Лесной службы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показаниям (для лиц с инвалидностью) общение производится в понятной и доступной для них форме.</w:t>
            </w:r>
            <w:r>
              <w:rPr>
                <w:rFonts w:ascii="Arial" w:cs="Arial" w:eastAsia="Arial" w:hAnsi="Arial"/>
                <w:sz w:val="24"/>
                <w:szCs w:val="24"/>
              </w:rPr>
              <w:t xml:space="preserve">Общение с посетителями ведется на государственном или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 /или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физическим и юридическим лицам необходимо:</w:t>
            </w:r>
            <w:r>
              <w:rPr>
                <w:rFonts w:ascii="Arial" w:cs="Arial" w:eastAsia="Arial" w:hAnsi="Arial"/>
                <w:sz w:val="24"/>
                <w:szCs w:val="24"/>
              </w:rPr>
              <w:t xml:space="preserve">– обратиться в Лесную службу с заявлением об оказании услуги;</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физическое лицо должно предъявить паспорт или цифровую идентификационную карту, представленную в мобильном приложении «Түндүк» нотариально заверенную доверенность (если заявителем выступает доверенное лицо потребителя услуги) и квитанцию об оплате за услугу.</w:t>
            </w:r>
            <w:r>
              <w:rPr>
                <w:rFonts w:ascii="Arial" w:cs="Arial" w:eastAsia="Arial" w:hAnsi="Arial"/>
                <w:sz w:val="24"/>
                <w:szCs w:val="24"/>
              </w:rPr>
              <w:t xml:space="preserve">Между Лесной службой при Министерстве чрезвычайных ситуаций Кыргызской Республики или ее территориальными органами и потребителем государственной услуги заключаются договор и смета работ.</w:t>
            </w:r>
            <w:r>
              <w:rPr>
                <w:rFonts w:ascii="Arial" w:cs="Arial" w:eastAsia="Arial" w:hAnsi="Arial"/>
                <w:sz w:val="24"/>
                <w:szCs w:val="24"/>
              </w:rPr>
              <w:t xml:space="preserve">Потребителю услуги должна быть сообщена дата, когда он может получить конечный результат.</w:t>
            </w:r>
            <w:r>
              <w:rPr>
                <w:rFonts w:ascii="Arial" w:cs="Arial" w:eastAsia="Arial" w:hAnsi="Arial"/>
                <w:sz w:val="24"/>
                <w:szCs w:val="24"/>
              </w:rPr>
              <w:t xml:space="preserve">Образцы и формы всех требуемых документов размещаются на информационных стендах в местах предоставления услуги и официальном сайте Лесной службы forest.gov.kg</w:t>
            </w:r>
            <w:r>
              <w:rPr>
                <w:rFonts w:ascii="Arial" w:cs="Arial" w:eastAsia="Arial" w:hAnsi="Arial"/>
                <w:sz w:val="24"/>
                <w:szCs w:val="24"/>
              </w:rPr>
              <w:t xml:space="preserve">и своевременно обновляются.</w:t>
            </w:r>
            <w:r>
              <w:rPr>
                <w:rFonts w:ascii="Arial" w:cs="Arial" w:eastAsia="Arial" w:hAnsi="Arial"/>
                <w:sz w:val="24"/>
                <w:szCs w:val="24"/>
              </w:rPr>
              <w:t xml:space="preserve">При необходимости поставщик услуг вправе получать информацию о заявителе от других государственных органов, органов местного самоуправления через систему межведомственного взаимодействия «Түндүк».</w:t>
            </w:r>
            <w:r>
              <w:rPr>
                <w:rFonts w:ascii="Arial" w:cs="Arial" w:eastAsia="Arial" w:hAnsi="Arial"/>
                <w:sz w:val="24"/>
                <w:szCs w:val="24"/>
              </w:rPr>
              <w:t xml:space="preserve">Государственный портал электронных услуг (https://portal.tunduk.kg.) заявителю необходимо зарегистрироваться на портале и следовать инструкциям портала по получению услуги (https://portal.tunduk.kg/help_support)</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полнота и своевременность, в соответствии с условиями и сроками предоставления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условий предоставления услуги заявленным в настоящем стандарте;</w:t>
            </w:r>
            <w:r>
              <w:rPr>
                <w:rFonts w:ascii="Arial" w:cs="Arial" w:eastAsia="Arial" w:hAnsi="Arial"/>
                <w:sz w:val="24"/>
                <w:szCs w:val="24"/>
              </w:rPr>
              <w:t xml:space="preserve">– доступность, истребование у получателей государственной услуги только тех документов,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 постановлением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 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или Лесной службы при Министерстве чрезвычайных ситуаций Кыргызской Республики.</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Министерства чрезвычайных ситуаций Кыргызской Республики или Лесной службы.</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внеплановых лесоустроительных, охотустроительных и научно-исследовательских работ</w:t>
            </w:r>
            <w:r>
              <w:rPr>
                <w:rFonts w:ascii="Arial" w:cs="Arial" w:eastAsia="Arial" w:hAnsi="Arial"/>
                <w:sz w:val="24"/>
                <w:szCs w:val="24"/>
              </w:rPr>
              <w:t xml:space="preserve">Глава 5, пункт 6 Единого реестра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r>
              <w:rPr>
                <w:rFonts w:ascii="Arial" w:cs="Arial" w:eastAsia="Arial" w:hAnsi="Arial"/>
                <w:sz w:val="24"/>
                <w:szCs w:val="24"/>
              </w:rPr>
              <w:t xml:space="preserve">физические лица (граждане Кыргызской Республики, иностранные граждане и лица без гражданства) от 18 лет и старше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кодекс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особо охраняемых природных территориях Кыргызской Республики»;</w:t>
            </w:r>
            <w:r>
              <w:rPr>
                <w:rFonts w:ascii="Arial" w:cs="Arial" w:eastAsia="Arial" w:hAnsi="Arial"/>
                <w:sz w:val="24"/>
                <w:szCs w:val="24"/>
              </w:rPr>
              <w:t xml:space="preserve">–      Закон Кыргызской Республики «Об охране окружающей среды»;</w:t>
            </w:r>
            <w:r>
              <w:rPr>
                <w:rFonts w:ascii="Arial" w:cs="Arial" w:eastAsia="Arial" w:hAnsi="Arial"/>
                <w:sz w:val="24"/>
                <w:szCs w:val="24"/>
              </w:rPr>
              <w:t xml:space="preserve">– Положение о Лесной службе при 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r>
              <w:rPr>
                <w:rFonts w:ascii="Arial" w:cs="Arial" w:eastAsia="Arial" w:hAnsi="Arial"/>
                <w:sz w:val="24"/>
                <w:szCs w:val="24"/>
              </w:rPr>
              <w:t xml:space="preserve">Постановление Кабинета Министров Кыргызской Республики «Об утверждении Порядка проведения лесоустройства в Кыргызской Республике» от 29 января 2025 года № 43;</w:t>
            </w:r>
            <w:r>
              <w:rPr>
                <w:rFonts w:ascii="Arial" w:cs="Arial" w:eastAsia="Arial" w:hAnsi="Arial"/>
                <w:sz w:val="24"/>
                <w:szCs w:val="24"/>
              </w:rPr>
              <w:t xml:space="preserve">– Постановление Правительства Кыргызской Республики «</w:t>
            </w:r>
            <w:r>
              <w:rPr>
                <w:rFonts w:ascii="Arial" w:cs="Arial" w:eastAsia="Arial" w:hAnsi="Arial"/>
                <w:sz w:val="24"/>
                <w:szCs w:val="24"/>
              </w:rPr>
              <w:t xml:space="preserve">Об утверждении Порядка проведения межхозяйственного и внутрихозяйственного охотустройства в Кыргызской Республике» от 14 сентября 2015 года № 636;</w:t>
            </w:r>
            <w:r>
              <w:rPr>
                <w:rFonts w:ascii="Arial" w:cs="Arial" w:eastAsia="Arial" w:hAnsi="Arial"/>
                <w:sz w:val="24"/>
                <w:szCs w:val="24"/>
              </w:rPr>
              <w:t xml:space="preserve">– Положение о Министерстве природных ресурсов, экологии и технического надзора Кыргызской Республики утвержденное Постановлением Кабинета Министров Кыргызской Республики от 15 ноября 2021 года № 263;</w:t>
            </w:r>
            <w:r>
              <w:rPr>
                <w:rFonts w:ascii="Arial" w:cs="Arial" w:eastAsia="Arial" w:hAnsi="Arial"/>
                <w:sz w:val="24"/>
                <w:szCs w:val="24"/>
              </w:rPr>
              <w:t xml:space="preserve">Указ Президента Кыргызской Республики «Об Управлении делами Президента Кыргызской Республики» от 18 мая 2022 года УП № 155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Лесоустроительный, охотустроительный проект, лесоустроительное заключение, картографические материалы, отчет о проведённой научно-исследовательской работе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 в т. ч. для лиц с инвалидностью, с оборудованием (зданий, помещений) пандусами, поручнями;</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Организации располагают местами для ожидания, туалетами (в регионах при невозможности подключения к центральному водопроводу и канализации надворными), отоплением, водопроводом, телефоном;</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лица с инвалидностью, беременные женщины) обслуживаются вне очереди.</w:t>
            </w:r>
            <w:r>
              <w:rPr>
                <w:rFonts w:ascii="Arial" w:cs="Arial" w:eastAsia="Arial" w:hAnsi="Arial"/>
                <w:sz w:val="24"/>
                <w:szCs w:val="24"/>
              </w:rPr>
              <w:t xml:space="preserve">Для удобства посетителей в местах предоставления услуги на стендах размещаются перечень документов, необходимых для приобретения услуги, и образцы заявлений.</w:t>
            </w:r>
            <w:r>
              <w:rPr>
                <w:rFonts w:ascii="Arial" w:cs="Arial" w:eastAsia="Arial" w:hAnsi="Arial"/>
                <w:sz w:val="24"/>
                <w:szCs w:val="24"/>
              </w:rPr>
              <w:t xml:space="preserve">Перечень льготных категорий граждан размешается на информационных стендах в местах предоставления услуги и официальном сайте Лесной службы.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заявления – 30 мин. Рассмотрение заявления – до 10 дней.</w:t>
            </w:r>
            <w:r>
              <w:rPr>
                <w:rFonts w:ascii="Arial" w:cs="Arial" w:eastAsia="Arial" w:hAnsi="Arial"/>
                <w:sz w:val="24"/>
                <w:szCs w:val="24"/>
              </w:rPr>
              <w:t xml:space="preserve">Предельное время на выдачу результатов – 30 мин.</w:t>
            </w:r>
            <w:r>
              <w:rPr>
                <w:rFonts w:ascii="Arial" w:cs="Arial" w:eastAsia="Arial" w:hAnsi="Arial"/>
                <w:sz w:val="24"/>
                <w:szCs w:val="24"/>
              </w:rPr>
              <w:t xml:space="preserve">1) Подготовительные работы на площади:</w:t>
            </w:r>
            <w:r>
              <w:rPr>
                <w:rFonts w:ascii="Arial" w:cs="Arial" w:eastAsia="Arial" w:hAnsi="Arial"/>
                <w:sz w:val="24"/>
                <w:szCs w:val="24"/>
              </w:rPr>
              <w:t xml:space="preserve">-                0,2-2,9 тыс. га – 10 дней, 3,0-30,0 тыс. га – 30 дней, свыше 30,0 тыс. га – 45 дней.</w:t>
            </w:r>
            <w:r>
              <w:rPr>
                <w:rFonts w:ascii="Arial" w:cs="Arial" w:eastAsia="Arial" w:hAnsi="Arial"/>
                <w:sz w:val="24"/>
                <w:szCs w:val="24"/>
              </w:rPr>
              <w:t xml:space="preserve">2) Полевые работы на площади:</w:t>
            </w:r>
            <w:r>
              <w:rPr>
                <w:rFonts w:ascii="Arial" w:cs="Arial" w:eastAsia="Arial" w:hAnsi="Arial"/>
                <w:sz w:val="24"/>
                <w:szCs w:val="24"/>
              </w:rPr>
              <w:t xml:space="preserve">-                0,2-2,9 тыс. га – 30 дней, 3,0-30,0 тыс. га – 150 дней, свыше 30,0 тыс. га – 190 дней.</w:t>
            </w:r>
            <w:r>
              <w:rPr>
                <w:rFonts w:ascii="Arial" w:cs="Arial" w:eastAsia="Arial" w:hAnsi="Arial"/>
                <w:sz w:val="24"/>
                <w:szCs w:val="24"/>
              </w:rPr>
              <w:t xml:space="preserve">3) Камеральные работы:</w:t>
            </w:r>
            <w:r>
              <w:rPr>
                <w:rFonts w:ascii="Arial" w:cs="Arial" w:eastAsia="Arial" w:hAnsi="Arial"/>
                <w:sz w:val="24"/>
                <w:szCs w:val="24"/>
              </w:rPr>
              <w:t xml:space="preserve">-                на участке площадью 0,2-2,9 тыс. га – 20 дней, 3,0-30,0 тыс. га – 5 месяцев, свыше 30,0 тыс. га – 8 месяцев.</w:t>
            </w:r>
            <w:r>
              <w:rPr>
                <w:rFonts w:ascii="Arial" w:cs="Arial" w:eastAsia="Arial" w:hAnsi="Arial"/>
                <w:sz w:val="24"/>
                <w:szCs w:val="24"/>
              </w:rPr>
              <w:t xml:space="preserve">Проведение полного цикла лесоустроительных, охотустроительных работ – 2 года, научно-исследовательских – 3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при личном обращении в</w:t>
            </w:r>
            <w:r>
              <w:rPr>
                <w:rFonts w:ascii="Arial" w:cs="Arial" w:eastAsia="Arial" w:hAnsi="Arial"/>
                <w:sz w:val="24"/>
                <w:szCs w:val="24"/>
              </w:rPr>
              <w:t xml:space="preserve">Лесную службу в рабочее время (с понедельника по пятницу) с 09:00 до 18:00, перерыв с 12:30 до 13:30;</w:t>
            </w:r>
            <w:r>
              <w:rPr>
                <w:rFonts w:ascii="Arial" w:cs="Arial" w:eastAsia="Arial" w:hAnsi="Arial"/>
                <w:sz w:val="24"/>
                <w:szCs w:val="24"/>
              </w:rPr>
              <w:t xml:space="preserve">- адрес: г. Бишкек, улица Л. Толстого 3, телефон: 0312 590156;</w:t>
            </w:r>
            <w:r>
              <w:rPr>
                <w:rFonts w:ascii="Arial" w:cs="Arial" w:eastAsia="Arial" w:hAnsi="Arial"/>
                <w:sz w:val="24"/>
                <w:szCs w:val="24"/>
              </w:rPr>
              <w:t xml:space="preserve">-                на официальном сайте Лесной службы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из брошюр, буклетов Лесной службы.</w:t>
            </w:r>
            <w:r>
              <w:rPr>
                <w:rFonts w:ascii="Arial" w:cs="Arial" w:eastAsia="Arial" w:hAnsi="Arial"/>
                <w:sz w:val="24"/>
                <w:szCs w:val="24"/>
              </w:rPr>
              <w:t xml:space="preserve">Информирование граждан о предоставляемой государственной услуге производится:</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при личном контакте со специалистом).</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В случае проведения лесоустроительных, охотустроительных и научно-исследовательских работ на территории особо охраняемых природных территорий:</w:t>
            </w: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уполномоченном государственном органе по реализации политики и регулированию отношений в сфере охраны окружающей среды: с 9.00 до 18.00;</w:t>
            </w:r>
            <w:r>
              <w:rPr>
                <w:rFonts w:ascii="Arial" w:cs="Arial" w:eastAsia="Arial" w:hAnsi="Arial"/>
                <w:sz w:val="24"/>
                <w:szCs w:val="24"/>
              </w:rPr>
              <w:t xml:space="preserve">-                на официальном сайте уполномоченного государственного органа по реализации политики и регулирования отношений в сфере охраны окружающей среды </w:t>
            </w:r>
            <w:r>
              <w:rPr>
                <w:rFonts w:ascii="Arial" w:cs="Arial" w:eastAsia="Arial" w:hAnsi="Arial"/>
                <w:sz w:val="24"/>
                <w:szCs w:val="24"/>
              </w:rPr>
              <w:t xml:space="preserve">info@fauna.kg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из брошюр, буклетов уполномоченного государственного органа и его территориальных органов.</w:t>
            </w:r>
            <w:r>
              <w:rPr>
                <w:rFonts w:ascii="Arial" w:cs="Arial" w:eastAsia="Arial" w:hAnsi="Arial"/>
                <w:sz w:val="24"/>
                <w:szCs w:val="24"/>
              </w:rPr>
              <w:t xml:space="preserve">Информацию об услуге можно получить в том числе на Государственном портале электронных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оказываемой услуге может быть освещена:</w:t>
            </w:r>
            <w:r>
              <w:rPr>
                <w:rFonts w:ascii="Arial" w:cs="Arial" w:eastAsia="Arial" w:hAnsi="Arial"/>
                <w:sz w:val="24"/>
                <w:szCs w:val="24"/>
              </w:rPr>
              <w:t xml:space="preserve">-                в средствах массовой информации (радио, телевидение, информационные сайты, печатные издания);</w:t>
            </w:r>
            <w:r>
              <w:rPr>
                <w:rFonts w:ascii="Arial" w:cs="Arial" w:eastAsia="Arial" w:hAnsi="Arial"/>
                <w:sz w:val="24"/>
                <w:szCs w:val="24"/>
              </w:rPr>
              <w:t xml:space="preserve">-                на сайте Лесной службы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в брошюрах, буклетах на государственном и официальном языках;</w:t>
            </w:r>
            <w:r>
              <w:rPr>
                <w:rFonts w:ascii="Arial" w:cs="Arial" w:eastAsia="Arial" w:hAnsi="Arial"/>
                <w:sz w:val="24"/>
                <w:szCs w:val="24"/>
              </w:rPr>
              <w:t xml:space="preserve">-                по телефону;</w:t>
            </w:r>
            <w:r>
              <w:rPr>
                <w:rFonts w:ascii="Arial" w:cs="Arial" w:eastAsia="Arial" w:hAnsi="Arial"/>
                <w:sz w:val="24"/>
                <w:szCs w:val="24"/>
              </w:rPr>
              <w:t xml:space="preserve">-                на встречах с населением, представителями общественных и неправительственных организаций в регионах республики;</w:t>
            </w:r>
            <w:r>
              <w:rPr>
                <w:rFonts w:ascii="Arial" w:cs="Arial" w:eastAsia="Arial" w:hAnsi="Arial"/>
                <w:sz w:val="24"/>
                <w:szCs w:val="24"/>
              </w:rPr>
              <w:t xml:space="preserve">-                 через Государственный портал электронных услуг: (https://</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В случае проведения лесоустроительных, охотустроительных и научно-исследовательских работ на территории особо охраняемых природных территорий.</w:t>
            </w:r>
            <w:r>
              <w:rPr>
                <w:rFonts w:ascii="Arial" w:cs="Arial" w:eastAsia="Arial" w:hAnsi="Arial"/>
                <w:sz w:val="24"/>
                <w:szCs w:val="24"/>
              </w:rPr>
              <w:t xml:space="preserve">Информация об оказываемой услуге может быть освещена:</w:t>
            </w:r>
            <w:r>
              <w:rPr>
                <w:rFonts w:ascii="Arial" w:cs="Arial" w:eastAsia="Arial" w:hAnsi="Arial"/>
                <w:sz w:val="24"/>
                <w:szCs w:val="24"/>
              </w:rPr>
              <w:t xml:space="preserve">-                на официальном сайте уполномоченного государственного органа по реализации политики и регулированию отношений в сфере охраны окружающей среды – </w:t>
            </w:r>
            <w:r>
              <w:rPr>
                <w:rFonts w:ascii="Arial" w:cs="Arial" w:eastAsia="Arial" w:hAnsi="Arial"/>
                <w:sz w:val="24"/>
                <w:szCs w:val="24"/>
              </w:rPr>
              <w:t xml:space="preserve">info@fauna.kg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в брошюрах, буклетах на государственном и официальном языках;</w:t>
            </w:r>
            <w:r>
              <w:rPr>
                <w:rFonts w:ascii="Arial" w:cs="Arial" w:eastAsia="Arial" w:hAnsi="Arial"/>
                <w:sz w:val="24"/>
                <w:szCs w:val="24"/>
              </w:rPr>
              <w:t xml:space="preserve">-                по телефону;</w:t>
            </w:r>
            <w:r>
              <w:rPr>
                <w:rFonts w:ascii="Arial" w:cs="Arial" w:eastAsia="Arial" w:hAnsi="Arial"/>
                <w:sz w:val="24"/>
                <w:szCs w:val="24"/>
              </w:rPr>
              <w:t xml:space="preserve">-                на встречах с населением, представителями общественных и неправительственных организаций в регионах республики.</w:t>
            </w:r>
            <w:r>
              <w:rPr>
                <w:rFonts w:ascii="Arial" w:cs="Arial" w:eastAsia="Arial" w:hAnsi="Arial"/>
                <w:sz w:val="24"/>
                <w:szCs w:val="24"/>
              </w:rPr>
              <w:t xml:space="preserve">Распространение информации об оказываемой услуги осуществляется в том числе через Государственный портал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Лесная служба имеет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r>
              <w:rPr>
                <w:rFonts w:ascii="Arial" w:cs="Arial" w:eastAsia="Arial" w:hAnsi="Arial"/>
                <w:sz w:val="24"/>
                <w:szCs w:val="24"/>
              </w:rPr>
              <w:t xml:space="preserve">Все сотрудники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показаниям (для лиц с инвалидностью) общение и предоставление услуги осуществляются в понятной и доступной для них форме.</w:t>
            </w:r>
            <w:r>
              <w:rPr>
                <w:rFonts w:ascii="Arial" w:cs="Arial" w:eastAsia="Arial" w:hAnsi="Arial"/>
                <w:sz w:val="24"/>
                <w:szCs w:val="24"/>
              </w:rPr>
              <w:t xml:space="preserve">Общение с посетителями ведется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заявитель должен представить следующие документы:</w:t>
            </w:r>
            <w:r>
              <w:rPr>
                <w:rFonts w:ascii="Arial" w:cs="Arial" w:eastAsia="Arial" w:hAnsi="Arial"/>
                <w:sz w:val="24"/>
                <w:szCs w:val="24"/>
              </w:rPr>
              <w:t xml:space="preserve">–      заявку на заказ государственной услуги в Лесную службу;</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паспорт или цифровая идентификационная карта, представленная в мобильном приложении «Түндүк»;</w:t>
            </w:r>
            <w:r>
              <w:rPr>
                <w:rFonts w:ascii="Arial" w:cs="Arial" w:eastAsia="Arial" w:hAnsi="Arial"/>
                <w:sz w:val="24"/>
                <w:szCs w:val="24"/>
              </w:rPr>
              <w:t xml:space="preserve">–      правоустанавливающие документы на земельный участок или документы, дающие право пользования земельным участком (лицензия, технический проект с заключением государственной экологической экспертизы и т.д.);</w:t>
            </w:r>
            <w:r>
              <w:rPr>
                <w:rFonts w:ascii="Arial" w:cs="Arial" w:eastAsia="Arial" w:hAnsi="Arial"/>
                <w:sz w:val="24"/>
                <w:szCs w:val="24"/>
              </w:rPr>
              <w:t xml:space="preserve">–      квитанцию об оплате за услугу.</w:t>
            </w:r>
            <w:r>
              <w:rPr>
                <w:rFonts w:ascii="Arial" w:cs="Arial" w:eastAsia="Arial" w:hAnsi="Arial"/>
                <w:sz w:val="24"/>
                <w:szCs w:val="24"/>
              </w:rPr>
              <w:t xml:space="preserve">Между Лесной службой при Министерстве чрезвычайных ситуаций Кыргызской Республики или ее территориальными органами и потребителем государственной услуги заключаются договор и смета работ.</w:t>
            </w:r>
            <w:r>
              <w:rPr>
                <w:rFonts w:ascii="Arial" w:cs="Arial" w:eastAsia="Arial" w:hAnsi="Arial"/>
                <w:sz w:val="24"/>
                <w:szCs w:val="24"/>
              </w:rPr>
              <w:t xml:space="preserve">Образцы и формы всех требуемых документов размещаются на информационных стендах в местах предоставления услуги и официальном сайте Лесной службы и своевременно обновляются.</w:t>
            </w:r>
            <w:r>
              <w:rPr>
                <w:rFonts w:ascii="Arial" w:cs="Arial" w:eastAsia="Arial" w:hAnsi="Arial"/>
                <w:sz w:val="24"/>
                <w:szCs w:val="24"/>
              </w:rPr>
              <w:t xml:space="preserve">Государственный портал электронных услуг: (https://</w:t>
            </w:r>
            <w:r>
              <w:rPr>
                <w:rFonts w:ascii="Arial" w:cs="Arial" w:eastAsia="Arial" w:hAnsi="Arial"/>
                <w:sz w:val="24"/>
                <w:szCs w:val="24"/>
              </w:rPr>
              <w:t xml:space="preserve">www.portal.tunduk.kg</w:t>
            </w:r>
            <w:r>
              <w:rPr>
                <w:rFonts w:ascii="Arial" w:cs="Arial" w:eastAsia="Arial" w:hAnsi="Arial"/>
                <w:sz w:val="24"/>
                <w:szCs w:val="24"/>
              </w:rPr>
              <w:t xml:space="preserve">). заявителю необходимо зарегистрироваться на портале и следовать инструкциям портала по получению услуги (</w:t>
            </w:r>
            <w:r>
              <w:rPr>
                <w:rFonts w:ascii="Arial" w:cs="Arial" w:eastAsia="Arial" w:hAnsi="Arial"/>
                <w:sz w:val="24"/>
                <w:szCs w:val="24"/>
              </w:rPr>
              <w:t xml:space="preserve">https://portal.tunduk.kg/help_support).</w:t>
            </w:r>
            <w:r>
              <w:rPr>
                <w:rFonts w:ascii="Arial" w:cs="Arial" w:eastAsia="Arial" w:hAnsi="Arial"/>
                <w:sz w:val="24"/>
                <w:szCs w:val="24"/>
              </w:rPr>
              <w:t xml:space="preserve">При необходимости поставщик услуг вправе получать информацию о заявителе от других государственных органов, органов местного самоуправления через систему межведомственного взаимодействия «Түндүк».</w:t>
            </w:r>
            <w:r>
              <w:rPr>
                <w:rFonts w:ascii="Arial" w:cs="Arial" w:eastAsia="Arial" w:hAnsi="Arial"/>
                <w:sz w:val="24"/>
                <w:szCs w:val="24"/>
              </w:rPr>
              <w:t xml:space="preserve">В случае проведения лесоустроительных, охотустроительных и научно-исследовательских работ на территории особо охраняемых природных территорий:</w:t>
            </w:r>
            <w:r>
              <w:rPr>
                <w:rFonts w:ascii="Arial" w:cs="Arial" w:eastAsia="Arial" w:hAnsi="Arial"/>
                <w:sz w:val="24"/>
                <w:szCs w:val="24"/>
              </w:rPr>
              <w:t xml:space="preserve">Для получения услуги заявитель должен представить следующие документы:</w:t>
            </w:r>
            <w:r>
              <w:rPr>
                <w:rFonts w:ascii="Arial" w:cs="Arial" w:eastAsia="Arial" w:hAnsi="Arial"/>
                <w:sz w:val="24"/>
                <w:szCs w:val="24"/>
              </w:rPr>
              <w:t xml:space="preserve">-           заявку на заказ госуслуги в Департамент сохранения биоразнообразия и особо охраняемых природных территорий при Министерстве природных ресурсов, экологии и технического надзора Кыргызской Республики;</w:t>
            </w:r>
            <w:r>
              <w:rPr>
                <w:rFonts w:ascii="Arial" w:cs="Arial" w:eastAsia="Arial" w:hAnsi="Arial"/>
                <w:sz w:val="24"/>
                <w:szCs w:val="24"/>
              </w:rPr>
              <w:t xml:space="preserve">-           правоустанавливающие документы на земельный участок;</w:t>
            </w:r>
            <w:r>
              <w:rPr>
                <w:rFonts w:ascii="Arial" w:cs="Arial" w:eastAsia="Arial" w:hAnsi="Arial"/>
                <w:sz w:val="24"/>
                <w:szCs w:val="24"/>
              </w:rPr>
              <w:t xml:space="preserve">-           квитанцию об оплате за услугу.</w:t>
            </w:r>
            <w:r>
              <w:rPr>
                <w:rFonts w:ascii="Arial" w:cs="Arial" w:eastAsia="Arial" w:hAnsi="Arial"/>
                <w:sz w:val="24"/>
                <w:szCs w:val="24"/>
              </w:rPr>
              <w:t xml:space="preserve">Между Департамент сохранения биоразнообразия и особо охраняемых природных территорий при Министерстве природных ресурсов, экологии и технического надзора Кыргызской Республики и потребителем государственной услуги составляются договор и смета работы.</w:t>
            </w:r>
            <w:r>
              <w:rPr>
                <w:rFonts w:ascii="Arial" w:cs="Arial" w:eastAsia="Arial" w:hAnsi="Arial"/>
                <w:sz w:val="24"/>
                <w:szCs w:val="24"/>
              </w:rPr>
              <w:t xml:space="preserve">Образцы и формы всех требуемых документов размещаются на информационных стендах в местах предоставления услуги и официальном сайте Управления и уполномоченного государственного органа по реализации политики и регулированию отношений в сфере охраны окружающей среды.</w:t>
            </w:r>
            <w:r>
              <w:rPr>
                <w:rFonts w:ascii="Arial" w:cs="Arial" w:eastAsia="Arial" w:hAnsi="Arial"/>
                <w:sz w:val="24"/>
                <w:szCs w:val="24"/>
              </w:rPr>
              <w:t xml:space="preserve">При необходимости поставщик услуги имеет право получить информацию о заявителе от других государственных органов, органов местного самоуправления посредством системы межведомственного взаимодействия «Түндүк»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приобретение продукции, услуги может быть прислана в электронном формате.</w:t>
            </w:r>
            <w:r>
              <w:rPr>
                <w:rFonts w:ascii="Arial" w:cs="Arial" w:eastAsia="Arial" w:hAnsi="Arial"/>
                <w:sz w:val="24"/>
                <w:szCs w:val="24"/>
              </w:rPr>
              <w:t xml:space="preserve">Ответственный сотрудник регистрирует заявку и отправляет заявителю уведомление о приеме заявки, либо обоснованный отказ.</w:t>
            </w:r>
            <w:r>
              <w:rPr>
                <w:rFonts w:ascii="Arial" w:cs="Arial" w:eastAsia="Arial" w:hAnsi="Arial"/>
                <w:sz w:val="24"/>
                <w:szCs w:val="24"/>
              </w:rPr>
              <w:t xml:space="preserve">Также предоставляются лесоустроительные охотустроительные проекты в формате PDF и картографические материалы в формате JPG.</w:t>
            </w: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Лесной службы при Министерстве чрезвычайных ситуаций Кыргызской Республики.</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лесопатологических обследований лесных насаждений</w:t>
            </w:r>
            <w:r>
              <w:rPr>
                <w:rFonts w:ascii="Arial" w:cs="Arial" w:eastAsia="Arial" w:hAnsi="Arial"/>
                <w:sz w:val="24"/>
                <w:szCs w:val="24"/>
              </w:rPr>
              <w:t xml:space="preserve">Глава 5, пункт 7 Единого реестра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 имеющие в собственности лесные насаждения и питомники. Физические лица должны быть гражданами Кыргызстана в возрасте от 18 лет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w:t>
            </w:r>
            <w:r>
              <w:rPr>
                <w:rFonts w:ascii="Arial" w:cs="Arial" w:eastAsia="Arial" w:hAnsi="Arial"/>
                <w:sz w:val="24"/>
                <w:szCs w:val="24"/>
              </w:rPr>
              <w:t xml:space="preserve">кодекс</w:t>
            </w:r>
            <w:r>
              <w:rPr>
                <w:rFonts w:ascii="Arial" w:cs="Arial" w:eastAsia="Arial" w:hAnsi="Arial"/>
                <w:sz w:val="24"/>
                <w:szCs w:val="24"/>
              </w:rPr>
              <w:t xml:space="preserve"> Кодекс Кыргызской Республики;</w:t>
            </w:r>
            <w:r>
              <w:rPr>
                <w:rFonts w:ascii="Arial" w:cs="Arial" w:eastAsia="Arial" w:hAnsi="Arial"/>
                <w:sz w:val="24"/>
                <w:szCs w:val="24"/>
              </w:rPr>
              <w:t xml:space="preserve">–      Закон Кыргызской Республики «О государственных и муниципальных услугах»;</w:t>
            </w:r>
            <w:r>
              <w:rPr>
                <w:rFonts w:ascii="Arial" w:cs="Arial" w:eastAsia="Arial" w:hAnsi="Arial"/>
                <w:sz w:val="24"/>
                <w:szCs w:val="24"/>
              </w:rPr>
              <w:t xml:space="preserve">–      Положение о Лесной службе при 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лесопатологическом обследовании лесов составляется акт о выявлении пораженных вредителями и болезнями лесных участков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помещении, отвечающим установленным санитарным нормам, в порядке живой очереди, льготные категории граждан обслуживаются вне очереди;</w:t>
            </w: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w:t>
            </w:r>
            <w:r>
              <w:rPr>
                <w:rFonts w:ascii="Arial" w:cs="Arial" w:eastAsia="Arial" w:hAnsi="Arial"/>
                <w:sz w:val="24"/>
                <w:szCs w:val="24"/>
              </w:rPr>
              <w:t xml:space="preserve">– организация располагает местами для ожидания, туалетами, отоплением, водопроводом, телефоном;</w:t>
            </w:r>
            <w:r>
              <w:rPr>
                <w:rFonts w:ascii="Arial" w:cs="Arial" w:eastAsia="Arial" w:hAnsi="Arial"/>
                <w:sz w:val="24"/>
                <w:szCs w:val="24"/>
              </w:rPr>
              <w:t xml:space="preserve">– льготные категории граждан (УВОВ, ИВОВ, труженики тыла,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услуги зависит от размера площади.</w:t>
            </w:r>
            <w:r>
              <w:rPr>
                <w:rFonts w:ascii="Arial" w:cs="Arial" w:eastAsia="Arial" w:hAnsi="Arial"/>
                <w:sz w:val="24"/>
                <w:szCs w:val="24"/>
              </w:rPr>
              <w:t xml:space="preserve">Лесопатологическое обследования проводятся в течение вегетационного периода, с момента полного распускания листьев (хвои) лесных растений до начала массовой сезонной смены окраски.</w:t>
            </w:r>
            <w:r>
              <w:rPr>
                <w:rFonts w:ascii="Arial" w:cs="Arial" w:eastAsia="Arial" w:hAnsi="Arial"/>
                <w:sz w:val="24"/>
                <w:szCs w:val="24"/>
              </w:rPr>
              <w:t xml:space="preserve">В зависимости от лесного массива, на котором проводятся исследования, материалы исследования будут предоставлены в следующие сроки:</w:t>
            </w:r>
            <w:r>
              <w:rPr>
                <w:rFonts w:ascii="Arial" w:cs="Arial" w:eastAsia="Arial" w:hAnsi="Arial"/>
                <w:sz w:val="24"/>
                <w:szCs w:val="24"/>
              </w:rPr>
              <w:t xml:space="preserve">– до 100 га – на следующий день после окончания полевых работ;</w:t>
            </w:r>
            <w:r>
              <w:rPr>
                <w:rFonts w:ascii="Arial" w:cs="Arial" w:eastAsia="Arial" w:hAnsi="Arial"/>
                <w:sz w:val="24"/>
                <w:szCs w:val="24"/>
              </w:rPr>
              <w:t xml:space="preserve">– 100 – 1000 га – не позднее 3 дней после завершения полевых работ;</w:t>
            </w:r>
            <w:r>
              <w:rPr>
                <w:rFonts w:ascii="Arial" w:cs="Arial" w:eastAsia="Arial" w:hAnsi="Arial"/>
                <w:sz w:val="24"/>
                <w:szCs w:val="24"/>
              </w:rPr>
              <w:t xml:space="preserve">– 1001 - 5000 га – не позднее 5 дней после окончания полевых работ;</w:t>
            </w:r>
            <w:r>
              <w:rPr>
                <w:rFonts w:ascii="Arial" w:cs="Arial" w:eastAsia="Arial" w:hAnsi="Arial"/>
                <w:sz w:val="24"/>
                <w:szCs w:val="24"/>
              </w:rPr>
              <w:t xml:space="preserve">–      более 5000 га – последние данные не позднее 15 дней после окончания полевых работ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 в </w:t>
            </w:r>
            <w:r>
              <w:rPr>
                <w:rFonts w:ascii="Arial" w:cs="Arial" w:eastAsia="Arial" w:hAnsi="Arial"/>
                <w:sz w:val="24"/>
                <w:szCs w:val="24"/>
              </w:rPr>
              <w:t xml:space="preserve">Лесной службе и на ее официальном сайте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по электронной почте: info@</w:t>
            </w:r>
            <w:r>
              <w:rPr>
                <w:rFonts w:ascii="Arial" w:cs="Arial" w:eastAsia="Arial" w:hAnsi="Arial"/>
                <w:sz w:val="24"/>
                <w:szCs w:val="24"/>
              </w:rPr>
              <w:t xml:space="preserve">forest.gov.kg;</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при личном обращении в </w:t>
            </w:r>
            <w:r>
              <w:rPr>
                <w:rFonts w:ascii="Arial" w:cs="Arial" w:eastAsia="Arial" w:hAnsi="Arial"/>
                <w:sz w:val="24"/>
                <w:szCs w:val="24"/>
              </w:rPr>
              <w:t xml:space="preserve">республиканский уполномоченный государственный орган управления лесным хозяйством </w:t>
            </w:r>
            <w:r>
              <w:rPr>
                <w:rFonts w:ascii="Arial" w:cs="Arial" w:eastAsia="Arial" w:hAnsi="Arial"/>
                <w:sz w:val="24"/>
                <w:szCs w:val="24"/>
              </w:rPr>
              <w:t xml:space="preserve">и его территориальные органы в рабочее время с 09:00 до 18:00, обеденный перерыв с 12:30 до 13:30, выходные дни суббота и воскресенье;</w:t>
            </w:r>
            <w:r>
              <w:rPr>
                <w:rFonts w:ascii="Arial" w:cs="Arial" w:eastAsia="Arial" w:hAnsi="Arial"/>
                <w:sz w:val="24"/>
                <w:szCs w:val="24"/>
              </w:rPr>
              <w:t xml:space="preserve">– на информационных стендах, из брошюр, буклетов </w:t>
            </w:r>
            <w:r>
              <w:rPr>
                <w:rFonts w:ascii="Arial" w:cs="Arial" w:eastAsia="Arial" w:hAnsi="Arial"/>
                <w:sz w:val="24"/>
                <w:szCs w:val="24"/>
              </w:rPr>
              <w:t xml:space="preserve">республиканского государственного органа управления лесным хозяйством </w:t>
            </w:r>
            <w:r>
              <w:rPr>
                <w:rFonts w:ascii="Arial" w:cs="Arial" w:eastAsia="Arial" w:hAnsi="Arial"/>
                <w:sz w:val="24"/>
                <w:szCs w:val="24"/>
              </w:rPr>
              <w:t xml:space="preserve">и территориальных органов;</w:t>
            </w:r>
            <w:r>
              <w:rPr>
                <w:rFonts w:ascii="Arial" w:cs="Arial" w:eastAsia="Arial" w:hAnsi="Arial"/>
                <w:sz w:val="24"/>
                <w:szCs w:val="24"/>
              </w:rPr>
              <w:t xml:space="preserve">–      по телефону - 0312 547 452.</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Информацию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r>
              <w:rPr>
                <w:rFonts w:ascii="Arial" w:cs="Arial" w:eastAsia="Arial" w:hAnsi="Arial"/>
                <w:sz w:val="24"/>
                <w:szCs w:val="24"/>
              </w:rPr>
              <w:t xml:space="preserve">– на официальном сайте Лесной службы при Министерстве чрезвычайных ситуаций Кыргызской Республики на государственном и официальном языках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Лесная служба при МЧС КР (0312) 547 452;</w:t>
            </w:r>
            <w:r>
              <w:rPr>
                <w:rFonts w:ascii="Arial" w:cs="Arial" w:eastAsia="Arial" w:hAnsi="Arial"/>
                <w:sz w:val="24"/>
                <w:szCs w:val="24"/>
              </w:rPr>
              <w:t xml:space="preserve">– электронная почта: info@</w:t>
            </w:r>
            <w:r>
              <w:rPr>
                <w:rFonts w:ascii="Arial" w:cs="Arial" w:eastAsia="Arial" w:hAnsi="Arial"/>
                <w:sz w:val="24"/>
                <w:szCs w:val="24"/>
              </w:rPr>
              <w:t xml:space="preserve">forest.gov.kg;</w:t>
            </w:r>
            <w:r>
              <w:rPr>
                <w:rFonts w:ascii="Arial" w:cs="Arial" w:eastAsia="Arial" w:hAnsi="Arial"/>
                <w:sz w:val="24"/>
                <w:szCs w:val="24"/>
              </w:rPr>
              <w:t xml:space="preserve">– при личном контакте;</w:t>
            </w:r>
            <w:r>
              <w:rPr>
                <w:rFonts w:ascii="Arial" w:cs="Arial" w:eastAsia="Arial" w:hAnsi="Arial"/>
                <w:sz w:val="24"/>
                <w:szCs w:val="24"/>
              </w:rPr>
              <w:t xml:space="preserve">– в объявлениях печатных изданий и на встречах с населением, представителями общественных организаций в регионах республики;</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Лесной службе при Министерстве чрезвычайных ситуаций Кыргызской Республики имеются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      все сотрудники, предоставляющие услуги,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      всеми сотрудниками соблюдаются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      для лиц с особыми нуждами по медицинским и социальным показаниям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r>
              <w:rPr>
                <w:rFonts w:ascii="Arial" w:cs="Arial" w:eastAsia="Arial" w:hAnsi="Arial"/>
                <w:sz w:val="24"/>
                <w:szCs w:val="24"/>
              </w:rPr>
              <w:t xml:space="preserve">–      общение с посетителями ведется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запросу соответствующих государственных органов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 /или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физическими и юридическими лицами предоставляются следующие документы:</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r>
              <w:rPr>
                <w:rFonts w:ascii="Arial" w:cs="Arial" w:eastAsia="Arial" w:hAnsi="Arial"/>
                <w:sz w:val="24"/>
                <w:szCs w:val="24"/>
              </w:rPr>
              <w:t xml:space="preserve">– реквизиты лица и другие необходимые документы для заключения договора;</w:t>
            </w:r>
            <w:r>
              <w:rPr>
                <w:rFonts w:ascii="Arial" w:cs="Arial" w:eastAsia="Arial" w:hAnsi="Arial"/>
                <w:sz w:val="24"/>
                <w:szCs w:val="24"/>
              </w:rPr>
              <w:t xml:space="preserve">–      квитанцию об оплате за услугу.</w:t>
            </w:r>
            <w:r>
              <w:rPr>
                <w:rFonts w:ascii="Arial" w:cs="Arial" w:eastAsia="Arial" w:hAnsi="Arial"/>
                <w:sz w:val="24"/>
                <w:szCs w:val="24"/>
              </w:rPr>
              <w:t xml:space="preserve">Между Лесной службой при Министерстве чрезвычайных ситуаций Кыргызской Республики или ее территориальными органами и потребителем государственной услуги заключаются договор и смета работ.</w:t>
            </w:r>
            <w:r>
              <w:rPr>
                <w:rFonts w:ascii="Arial" w:cs="Arial" w:eastAsia="Arial" w:hAnsi="Arial"/>
                <w:sz w:val="24"/>
                <w:szCs w:val="24"/>
              </w:rPr>
              <w:t xml:space="preserve">Образцы и бланки всех необходимых документов размещаются на информационных стендах в местах предоставления услуг и на официальном сайте уполномоченного государственного органа по выработке политики в сфере лесного хозяйства и своевременно обновляются.</w:t>
            </w:r>
            <w:r>
              <w:rPr>
                <w:rFonts w:ascii="Arial" w:cs="Arial" w:eastAsia="Arial" w:hAnsi="Arial"/>
                <w:sz w:val="24"/>
                <w:szCs w:val="24"/>
              </w:rPr>
              <w:t xml:space="preserve">– 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“Түндүк”.</w:t>
            </w:r>
            <w:r>
              <w:rPr>
                <w:rFonts w:ascii="Arial" w:cs="Arial" w:eastAsia="Arial" w:hAnsi="Arial"/>
                <w:sz w:val="24"/>
                <w:szCs w:val="24"/>
              </w:rPr>
              <w:t xml:space="preserve">Государственный портал электронных услуг (https:portal.tuhduk.kg) заявителю необходимо зарегистрировать на портале и следовать инструкциям портала по получении услуги</w:t>
            </w:r>
            <w:r>
              <w:rPr>
                <w:rFonts w:ascii="Arial" w:cs="Arial" w:eastAsia="Arial" w:hAnsi="Arial"/>
                <w:sz w:val="24"/>
                <w:szCs w:val="24"/>
              </w:rPr>
              <w:t xml:space="preserve">(https:portal.tuhduk.kg.)</w:t>
            </w:r>
            <w:r>
              <w:rPr>
                <w:rFonts w:ascii="Arial" w:cs="Arial" w:eastAsia="Arial" w:hAnsi="Arial"/>
                <w:sz w:val="24"/>
                <w:szCs w:val="24"/>
              </w:rPr>
              <w:t xml:space="preserve">–      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и подлежит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полнота и своевременность предоставления услуги;</w:t>
            </w:r>
            <w:r>
              <w:rPr>
                <w:rFonts w:ascii="Arial" w:cs="Arial" w:eastAsia="Arial" w:hAnsi="Arial"/>
                <w:sz w:val="24"/>
                <w:szCs w:val="24"/>
              </w:rPr>
              <w:t xml:space="preserve">– полное выполнение сторонами принятых обязательств по договору;</w:t>
            </w:r>
            <w:r>
              <w:rPr>
                <w:rFonts w:ascii="Arial" w:cs="Arial" w:eastAsia="Arial" w:hAnsi="Arial"/>
                <w:sz w:val="24"/>
                <w:szCs w:val="24"/>
              </w:rPr>
              <w:t xml:space="preserve">– услуга предоставляется в доступной форме, исключена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проявление корректности, вежливости и этичности;</w:t>
            </w:r>
            <w:r>
              <w:rPr>
                <w:rFonts w:ascii="Arial" w:cs="Arial" w:eastAsia="Arial" w:hAnsi="Arial"/>
                <w:sz w:val="24"/>
                <w:szCs w:val="24"/>
              </w:rPr>
              <w:t xml:space="preserve">– соответствие условий предоставления услуги заявленным в настоящем стандарте;</w:t>
            </w:r>
            <w:r>
              <w:rPr>
                <w:rFonts w:ascii="Arial" w:cs="Arial" w:eastAsia="Arial" w:hAnsi="Arial"/>
                <w:sz w:val="24"/>
                <w:szCs w:val="24"/>
              </w:rPr>
              <w:t xml:space="preserve">– доступность, истребование у получателей государственной услуги только тех документов,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соответствие конечного результата (полученной услуги) ожиданиям потребителя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w:t>
            </w:r>
            <w:r>
              <w:rPr>
                <w:rFonts w:ascii="Arial" w:cs="Arial" w:eastAsia="Arial" w:hAnsi="Arial"/>
                <w:sz w:val="24"/>
                <w:szCs w:val="24"/>
              </w:rPr>
              <w:t xml:space="preserve">www.portal.tunduk.kg</w:t>
            </w:r>
            <w:r>
              <w:rPr>
                <w:rFonts w:ascii="Arial" w:cs="Arial" w:eastAsia="Arial" w:hAnsi="Arial"/>
                <w:sz w:val="24"/>
                <w:szCs w:val="24"/>
              </w:rPr>
              <w:t xml:space="preserve"> в соответствии с Правилами пользования Государственным порталом электронных услуг, утверждённым постановлением Правительства Кыргызской Республики от 7 октября 2019-года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 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возникновении спорных вопросов по оказанию услуги, потребитель имеет право обратиться в установленном порядке в уполномоченный орган. 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или Лесной службе при Министерстве чрезвычайных ситуаций Кыргызской Республики.</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республиканского государственного органа управления лесным хозяйством.</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площадей лесных насаждений и питомников против вредителей и болезней леса биологическими и химическими препаратами и/или энтомофагами</w:t>
            </w:r>
            <w:r>
              <w:rPr>
                <w:rFonts w:ascii="Arial" w:cs="Arial" w:eastAsia="Arial" w:hAnsi="Arial"/>
                <w:sz w:val="24"/>
                <w:szCs w:val="24"/>
              </w:rPr>
              <w:t xml:space="preserve">Глава 5, пункт 8 Единого реестра государственных услуг, предоставляемых физическим и юридическим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(старше 18 лет) и юридические лица, имеющие в собственности лесные насаждения и питомники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r>
              <w:rPr>
                <w:rFonts w:ascii="Arial" w:cs="Arial" w:eastAsia="Arial" w:hAnsi="Arial"/>
                <w:sz w:val="24"/>
                <w:szCs w:val="24"/>
              </w:rPr>
              <w:t xml:space="preserve">–      Закон Кыргызской Республики «О государственных и муниципальных услугах»;</w:t>
            </w:r>
            <w:r>
              <w:rPr>
                <w:rFonts w:ascii="Arial" w:cs="Arial" w:eastAsia="Arial" w:hAnsi="Arial"/>
                <w:sz w:val="24"/>
                <w:szCs w:val="24"/>
              </w:rPr>
              <w:t xml:space="preserve">– Положение о Лесной службе при 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выполненных работ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помещении, отвечающим установленным санитарным нормам, в порядке живой очереди, льготные категории граждан обслуживаются вне очереди;</w:t>
            </w: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w:t>
            </w:r>
            <w:r>
              <w:rPr>
                <w:rFonts w:ascii="Arial" w:cs="Arial" w:eastAsia="Arial" w:hAnsi="Arial"/>
                <w:sz w:val="24"/>
                <w:szCs w:val="24"/>
              </w:rPr>
              <w:t xml:space="preserve">– организация располагает местами для ожидания, туалетами, отоплением, водопроводом, телефоном;</w:t>
            </w:r>
            <w:r>
              <w:rPr>
                <w:rFonts w:ascii="Arial" w:cs="Arial" w:eastAsia="Arial" w:hAnsi="Arial"/>
                <w:sz w:val="24"/>
                <w:szCs w:val="24"/>
              </w:rPr>
              <w:t xml:space="preserve">–      льготные категории граждан (УВОВ, ИВОВ, труженики тыла,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услуги зависит от размера площади.</w:t>
            </w:r>
            <w:r>
              <w:rPr>
                <w:rFonts w:ascii="Arial" w:cs="Arial" w:eastAsia="Arial" w:hAnsi="Arial"/>
                <w:sz w:val="24"/>
                <w:szCs w:val="24"/>
              </w:rPr>
              <w:t xml:space="preserve">В период вегетации применяют обработку биологическими препаратами против лесных вредителей и болезней и энтомофагами (лат. Calosoma sycophanta, Anastatus disparis) против непарного шелкопряда.</w:t>
            </w:r>
            <w:r>
              <w:rPr>
                <w:rFonts w:ascii="Arial" w:cs="Arial" w:eastAsia="Arial" w:hAnsi="Arial"/>
                <w:sz w:val="24"/>
                <w:szCs w:val="24"/>
              </w:rPr>
              <w:t xml:space="preserve">Продолжительность обработки против лесных вредителей и болезней составляет:</w:t>
            </w:r>
            <w:r>
              <w:rPr>
                <w:rFonts w:ascii="Arial" w:cs="Arial" w:eastAsia="Arial" w:hAnsi="Arial"/>
                <w:sz w:val="24"/>
                <w:szCs w:val="24"/>
              </w:rPr>
              <w:t xml:space="preserve">- 25 га 3 дня;</w:t>
            </w:r>
            <w:r>
              <w:rPr>
                <w:rFonts w:ascii="Arial" w:cs="Arial" w:eastAsia="Arial" w:hAnsi="Arial"/>
                <w:sz w:val="24"/>
                <w:szCs w:val="24"/>
              </w:rPr>
              <w:t xml:space="preserve">- 50 га 5 дней;</w:t>
            </w:r>
            <w:r>
              <w:rPr>
                <w:rFonts w:ascii="Arial" w:cs="Arial" w:eastAsia="Arial" w:hAnsi="Arial"/>
                <w:sz w:val="24"/>
                <w:szCs w:val="24"/>
              </w:rPr>
              <w:t xml:space="preserve">- 100 га 10 дней.</w:t>
            </w:r>
            <w:r>
              <w:rPr>
                <w:rFonts w:ascii="Arial" w:cs="Arial" w:eastAsia="Arial" w:hAnsi="Arial"/>
                <w:sz w:val="24"/>
                <w:szCs w:val="24"/>
              </w:rPr>
              <w:t xml:space="preserve">Срок расселение энтомофагов на лесные территории – 3 дня.</w:t>
            </w:r>
            <w:r>
              <w:rPr>
                <w:rFonts w:ascii="Arial" w:cs="Arial" w:eastAsia="Arial" w:hAnsi="Arial"/>
                <w:sz w:val="24"/>
                <w:szCs w:val="24"/>
              </w:rPr>
              <w:t xml:space="preserve">Обработка </w:t>
            </w:r>
            <w:r>
              <w:rPr>
                <w:rFonts w:ascii="Arial" w:cs="Arial" w:eastAsia="Arial" w:hAnsi="Arial"/>
                <w:sz w:val="24"/>
                <w:szCs w:val="24"/>
              </w:rPr>
              <w:t xml:space="preserve">биологическими и химическими препаратами </w:t>
            </w:r>
            <w:r>
              <w:rPr>
                <w:rFonts w:ascii="Arial" w:cs="Arial" w:eastAsia="Arial" w:hAnsi="Arial"/>
                <w:sz w:val="24"/>
                <w:szCs w:val="24"/>
              </w:rPr>
              <w:t xml:space="preserve">питомников проводятся один или два раза за вегетационный период в зависимости от состояния зараженности сеянцев и саженцев.</w:t>
            </w:r>
            <w:r>
              <w:rPr>
                <w:rFonts w:ascii="Arial" w:cs="Arial" w:eastAsia="Arial" w:hAnsi="Arial"/>
                <w:sz w:val="24"/>
                <w:szCs w:val="24"/>
              </w:rPr>
              <w:t xml:space="preserve">–1-10 га - за 1-3 дня;</w:t>
            </w:r>
            <w:r>
              <w:rPr>
                <w:rFonts w:ascii="Arial" w:cs="Arial" w:eastAsia="Arial" w:hAnsi="Arial"/>
                <w:sz w:val="24"/>
                <w:szCs w:val="24"/>
              </w:rPr>
              <w:t xml:space="preserve">– 10 га и более – 5 дней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 в </w:t>
            </w:r>
            <w:r>
              <w:rPr>
                <w:rFonts w:ascii="Arial" w:cs="Arial" w:eastAsia="Arial" w:hAnsi="Arial"/>
                <w:sz w:val="24"/>
                <w:szCs w:val="24"/>
              </w:rPr>
              <w:t xml:space="preserve">Лесной службе и на ее официальном                     web-сайте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по электронной почте: info@</w:t>
            </w:r>
            <w:r>
              <w:rPr>
                <w:rFonts w:ascii="Arial" w:cs="Arial" w:eastAsia="Arial" w:hAnsi="Arial"/>
                <w:sz w:val="24"/>
                <w:szCs w:val="24"/>
              </w:rPr>
              <w:t xml:space="preserve">forest.gov.kg;</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при личном обращении в </w:t>
            </w:r>
            <w:r>
              <w:rPr>
                <w:rFonts w:ascii="Arial" w:cs="Arial" w:eastAsia="Arial" w:hAnsi="Arial"/>
                <w:sz w:val="24"/>
                <w:szCs w:val="24"/>
              </w:rPr>
              <w:t xml:space="preserve">республиканский уполномоченный государственный орган управления лесным хозяйством </w:t>
            </w:r>
            <w:r>
              <w:rPr>
                <w:rFonts w:ascii="Arial" w:cs="Arial" w:eastAsia="Arial" w:hAnsi="Arial"/>
                <w:sz w:val="24"/>
                <w:szCs w:val="24"/>
              </w:rPr>
              <w:t xml:space="preserve">и его территориальные органы в рабочее время и дни с 09:00 до 18:00, перерыв с 12:30 до 13:30;</w:t>
            </w:r>
            <w:r>
              <w:rPr>
                <w:rFonts w:ascii="Arial" w:cs="Arial" w:eastAsia="Arial" w:hAnsi="Arial"/>
                <w:sz w:val="24"/>
                <w:szCs w:val="24"/>
              </w:rPr>
              <w:t xml:space="preserve">– на информационных стендах, из брошюр, буклетов </w:t>
            </w:r>
            <w:r>
              <w:rPr>
                <w:rFonts w:ascii="Arial" w:cs="Arial" w:eastAsia="Arial" w:hAnsi="Arial"/>
                <w:sz w:val="24"/>
                <w:szCs w:val="24"/>
              </w:rPr>
              <w:t xml:space="preserve">республиканского государственного органа управления лесным хозяйством </w:t>
            </w:r>
            <w:r>
              <w:rPr>
                <w:rFonts w:ascii="Arial" w:cs="Arial" w:eastAsia="Arial" w:hAnsi="Arial"/>
                <w:sz w:val="24"/>
                <w:szCs w:val="24"/>
              </w:rPr>
              <w:t xml:space="preserve">и территориальных органов;</w:t>
            </w:r>
            <w:r>
              <w:rPr>
                <w:rFonts w:ascii="Arial" w:cs="Arial" w:eastAsia="Arial" w:hAnsi="Arial"/>
                <w:sz w:val="24"/>
                <w:szCs w:val="24"/>
              </w:rPr>
              <w:t xml:space="preserve">–      по телефону - 0312 547 452.</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Информацию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r>
              <w:rPr>
                <w:rFonts w:ascii="Arial" w:cs="Arial" w:eastAsia="Arial" w:hAnsi="Arial"/>
                <w:sz w:val="24"/>
                <w:szCs w:val="24"/>
              </w:rPr>
              <w:t xml:space="preserve">– на официальном сайте Лесной службы при Министерстве чрезвычайных ситуаций Кыргызской Республики на государственном и официальном языках –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Лесная служба при МЧС КР (0312) 547 452;</w:t>
            </w:r>
            <w:r>
              <w:rPr>
                <w:rFonts w:ascii="Arial" w:cs="Arial" w:eastAsia="Arial" w:hAnsi="Arial"/>
                <w:sz w:val="24"/>
                <w:szCs w:val="24"/>
              </w:rPr>
              <w:t xml:space="preserve">– электронная почта: info@</w:t>
            </w:r>
            <w:r>
              <w:rPr>
                <w:rFonts w:ascii="Arial" w:cs="Arial" w:eastAsia="Arial" w:hAnsi="Arial"/>
                <w:sz w:val="24"/>
                <w:szCs w:val="24"/>
              </w:rPr>
              <w:t xml:space="preserve">forest.gov.kg;</w:t>
            </w:r>
            <w:r>
              <w:rPr>
                <w:rFonts w:ascii="Arial" w:cs="Arial" w:eastAsia="Arial" w:hAnsi="Arial"/>
                <w:sz w:val="24"/>
                <w:szCs w:val="24"/>
              </w:rPr>
              <w:t xml:space="preserve">– при личном контакте;</w:t>
            </w:r>
            <w:r>
              <w:rPr>
                <w:rFonts w:ascii="Arial" w:cs="Arial" w:eastAsia="Arial" w:hAnsi="Arial"/>
                <w:sz w:val="24"/>
                <w:szCs w:val="24"/>
              </w:rPr>
              <w:t xml:space="preserve">– в объявлениях печатных изданий и на встречах с населением, представителями общественных организаций в регионах республики;</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Лесной службе при Министерстве чрезвычайных ситуаций Кыргызской Республики имеются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      все сотрудники, предоставляющие услуги,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      всеми сотрудниками соблюдаются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      для лиц с особыми нуждами по медицинским и социальным показаниям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r>
              <w:rPr>
                <w:rFonts w:ascii="Arial" w:cs="Arial" w:eastAsia="Arial" w:hAnsi="Arial"/>
                <w:sz w:val="24"/>
                <w:szCs w:val="24"/>
              </w:rPr>
              <w:t xml:space="preserve">Общение с посетителями ведется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запросу соответствующих государственных органов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физическими и юридическими лицами предоставляются следующие документы:</w:t>
            </w: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реквизиты лица и другие необходимые документы для заключения договора;</w:t>
            </w:r>
            <w:r>
              <w:rPr>
                <w:rFonts w:ascii="Arial" w:cs="Arial" w:eastAsia="Arial" w:hAnsi="Arial"/>
                <w:sz w:val="24"/>
                <w:szCs w:val="24"/>
              </w:rPr>
              <w:t xml:space="preserve">–      квитанцию об оплате за услугу.</w:t>
            </w:r>
            <w:r>
              <w:rPr>
                <w:rFonts w:ascii="Arial" w:cs="Arial" w:eastAsia="Arial" w:hAnsi="Arial"/>
                <w:sz w:val="24"/>
                <w:szCs w:val="24"/>
              </w:rPr>
              <w:t xml:space="preserve">Между Лесной службой при Министерстве чрезвычайных ситуаций Кыргызской Республики или ее территориальными органами и потребителем государственной услуги заключаются договор и смета работ.</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“Түндүк”.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и подлежит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полнота и своевременность предоставления услуги;</w:t>
            </w:r>
            <w:r>
              <w:rPr>
                <w:rFonts w:ascii="Arial" w:cs="Arial" w:eastAsia="Arial" w:hAnsi="Arial"/>
                <w:sz w:val="24"/>
                <w:szCs w:val="24"/>
              </w:rPr>
              <w:t xml:space="preserve">–      полное выполнение сторонами принятых обязательств по договору;</w:t>
            </w:r>
            <w:r>
              <w:rPr>
                <w:rFonts w:ascii="Arial" w:cs="Arial" w:eastAsia="Arial" w:hAnsi="Arial"/>
                <w:sz w:val="24"/>
                <w:szCs w:val="24"/>
              </w:rPr>
              <w:t xml:space="preserve">– услуга предоставляется в доступной форме, исключена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проявление корректности, вежливости и этичности;</w:t>
            </w:r>
            <w:r>
              <w:rPr>
                <w:rFonts w:ascii="Arial" w:cs="Arial" w:eastAsia="Arial" w:hAnsi="Arial"/>
                <w:sz w:val="24"/>
                <w:szCs w:val="24"/>
              </w:rPr>
              <w:t xml:space="preserve">– соответствие условий предоставления услуги заявленным в настоящем стандарте;</w:t>
            </w:r>
            <w:r>
              <w:rPr>
                <w:rFonts w:ascii="Arial" w:cs="Arial" w:eastAsia="Arial" w:hAnsi="Arial"/>
                <w:sz w:val="24"/>
                <w:szCs w:val="24"/>
              </w:rPr>
              <w:t xml:space="preserve">– доступность, истребование у получателей государственной услуги  только тех документов,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соответствие конечного результата (полученной услуги) ожиданиям потребителя.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ненадлежащего предоставления услуги заявитель имеет право обратиться с жалобой в устной или письменной форме к руководству республиканского государственного органа управления лесным хозяйством.</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республиканского государственного органа управления лесным хозяйством.</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качества семян древесных и кустарниковых пород</w:t>
            </w:r>
            <w:r>
              <w:rPr>
                <w:rFonts w:ascii="Arial" w:cs="Arial" w:eastAsia="Arial" w:hAnsi="Arial"/>
                <w:sz w:val="24"/>
                <w:szCs w:val="24"/>
              </w:rPr>
              <w:t xml:space="preserve">Глава 5, пункт 9 Единого реестра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Получатели государственных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(старше 18 лет) и юридические лица, имеющие в собственности лесные насаждения и питомники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Кодекс Кыргызской Республики;</w:t>
            </w:r>
            <w:r>
              <w:rPr>
                <w:rFonts w:ascii="Arial" w:cs="Arial" w:eastAsia="Arial" w:hAnsi="Arial"/>
                <w:sz w:val="24"/>
                <w:szCs w:val="24"/>
              </w:rPr>
              <w:t xml:space="preserve">– Закон Кыргызской Республики «О государственных и муниципальных услугах»;</w:t>
            </w:r>
            <w:r>
              <w:rPr>
                <w:rFonts w:ascii="Arial" w:cs="Arial" w:eastAsia="Arial" w:hAnsi="Arial"/>
                <w:sz w:val="24"/>
                <w:szCs w:val="24"/>
              </w:rPr>
              <w:t xml:space="preserve">– Положение о Лесной службе при 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о кондиционности семян с указанием срока действия удостоверения (если семена кондиционные) или Результат анализа о не кондиционности семян (если семена не кондиционные)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помещении, отвечающим установленным санитарным нормам, в порядке живой очереди, льготные категории граждан обслуживаются вне очереди;</w:t>
            </w: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w:t>
            </w:r>
            <w:r>
              <w:rPr>
                <w:rFonts w:ascii="Arial" w:cs="Arial" w:eastAsia="Arial" w:hAnsi="Arial"/>
                <w:sz w:val="24"/>
                <w:szCs w:val="24"/>
              </w:rPr>
              <w:t xml:space="preserve">– организация располагает местами для ожидания, туалетами, отоплением, водопроводом, телефоном;</w:t>
            </w:r>
            <w:r>
              <w:rPr>
                <w:rFonts w:ascii="Arial" w:cs="Arial" w:eastAsia="Arial" w:hAnsi="Arial"/>
                <w:sz w:val="24"/>
                <w:szCs w:val="24"/>
              </w:rPr>
              <w:t xml:space="preserve">– льготные категории граждан (УВОВ, ИВОВ, труженики тыла,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предоставление услуги – до 30 календарных дней.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предоставлении государственной услуги можно получить:</w:t>
            </w:r>
            <w:r>
              <w:rPr>
                <w:rFonts w:ascii="Arial" w:cs="Arial" w:eastAsia="Arial" w:hAnsi="Arial"/>
                <w:sz w:val="24"/>
                <w:szCs w:val="24"/>
              </w:rPr>
              <w:t xml:space="preserve">–в </w:t>
            </w:r>
            <w:r>
              <w:rPr>
                <w:rFonts w:ascii="Arial" w:cs="Arial" w:eastAsia="Arial" w:hAnsi="Arial"/>
                <w:sz w:val="24"/>
                <w:szCs w:val="24"/>
              </w:rPr>
              <w:t xml:space="preserve">Лесной службе (ул. Льва Толстого 3) и на ее официальном web-сайте (</w:t>
            </w:r>
            <w:r>
              <w:rPr>
                <w:rFonts w:ascii="Arial" w:cs="Arial" w:eastAsia="Arial" w:hAnsi="Arial"/>
                <w:sz w:val="24"/>
                <w:szCs w:val="24"/>
              </w:rPr>
              <w:t xml:space="preserve">www.</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по электронной почте: info@</w:t>
            </w:r>
            <w:r>
              <w:rPr>
                <w:rFonts w:ascii="Arial" w:cs="Arial" w:eastAsia="Arial" w:hAnsi="Arial"/>
                <w:sz w:val="24"/>
                <w:szCs w:val="24"/>
              </w:rPr>
              <w:t xml:space="preserve">forest.gov.kg;</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при личном обращении в </w:t>
            </w:r>
            <w:r>
              <w:rPr>
                <w:rFonts w:ascii="Arial" w:cs="Arial" w:eastAsia="Arial" w:hAnsi="Arial"/>
                <w:sz w:val="24"/>
                <w:szCs w:val="24"/>
              </w:rPr>
              <w:t xml:space="preserve">республиканский уполномоченный государственный орган управления лесным хозяйством </w:t>
            </w:r>
            <w:r>
              <w:rPr>
                <w:rFonts w:ascii="Arial" w:cs="Arial" w:eastAsia="Arial" w:hAnsi="Arial"/>
                <w:sz w:val="24"/>
                <w:szCs w:val="24"/>
              </w:rPr>
              <w:t xml:space="preserve">и его территориальные органы в рабочее время и дни с 09:00 до 18:00, перерыв на обед с 12:30 до 13:30, выходные дни суббота и воскресенье;</w:t>
            </w:r>
            <w:r>
              <w:rPr>
                <w:rFonts w:ascii="Arial" w:cs="Arial" w:eastAsia="Arial" w:hAnsi="Arial"/>
                <w:sz w:val="24"/>
                <w:szCs w:val="24"/>
              </w:rPr>
              <w:t xml:space="preserve">– на информационных стендах, из брошюр, буклетов </w:t>
            </w:r>
            <w:r>
              <w:rPr>
                <w:rFonts w:ascii="Arial" w:cs="Arial" w:eastAsia="Arial" w:hAnsi="Arial"/>
                <w:sz w:val="24"/>
                <w:szCs w:val="24"/>
              </w:rPr>
              <w:t xml:space="preserve">республиканского государственного органа управления лесным хозяйством </w:t>
            </w:r>
            <w:r>
              <w:rPr>
                <w:rFonts w:ascii="Arial" w:cs="Arial" w:eastAsia="Arial" w:hAnsi="Arial"/>
                <w:sz w:val="24"/>
                <w:szCs w:val="24"/>
              </w:rPr>
              <w:t xml:space="preserve">и территориальных органов;</w:t>
            </w:r>
            <w:r>
              <w:rPr>
                <w:rFonts w:ascii="Arial" w:cs="Arial" w:eastAsia="Arial" w:hAnsi="Arial"/>
                <w:sz w:val="24"/>
                <w:szCs w:val="24"/>
              </w:rPr>
              <w:t xml:space="preserve">– по телефону 0312 547 452;</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Информацию об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сайте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и предоставляется:</w:t>
            </w:r>
            <w:r>
              <w:rPr>
                <w:rFonts w:ascii="Arial" w:cs="Arial" w:eastAsia="Arial" w:hAnsi="Arial"/>
                <w:sz w:val="24"/>
                <w:szCs w:val="24"/>
              </w:rPr>
              <w:t xml:space="preserve">– на официальном сайте Лесной службы при Министерстве чрезвычайных ситуаций Кыргызской Республики на государственном и официальном языках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Лесная служба при МЧС КР (0312) 547 452;</w:t>
            </w:r>
            <w:r>
              <w:rPr>
                <w:rFonts w:ascii="Arial" w:cs="Arial" w:eastAsia="Arial" w:hAnsi="Arial"/>
                <w:sz w:val="24"/>
                <w:szCs w:val="24"/>
              </w:rPr>
              <w:t xml:space="preserve">– электронная почта: info@</w:t>
            </w:r>
            <w:r>
              <w:rPr>
                <w:rFonts w:ascii="Arial" w:cs="Arial" w:eastAsia="Arial" w:hAnsi="Arial"/>
                <w:sz w:val="24"/>
                <w:szCs w:val="24"/>
              </w:rPr>
              <w:t xml:space="preserve">forest.gov.kg;</w:t>
            </w:r>
            <w:r>
              <w:rPr>
                <w:rFonts w:ascii="Arial" w:cs="Arial" w:eastAsia="Arial" w:hAnsi="Arial"/>
                <w:sz w:val="24"/>
                <w:szCs w:val="24"/>
              </w:rPr>
              <w:t xml:space="preserve">– при личном контакте;</w:t>
            </w:r>
            <w:r>
              <w:rPr>
                <w:rFonts w:ascii="Arial" w:cs="Arial" w:eastAsia="Arial" w:hAnsi="Arial"/>
                <w:sz w:val="24"/>
                <w:szCs w:val="24"/>
              </w:rPr>
              <w:t xml:space="preserve">– в объявлениях печатных изданий и на встречах с населением, представителями общественных организаций в регионах республики;</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Лесной службе при Министерстве чрезвычайных ситуаций Кыргызской Республики</w:t>
            </w:r>
            <w:r>
              <w:rPr>
                <w:rFonts w:ascii="Arial" w:cs="Arial" w:eastAsia="Arial" w:hAnsi="Arial"/>
                <w:sz w:val="24"/>
                <w:szCs w:val="24"/>
              </w:rPr>
              <w:t xml:space="preserve">имеются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 все сотрудники, предоставляющие услуги,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 всеми сотрудниками соблюдаются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 для лиц с особыми нуждами по медицинским и социальным показаниям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r>
              <w:rPr>
                <w:rFonts w:ascii="Arial" w:cs="Arial" w:eastAsia="Arial" w:hAnsi="Arial"/>
                <w:sz w:val="24"/>
                <w:szCs w:val="24"/>
              </w:rPr>
              <w:t xml:space="preserve">Общение с посетителями ведется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запросу соответствующих государственных органов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физическими и юридическими лицами предоставляются следующие документы:</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r>
              <w:rPr>
                <w:rFonts w:ascii="Arial" w:cs="Arial" w:eastAsia="Arial" w:hAnsi="Arial"/>
                <w:sz w:val="24"/>
                <w:szCs w:val="24"/>
              </w:rPr>
              <w:t xml:space="preserve">– реквизиты лица и другие необходимые документы для заключения договора;</w:t>
            </w:r>
            <w:r>
              <w:rPr>
                <w:rFonts w:ascii="Arial" w:cs="Arial" w:eastAsia="Arial" w:hAnsi="Arial"/>
                <w:sz w:val="24"/>
                <w:szCs w:val="24"/>
              </w:rPr>
              <w:t xml:space="preserve">–      квитанцию об оплате за услугу</w:t>
            </w:r>
            <w:r>
              <w:rPr>
                <w:rFonts w:ascii="Arial" w:cs="Arial" w:eastAsia="Arial" w:hAnsi="Arial"/>
                <w:sz w:val="24"/>
                <w:szCs w:val="24"/>
              </w:rPr>
              <w:t xml:space="preserve">Между Лесной службой при Министерстве чрезвычайных ситуаций Кыргызской Республики или ее территориальными органами и потребителем государственной услуги заключаются договор и смета работ.</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“Түндүк”.</w:t>
            </w:r>
            <w:r>
              <w:rPr>
                <w:rFonts w:ascii="Arial" w:cs="Arial" w:eastAsia="Arial" w:hAnsi="Arial"/>
                <w:sz w:val="24"/>
                <w:szCs w:val="24"/>
              </w:rPr>
              <w:t xml:space="preserve">Государственный портал электронных услуг (https:portal.tunduk.kg/) заявителю необходимо зарегистрировать на портале и следовать инструкциям портала по получения услуги (https:portal.tunduk.kg/.);</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t>
            </w:r>
            <w:r>
              <w:rPr>
                <w:rFonts w:ascii="Arial" w:cs="Arial" w:eastAsia="Arial" w:hAnsi="Arial"/>
                <w:sz w:val="24"/>
                <w:szCs w:val="24"/>
              </w:rPr>
              <w:t xml:space="preserve">forest.gov.kg</w:t>
            </w:r>
            <w:r>
              <w:rPr>
                <w:rFonts w:ascii="Arial" w:cs="Arial" w:eastAsia="Arial" w:hAnsi="Arial"/>
                <w:sz w:val="24"/>
                <w:szCs w:val="24"/>
              </w:rPr>
              <w:t xml:space="preserve">) и подлежит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полнота и своевременность предоставления услуги;</w:t>
            </w:r>
            <w:r>
              <w:rPr>
                <w:rFonts w:ascii="Arial" w:cs="Arial" w:eastAsia="Arial" w:hAnsi="Arial"/>
                <w:sz w:val="24"/>
                <w:szCs w:val="24"/>
              </w:rPr>
              <w:t xml:space="preserve">– полное выполнение сторонами принятых обязательств по договору;</w:t>
            </w:r>
            <w:r>
              <w:rPr>
                <w:rFonts w:ascii="Arial" w:cs="Arial" w:eastAsia="Arial" w:hAnsi="Arial"/>
                <w:sz w:val="24"/>
                <w:szCs w:val="24"/>
              </w:rPr>
              <w:t xml:space="preserve">– услуга предоставляется в доступной форме, исключена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проявление корректности, вежливости и этичности;</w:t>
            </w:r>
            <w:r>
              <w:rPr>
                <w:rFonts w:ascii="Arial" w:cs="Arial" w:eastAsia="Arial" w:hAnsi="Arial"/>
                <w:sz w:val="24"/>
                <w:szCs w:val="24"/>
              </w:rPr>
              <w:t xml:space="preserve">– соответствие условий предоставления услуги заявленным в настоящем стандарте;</w:t>
            </w:r>
            <w:r>
              <w:rPr>
                <w:rFonts w:ascii="Arial" w:cs="Arial" w:eastAsia="Arial" w:hAnsi="Arial"/>
                <w:sz w:val="24"/>
                <w:szCs w:val="24"/>
              </w:rPr>
              <w:t xml:space="preserve">– доступность, истребование у получателей государственной услуги только тех документов,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соответствие конечного результата (полученной услуги) ожиданиям потребителя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w:t>
            </w:r>
            <w:r>
              <w:rPr>
                <w:rFonts w:ascii="Arial" w:cs="Arial" w:eastAsia="Arial" w:hAnsi="Arial"/>
                <w:sz w:val="24"/>
                <w:szCs w:val="24"/>
              </w:rPr>
              <w:t xml:space="preserve">www.portal.tunduk.kg</w:t>
            </w:r>
            <w:r>
              <w:rPr>
                <w:rFonts w:ascii="Arial" w:cs="Arial" w:eastAsia="Arial" w:hAnsi="Arial"/>
                <w:sz w:val="24"/>
                <w:szCs w:val="24"/>
              </w:rPr>
              <w:t xml:space="preserve"> в соответствии с Правилами пользования Государственным порталом электронных услуг, утверждённым постановлением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 </w:t>
            </w:r>
            <w:r>
              <w:rPr>
                <w:rFonts w:ascii="Arial" w:cs="Arial" w:eastAsia="Arial" w:hAnsi="Arial"/>
                <w:sz w:val="24"/>
                <w:szCs w:val="24"/>
              </w:rPr>
              <w:t xml:space="preserve">www.portal.tunduk.kg</w:t>
            </w: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от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возникновении спорных вопросов по оказанию услуги потребитель имеет право обратиться в установленном порядке в уполномоченный государственный орган.</w:t>
            </w: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или Лесной службе при Министерстве чрезвычайных ситуаций Кыргызской Республики.</w:t>
            </w:r>
            <w:r>
              <w:rPr>
                <w:rFonts w:ascii="Arial" w:cs="Arial" w:eastAsia="Arial" w:hAnsi="Arial"/>
                <w:sz w:val="24"/>
                <w:szCs w:val="24"/>
              </w:rPr>
              <w:t xml:space="preserve">Письменная жалоба подаётся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республиканского государственного органа управления лесным хозяйством.</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информационных справок о принадлежности земельных участков государственному лесному фонду, особо охраняемым природным территориям, лесу, расположенные вне территорий государственного лесного фонда и особо охраняемых природных территорий</w:t>
            </w:r>
            <w:r>
              <w:rPr>
                <w:rFonts w:ascii="Arial" w:cs="Arial" w:eastAsia="Arial" w:hAnsi="Arial"/>
                <w:sz w:val="24"/>
                <w:szCs w:val="24"/>
              </w:rPr>
              <w:t xml:space="preserve">Глава 6, пункт 6 Единого реестра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Получатели государственных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(старше 18 лет) и юридические лица, имеющие в собственности лесные насаждения и питомники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Кодекс Кыргызской Республики;</w:t>
            </w:r>
            <w:r>
              <w:rPr>
                <w:rFonts w:ascii="Arial" w:cs="Arial" w:eastAsia="Arial" w:hAnsi="Arial"/>
                <w:sz w:val="24"/>
                <w:szCs w:val="24"/>
              </w:rPr>
              <w:t xml:space="preserve">– Закон Кыргызской Республики «О государственных и муниципальных услугах»;</w:t>
            </w:r>
            <w:r>
              <w:rPr>
                <w:rFonts w:ascii="Arial" w:cs="Arial" w:eastAsia="Arial" w:hAnsi="Arial"/>
                <w:sz w:val="24"/>
                <w:szCs w:val="24"/>
              </w:rPr>
              <w:t xml:space="preserve">– Положение о Лесной службе при 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принадлежности земельных участков (ГЛФ – государственный лесной фонд, ООПТ – особо охраняемая природная территория, леса вне ГЛФ и ООПТ)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Организации располагают местами для ожидания, отоплением, водопроводом, телефоном и надворным туалетом;</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лица с инвалидностью, беременные женщины) обслуживаются вне очереди.</w:t>
            </w: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r>
              <w:rPr>
                <w:rFonts w:ascii="Arial" w:cs="Arial" w:eastAsia="Arial" w:hAnsi="Arial"/>
                <w:sz w:val="24"/>
                <w:szCs w:val="24"/>
              </w:rPr>
              <w:t xml:space="preserve">Перечень льготных категорий граждан размешается на информационных стендах в местах предоставления услуги и официальном сайте Лесной службы и своевременно обновляется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от граждан – 20 мин.;</w:t>
            </w:r>
            <w:r>
              <w:rPr>
                <w:rFonts w:ascii="Arial" w:cs="Arial" w:eastAsia="Arial" w:hAnsi="Arial"/>
                <w:sz w:val="24"/>
                <w:szCs w:val="24"/>
              </w:rPr>
              <w:t xml:space="preserve">– оформление заявления – 30 мин.;</w:t>
            </w:r>
            <w:r>
              <w:rPr>
                <w:rFonts w:ascii="Arial" w:cs="Arial" w:eastAsia="Arial" w:hAnsi="Arial"/>
                <w:b/>
                <w:bCs/>
                <w:sz w:val="24"/>
                <w:szCs w:val="24"/>
              </w:rPr>
              <w:t xml:space="preserve">Общий срок предоставления услуги</w:t>
            </w:r>
            <w:r>
              <w:rPr>
                <w:rFonts w:ascii="Arial" w:cs="Arial" w:eastAsia="Arial" w:hAnsi="Arial"/>
                <w:sz w:val="24"/>
                <w:szCs w:val="24"/>
              </w:rPr>
              <w:t xml:space="preserve">– </w:t>
            </w:r>
            <w:r>
              <w:rPr>
                <w:rFonts w:ascii="Arial" w:cs="Arial" w:eastAsia="Arial" w:hAnsi="Arial"/>
                <w:b/>
                <w:bCs/>
                <w:sz w:val="24"/>
                <w:szCs w:val="24"/>
              </w:rPr>
              <w:t xml:space="preserve">от 1 до 30 дней, в зависимости от сложности и объема запроса, а также в соответствии с условиями договора (соглашения) заказчика с </w:t>
            </w:r>
            <w:r>
              <w:rPr>
                <w:rFonts w:ascii="Arial" w:cs="Arial" w:eastAsia="Arial" w:hAnsi="Arial"/>
                <w:sz w:val="24"/>
                <w:szCs w:val="24"/>
              </w:rPr>
              <w:t xml:space="preserve">Лесной службой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стандартах государственных услуг можно получить:</w:t>
            </w:r>
            <w:r>
              <w:rPr>
                <w:rFonts w:ascii="Arial" w:cs="Arial" w:eastAsia="Arial" w:hAnsi="Arial"/>
                <w:sz w:val="24"/>
                <w:szCs w:val="24"/>
              </w:rPr>
              <w:t xml:space="preserve">– при личном обращении в</w:t>
            </w:r>
            <w:r>
              <w:rPr>
                <w:rFonts w:ascii="Arial" w:cs="Arial" w:eastAsia="Arial" w:hAnsi="Arial"/>
                <w:sz w:val="24"/>
                <w:szCs w:val="24"/>
              </w:rPr>
              <w:t xml:space="preserve">Лесную службу в рабочее время (с понедельника по пятницу) с 09:00 до 18:00, перерыв с 12:30 до 13:30;</w:t>
            </w:r>
            <w:r>
              <w:rPr>
                <w:rFonts w:ascii="Arial" w:cs="Arial" w:eastAsia="Arial" w:hAnsi="Arial"/>
                <w:sz w:val="24"/>
                <w:szCs w:val="24"/>
              </w:rPr>
              <w:t xml:space="preserve">– адрес: г. Бишкек, улица Л. Толстого 3, телефон: 0312 590156</w:t>
            </w:r>
            <w:r>
              <w:rPr>
                <w:rFonts w:ascii="Arial" w:cs="Arial" w:eastAsia="Arial" w:hAnsi="Arial"/>
                <w:sz w:val="24"/>
                <w:szCs w:val="24"/>
              </w:rPr>
              <w:t xml:space="preserve">– на официальном сайте </w:t>
            </w:r>
            <w:r>
              <w:rPr>
                <w:rFonts w:ascii="Arial" w:cs="Arial" w:eastAsia="Arial" w:hAnsi="Arial"/>
                <w:sz w:val="24"/>
                <w:szCs w:val="24"/>
              </w:rPr>
              <w:t xml:space="preserve">Лесной службы </w:t>
            </w:r>
            <w:r>
              <w:rPr>
                <w:rFonts w:ascii="Arial" w:cs="Arial" w:eastAsia="Arial" w:hAnsi="Arial"/>
                <w:sz w:val="24"/>
                <w:szCs w:val="24"/>
              </w:rPr>
              <w:t xml:space="preserve">forest.gov.kg</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из брошюр, буклетов </w:t>
            </w:r>
            <w:r>
              <w:rPr>
                <w:rFonts w:ascii="Arial" w:cs="Arial" w:eastAsia="Arial" w:hAnsi="Arial"/>
                <w:sz w:val="24"/>
                <w:szCs w:val="24"/>
              </w:rPr>
              <w:t xml:space="preserve">Лесной службы</w:t>
            </w:r>
            <w:r>
              <w:rPr>
                <w:rFonts w:ascii="Arial" w:cs="Arial" w:eastAsia="Arial" w:hAnsi="Arial"/>
                <w:sz w:val="24"/>
                <w:szCs w:val="24"/>
              </w:rPr>
              <w:t xml:space="preserve">;</w:t>
            </w:r>
            <w:r>
              <w:rPr>
                <w:rFonts w:ascii="Arial" w:cs="Arial" w:eastAsia="Arial" w:hAnsi="Arial"/>
                <w:sz w:val="24"/>
                <w:szCs w:val="24"/>
              </w:rPr>
              <w:t xml:space="preserve">– по телефону.</w:t>
            </w:r>
            <w:r>
              <w:rPr>
                <w:rFonts w:ascii="Arial" w:cs="Arial" w:eastAsia="Arial" w:hAnsi="Arial"/>
                <w:sz w:val="24"/>
                <w:szCs w:val="24"/>
              </w:rPr>
              <w:t xml:space="preserve">Информирование физических и юридических лиц о предоставляемой государственной услуге может быть в:</w:t>
            </w:r>
            <w:r>
              <w:rPr>
                <w:rFonts w:ascii="Arial" w:cs="Arial" w:eastAsia="Arial" w:hAnsi="Arial"/>
                <w:sz w:val="24"/>
                <w:szCs w:val="24"/>
              </w:rPr>
              <w:t xml:space="preserve">– письменной форме;</w:t>
            </w:r>
            <w:r>
              <w:rPr>
                <w:rFonts w:ascii="Arial" w:cs="Arial" w:eastAsia="Arial" w:hAnsi="Arial"/>
                <w:sz w:val="24"/>
                <w:szCs w:val="24"/>
              </w:rPr>
              <w:t xml:space="preserve">– устной форме (по телефону, факсимильное, при личном контакте);</w:t>
            </w:r>
            <w:r>
              <w:rPr>
                <w:rFonts w:ascii="Arial" w:cs="Arial" w:eastAsia="Arial" w:hAnsi="Arial"/>
                <w:sz w:val="24"/>
                <w:szCs w:val="24"/>
              </w:rPr>
              <w:t xml:space="preserve">– электронном формате (вопросы-ответы на официальном сайте Лесной службы forest.gov.kg</w:t>
            </w:r>
            <w:r>
              <w:rPr>
                <w:rFonts w:ascii="Arial" w:cs="Arial" w:eastAsia="Arial" w:hAnsi="Arial"/>
                <w:sz w:val="24"/>
                <w:szCs w:val="24"/>
              </w:rPr>
              <w:t xml:space="preserve">Информация предоставляется на государственном и официальном языке</w:t>
            </w:r>
            <w:r>
              <w:rPr>
                <w:rFonts w:ascii="Arial" w:cs="Arial" w:eastAsia="Arial" w:hAnsi="Arial"/>
                <w:sz w:val="24"/>
                <w:szCs w:val="24"/>
              </w:rPr>
              <w:t xml:space="preserve">Информацию об услуге также можно получить на государственном портале электронных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обратившемуся лицу на бесплатной основе</w:t>
            </w:r>
            <w:r>
              <w:rPr>
                <w:rFonts w:ascii="Arial" w:cs="Arial" w:eastAsia="Arial" w:hAnsi="Arial"/>
                <w:sz w:val="24"/>
                <w:szCs w:val="24"/>
              </w:rPr>
              <w:t xml:space="preserve">Информация об оказываемой услуге может быть освещена:</w:t>
            </w:r>
            <w:r>
              <w:rPr>
                <w:rFonts w:ascii="Arial" w:cs="Arial" w:eastAsia="Arial" w:hAnsi="Arial"/>
                <w:sz w:val="24"/>
                <w:szCs w:val="24"/>
              </w:rPr>
              <w:t xml:space="preserve">– в средствах массовой информации (радио, телевидение, информационные сайты, печатные издания);</w:t>
            </w:r>
            <w:r>
              <w:rPr>
                <w:rFonts w:ascii="Arial" w:cs="Arial" w:eastAsia="Arial" w:hAnsi="Arial"/>
                <w:sz w:val="24"/>
                <w:szCs w:val="24"/>
              </w:rPr>
              <w:t xml:space="preserve">– на официальном сайте Лесной службы на государственном и официальном языках - </w:t>
            </w:r>
            <w:r>
              <w:rPr>
                <w:rFonts w:ascii="Arial" w:cs="Arial" w:eastAsia="Arial" w:hAnsi="Arial"/>
                <w:sz w:val="24"/>
                <w:szCs w:val="24"/>
              </w:rPr>
              <w:t xml:space="preserve">forest.gov.kg</w:t>
            </w:r>
            <w:r>
              <w:rPr>
                <w:rFonts w:ascii="Arial" w:cs="Arial" w:eastAsia="Arial" w:hAnsi="Arial"/>
                <w:sz w:val="24"/>
                <w:szCs w:val="24"/>
              </w:rPr>
              <w:t xml:space="preserve">– на информационных стендах, в буклетах, брошюрах Лесной службы на государственном и официальном языках;</w:t>
            </w:r>
            <w:r>
              <w:rPr>
                <w:rFonts w:ascii="Arial" w:cs="Arial" w:eastAsia="Arial" w:hAnsi="Arial"/>
                <w:sz w:val="24"/>
                <w:szCs w:val="24"/>
              </w:rPr>
              <w:t xml:space="preserve">– по телефону 0312 590156;</w:t>
            </w:r>
            <w:r>
              <w:rPr>
                <w:rFonts w:ascii="Arial" w:cs="Arial" w:eastAsia="Arial" w:hAnsi="Arial"/>
                <w:sz w:val="24"/>
                <w:szCs w:val="24"/>
              </w:rPr>
              <w:t xml:space="preserve">– в объявлениях печатных изданий и на встречах с населением, представителями общественных организаций в регионах республики.</w:t>
            </w:r>
            <w:r>
              <w:rPr>
                <w:rFonts w:ascii="Arial" w:cs="Arial" w:eastAsia="Arial" w:hAnsi="Arial"/>
                <w:sz w:val="24"/>
                <w:szCs w:val="24"/>
              </w:rPr>
              <w:t xml:space="preserve">Адреса, номера телефонов, адреса сайтов, электронной почты и режим работы вместе со стандартом госуслуги размещаются на стендах, официальном сайте Лесной службы </w:t>
            </w:r>
            <w:r>
              <w:rPr>
                <w:rFonts w:ascii="Arial" w:cs="Arial" w:eastAsia="Arial" w:hAnsi="Arial"/>
                <w:sz w:val="24"/>
                <w:szCs w:val="24"/>
              </w:rPr>
              <w:t xml:space="preserve">forest.gov.kg</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Лесной службе имеются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r>
              <w:rPr>
                <w:rFonts w:ascii="Arial" w:cs="Arial" w:eastAsia="Arial" w:hAnsi="Arial"/>
                <w:sz w:val="24"/>
                <w:szCs w:val="24"/>
              </w:rPr>
              <w:t xml:space="preserve">Все сотрудники Лесной службы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показаниям (для лиц с инвалидностью) общение производится в понятной и доступной для них форме.</w:t>
            </w:r>
            <w:r>
              <w:rPr>
                <w:rFonts w:ascii="Arial" w:cs="Arial" w:eastAsia="Arial" w:hAnsi="Arial"/>
                <w:sz w:val="24"/>
                <w:szCs w:val="24"/>
              </w:rPr>
              <w:t xml:space="preserve">Общение с посетителями ведется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 /или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физическим и юридическим лицам необходимо:</w:t>
            </w:r>
            <w:r>
              <w:rPr>
                <w:rFonts w:ascii="Arial" w:cs="Arial" w:eastAsia="Arial" w:hAnsi="Arial"/>
                <w:sz w:val="24"/>
                <w:szCs w:val="24"/>
              </w:rPr>
              <w:t xml:space="preserve">– обратиться в Лесную службу с заявлением об оказании услуги;</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физическое лицо должно предъявить паспорт, нотариально заверенную доверенность (если заявителем выступает доверенное лицо потребителя услуги) и квитанцию об оплате за услугу.</w:t>
            </w:r>
            <w:r>
              <w:rPr>
                <w:rFonts w:ascii="Arial" w:cs="Arial" w:eastAsia="Arial" w:hAnsi="Arial"/>
                <w:sz w:val="24"/>
                <w:szCs w:val="24"/>
              </w:rPr>
              <w:t xml:space="preserve">Образцы и формы всех требуемых документов размещаются на информационных стендах в местах предоставления услуги и официальном сайте Лесной службы и своевременно обновляются.</w:t>
            </w:r>
            <w:r>
              <w:rPr>
                <w:rFonts w:ascii="Arial" w:cs="Arial" w:eastAsia="Arial" w:hAnsi="Arial"/>
                <w:sz w:val="24"/>
                <w:szCs w:val="24"/>
              </w:rPr>
              <w:t xml:space="preserve">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 заявителю необходимо зарегистрироваться на портале и следовать инструкциям портала по получению услуги (https://portal.tunduk.kg/help_support).</w:t>
            </w:r>
            <w:r>
              <w:rPr>
                <w:rFonts w:ascii="Arial" w:cs="Arial" w:eastAsia="Arial" w:hAnsi="Arial"/>
                <w:sz w:val="24"/>
                <w:szCs w:val="24"/>
              </w:rPr>
              <w:t xml:space="preserve">При необходимости поставщик услуг вправе получать информацию о заявителе от других государственных органов, органов местного самоуправления через систему межведомственного взаимодействия «Тундук»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полнота и своевременность, в соответствии с условиями и сроками предоставления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условий предоставления услуги заявленным в настоящем стандарте;</w:t>
            </w:r>
            <w:r>
              <w:rPr>
                <w:rFonts w:ascii="Arial" w:cs="Arial" w:eastAsia="Arial" w:hAnsi="Arial"/>
                <w:sz w:val="24"/>
                <w:szCs w:val="24"/>
              </w:rPr>
              <w:t xml:space="preserve">– доступность, истребование у получателей государственной услуги  только тех документов,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приобретение государственной услуги может быть прислана в электронном формате.</w:t>
            </w:r>
            <w:r>
              <w:rPr>
                <w:rFonts w:ascii="Arial" w:cs="Arial" w:eastAsia="Arial" w:hAnsi="Arial"/>
                <w:sz w:val="24"/>
                <w:szCs w:val="24"/>
              </w:rPr>
              <w:t xml:space="preserve">Ответственный сотрудник регистрирует заявку и отправляет заявителю уведомление о приеме заявки, либо обоснованный отказ.</w:t>
            </w: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 525. Для отправления электронной заявки на получение услуги заявителю необходимо зарегистрироваться на Государственном портале электронных услуг (portal.tunduk.kg). 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w:t>
            </w:r>
            <w:r>
              <w:rPr>
                <w:rFonts w:ascii="Arial" w:cs="Arial" w:eastAsia="Arial" w:hAnsi="Arial"/>
                <w:sz w:val="24"/>
                <w:szCs w:val="24"/>
              </w:rPr>
              <w:t xml:space="preserve">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Лесной службы при Министерстве чрезвычайных ситуаций Кыргызской Республики.</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Посещение объектов особо охраняемых природных территорий, государственного лесного фонда, музеев природы, эковизитцентров, закрепленных охотничьих угодий, имеющих природоохранное, рекреационное, научное, эстетическое, историко-культурное и просветительское значение.</w:t>
            </w:r>
            <w:r>
              <w:rPr>
                <w:rFonts w:ascii="Arial" w:cs="Arial" w:eastAsia="Arial" w:hAnsi="Arial"/>
                <w:sz w:val="24"/>
                <w:szCs w:val="24"/>
              </w:rPr>
              <w:t xml:space="preserve">Глава 10, пункт 4 Единого реестра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r>
              <w:rPr>
                <w:rFonts w:ascii="Arial" w:cs="Arial" w:eastAsia="Arial" w:hAnsi="Arial"/>
                <w:sz w:val="24"/>
                <w:szCs w:val="24"/>
              </w:rPr>
              <w:t xml:space="preserve">Управление делами Президента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Получатели государственных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(старше 18 лет)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Кодекс Кыргызской Республики;</w:t>
            </w:r>
            <w:r>
              <w:rPr>
                <w:rFonts w:ascii="Arial" w:cs="Arial" w:eastAsia="Arial" w:hAnsi="Arial"/>
                <w:sz w:val="24"/>
                <w:szCs w:val="24"/>
              </w:rPr>
              <w:t xml:space="preserve">– Закон Кыргызской Республики «О государственных и муниципальных услугах»;</w:t>
            </w:r>
            <w:r>
              <w:rPr>
                <w:rFonts w:ascii="Arial" w:cs="Arial" w:eastAsia="Arial" w:hAnsi="Arial"/>
                <w:sz w:val="24"/>
                <w:szCs w:val="24"/>
              </w:rPr>
              <w:t xml:space="preserve">– Положение о Лесной службе при 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r>
              <w:rPr>
                <w:rFonts w:ascii="Arial" w:cs="Arial" w:eastAsia="Arial" w:hAnsi="Arial"/>
                <w:sz w:val="24"/>
                <w:szCs w:val="24"/>
              </w:rPr>
              <w:t xml:space="preserve">Положение о Министерстве природных ресурсов, экологии и технического надзора Кыргызской Республики утвержденное Постановлением Кабинета Министров Кыргызской Республики от 15 ноября 2021 года № 263;</w:t>
            </w:r>
            <w:r>
              <w:rPr>
                <w:rFonts w:ascii="Arial" w:cs="Arial" w:eastAsia="Arial" w:hAnsi="Arial"/>
                <w:sz w:val="24"/>
                <w:szCs w:val="24"/>
              </w:rPr>
              <w:t xml:space="preserve">Указ Президента Кыргызской Республики Об Управлении делами Президента Кыргызской Республики от 18 мая 2022 года УП № 155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посещение объектов особо охраняемых природных территорий, государственного лесного фонда, музеев природы, эковизитцентров, закрепленных охотничьих угодий, имеющих природоохранное, рекреационное, научное, эстетическое, историко-культурное и просветительское значение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посетителям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Организации располагают местами для ожидания, отоплением, водопроводом, телефоном и надворным туалетом;</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для лиц с инвалидностью, беременные женщины) обслуживаются вне очереди.</w:t>
            </w: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r>
              <w:rPr>
                <w:rFonts w:ascii="Arial" w:cs="Arial" w:eastAsia="Arial" w:hAnsi="Arial"/>
                <w:sz w:val="24"/>
                <w:szCs w:val="24"/>
              </w:rPr>
              <w:t xml:space="preserve">Перечень льготных категорий граждан размешается на информационных стендах в местах предоставления услуги и официальном сайте Лесной службы при Министерстве чрезвычайных ситуаций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и оплаты от посетителей – 20 минут;</w:t>
            </w:r>
            <w:r>
              <w:rPr>
                <w:rFonts w:ascii="Arial" w:cs="Arial" w:eastAsia="Arial" w:hAnsi="Arial"/>
                <w:sz w:val="24"/>
                <w:szCs w:val="24"/>
              </w:rPr>
              <w:t xml:space="preserve">– Ознакомление с инструкцией –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стандартах государственных услуг можно получить:</w:t>
            </w:r>
            <w:r>
              <w:rPr>
                <w:rFonts w:ascii="Arial" w:cs="Arial" w:eastAsia="Arial" w:hAnsi="Arial"/>
                <w:sz w:val="24"/>
                <w:szCs w:val="24"/>
              </w:rPr>
              <w:t xml:space="preserve">– при личном обращении в</w:t>
            </w:r>
            <w:r>
              <w:rPr>
                <w:rFonts w:ascii="Arial" w:cs="Arial" w:eastAsia="Arial" w:hAnsi="Arial"/>
                <w:sz w:val="24"/>
                <w:szCs w:val="24"/>
              </w:rPr>
              <w:t xml:space="preserve">лесные хозяйства в рабочее время (с понедельника по пятницу) с 09:00 до 18:00, перерыв с 12:30 до 13:30;</w:t>
            </w:r>
            <w:r>
              <w:rPr>
                <w:rFonts w:ascii="Arial" w:cs="Arial" w:eastAsia="Arial" w:hAnsi="Arial"/>
                <w:sz w:val="24"/>
                <w:szCs w:val="24"/>
              </w:rPr>
              <w:t xml:space="preserve">– на официальном сайте Лесной службы при Министерстве чрезвычайных ситуаций Кыргызской Республики;</w:t>
            </w:r>
            <w:r>
              <w:rPr>
                <w:rFonts w:ascii="Arial" w:cs="Arial" w:eastAsia="Arial" w:hAnsi="Arial"/>
                <w:sz w:val="24"/>
                <w:szCs w:val="24"/>
              </w:rPr>
              <w:t xml:space="preserve">– на Государственном портале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из брошюр, буклетов </w:t>
            </w:r>
            <w:r>
              <w:rPr>
                <w:rFonts w:ascii="Arial" w:cs="Arial" w:eastAsia="Arial" w:hAnsi="Arial"/>
                <w:sz w:val="24"/>
                <w:szCs w:val="24"/>
              </w:rPr>
              <w:t xml:space="preserve">лесных хозяйств</w:t>
            </w:r>
            <w:r>
              <w:rPr>
                <w:rFonts w:ascii="Arial" w:cs="Arial" w:eastAsia="Arial" w:hAnsi="Arial"/>
                <w:sz w:val="24"/>
                <w:szCs w:val="24"/>
              </w:rPr>
              <w:t xml:space="preserve">;</w:t>
            </w:r>
            <w:r>
              <w:rPr>
                <w:rFonts w:ascii="Arial" w:cs="Arial" w:eastAsia="Arial" w:hAnsi="Arial"/>
                <w:sz w:val="24"/>
                <w:szCs w:val="24"/>
              </w:rPr>
              <w:t xml:space="preserve">– по телефону;</w:t>
            </w:r>
            <w:r>
              <w:rPr>
                <w:rFonts w:ascii="Arial" w:cs="Arial" w:eastAsia="Arial" w:hAnsi="Arial"/>
                <w:sz w:val="24"/>
                <w:szCs w:val="24"/>
              </w:rPr>
              <w:t xml:space="preserve">Информирование физических и юридических лиц о предоставляемой государственной услуге может быть в:</w:t>
            </w:r>
            <w:r>
              <w:rPr>
                <w:rFonts w:ascii="Arial" w:cs="Arial" w:eastAsia="Arial" w:hAnsi="Arial"/>
                <w:sz w:val="24"/>
                <w:szCs w:val="24"/>
              </w:rPr>
              <w:t xml:space="preserve">– письменной форме;</w:t>
            </w:r>
            <w:r>
              <w:rPr>
                <w:rFonts w:ascii="Arial" w:cs="Arial" w:eastAsia="Arial" w:hAnsi="Arial"/>
                <w:sz w:val="24"/>
                <w:szCs w:val="24"/>
              </w:rPr>
              <w:t xml:space="preserve">– устной форме (по телефону, факсимильное, при личном контакте);</w:t>
            </w:r>
            <w:r>
              <w:rPr>
                <w:rFonts w:ascii="Arial" w:cs="Arial" w:eastAsia="Arial" w:hAnsi="Arial"/>
                <w:sz w:val="24"/>
                <w:szCs w:val="24"/>
              </w:rPr>
              <w:t xml:space="preserve">– электронном формате (вопросы-ответы на официальном сайте Лесной службы при Министерстве чрезвычайных ситуаций Кыргызской Республики);</w:t>
            </w:r>
            <w:r>
              <w:rPr>
                <w:rFonts w:ascii="Arial" w:cs="Arial" w:eastAsia="Arial" w:hAnsi="Arial"/>
                <w:sz w:val="24"/>
                <w:szCs w:val="24"/>
              </w:rPr>
              <w:t xml:space="preserve">Информация предоставляется на государственном и официальном языке.</w:t>
            </w:r>
            <w:r>
              <w:rPr>
                <w:rFonts w:ascii="Arial" w:cs="Arial" w:eastAsia="Arial" w:hAnsi="Arial"/>
                <w:sz w:val="24"/>
                <w:szCs w:val="24"/>
              </w:rPr>
              <w:t xml:space="preserve">Информацию об услуге также можно получить на государственном портале электронных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оказываемой услуге обратившемуся лицу на бесплатной основе.</w:t>
            </w:r>
            <w:r>
              <w:rPr>
                <w:rFonts w:ascii="Arial" w:cs="Arial" w:eastAsia="Arial" w:hAnsi="Arial"/>
                <w:sz w:val="24"/>
                <w:szCs w:val="24"/>
              </w:rPr>
              <w:t xml:space="preserve">Информация об оказываемой услуге может быть освещена:</w:t>
            </w:r>
            <w:r>
              <w:rPr>
                <w:rFonts w:ascii="Arial" w:cs="Arial" w:eastAsia="Arial" w:hAnsi="Arial"/>
                <w:sz w:val="24"/>
                <w:szCs w:val="24"/>
              </w:rPr>
              <w:t xml:space="preserve">– в средствах массовой информации (радио, телевидение, информационные сайты, печатные издания);</w:t>
            </w:r>
            <w:r>
              <w:rPr>
                <w:rFonts w:ascii="Arial" w:cs="Arial" w:eastAsia="Arial" w:hAnsi="Arial"/>
                <w:sz w:val="24"/>
                <w:szCs w:val="24"/>
              </w:rPr>
              <w:t xml:space="preserve">– на официальном сайте Лесной службы при Министерстве чрезвычайных ситуаций Кыргызской Республики на государственном и официальном языках;</w:t>
            </w:r>
            <w:r>
              <w:rPr>
                <w:rFonts w:ascii="Arial" w:cs="Arial" w:eastAsia="Arial" w:hAnsi="Arial"/>
                <w:sz w:val="24"/>
                <w:szCs w:val="24"/>
              </w:rPr>
              <w:t xml:space="preserve">– на информационных стендах, в буклетах, брошюрах лесных хозяйств на государственном и официальном языках;</w:t>
            </w:r>
            <w:r>
              <w:rPr>
                <w:rFonts w:ascii="Arial" w:cs="Arial" w:eastAsia="Arial" w:hAnsi="Arial"/>
                <w:sz w:val="24"/>
                <w:szCs w:val="24"/>
              </w:rPr>
              <w:t xml:space="preserve">– по телефону;</w:t>
            </w:r>
            <w:r>
              <w:rPr>
                <w:rFonts w:ascii="Arial" w:cs="Arial" w:eastAsia="Arial" w:hAnsi="Arial"/>
                <w:sz w:val="24"/>
                <w:szCs w:val="24"/>
              </w:rPr>
              <w:t xml:space="preserve">– в объявлениях печатных изданий и на встречах с населением.</w:t>
            </w:r>
            <w:r>
              <w:rPr>
                <w:rFonts w:ascii="Arial" w:cs="Arial" w:eastAsia="Arial" w:hAnsi="Arial"/>
                <w:sz w:val="24"/>
                <w:szCs w:val="24"/>
              </w:rPr>
              <w:t xml:space="preserve">Адреса, номера телефонов, адреса сайтов, электронной почты и режим работы вместе со стандартом госуслуги размещаются на стендах, официальном сайте Лесной службы при Министерстве чрезвычайных ситуаций Кыргызской Республики;</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лесных хозяйствах имеются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r>
              <w:rPr>
                <w:rFonts w:ascii="Arial" w:cs="Arial" w:eastAsia="Arial" w:hAnsi="Arial"/>
                <w:sz w:val="24"/>
                <w:szCs w:val="24"/>
              </w:rPr>
              <w:t xml:space="preserve">Все сотрудники лесных хозяйств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показаниям (для лиц с инвалидностью) общение производится в понятной и доступной для них форме.</w:t>
            </w:r>
            <w:r>
              <w:rPr>
                <w:rFonts w:ascii="Arial" w:cs="Arial" w:eastAsia="Arial" w:hAnsi="Arial"/>
                <w:sz w:val="24"/>
                <w:szCs w:val="24"/>
              </w:rPr>
              <w:t xml:space="preserve">Общение с посетителями ведется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 /или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физическим и юридическим лицам необходимо:</w:t>
            </w:r>
            <w:r>
              <w:rPr>
                <w:rFonts w:ascii="Arial" w:cs="Arial" w:eastAsia="Arial" w:hAnsi="Arial"/>
                <w:sz w:val="24"/>
                <w:szCs w:val="24"/>
              </w:rPr>
              <w:t xml:space="preserve">– обратиться в лесные хозяйства с заявлением об оказании услуги;</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физическое лицо должно предъявить паспорт и квитанцию об оплате за услугу.</w:t>
            </w:r>
            <w:r>
              <w:rPr>
                <w:rFonts w:ascii="Arial" w:cs="Arial" w:eastAsia="Arial" w:hAnsi="Arial"/>
                <w:sz w:val="24"/>
                <w:szCs w:val="24"/>
              </w:rPr>
              <w:t xml:space="preserve">Образцы и формы всех требуемых документов размещаются на информационных стендах в местах предоставления услуги и официальном сайте Лесной службы при Министерстве чрезвычайных ситуаций Кыргызской Республики и своевременно обновляются</w:t>
            </w:r>
            <w:r>
              <w:rPr>
                <w:rFonts w:ascii="Arial" w:cs="Arial" w:eastAsia="Arial" w:hAnsi="Arial"/>
                <w:sz w:val="24"/>
                <w:szCs w:val="24"/>
              </w:rPr>
              <w:t xml:space="preserve">-                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 заявителю необходимо зарегистрироваться на портале и следовать инструкциям портала по получению услуги (https://portal.tunduk.kg/help_support).</w:t>
            </w:r>
            <w:r>
              <w:rPr>
                <w:rFonts w:ascii="Arial" w:cs="Arial" w:eastAsia="Arial" w:hAnsi="Arial"/>
                <w:sz w:val="24"/>
                <w:szCs w:val="24"/>
              </w:rPr>
              <w:t xml:space="preserve">При необходимости поставщик услуг вправе получать информацию о заявителе от других государственных органов, органов местного самоуправления через систему межведомственного взаимодействия «Түндүк»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полнота и своевременность, в соответствии с условиями и сроками предоставления услуги;</w:t>
            </w: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условий предоставления услуги заявленным в настоящем стандарте;</w:t>
            </w:r>
            <w:r>
              <w:rPr>
                <w:rFonts w:ascii="Arial" w:cs="Arial" w:eastAsia="Arial" w:hAnsi="Arial"/>
                <w:sz w:val="24"/>
                <w:szCs w:val="24"/>
              </w:rPr>
              <w:t xml:space="preserve">– доступность, истребование у получателей государственной услуги  только тех документов,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соответствие конечного результата (полученной услуги) ожиданиям потребителя;</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приобретение государственной услуги может быть прислана в электронном формате.</w:t>
            </w:r>
            <w:r>
              <w:rPr>
                <w:rFonts w:ascii="Arial" w:cs="Arial" w:eastAsia="Arial" w:hAnsi="Arial"/>
                <w:sz w:val="24"/>
                <w:szCs w:val="24"/>
              </w:rPr>
              <w:t xml:space="preserve">Ответственный сотрудник регистрирует заявку и отправляет заявителю уведомление о приеме заявки, либо обоснованный отказ.</w:t>
            </w: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 525. Для отправления электронной заявки на получение услуги заявителю необходимо зарегистрироваться на Государственном портале электронных услуг (portal.tunduk.kg). 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r>
              <w:rPr>
                <w:rFonts w:ascii="Arial" w:cs="Arial" w:eastAsia="Arial" w:hAnsi="Arial"/>
                <w:sz w:val="24"/>
                <w:szCs w:val="24"/>
              </w:rPr>
              <w:t xml:space="preserve">Стадия онлайновой интерактивности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Лесной службы при Министерстве чрезвычайных ситуаций Кыргызской Республики, Администрации лесного хозяйства.</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w:t>
            </w: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древесины после рубок ухода, лесовосстановительных, санитарных рубок и посадочного материала, выращенного в государственных лесных питомниках</w:t>
            </w:r>
            <w:r>
              <w:rPr>
                <w:rFonts w:ascii="Arial" w:cs="Arial" w:eastAsia="Arial" w:hAnsi="Arial"/>
                <w:sz w:val="24"/>
                <w:szCs w:val="24"/>
              </w:rPr>
              <w:t xml:space="preserve">Глава 10 пункт 5 Единого реестра государственных услуг, оказываемых государственными органами и их подведомственными учреждениями.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единую государственную политику в области Гражданской защиты, пожарной безопасности, безопасности людей на водных объектах, гидрометеорологии, управления системой государственного материального резерва, лесным хозяйством.</w:t>
            </w:r>
            <w:r>
              <w:rPr>
                <w:rFonts w:ascii="Arial" w:cs="Arial" w:eastAsia="Arial" w:hAnsi="Arial"/>
                <w:sz w:val="24"/>
                <w:szCs w:val="24"/>
              </w:rPr>
              <w:t xml:space="preserve">Лесная служба при Министерстве чрезвычайных ситуаций Кыргызской Республики (далее - Лесная служба).</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r>
              <w:rPr>
                <w:rFonts w:ascii="Arial" w:cs="Arial" w:eastAsia="Arial" w:hAnsi="Arial"/>
                <w:sz w:val="24"/>
                <w:szCs w:val="24"/>
              </w:rPr>
              <w:t xml:space="preserve">Управление делами Президента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имеющие гражданство Кыргызской Республики в возрасте от 18 лет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w:t>
            </w: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Лесной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r>
              <w:rPr>
                <w:rFonts w:ascii="Arial" w:cs="Arial" w:eastAsia="Arial" w:hAnsi="Arial"/>
                <w:sz w:val="24"/>
                <w:szCs w:val="24"/>
              </w:rPr>
              <w:t xml:space="preserve">– Закон Кыргызской Республики «О государственных и муниципальных услугах»;</w:t>
            </w:r>
            <w:r>
              <w:rPr>
                <w:rFonts w:ascii="Arial" w:cs="Arial" w:eastAsia="Arial" w:hAnsi="Arial"/>
                <w:sz w:val="24"/>
                <w:szCs w:val="24"/>
              </w:rPr>
              <w:t xml:space="preserve">– Постановление Кабинета Министров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отпуска древесины на корню в лесах Кыргызской Республики, такс на древесину лесных пород, отпускаемую на корню»</w:t>
            </w:r>
            <w:r>
              <w:rPr>
                <w:rFonts w:ascii="Arial" w:cs="Arial" w:eastAsia="Arial" w:hAnsi="Arial"/>
                <w:sz w:val="24"/>
                <w:szCs w:val="24"/>
              </w:rPr>
              <w:t xml:space="preserve">от 6 декабря 2024 года № 734</w:t>
            </w:r>
            <w:r>
              <w:rPr>
                <w:rFonts w:ascii="Arial" w:cs="Arial" w:eastAsia="Arial" w:hAnsi="Arial"/>
                <w:sz w:val="24"/>
                <w:szCs w:val="24"/>
              </w:rPr>
              <w:t xml:space="preserve">;</w:t>
            </w:r>
            <w:r>
              <w:rPr>
                <w:rFonts w:ascii="Arial" w:cs="Arial" w:eastAsia="Arial" w:hAnsi="Arial"/>
                <w:sz w:val="24"/>
                <w:szCs w:val="24"/>
              </w:rPr>
              <w:t xml:space="preserve">– Положение о Лесной службе при Министерстве чрезвычайных ситуаций Кыргызской Республики утвержденное постановлением Кабинета Министров Кыргызской Республики», от 4 марта 2024 года № 91;</w:t>
            </w:r>
            <w:r>
              <w:rPr>
                <w:rFonts w:ascii="Arial" w:cs="Arial" w:eastAsia="Arial" w:hAnsi="Arial"/>
                <w:sz w:val="24"/>
                <w:szCs w:val="24"/>
              </w:rPr>
              <w:t xml:space="preserve">–      Положение о Министерстве природных ресурсов, экологии и технического надзора Кыргызской Республики утвержденное постановлением Кабинета Министров Кыргызской Республики от 15 ноября 2021 года № 263;</w:t>
            </w:r>
            <w:r>
              <w:rPr>
                <w:rFonts w:ascii="Arial" w:cs="Arial" w:eastAsia="Arial" w:hAnsi="Arial"/>
                <w:sz w:val="24"/>
                <w:szCs w:val="24"/>
              </w:rPr>
              <w:t xml:space="preserve">–      Указ Президента Кыргызской Республики «Об Управлении делами Президента Кыргызской Республики» от 18 мая 2022 года УП № 155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древесины после рубок ухода, лесовосстановительных, санитарных рубок в соответствии с лесоустроительным проектом и посадочного материала, выращенного в соответствии с утвержденным планом-заданием лесных хозяйств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помещении, отвечающим установленным санитарным нормам, в порядке живой очереди, льготные категории граждан обслуживаются вне очереди:</w:t>
            </w: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w:t>
            </w:r>
            <w:r>
              <w:rPr>
                <w:rFonts w:ascii="Arial" w:cs="Arial" w:eastAsia="Arial" w:hAnsi="Arial"/>
                <w:sz w:val="24"/>
                <w:szCs w:val="24"/>
              </w:rPr>
              <w:t xml:space="preserve">– организация располагает местами для ожидания, туалетами, отоплением, водопроводом, телефоном;</w:t>
            </w:r>
            <w:r>
              <w:rPr>
                <w:rFonts w:ascii="Arial" w:cs="Arial" w:eastAsia="Arial" w:hAnsi="Arial"/>
                <w:sz w:val="24"/>
                <w:szCs w:val="24"/>
              </w:rPr>
              <w:t xml:space="preserve">– льготные категории граждан (УВОВ, ИВОВ, труженики тыла, беременные женщины) обслуживаются вне очереди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услуги – до двух месяцев, в зависимости от сроков проведения рубок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r>
              <w:rPr>
                <w:rFonts w:ascii="Arial" w:cs="Arial" w:eastAsia="Arial" w:hAnsi="Arial"/>
                <w:sz w:val="24"/>
                <w:szCs w:val="24"/>
              </w:rPr>
              <w:t xml:space="preserve">-                в Лесной службе (ул. Льва Толстого, 3, график работы 9:00-18:00 ч., обед с 12:30 до 13:30 ч, выходные дни Сб., Вс.);</w:t>
            </w:r>
            <w:r>
              <w:rPr>
                <w:rFonts w:ascii="Arial" w:cs="Arial" w:eastAsia="Arial" w:hAnsi="Arial"/>
                <w:sz w:val="24"/>
                <w:szCs w:val="24"/>
              </w:rPr>
              <w:t xml:space="preserve">-                на официальном сайте Лесной службы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из брошюр, буклетов Лесной службы.</w:t>
            </w:r>
            <w:r>
              <w:rPr>
                <w:rFonts w:ascii="Arial" w:cs="Arial" w:eastAsia="Arial" w:hAnsi="Arial"/>
                <w:sz w:val="24"/>
                <w:szCs w:val="24"/>
              </w:rPr>
              <w:t xml:space="preserve">Информирование граждан о предоставляемой государственной услуге производится:</w:t>
            </w:r>
            <w:r>
              <w:rPr>
                <w:rFonts w:ascii="Arial" w:cs="Arial" w:eastAsia="Arial" w:hAnsi="Arial"/>
                <w:sz w:val="24"/>
                <w:szCs w:val="24"/>
              </w:rPr>
              <w:t xml:space="preserve">-                в письменной форме;</w:t>
            </w:r>
            <w:r>
              <w:rPr>
                <w:rFonts w:ascii="Arial" w:cs="Arial" w:eastAsia="Arial" w:hAnsi="Arial"/>
                <w:sz w:val="24"/>
                <w:szCs w:val="24"/>
              </w:rPr>
              <w:t xml:space="preserve">-                в устной форме по телефону (54-60-08), при личном контакте со специалистом).</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Информацию об услуге также можно получить 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об оказываемой услуге может быть освещена:</w:t>
            </w:r>
            <w:r>
              <w:rPr>
                <w:rFonts w:ascii="Arial" w:cs="Arial" w:eastAsia="Arial" w:hAnsi="Arial"/>
                <w:sz w:val="24"/>
                <w:szCs w:val="24"/>
              </w:rPr>
              <w:t xml:space="preserve">-                средством массовой информации (радио, телевидение, информационные сайты, печатные издания);</w:t>
            </w:r>
            <w:r>
              <w:rPr>
                <w:rFonts w:ascii="Arial" w:cs="Arial" w:eastAsia="Arial" w:hAnsi="Arial"/>
                <w:sz w:val="24"/>
                <w:szCs w:val="24"/>
              </w:rPr>
              <w:t xml:space="preserve">-                через Государственный портал электронных услуг: (</w:t>
            </w:r>
            <w:r>
              <w:rPr>
                <w:rFonts w:ascii="Arial" w:cs="Arial" w:eastAsia="Arial" w:hAnsi="Arial"/>
                <w:sz w:val="24"/>
                <w:szCs w:val="24"/>
              </w:rPr>
              <w:t xml:space="preserve">www.portal.tunduk.kg</w:t>
            </w:r>
            <w:r>
              <w:rPr>
                <w:rFonts w:ascii="Arial" w:cs="Arial" w:eastAsia="Arial" w:hAnsi="Arial"/>
                <w:sz w:val="24"/>
                <w:szCs w:val="24"/>
              </w:rPr>
              <w:t xml:space="preserve">);</w:t>
            </w:r>
            <w:r>
              <w:rPr>
                <w:rFonts w:ascii="Arial" w:cs="Arial" w:eastAsia="Arial" w:hAnsi="Arial"/>
                <w:sz w:val="24"/>
                <w:szCs w:val="24"/>
              </w:rPr>
              <w:t xml:space="preserve">-                на сайте уполномоченного государственного органа по реализации политики в сфере лесного хозяйства – </w:t>
            </w:r>
            <w:r>
              <w:rPr>
                <w:rFonts w:ascii="Arial" w:cs="Arial" w:eastAsia="Arial" w:hAnsi="Arial"/>
                <w:sz w:val="24"/>
                <w:szCs w:val="24"/>
              </w:rPr>
              <w:t xml:space="preserve">forest.gov.kg</w:t>
            </w:r>
            <w:r>
              <w:rPr>
                <w:rFonts w:ascii="Arial" w:cs="Arial" w:eastAsia="Arial" w:hAnsi="Arial"/>
                <w:sz w:val="24"/>
                <w:szCs w:val="24"/>
              </w:rPr>
              <w:t xml:space="preserve">;</w:t>
            </w:r>
            <w:r>
              <w:rPr>
                <w:rFonts w:ascii="Arial" w:cs="Arial" w:eastAsia="Arial" w:hAnsi="Arial"/>
                <w:sz w:val="24"/>
                <w:szCs w:val="24"/>
              </w:rPr>
              <w:t xml:space="preserve">-                на информационных стендах, в брошюрах, буклетах на государственном и официальном языках;</w:t>
            </w:r>
            <w:r>
              <w:rPr>
                <w:rFonts w:ascii="Arial" w:cs="Arial" w:eastAsia="Arial" w:hAnsi="Arial"/>
                <w:sz w:val="24"/>
                <w:szCs w:val="24"/>
              </w:rPr>
              <w:t xml:space="preserve">-                по телефону;</w:t>
            </w:r>
            <w:r>
              <w:rPr>
                <w:rFonts w:ascii="Arial" w:cs="Arial" w:eastAsia="Arial" w:hAnsi="Arial"/>
                <w:sz w:val="24"/>
                <w:szCs w:val="24"/>
              </w:rPr>
              <w:t xml:space="preserve">-                на встречах с населением, представителями общественных и неправительственных организаций в регионах республики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Лесная служба и его территориальные органы имеют информационные таблички на дверях кабинетов сотрудников, задействованных в предоставлении услуги.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r>
              <w:rPr>
                <w:rFonts w:ascii="Arial" w:cs="Arial" w:eastAsia="Arial" w:hAnsi="Arial"/>
                <w:sz w:val="24"/>
                <w:szCs w:val="24"/>
              </w:rPr>
              <w:t xml:space="preserve">Все сотрудники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r>
              <w:rPr>
                <w:rFonts w:ascii="Arial" w:cs="Arial" w:eastAsia="Arial" w:hAnsi="Arial"/>
                <w:sz w:val="24"/>
                <w:szCs w:val="24"/>
              </w:rPr>
              <w:t xml:space="preserve">Для лиц с особыми нуждами по медицинским показаниям (для лиц с инвалидностью здоровья) общение и предоставление услуги осуществляются в понятной и доступной для них форме.</w:t>
            </w:r>
            <w:r>
              <w:rPr>
                <w:rFonts w:ascii="Arial" w:cs="Arial" w:eastAsia="Arial" w:hAnsi="Arial"/>
                <w:sz w:val="24"/>
                <w:szCs w:val="24"/>
              </w:rPr>
              <w:t xml:space="preserve">Общение с посетителями ведется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запросу соответствующих государственных органов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 /или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физическими и юридическими лицами предоставляются следующие документы:</w:t>
            </w: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r>
              <w:rPr>
                <w:rFonts w:ascii="Arial" w:cs="Arial" w:eastAsia="Arial" w:hAnsi="Arial"/>
                <w:sz w:val="24"/>
                <w:szCs w:val="24"/>
              </w:rPr>
              <w:t xml:space="preserve">–      юридические лица должны представить свидетельство о государственной регистрации или перерегистрации юридического лица, доверенность и счет-фактуру с поручительством об оплате;</w:t>
            </w:r>
            <w:r>
              <w:rPr>
                <w:rFonts w:ascii="Arial" w:cs="Arial" w:eastAsia="Arial" w:hAnsi="Arial"/>
                <w:sz w:val="24"/>
                <w:szCs w:val="24"/>
              </w:rPr>
              <w:t xml:space="preserve">– реквизиты лица и другие необходимые документы для заключения договора.</w:t>
            </w:r>
            <w:r>
              <w:rPr>
                <w:rFonts w:ascii="Arial" w:cs="Arial" w:eastAsia="Arial" w:hAnsi="Arial"/>
                <w:sz w:val="24"/>
                <w:szCs w:val="24"/>
              </w:rPr>
              <w:t xml:space="preserve">-           квитанцию об оплате за услугу.</w:t>
            </w: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с согласия субъекта персональных данных, в том числе в форме электронного документа на сбор и обработку его персональных данных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«Түндүк».</w:t>
            </w: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w:t>
            </w:r>
            <w:r>
              <w:rPr>
                <w:rFonts w:ascii="Arial" w:cs="Arial" w:eastAsia="Arial" w:hAnsi="Arial"/>
                <w:sz w:val="24"/>
                <w:szCs w:val="24"/>
              </w:rPr>
              <w:t xml:space="preserve">forest.gov.kg</w:t>
            </w:r>
            <w:r>
              <w:rPr>
                <w:rFonts w:ascii="Arial" w:cs="Arial" w:eastAsia="Arial" w:hAnsi="Arial"/>
                <w:sz w:val="24"/>
                <w:szCs w:val="24"/>
              </w:rPr>
              <w:t xml:space="preserve">) и подлежит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w:t>
            </w:r>
            <w:r>
              <w:rPr>
                <w:rFonts w:ascii="Arial" w:cs="Arial" w:eastAsia="Arial" w:hAnsi="Arial"/>
                <w:sz w:val="24"/>
                <w:szCs w:val="24"/>
              </w:rPr>
              <w:t xml:space="preserve">Информация о стоимости услуги размещается на информационных стендах и официальном сайте</w:t>
            </w:r>
            <w:r>
              <w:rPr>
                <w:rFonts w:ascii="Arial" w:cs="Arial" w:eastAsia="Arial" w:hAnsi="Arial"/>
                <w:sz w:val="24"/>
                <w:szCs w:val="24"/>
              </w:rPr>
              <w:t xml:space="preserve">Министерства чрезвычайных ситуаций Кыргызской Республики (</w:t>
            </w:r>
            <w:r>
              <w:rPr>
                <w:rFonts w:ascii="Arial" w:cs="Arial" w:eastAsia="Arial" w:hAnsi="Arial"/>
                <w:sz w:val="24"/>
                <w:szCs w:val="24"/>
              </w:rPr>
              <w:t xml:space="preserve">www.mchs.gov.kg</w:t>
            </w:r>
            <w:r>
              <w:rPr>
                <w:rFonts w:ascii="Arial" w:cs="Arial" w:eastAsia="Arial" w:hAnsi="Arial"/>
                <w:sz w:val="24"/>
                <w:szCs w:val="24"/>
              </w:rPr>
              <w:t xml:space="preserve">, </w:t>
            </w:r>
            <w:r>
              <w:rPr>
                <w:rFonts w:ascii="Arial" w:cs="Arial" w:eastAsia="Arial" w:hAnsi="Arial"/>
                <w:sz w:val="24"/>
                <w:szCs w:val="24"/>
              </w:rPr>
              <w:t xml:space="preserve">www.coe.mes.gov.kg</w:t>
            </w:r>
            <w:r>
              <w:rPr>
                <w:rFonts w:ascii="Arial" w:cs="Arial" w:eastAsia="Arial" w:hAnsi="Arial"/>
                <w:sz w:val="24"/>
                <w:szCs w:val="24"/>
              </w:rPr>
              <w:t xml:space="preserve">).</w:t>
            </w:r>
            <w:r>
              <w:rPr>
                <w:rFonts w:ascii="Arial" w:cs="Arial" w:eastAsia="Arial" w:hAnsi="Arial"/>
                <w:sz w:val="24"/>
                <w:szCs w:val="24"/>
              </w:rPr>
              <w:t xml:space="preserve">Условия оплаты: безналичный расчет на основании предоставленного счета на оплату</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полнота и своевременность предоставления услуги;</w:t>
            </w:r>
            <w:r>
              <w:rPr>
                <w:rFonts w:ascii="Arial" w:cs="Arial" w:eastAsia="Arial" w:hAnsi="Arial"/>
                <w:sz w:val="24"/>
                <w:szCs w:val="24"/>
              </w:rPr>
              <w:t xml:space="preserve">– полное выполнение сторонами принятых обязательств по договору;</w:t>
            </w:r>
            <w:r>
              <w:rPr>
                <w:rFonts w:ascii="Arial" w:cs="Arial" w:eastAsia="Arial" w:hAnsi="Arial"/>
                <w:sz w:val="24"/>
                <w:szCs w:val="24"/>
              </w:rPr>
              <w:t xml:space="preserve">– услуга предоставляется в доступной форме, исключена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проявление корректности, вежливости и этичности;</w:t>
            </w:r>
            <w:r>
              <w:rPr>
                <w:rFonts w:ascii="Arial" w:cs="Arial" w:eastAsia="Arial" w:hAnsi="Arial"/>
                <w:sz w:val="24"/>
                <w:szCs w:val="24"/>
              </w:rPr>
              <w:t xml:space="preserve">– соответствие условий предоставления услуги заявленным в настоящем стандарте;</w:t>
            </w:r>
            <w:r>
              <w:rPr>
                <w:rFonts w:ascii="Arial" w:cs="Arial" w:eastAsia="Arial" w:hAnsi="Arial"/>
                <w:sz w:val="24"/>
                <w:szCs w:val="24"/>
              </w:rPr>
              <w:t xml:space="preserve">– доступность, истребование у получателей государственной услуги только тех документов, которые указаны в стандарте;</w:t>
            </w: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инвалидностью,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r>
              <w:rPr>
                <w:rFonts w:ascii="Arial" w:cs="Arial" w:eastAsia="Arial" w:hAnsi="Arial"/>
                <w:sz w:val="24"/>
                <w:szCs w:val="24"/>
              </w:rPr>
              <w:t xml:space="preserve">– соответствие конечного результата (полученной услуги) ожиданиям потребителя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 в соответствии с Правилами пользования Государственным порталом электронных услуг, утвержденными постановлением Правительства Кыргызской Республики от 7 октября 2019 года № 525.</w:t>
            </w: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Государственном портале электронных услуг (portal.tunduk.kg).</w:t>
            </w: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w:t>
            </w:r>
            <w:r>
              <w:rPr>
                <w:rFonts w:ascii="Arial" w:cs="Arial" w:eastAsia="Arial" w:hAnsi="Arial"/>
                <w:sz w:val="24"/>
                <w:szCs w:val="24"/>
              </w:rPr>
              <w:t xml:space="preserve">– если заявитель не соответствует требованиям пункта 3 настоящего стандарта,</w:t>
            </w:r>
            <w:r>
              <w:rPr>
                <w:rFonts w:ascii="Arial" w:cs="Arial" w:eastAsia="Arial" w:hAnsi="Arial"/>
                <w:sz w:val="24"/>
                <w:szCs w:val="24"/>
              </w:rPr>
              <w:t xml:space="preserve">– если представлен неполный пакет документов, указанных в п.12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При ненадлежащем предоставлении услуги потребитель имеет право обратиться с устной или письменной жалобой к руководству Министерства чрезвычайных ситуаций Кыргызской Республики или Лесной службы при Министерстве чрезвычайных ситуаций Кыргызской Республики.</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Министерства чрезвычайных ситуаций Кыргызской Республики или Лесной службы.</w:t>
            </w: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q1l4lvr5s0k8sfdf_z-h">
      <w:r>
        <w:rPr>
          <w:rFonts w:ascii="Arial" w:cs="Arial" w:eastAsia="Arial" w:hAnsi="Arial"/>
          <w:color w:val="132D3F"/>
          <w:sz w:val="16"/>
          <w:szCs w:val="16"/>
          <w:u w:val="single"/>
        </w:rPr>
        <w:t xml:space="preserve">dalil.kg/document/230001552</w:t>
      </w:r>
    </w:hyperlink>
  </w:p>
  <w:p>
    <w:pPr>
      <w:spacing w:after="0" w:before="40"/>
      <w:jc w:val="center"/>
    </w:pPr>
    <w:hyperlink w:history="1" r:id="rIdans1dfp6axgsvd-2p11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w_m_hov2wsxm0afmvkly" Type="http://schemas.openxmlformats.org/officeDocument/2006/relationships/hyperlink" Target="https://dalil.kg/document/230001550" TargetMode="External"/><Relationship Id="rIdpferobfajneamj2-5y_od" Type="http://schemas.openxmlformats.org/officeDocument/2006/relationships/hyperlink" Target="https://dalil.kg/document/230024632" TargetMode="External"/><Relationship Id="rIddv1g8rmk2aohaw7j-x1eg" Type="http://schemas.openxmlformats.org/officeDocument/2006/relationships/hyperlink" Target="https://dalil.kg/document/230030045" TargetMode="External"/><Relationship Id="rIdemdypsvmyxmhnivk_zj-3" Type="http://schemas.openxmlformats.org/officeDocument/2006/relationships/hyperlink" Target="https://dalil.kg/document/230043862" TargetMode="External"/><Relationship Id="rIdumdwiu5ggq04fprc7eb1n" Type="http://schemas.openxmlformats.org/officeDocument/2006/relationships/hyperlink" Target="https://dalil.kg/document/230030045" TargetMode="External"/><Relationship Id="rIdr1th6sgx_wpve0fsversr" Type="http://schemas.openxmlformats.org/officeDocument/2006/relationships/hyperlink" Target="https://dalil.kg/document/230043862" TargetMode="External"/><Relationship Id="rIdgrytke3kdsj8tbycvt7ph" Type="http://schemas.openxmlformats.org/officeDocument/2006/relationships/hyperlink" Target="https://dalil.kg/document/230030045" TargetMode="External"/><Relationship Id="rIdtjghw3nrdonhubxt-lolu" Type="http://schemas.openxmlformats.org/officeDocument/2006/relationships/hyperlink" Target="https://dalil.kg/document/23003004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q1l4lvr5s0k8sfdf_z-h" Type="http://schemas.openxmlformats.org/officeDocument/2006/relationships/hyperlink" Target="https://dalil.kg/document/230001552" TargetMode="External"/><Relationship Id="rIdans1dfp6axgsvd-2p11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2026-09-26T07:12:26.145Z</dcterms:created>
  <dcterms:modified xsi:type="dcterms:W3CDTF">2026-09-26T07:12:26.145Z</dcterms:modified>
</cp:coreProperties>
</file>

<file path=docProps/custom.xml><?xml version="1.0" encoding="utf-8"?>
<Properties xmlns="http://schemas.openxmlformats.org/officeDocument/2006/custom-properties" xmlns:vt="http://schemas.openxmlformats.org/officeDocument/2006/docPropsVTypes"/>
</file>