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27 декабря 2023 года № 1778-VII</w:t>
      </w:r>
    </w:p>
    <w:p>
      <w:pPr>
        <w:spacing w:after="400" w:before="400"/>
        <w:jc w:val="center"/>
      </w:pPr>
      <w:r>
        <w:rPr>
          <w:rFonts w:ascii="Arial" w:cs="Arial" w:eastAsia="Arial" w:hAnsi="Arial"/>
          <w:b/>
          <w:bCs/>
          <w:sz w:val="28"/>
          <w:szCs w:val="28"/>
        </w:rPr>
        <w:t xml:space="preserve">Об отклонении во втором чтении проекта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Отклонить во втором чтении проект Закона Кыргызской Республики "О внесении изменений в некоторые законодательные акты Кыргызской Республики (в Земельный </w:t>
      </w:r>
      <w:hyperlink w:history="1" r:id="rIdymws9gn3ormfwdhkvqj7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h4kcsiuqfbxfrx_x_brd2">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gxfrmfw14bl8t-b8dxmio">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8ae3tud3eyo8rdauo3zcr">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b9w2oxxgpftunh-jzza8t">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qlho7y7buc2pt2ex5eaja">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VI созыва А.К.Назаровым, Р.М.Туманбаевой, А.О.Узакбаевым, С.К.Нышановым, А.У.Жапаровым.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a_wxvwbjnvb-jsruw2w">
      <w:r>
        <w:rPr>
          <w:rFonts w:ascii="Arial" w:cs="Arial" w:eastAsia="Arial" w:hAnsi="Arial"/>
          <w:color w:val="132D3F"/>
          <w:sz w:val="16"/>
          <w:szCs w:val="16"/>
          <w:u w:val="single"/>
        </w:rPr>
        <w:t xml:space="preserve">dalil.kg/document/230010772</w:t>
      </w:r>
    </w:hyperlink>
  </w:p>
  <w:p>
    <w:pPr>
      <w:spacing w:after="0" w:before="40"/>
      <w:jc w:val="center"/>
    </w:pPr>
    <w:hyperlink w:history="1" r:id="rIdzr9wl3ix6l4650uuxoz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ws9gn3ormfwdhkvqj7p" Type="http://schemas.openxmlformats.org/officeDocument/2006/relationships/hyperlink" Target="https://dalil.kg/document/8" TargetMode="External"/><Relationship Id="rIdh4kcsiuqfbxfrx_x_brd2" Type="http://schemas.openxmlformats.org/officeDocument/2006/relationships/hyperlink" Target="https://dalil.kg/document/311" TargetMode="External"/><Relationship Id="rIdgxfrmfw14bl8t-b8dxmio" Type="http://schemas.openxmlformats.org/officeDocument/2006/relationships/hyperlink" Target="https://dalil.kg/document/203101" TargetMode="External"/><Relationship Id="rId8ae3tud3eyo8rdauo3zcr" Type="http://schemas.openxmlformats.org/officeDocument/2006/relationships/hyperlink" Target="https://dalil.kg/document/203103" TargetMode="External"/><Relationship Id="rIdb9w2oxxgpftunh-jzza8t" Type="http://schemas.openxmlformats.org/officeDocument/2006/relationships/hyperlink" Target="https://dalil.kg/document/203102" TargetMode="External"/><Relationship Id="rIdqlho7y7buc2pt2ex5eaja" Type="http://schemas.openxmlformats.org/officeDocument/2006/relationships/hyperlink" Target="https://dalil.kg/document/11230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a_wxvwbjnvb-jsruw2w" Type="http://schemas.openxmlformats.org/officeDocument/2006/relationships/hyperlink" Target="https://dalil.kg/document/230010772" TargetMode="External"/><Relationship Id="rIdzr9wl3ix6l4650uuxoz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2026-09-28T04:03:52.943Z</dcterms:created>
  <dcterms:modified xsi:type="dcterms:W3CDTF">2026-09-28T04:03:52.943Z</dcterms:modified>
</cp:coreProperties>
</file>

<file path=docProps/custom.xml><?xml version="1.0" encoding="utf-8"?>
<Properties xmlns="http://schemas.openxmlformats.org/officeDocument/2006/custom-properties" xmlns:vt="http://schemas.openxmlformats.org/officeDocument/2006/docPropsVTypes"/>
</file>