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17 сентября 2024 года № 128</w:t>
      </w:r>
    </w:p>
    <w:p>
      <w:pPr>
        <w:spacing w:after="240" w:before="200"/>
        <w:jc w:val="center"/>
      </w:pPr>
      <w:r>
        <w:rPr>
          <w:rFonts w:ascii="Arial" w:cs="Arial" w:eastAsia="Arial" w:hAnsi="Arial"/>
          <w:b/>
          <w:bCs/>
          <w:sz w:val="28"/>
          <w:szCs w:val="28"/>
        </w:rPr>
        <w:t xml:space="preserve">О внесении изменений в составы Чаткальской, Узгенской и Нарынской территориальных избирательных комиссий</w:t>
      </w:r>
    </w:p>
    <w:p>
      <w:pPr>
        <w:spacing w:after="120"/>
        <w:ind w:firstLine="567"/>
        <w:jc w:val="both"/>
      </w:pPr>
      <w:r>
        <w:rPr>
          <w:rFonts w:ascii="Arial" w:cs="Arial" w:eastAsia="Arial" w:hAnsi="Arial"/>
          <w:sz w:val="24"/>
          <w:szCs w:val="24"/>
        </w:rPr>
        <w:t xml:space="preserve">На основании заявлений членов Чаткальской территориальной избирательной комиссии Садирова Д.Б., Чонотаевой Н.Т., Ызакбаева А.А., членов Узгенской территориальной избирательной комиссии Караева А.А., Орозматова Н.У., Карабаева К.А., Абдылдаева С.А., членов Нарынской территориальной избирательной комиссии Акитаевой А., Кочкорбаевой Т.О., о выводе из составов избирательных комиссий,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статьей 1</w:t>
      </w:r>
      <w:r>
        <w:rPr>
          <w:rFonts w:ascii="Arial" w:cs="Arial" w:eastAsia="Arial" w:hAnsi="Arial"/>
          <w:sz w:val="24"/>
          <w:szCs w:val="24"/>
        </w:rPr>
        <w:t xml:space="preserve">, пунктом 1 части 10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изменения в состав Чаткальской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Садирова Дилмурода Бегалиевича, Чонотаеву Нурилу Текебаевну, Ызакбаева Абая Абдыкеримовича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Эргешова Айбека Осмоналиевича, Дилдебаева Бактыбека Курманбековича, Усупбекову Тилекбубу Тулогуловну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2. Внести изменения в состав Узгенской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Карабаева Кадырбека Аширбековича от политической партии "Бутун Кыргызстан", Караева Асилбека Абласановича, Орозматова Ниязмамата Увановича, Абдылдаева Советбека Аскаровича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Толкунжанову Акбермет Толкунжановну, Сатбаралиеву Жумагул Сатбаралиевну, Сулайманова Нурмамата, Жапарова Рашида Жапаровича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3. Внести изменения в состав Нарынской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Акитаеву Асылкан, Кочкорбаеву Турсунбубу Осмоновну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Омуралиева Уланбека Аймановича, Арсыкулова Нурбека Жумабековича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4.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a58cgshptir-3e-n7ct">
      <w:r>
        <w:rPr>
          <w:rFonts w:ascii="Arial" w:cs="Arial" w:eastAsia="Arial" w:hAnsi="Arial"/>
          <w:color w:val="132D3F"/>
          <w:sz w:val="16"/>
          <w:szCs w:val="16"/>
          <w:u w:val="single"/>
        </w:rPr>
        <w:t xml:space="preserve">dalil.kg/document/230013949</w:t>
      </w:r>
    </w:hyperlink>
  </w:p>
  <w:p>
    <w:pPr>
      <w:spacing w:after="0" w:before="40"/>
      <w:jc w:val="center"/>
    </w:pPr>
    <w:hyperlink w:history="1" r:id="rIdoqlgfika7uuylg-xooh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a58cgshptir-3e-n7ct" Type="http://schemas.openxmlformats.org/officeDocument/2006/relationships/hyperlink" Target="https://dalil.kg/document/230013949" TargetMode="External"/><Relationship Id="rIdoqlgfika7uuylg-xooh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2026-09-27T17:02:04.482Z</dcterms:created>
  <dcterms:modified xsi:type="dcterms:W3CDTF">2026-09-27T17:02:04.482Z</dcterms:modified>
</cp:coreProperties>
</file>

<file path=docProps/custom.xml><?xml version="1.0" encoding="utf-8"?>
<Properties xmlns="http://schemas.openxmlformats.org/officeDocument/2006/custom-properties" xmlns:vt="http://schemas.openxmlformats.org/officeDocument/2006/docPropsVTypes"/>
</file>