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2025 года № 94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Дорожном фонде"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ob0gpcfsialr1dwvgd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 (газета "Эркин-Тоо" от 3 июня 2022 года № 49)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xfnkvms7fxtbk7npkvi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Средства Дорожного фонда используются исключительно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проектирования, строительства, содержания, ремонта, реконструкции и развития автомобильных дорог общего 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приобретение материалов для строительства, содержания и ремонта автомобильных дорог общего пользования (в том числе битума, щебня), а также горюче-смазочных материалов для вышеуказанных целей.";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7b_al9vqujse6bedlfl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0r5utwywzd2rn8a8khs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3-1</w:t>
        </w:r>
      </w:hyperlink>
      <w:r>
        <w:rPr>
          <w:rFonts w:ascii="Arial" w:cs="Arial" w:eastAsia="Arial" w:hAnsi="Arial"/>
          <w:sz w:val="24"/>
          <w:szCs w:val="24"/>
        </w:rPr>
        <w:t xml:space="preserve">. Расходы, покрываемые за счет средств республиканского бюджета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Отдельно финансируются из средств, предусмотренных в республиканском бюджете уполномоченному органу в сфере транспорта и коммуникаций, расходы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содержание секретариата Дорожного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издание периодической печати в отрасли, подготовку и издание служебной литературы, книг, пособий, нормативно-технических документов, стандартов, информационных бюллетеней и учебных пособий, бланочной продукции, необходимых для обеспечения производственно-хозяйственной деятельности уполномоченного органа в сфере транспорта и коммуникаций;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подготовку, переподготовку и обучение кадров;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научно-технические исследования.".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мая 2025 года № 37 (3693)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апреля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xyzw5ewlmxdoliq7b-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dalil.kg/document/230027024</w:t>
      </w:r>
    </w:hyperlink>
  </w:p>
  <w:p>
    <w:pPr>
      <w:spacing w:after="0" w:before="40"/>
      <w:jc w:val="center"/>
    </w:pPr>
    <w:hyperlink w:history="1" r:id="rIdd5msmoyw9du1f8hhxkj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b0gpcfsialr1dwvgd6h" Type="http://schemas.openxmlformats.org/officeDocument/2006/relationships/hyperlink" Target="https://dalil.kg/document/112371" TargetMode="External"/><Relationship Id="rIdxfnkvms7fxtbk7npkviud" Type="http://schemas.openxmlformats.org/officeDocument/2006/relationships/hyperlink" Target="https://dalil.kg/document/112371#st_3" TargetMode="External"/><Relationship Id="rId7b_al9vqujse6bedlflly" Type="http://schemas.openxmlformats.org/officeDocument/2006/relationships/hyperlink" Target="https://dalil.kg/document/112371#st_3_1" TargetMode="External"/><Relationship Id="rId0r5utwywzd2rn8a8khshh" Type="http://schemas.openxmlformats.org/officeDocument/2006/relationships/hyperlink" Target="https://dalil.kg/document/112371#st_3_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xyzw5ewlmxdoliq7b--" Type="http://schemas.openxmlformats.org/officeDocument/2006/relationships/hyperlink" Target="https://dalil.kg/document/230027024" TargetMode="External"/><Relationship Id="rIdd5msmoyw9du1f8hhxkj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2026-09-24T03:31:11.493Z</dcterms:created>
  <dcterms:modified xsi:type="dcterms:W3CDTF">2026-09-24T03:31:11.493Z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