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статусе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сил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средств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системы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коллективной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Организации Договора о коллективной безопасности от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декабря 2010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28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ноября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2024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года в городе Астане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3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статусе формирований сил и средств системы коллективной безопасности Организации Договора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коллективной</w:t>
      </w:r>
      <w:r>
        <w:rPr>
          <w:rFonts w:ascii="Arial" w:cs="Arial" w:eastAsia="Arial" w:hAnsi="Arial"/>
          <w:sz w:val="24"/>
          <w:szCs w:val="24"/>
        </w:rPr>
        <w:t xml:space="preserve">безопасности</w:t>
      </w:r>
      <w:r>
        <w:rPr>
          <w:rFonts w:ascii="Arial" w:cs="Arial" w:eastAsia="Arial" w:hAnsi="Arial"/>
          <w:sz w:val="24"/>
          <w:szCs w:val="24"/>
        </w:rPr>
        <w:t xml:space="preserve">от 10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2010</w:t>
      </w:r>
      <w:r>
        <w:rPr>
          <w:rFonts w:ascii="Arial" w:cs="Arial" w:eastAsia="Arial" w:hAnsi="Arial"/>
          <w:sz w:val="24"/>
          <w:szCs w:val="24"/>
        </w:rPr>
        <w:t xml:space="preserve">года,</w:t>
      </w:r>
      <w:r>
        <w:rPr>
          <w:rFonts w:ascii="Arial" w:cs="Arial" w:eastAsia="Arial" w:hAnsi="Arial"/>
          <w:sz w:val="24"/>
          <w:szCs w:val="24"/>
        </w:rPr>
        <w:t xml:space="preserve">подписанный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ноября 2024 года в городе Астане.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95"/>
        <w:ind w:firstLine="632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</w:t>
      </w:r>
      <w:r>
        <w:rPr>
          <w:rFonts w:ascii="Arial" w:cs="Arial" w:eastAsia="Arial" w:hAnsi="Arial"/>
          <w:sz w:val="24"/>
          <w:szCs w:val="24"/>
        </w:rPr>
        <w:t xml:space="preserve">иностранных</w:t>
      </w:r>
      <w:r>
        <w:rPr>
          <w:rFonts w:ascii="Arial" w:cs="Arial" w:eastAsia="Arial" w:hAnsi="Arial"/>
          <w:sz w:val="24"/>
          <w:szCs w:val="24"/>
        </w:rPr>
        <w:t xml:space="preserve">дел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уведомить Секретариат Организации Договора о коллективной безопасности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истечении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дня</w:t>
      </w:r>
      <w:r>
        <w:rPr>
          <w:rFonts w:ascii="Arial" w:cs="Arial" w:eastAsia="Arial" w:hAnsi="Arial"/>
          <w:sz w:val="24"/>
          <w:szCs w:val="24"/>
        </w:rPr>
        <w:t xml:space="preserve">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62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июня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года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3t-a6vpb4k-ydqvzq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dalil.kg/document/230029794</w:t>
      </w:r>
    </w:hyperlink>
  </w:p>
  <w:p>
    <w:pPr>
      <w:spacing w:after="0" w:before="40"/>
      <w:jc w:val="center"/>
    </w:pPr>
    <w:hyperlink w:history="1" r:id="rIdwaeteucirpriv1obqok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3t-a6vpb4k-ydqvzqxl" Type="http://schemas.openxmlformats.org/officeDocument/2006/relationships/hyperlink" Target="https://dalil.kg/document/230029794" TargetMode="External"/><Relationship Id="rIdwaeteucirpriv1obqok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2026-09-27T08:41:30.319Z</dcterms:created>
  <dcterms:modified xsi:type="dcterms:W3CDTF">2026-09-27T08:41:30.319Z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