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732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Наблюдательном совете по здравоохранению и обязательному медицинскому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5ntzu_sjcjpp5p3wsg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медицинском страхования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kbuqbbebepnwl6jwvl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q9hsn29h5dlizefn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здравоохранению и обязательному медицинскому страхованию в составе согласно </w:t>
      </w:r>
      <w:hyperlink w:history="1" r:id="rIdrybargatfprpapgbth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p_gvsfysv4lukivalq5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Наблюдательном совете по здравоохранению и обязательному медицинскому страхованию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wt4rbfrevpqetpkot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Наблюдательном совете по здравоохранению и обязательному медицинскому страхованию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15 февраля 2012 года № 91;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rbboph52ynt4beytdn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bdfd_hl5kkyhwvfncb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Наблюдательном совете по здравоохранению и обязательному медицинскому страхованию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15 февраля 2012 года № 91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30 сентября 2019 года № 506;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ek-cpri5tkbfddk7zg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tit7d6h97vrirpvidm-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Наблюдательном совете по здравоохранению и обязательному медицинскому страхованию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15 февраля 2012 года № 91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31 января 2022 года № 44.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</w:t>
      </w:r>
      <w:r>
        <w:rPr>
          <w:rFonts w:ascii="Arial" w:cs="Arial" w:eastAsia="Arial" w:hAnsi="Arial"/>
          <w:sz w:val="24"/>
          <w:szCs w:val="24"/>
        </w:rPr>
        <w:t xml:space="preserve">управление контроля исполнения решений Президента и Кабинета Министров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ноября 2025 года № 90 (3746)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Наблюдательного совета по здравоохранению и обязательному медицинскому страхованию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Наблюдательного совета по здравоохранению и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Наблюдательного совета по здравоохранению и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Республики, заместитель председателя Наблюдательного совета по здравоохранению и обязательному медицинскому страхованию.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по здравоохранению
 и обязательному медицинскому страхованию: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Республики, секретарь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профессиональных союзов "Профсоюз работников здравоохранения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объединения юридических лиц "Ассоциация групп семейных врачей и семейных медсестер Кыргызстана"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больниц Кыргызской Республики"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5ccxupxzhxughw8yz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dalil.kg/document/230035308</w:t>
      </w:r>
    </w:hyperlink>
  </w:p>
  <w:p>
    <w:pPr>
      <w:spacing w:after="0" w:before="40"/>
      <w:jc w:val="center"/>
    </w:pPr>
    <w:hyperlink w:history="1" r:id="rIdaxxgnyloo1kmimkanyf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ntzu_sjcjpp5p3wsg8f" Type="http://schemas.openxmlformats.org/officeDocument/2006/relationships/hyperlink" Target="https://dalil.kg/document/275#st_24" TargetMode="External"/><Relationship Id="rIdkbuqbbebepnwl6jwvlqtr" Type="http://schemas.openxmlformats.org/officeDocument/2006/relationships/hyperlink" Target="https://dalil.kg/document/112301#st_13" TargetMode="External"/><Relationship Id="rIdbcq9hsn29h5dlizefnzao" Type="http://schemas.openxmlformats.org/officeDocument/2006/relationships/hyperlink" Target="https://dalil.kg/document/112301#st_17" TargetMode="External"/><Relationship Id="rIdrybargatfprpapgbthkzh" Type="http://schemas.openxmlformats.org/officeDocument/2006/relationships/hyperlink" Target="https://dalil.kg/document/230035308#pr1" TargetMode="External"/><Relationship Id="rIdp_gvsfysv4lukivalq5i3" Type="http://schemas.openxmlformats.org/officeDocument/2006/relationships/hyperlink" Target="https://dalil.kg/document/230035314" TargetMode="External"/><Relationship Id="rId-wt4rbfrevpqetpkot3ce" Type="http://schemas.openxmlformats.org/officeDocument/2006/relationships/hyperlink" Target="https://dalil.kg/document/93454" TargetMode="External"/><Relationship Id="rIdrrbboph52ynt4beytdne8" Type="http://schemas.openxmlformats.org/officeDocument/2006/relationships/hyperlink" Target="https://dalil.kg/document/157109" TargetMode="External"/><Relationship Id="rIdbdfd_hl5kkyhwvfncbziz" Type="http://schemas.openxmlformats.org/officeDocument/2006/relationships/hyperlink" Target="https://dalil.kg/document/93454" TargetMode="External"/><Relationship Id="rIdaek-cpri5tkbfddk7zg88" Type="http://schemas.openxmlformats.org/officeDocument/2006/relationships/hyperlink" Target="https://dalil.kg/document/158932" TargetMode="External"/><Relationship Id="rIdtit7d6h97vrirpvidm-pf" Type="http://schemas.openxmlformats.org/officeDocument/2006/relationships/hyperlink" Target="https://dalil.kg/document/934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5ccxupxzhxughw8yziq" Type="http://schemas.openxmlformats.org/officeDocument/2006/relationships/hyperlink" Target="https://dalil.kg/document/230035308" TargetMode="External"/><Relationship Id="rIdaxxgnyloo1kmimkanyf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2026-09-24T11:56:18.308Z</dcterms:created>
  <dcterms:modified xsi:type="dcterms:W3CDTF">2026-09-24T11:56:18.308Z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