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2026 года № 432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лизинговой деятельности на территории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</w:t>
      </w:r>
      <w:r>
        <w:rPr>
          <w:rFonts w:ascii="Arial" w:cs="Arial" w:eastAsia="Arial" w:hAnsi="Arial"/>
          <w:sz w:val="24"/>
          <w:szCs w:val="24"/>
        </w:rPr>
        <w:t xml:space="preserve"> 2 </w:t>
      </w:r>
      <w:hyperlink w:history="1" r:id="rIdqxfr98n0ku6kav-6kge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финансовой аренде (лизинге)»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k2amvvzv9myut4u2ryu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iev7oeit0jj_0js0ri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gfyqgvfiyk9-qcngaqi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лизинговой деятельности на территории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ui2n6ljnjovdgiqe83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некоторых вопросах в сфере финансовой аренды (лизинга)»</w:t>
      </w:r>
      <w:r>
        <w:rPr>
          <w:rFonts w:ascii="Arial" w:cs="Arial" w:eastAsia="Arial" w:hAnsi="Arial"/>
          <w:sz w:val="24"/>
          <w:szCs w:val="24"/>
        </w:rPr>
        <w:t xml:space="preserve">от 3 сентября 2024 года № 539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Пункт 2 </w:t>
      </w:r>
      <w:hyperlink w:history="1" r:id="rId9p9i1oom4peqebi9pzm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внесении изменений в некоторые решения Кабинета Министров Кыргызской Республики в сфере финансовой аренды (лизинга)» от 12 марта 2025 года № 129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fr98n0ku6kav-6kgev7" Type="http://schemas.openxmlformats.org/officeDocument/2006/relationships/hyperlink" Target="http://kodeks.duckdns.org/document/1078" TargetMode="External"/><Relationship Id="rIdk2amvvzv9myut4u2ryuyn" Type="http://schemas.openxmlformats.org/officeDocument/2006/relationships/hyperlink" Target="http://kodeks.duckdns.org/document/112301" TargetMode="External"/><Relationship Id="rIdaiev7oeit0jj_0js0ripg" Type="http://schemas.openxmlformats.org/officeDocument/2006/relationships/hyperlink" Target="http://kodeks.duckdns.org/document/112301" TargetMode="External"/><Relationship Id="rIdgfyqgvfiyk9-qcngaqigx" Type="http://schemas.openxmlformats.org/officeDocument/2006/relationships/hyperlink" Target="http://kodeks.duckdns.org/document/230048560" TargetMode="External"/><Relationship Id="rIdqui2n6ljnjovdgiqe83au" Type="http://schemas.openxmlformats.org/officeDocument/2006/relationships/hyperlink" Target="http://kodeks.duckdns.org/document/230013310" TargetMode="External"/><Relationship Id="rId9p9i1oom4peqebi9pzm_o" Type="http://schemas.openxmlformats.org/officeDocument/2006/relationships/hyperlink" Target="http://kodeks.duckdns.org/document/23002392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2026-09-23T06:12:09.124Z</dcterms:created>
  <dcterms:modified xsi:type="dcterms:W3CDTF">2026-09-23T06:12:09.124Z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