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2026 года № 502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оплаты оказанной адвокатами квалифицированной юридической помощи и порядка оплаты оказанной адвокатами квалифицированной юридической помощи в рамках гарантированной государством юридической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rlacuexnocurs7ikdf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гарантированной государством юридической помощи", в соответствии со статьями </w:t>
      </w:r>
      <w:hyperlink w:history="1" r:id="rIdar5etcf3xjvppzpcjvs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__mpcnsozuvo4b_kb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тарифы оплаты оказанной адвокатами квалифицированной юридической помощи в рамках гарантированной государством юридической помощи согласно </w:t>
      </w:r>
      <w:hyperlink w:history="1" r:id="rIdonjoigs70ncfp2sihxv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fzsl41xukgdss4i9i5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оплаты оказанной адвокатами квалифицированной юридической помощи в рамках гарантированной государством юридической помощи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уголовным, гражданским, административным делам и делам о правонарушениях, по которым адвокаты назначены для оказания квалифицированной юридической помощи в рамках гарантированной государством юридической помощи до 1 октября 2023 года, оплата оказанной адвокатами квалифицированной юридической помощи до окончания стадии, за которую предусмотрена оплата, осуществляется по тарифам и в порядке, установленным </w:t>
      </w:r>
      <w:hyperlink w:history="1" r:id="rId6j027snh22of5giy2ov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2nz3imsiri_fqtxknlt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оплаты оказанной адвокатом квалифицированной юридической помощи и тарифов оплаты оказанной адвокатами квалифицированной юридической помощи в рамках гарантированной государством юридической помощи" от 19 декабря 2018 года № 593;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уголовным, гражданским, административным делам и делам о правонарушениях, по которым адвокаты назначены для оказания квалифицированной юридической помощи в рамках гарантированной государством юридической помощи с 1 октября 2023 года и до вступления в силу настоящего постановления, оплата оказанной адвокатами квалифицированной юридической помощи осуществляется по тарифам и в порядке, установленным </w:t>
      </w:r>
      <w:hyperlink w:history="1" r:id="rId_p5hgnhoqfl8sjozlrr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тарифов оплаты оказанной адвокатами квалифицированной юридической помощи и </w:t>
      </w:r>
      <w:hyperlink w:history="1" r:id="rIdibtd1qgc47dyqzgstj6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оплаты оказанной адвокатами квалифицированной юридической помощи в рамках гарантированной государством юридической помощи" от 4 августа 2023 года № 387.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-4mnwrscf0anhccciux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тарифов оплаты оказанной адвокатами квалифицированной юридической помощи и </w:t>
      </w:r>
      <w:hyperlink w:history="1" r:id="rIdl-nzthdcifwexvtsbq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 </w:t>
        </w:r>
      </w:hyperlink>
      <w:r>
        <w:rPr>
          <w:rFonts w:ascii="Arial" w:cs="Arial" w:eastAsia="Arial" w:hAnsi="Arial"/>
          <w:sz w:val="24"/>
          <w:szCs w:val="24"/>
        </w:rPr>
        <w:t xml:space="preserve">оплаты оказанной адвокатами квалифицированной юридической помощи в рамках гарантированной государством юридической помощи" от 4 августа 2023 года № 387.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действие пункта 3 настоящего постановления не распространяется на правоотношения, возникшие до вступления в силу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предусмотреть соответствующие изменения при разработке проекта Закона Кыргызской Республики "О внесении изменений в </w:t>
      </w:r>
      <w:hyperlink w:history="1" r:id="rId4yuf1q7tszf27dhrs-c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2026 год и плановый период 2027-2028 годов",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июля 2026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ТАРИФЫ
 оплаты оказанной адвокатами квалифицированной юридической помощи в рамках гарантированной государством юридической помощи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Тарифы оплаты квалифицированной юридической помощи по уголовным делам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за оказанную адвокатом квалифицированную юридическую помощь получателю по уголовным делам (задержанному, подозреваемому, обвиняемому, оправданному, осужденному) осуществляется по следующим тарифам: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оказание квалифицированной юридической помощи при задержании лица, подозреваемого в совершении преступления, в дневное время - 20 (двадцать) расчетных показателей, в ночное время, праздничные и выходные дни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оказание квалифицированной юридической помощи при задержании лица, подозреваемого в совершении преступления, если адвокат в установленном порядке был приглашен с его письменного согласия, явился для совершения процессуальных действий, но получатель письменно отказался от адвоката, осуществляющего защиту в рамках гарантированной государством юридической помощи, - 5 (пять)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оказание квалифицированной юридической помощи при рассмотрении следственным судьей ходатайства о законности и обоснованности задержания лица, подозреваемого в совершении преступления, в дневное время - 20 (двадцать) расчетных показателей, в ночное время, праздничные и выходные дни - 25 (двадцать 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оказание квалифицированной юридической помощи, по результатам которой следственным судьей вынесен судебный акт о признании задержания незаконным и (или) необоснованным (возражение адвоката к ходатайству органа уголовного преследования), - 20 (двадцать)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оказание квалифицированной юридической помощи при рассмотрении следственным судьей ходатайства о применении (продлении/изменении) меры пресечения, в том числе заочно, лицу, обвиняемому по уголовному делу, в дневное время (участие адвоката при рассмотрении) - 20 (двадцать) расчетных показателей, в ночное время, праздничные и выходные дни - 25 (двадцать 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оказание квалифицированной юридической помощи, по результатам которой следственным судьей было отказано в ходатайстве органа уголовного преследования о применении (продлении/изменении) меры пресечения, связанной с содержанием под стражей, и применена иная мера пресечения, не связанная с содержанием под стражей (заявление адвокатом ходатайства, возражения к ходатайству органа уголовного преследования), - 25 (двадцать 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оказание квалифицированной юридической помощи при обжаловании решений, действий (бездействия) государственных органов и должностных лиц, осуществляющих уголовное судопроизводство (правоохранительные и надзорные органы), - 5 (пять) расчетных показателей за каждое ходатайство или жалобу;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оказание квалифицированной юридической помощи при рассмотрении следственным судьей: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 адвоката на постановления, решения, действия (бездействия) прокурора, следователя, руководителя следственного подразделения, органов дознания (участие адвоката при рассмотрении) - 15 (пятнадцать) расчетных показателей за каждое решение следственного судьи;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ходатайства или жалобы других сторон (участие адвоката при рассмотрении, возражение к жалобе или ходатайству) - 10 (десять) расчетных показателей за каждое решение следственного судьи;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оказание квалифицированной юридической помощи при рассмотрении жалобы адвоката на судебный акт следственного судьи в суде апелляционной инстанции (участие адвоката при рассмотрении) - 20 (двадцать) расчетных показателей, при удовлетворении жалобы судом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оказание квалифицированной юридической помощи в досудебном производстве (за исключением квалифицированной юридической помощи на стадии досудебного производства, за которую предусмотрена отдельная оплата) - 60 (шестьдесят)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оказание квалифицированной юридической помощи при расследовании уголовного дела более двух месяцев с даты возбуждения уголовного дела, за каждый последующий месяц непосредственного участия адвоката в досудебном производстве - 20 (двадцать)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 оказание квалифицированной юридической помощи по уголовному делу в суде первой инстанции (за исключением квалифицированной юридической помощи в суде первой инстанции, за которую предусмотрена отдельная оплата) - 60 (шестьдесят)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 оказание квалифицированной юридической помощи в суде первой инстанции, если адвокат не участвовал на стадии досудебного производства (за исключением квалифицированной юридической помощи в суде первой инстанции, за которую предусмотрена отдельная оплата), - 90 (девяносто)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 оказание квалифицированной юридической помощи при рассмотрении уголовного дела более двух месяцев со дня его поступления в суд первой инстанции,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 оказание квалифицированной юридической помощи в суде апелляционной инстанции (за исключением квалифицированной юридической помощи в суде апелляционной инстанции, за которую предусмотрена отдельная оплата)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 оказание квалифицированной юридической помощи в суде апелляционной инстанции, если адвокат не участвовал в досудебном производстве, в суде первой инстанции (за исключением квалифицированной юридической помощи в суде апелляционной инстанции, за которую предусмотрена отдельная оплата) - 80 (восемьдесят)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 оказание квалифицированной юридической помощи при рассмотрении уголовного дела более одного месяца со дня его поступления в суд апелляционной инстанции,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 оказание квалифицированной юридической помощи в суде кассационной инстанции (за исключением квалифицированной юридической помощи в суде кассационной инстанции, за которую предусмотрена отдельная оплата)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 оказание квалифицированной юридической помощи в суде кассационной инстанции, если адвокат не участвовал в досудебном производстве, в судах первой, апелляционной инстанций (за исключением квалифицированной юридической помощи в суде кассационной инстанции, за которую предусмотрена отдельная оплата), - 60 (шестьдесят)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 оказание квалифицированной юридической помощи на стадиях досудебного производства или судебного разбирательства (при непосредственном участии адвоката), в результате которой уголовное преследование прекращено по реабилитирующим основаниям или вынесен итоговый судебный акт об оправдании получателя, - 100 (сто)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за оказание квалифицированной юридической помощи при рассмотрении уголовного дела по новым или вновь открывшимся обстоятельствам либо возвращении уголовного дела на новое рассмотрение - 40 (сорок) расчетных показателей за каждую инстанцию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 оказание квалифицированной юридической помощи при рассмотрении уголовного дела по новым или вновь открывшимся обстоятельствам либо возвращении уголовного дела на новое рассмотрение, если адвокат не участвовал в досудебном производстве, в судах первой, апелляционной и кассационной инстанций - 50 (пятьдесят) расчетных показателей за каждую инстанцию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 оказание квалифицированной юридической помощи при обжаловании адвокатом постановлений/определений судов, принятых до вынесения итогового судебного акта (составление жалобы и участие при их рассмотрении), - 20 (двадцать) расчетных показателей за каждую жалобу, при удовлетворении жалобы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за оказание квалифицированной юридической помощи по составлению и подаче заявления/ходатайства о восстановлении пропущенного срока на обжалование судебных актов в суды первой, апелляционной или кассационной инстанций (составление заявления/жалобы и участие при их рассмотрении) - 20 (двадцать)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за оказание квалифицированной юридической помощи по многоэпизодным делам (от двух эпизодов и выше) на стадии досудебного производства и (или) в суде первой инстанции - 3 (три) расчетных показателя за каждый эпизод;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 оказание квалифицированной юридической помощи по многоэпизодным делам (от двух эпизодов и выше) в судах апелляционной и (или) кассационной инстанций - 2 (два) расчетных показателя за каждый эпизод;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за оказание квалифицированной юридической помощи по многоэпизодным делам (от двух эпизодов и выше) на стадиях досудебного производства или судебного разбирательства (участие адвоката), в результате которой уголовное преследование прекращено по реабилитирующим основаниям или вынесен итоговый судебный акт об оправдании по одному и более эпизодам, - 5 (пять) расчетных показателей за каждый эпизод;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за оказание квалифицированной юридической помощи по тяжким преступлениям на стадии досудебного производства и (или) в суде первой инстанции - 20 (двадцать)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за оказание квалифицированной юридической помощи по тяжким преступлениям в судах апелляционной и (или) кассационной инстанций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за оказание квалифицированной юридической помощи на стадиях досудебного производства или судебного разбирательства по тяжким преступлениям, в результате которой деяние получателя переквалифицировано на преступление меньшей тяжести,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за оказание квалифицированной юридической помощи по особо тяжким преступлениям на стадии досудебного производства и (или) в суде первой инстанции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за оказание квалифицированной юридической помощи по особо тяжким преступлениям в судах апелляционной и (или) кассационной инстанций - 20 (двадцать)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за оказание квалифицированной юридической помощи на стадиях досудебного производства или судебного разбирательства по особо тяжким преступлениям, в результате которой деяние получателя переквалифицировано на преступление меньшей тяжести,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за оказание квалифицированной юридической помощи нескольким получателям по одному уголовному делу (при условии отсутствия противоречий в показаниях получателей):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досудебном производстве - 30 (тридцать) расчетных показателей за каждого последующего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судах первой и апелляционной инстанций - 20 (двадцать) расчетных показателей за каждого последующего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суде кассационной инстанции - 10 (десять) расчетных показателей за каждого последующего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за оказание квалифицированной юридической помощи нескольким получателям при объединении либо присоединении уголовных дел в одно производство (при условии отсутствия противоречий в показаниях и согласии получателей) на стадии досудебного производства и (или) в суде первой инстанции - 20 (двадцать) расчетных показателей за каждого последующего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за оказание квалифицированной юридической помощи непосредственно в учреждениях пенитенциарной системы (при условии не менее двух встреч адвоката с получателем в течение календарного месяца) - 20 (двадцать) расчетных показателей в месяц;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за оказание квалифицированной юридической помощи на стадии исполнения вступившего в законную силу приговора суда: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и подаче заявлений, ходатайств, жалоб и иных процессуальных документов (включая встречу и беседу с получателем)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непосредственном участии адвоката в суде первой или апелляционной инстанции - 20 (двадцать)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Оплата за оказанную адвокатом квалифицированную юридическую помощь получателю по уголовным делам (потерпевшему) осуществляется по следующим тарифам: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оказание квалифицированной юридической помощи при рассмотрении следственным судьей ходатайства о применении (продлении/изменении) меры пресечения, в том числе заочно, лицу, обвиняемому по уголовному делу, в дневное время - 10 (десять) расчетных показателей, в ночное время, праздничные и выходные дни - 15 (пятнадцать)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оказание квалифицированной юридической помощи при обжаловании решений, действий (бездействия) государственных органов и должностных лиц, осуществляющих уголовное судопроизводство (правоохранительные и надзорные органы), за каждое ходатайство или жалобу - 5 (пять)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оказание квалифицированной юридической помощи при рассмотрении следственным судьей: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 адвоката на постановления, решения, действия (бездействия) прокурора, следователя, руководителя следственного подразделения, органов дознания (участие адвоката при рассмотрении) - 10 (десять) расчетных показателей за каждое решение следственного судьи;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ходатайства или жалобы других сторон (участие адвоката при рассмотрении, возражение к жалобе или ходатайству) - 5 (пять) расчетных показателей за каждое решение следственного судьи;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оказание квалифицированной юридической помощи при рассмотрении жалобы адвоката на судебный акт следственного судьи в суде апелляционной инстанции (участие адвоката при рассмотрении)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оказание квалифицированной юридической помощи в досудебном производстве (за исключением квалифицированной юридической помощи на стадии досудебного производства, за которую предусмотрена отдельная плата)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оказание квалифицированной юридической помощи при расследовании уголовного дела более двух месяцев с даты возбуждения уголовного дела за каждый последующий месяц непосредственного участия адвоката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оказание квалифицированной юридической помощи по уголовному делу в суде первой инстанции (за исключением квалифицированной юридической помощи в суде первой инстанции, за которую предусмотрена отдельная оплата)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оказание квалифицированной юридической помощи в суде первой инстанции, если адвокат не участвовал в досудебном производстве (за исключением квалифицированной юридической помощи в суде первой инстанции, за которую предусмотрена отдельная оплата) - 60 (шестьдесят)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оказание квалифицированной юридической помощи при рассмотрении уголовного дела в суде первой инстанции более двух месяцев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оказание квалифицированной юридической помощи в суде апелляционной инстанции (за исключением квалифицированной юридической помощи в апелляционной инстанции, за которую предусмотрена отдельная оплата)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оказание квалифицированной юридической помощи в суде апелляционной инстанции, если адвокат не участвовал в досудебном производстве, в суде первой инстанции (за исключением квалифицированной юридической помощи в апелляционной инстанции, за которую предусмотрена отдельная оплата)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 оказание квалифицированной юридической помощи при рассмотрении уголовного дела в суде апелляционной инстанции более одного месяца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 оказание квалифицированной юридической помощи в суде кассационной инстанции (за исключением квалифицированной юридической помощи в кассационной инстанции, за которую предусмотрена отдельная оплата)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 оказание квалифицированной юридической помощи в суде кассационной инстанции, если адвокат не участвовал в судах первой, апелляционной инстанций (за исключением квалифицированной юридической помощи в кассационной инстанции, за которую предусмотрена отдельная оплата)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 оказание квалифицированной юридической помощи при рассмотрении уголовного дела по новым или вновь открывшимся обстоятельствам либо возвращении уголовного дела на новое рассмотрение - 30 (тридцать) расчетных показателей за каждую инстанцию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 оказание квалифицированной юридической помощи при обжаловании адвокатом постановлений/определений судов, принятых до вынесения итогового судебного акта (составление жалобы и участие при их рассмотрении), - 10 (десять) расчетных показателей за каждую жалобу;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 оказание квалифицированной юридической помощи нескольким получателям по одному уголовному делу: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досудебном производстве - 20 (двадцать) расчетных показателей за каждого последующего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судах первой и апелляционной инстанций - 15 (пятнадцать) расчетных показателей за каждого последующего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суде кассационной инстанции - 10 (десять) расчетных показателей за каждого последующего получателя;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 оказание квалифицированной юридической помощи по составлению и подаче заявления/ходатайства о восстановлении пропущенного срока на обжалование судебных актов в суды первой, апелляционной или кассационной инстанций (составление заявления/жалобы и участие при их рассмотрении)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 оказание квалифицированной юридической помощи по тяжким преступлениям на стадии досудебного производства и (или) в суде первой инстанции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 оказание квалифицированной юридической помощи по тяжким преступлениям в судах апелляционной и (или) кассационной инстанций - 5 (пять)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за оказание квалифицированной юридической помощи по особо тяжким преступлениям на стадии досудебного производства и (или) в суде первой инстанции - 15 (пятнадцать)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 оказание квалифицированной юридической помощи по особо тяжким преступлениям в судах апелляционной и (или) кассационной инстанций - 10 (десять) расчетных показателей за каждую инстанцию.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за оказанную адвокатом квалифицированную юридическую помощь получателю (несовершеннолетнему свидетелю) по уголовным делам осуществляется по следующим тарифам: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оказание квалифицированной юридической помощи на стадии досудебного производства и (или) в суде первой инстанции - 20 (двадцать)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оказание квалифицированной юридической помощи в судах первой, апелляционной инстанций, при рассмотрении уголовного дела в суде по новым или вновь открывшимся обстоятельствам либо возвращении уголовного дела на новое рассмотрение - 15 (пятнадцать) расчетных показателей.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Тарифы оплаты квалифицированной юридической помощи по делам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адвокату за оказание квалифицированной юридической помощи получателю по делам о правонарушениях осуществляется по следующим тарифам: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оказание квалифицированной юридической помощи при задержании лица, подозреваемого в совершении правонарушения, в дневное время - 10 (десять) расчетных показателей, в ночное время, праздничные и выходные дни - 15 (пятнадцать)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оказание квалифицированной юридической помощи при задержании лица, подозреваемого в совершении правонарушения, если адвокат в установленном порядке был приглашен с его письменного согласия, явился для совершения процессуальных действий, но получатель письменно отказался от адвоката, осуществляющего защиту в рамках гарантированной государством юридической помощи, - 5 (пять)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оказание квалифицированной юридической помощи при обжаловании связанных с незаконным задержанием, арестом решений, действий (бездействия) государственных органов и должностных лиц, осуществляющих производство по делам о правонарушении, за каждую жалобу - 5 (пять)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оказание квалифицированной юридической помощи при обжаловании постановления уполномоченного органа о задержании лица, подозреваемого в совершении правонарушения,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оказание квалифицированной юридической помощи в суде первой инстанции о применении ареста по делу о правонарушении - 20 (двадцать)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оказание квалифицированной юридической помощи в суде апелляционной инстанции при обжаловании решения суда первой инстанции по вопросу законности задержания, применения ареста по делу о правонарушении (подача жалобы, участие в суде) - 25 (двадцать пять) расчетных показателей.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Тарифы оплаты квалифицированной юридической помощи по гражданским делам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Оплата адвокату за оказанную квалифицированную юридическую помощь получателю по гражданским делам осуществляется по следующим тарифам: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оказание квалифицированной юридической помощи в составлении и подаче искового заявления в суд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оказание квалифицированной юридической помощи в составлении и подаче встречного иска и принятии встречного иска судом первой инстанции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оказание квалифицированной юридической помощи в составлении и подаче заявления/ходатайства о восстановлении срока для подачи иска или иных процессуальных документов в суды первой, апелляционной или кассационной инстанций - 15 (пятнадцать)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оказание квалифицированной юридической помощи при рассмотрении гражданского дела в суде первой инстанции, включая помощь при урегулировании судебного спора мировым или медиативным соглашением (за исключением квалифицированной юридической помощи в суде первой инстанции, за которую предусмотрена отдельная оплата) - 60 (шестьдесят)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оказание квалифицированной юридической помощи при рассмотрении гражданского дела в суде первой инстанции, если адвокат вступил в дело на стадии судебного разбирательства, включая помощь при урегулировании судебного спора мировым или медитативным соглашением (за исключением квалифицированной юридической помощи в суде первой инстанции, за которую предусмотрена отдельная оплата) - 80 (восемьдесят)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оказание квалифицированной юридической помощи при рассмотрении гражданского дела в суде первой инстанции при объединении судом нескольких исковых требований в одно производство после вступления в дело адвоката, включая помощь при урегулировании судебного спора мировым или медиативным соглашением (за исключением квалифицированной юридической помощи в суде первой инстанции, за которую предусмотрена отдельная оплата), - 90 (девяносто)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оказание квалифицированной юридической помощи, если рассмотрение гражданского дела в суде первой инстанции длится более трех месяцев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оказание квалифицированной юридической помощи при пересмотре гражданского дела в суде апелляционной инстанции, включая помощь при урегулировании судебного спора мировым или медиативным соглашением (за исключением квалифицированной юридической помощи в суде апелляционной инстанции, за которую предусмотрена отдельная оплата)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оказание квалифицированной юридической помощи при пересмотре гражданского дела в суде апелляционной инстанции, если адвокат не участвовал в суде первой инстанции, включая помощь при урегулировании судебного спора мировым или медиативным соглашением (за исключением квалифицированной юридической помощи в суде апелляционной инстанции, за которую предусмотрена отдельная оплата), - 80 (восемьдесят)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оказание квалифицированной юридической помощи при рассмотрении гражданского дела в суде апелляционной инстанции более двух месяцев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оказание квалифицированной юридической помощи при пересмотре гражданского дела в суде кассационной инстанции, включая помощь при урегулировании судебного спора мировым или медиативным соглашением (за исключением квалифицированной юридической помощи в суде кассационной инстанции, за которую предусмотрена отдельная оплата),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 оказание квалифицированной юридической помощи при пересмотре гражданского дела в суде кассационной инстанции, если адвокат не участвовал в судах первой и апелляционной инстанций, включая помощь при урегулировании судебного спора мировым или медиативным соглашением (за исключением квалифицированной юридической помощи в суде кассационной инстанции, за которую предусмотрена отдельная оплата), - 80 (восемьдесят)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 оказание квалифицированной юридической помощи при пересмотре гражданского дела по вновь открывшимся или новым обстоятельствам, включая помощь при урегулировании судебного спора мировым или медиативным соглашением, - 40 (сорок)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 оказание квалифицированной юридической помощи при пересмотре гражданского дела по вновь открывшимся или новым обстоятельствам, если адвокат не участвовал в судах первой, апелляционной, кассационной инстанций, включая помощь при урегулировании судебного спора мировым или медиативным соглашением, - 60 (шестьдесят) расчетных показателей, за каждую следующую инстанцию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 оказание квалифицированной юридической помощи при пересмотре гражданского дела по вновь открывшимся обстоятельствам или новым обстоятельствам более двух месяцев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 оказание квалифицированной юридической помощи при направлении судом гражданского дела на новое рассмотрение, включая помощь при урегулировании судебного спора мировым или медиативным соглашением, - 40 (сорок)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 оказание квалифицированной юридической помощи при направлении судом гражданского дела на новое рассмотрение, если адвокат не участвовал в суде первой, апелляционной и кассационной инстанций, включая помощь при урегулировании судебного спора мировым или медиативным соглашением, - 60 (шестьдесят) расчетных показателей, за каждую следующую инстанцию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 оказание квалифицированной юридической помощи в судах апелляционной или кассационной инстанции по обжалованию судебных актов, принятых к рассмотрению не по существу спора: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судом жалобы, поданной адвокатом и с его участием, - 20 (двадцать)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судом жалобы, поданной другой стороной по делу и с участием адвоката, - 10 (десять)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 оказание квалифицированной юридической помощи при удовлетворении апелляционным или кассационным судом обжалованных адвокатом судебных актов, принятых к рассмотрению не по существу спора, - 10 (десять) расчетных показателей за каждую жалобу;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 оказание квалифицированной юридической помощи при положительном исходе гражданского дела в пользу получателя-истца: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полном удовлетворении судом исковых требований - 60 (шестьдесят)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частичном удовлетворении судом исковых требований - 25 (двадцать пять)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за оказание квалифицированной юридической помощи при положительном исходе гражданского дела в пользу получателя-ответчика: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полном отказе судом в удовлетворении исковых требований истца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частичном отказе судом в удовлетворении исковых требований истца - 15 (пятнадцать) расчетных показателей.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Тарифы оплаты квалифицированной юридической помощи по административным делам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Оплата адвокату за оказанную квалифицированную юридическую помощь получателю по административным делам осуществляется по следующим тарифам: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оказание квалифицированной юридической помощи в составлении и подаче административного иска в суд - 40 (сорок)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оказание квалифицированной юридической помощи в составлении и подаче заявления/ходатайства о восстановлении срока для подачи административного иска или иных процессуальных документов в суды первой, апелляционной или кассационной инстанций - 15 (пятнадцать)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оказание квалифицированной юридической помощи при рассмотрении административного дела в суде первой инстанции (за исключением квалифицированной юридической помощи в суде первой инстанции, за которую предусмотрена отдельная оплата) - 60 (шестьдесят)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оказание квалифицированной юридической помощи при рассмотрении административного дела в суде первой инстанции, если адвокат вступил в дело на стадии судебного разбирательства (за исключением квалифицированной юридической помощи в суде первой инстанции, за которую предусмотрена отдельная оплата), - 80 (восемьдесят)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оказание квалифицированной юридической помощи при рассмотрении административного дела в суде первой инстанции более двух месяцев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оказание квалифицированной юридической помощи при пересмотре административного дела в суде апелляционной инстанции (за исключением квалифицированной юридической помощи в суде апелляционной инстанции, за которую предусмотрена отдельная оплата)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оказание квалифицированной юридической помощи при пересмотре административного дела в суде апелляционной инстанции, если адвокат не участвовал в суде первой инстанции (за исключением квалифицированной юридической помощи в суде апелляционной инстанции, за которую предусмотрена отдельная оплата),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 оказание квалифицированной юридической помощи при рассмотрении административного дела в суде апелляционной инстанции более двух месяцев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 оказание квалифицированной юридической помощи при пересмотре административного дела в суде кассационной инстанции (за исключением квалифицированной юридической помощи в суде кассационной инстанции, за которую предусмотрена отдельная оплата)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 оказание квалифицированной юридической помощи при пересмотре административного дела в суде кассационной инстанции, если адвокат не участвовал в судах первой и апелляционной инстанций (за исключением квалифицированной юридической помощи в суде кассационной инстанции, за которую предусмотрена отдельная оплата),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оказание квалифицированной юридической помощи при пересмотре административного дела по вновь открывшимся или новым обстоятельствам - 30 (тридцать)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 оказание квалифицированной юридической помощи при пересмотре административного дела по вновь открывшимся или новым обстоятельствам, если адвокат не участвовал в судах первой, апелляционной и кассационной инстанций, - 50 (пятьдесят) расчетных показателей, за последующие инстанции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 оказание квалифицированной юридической помощи при пересмотре административного дела по вновь открывшимся или новым обстоятельствам более двух месяцев со дня его поступления в суд, за каждое последующее участие адвоката в судебном заседании (за исключением судебных заседаний, отложенных по инициативе адвоката) - 10 (десять)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 оказание квалифицированной юридической помощи при направлении судом административного дела на новое рассмотрение - 30 (тридцать)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 оказание квалифицированной юридической помощи при направлении судом административного дела на новое рассмотрение, если адвокат не участвовал в судах первой, апелляционной, кассационной инстанций, - 50 (пятьдесят) расчетных показателей, за последующие инстанции - 30 (тридцать)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 оказание квалифицированной юридической помощи в судах апелляционной или кассационной инстанции по обжалованию судебных актов, принятых к рассмотрению не по существу спора: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судом жалобы, поданной адвокатом и с его участием, - 20 (двадцать)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судом жалобы, поданной другой стороной по делу и с участием адвоката, - 10 (десять) расчетных показателей за каждую инстанцию;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 оказание квалифицированной юридической помощи при удовлетворении апелляционным или кассационным судом обжалованных адвокатом судебных актов, принятых к рассмотрению не по существу спора, - 10 (десять) расчетных показателей за каждую жалобу;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 оказание квалифицированной юридической помощи при положительном исходе административного дела в пользу получателя: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полном удовлетворении судом исковых требований - 50 (пятьдесят)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частичном удовлетворении судом исковых требований - 20 (двадцать)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Настоящие тарифы оплаты включают все расходы адвоката, связанные с оказанием квалифицированной юридической помощи получателю (транспортные расходы на проезд в пределах административно-территориальной единицы, приобретение канцелярских принадлежностей, оплата связи, аренда офиса и оборудования адвокатов и др.), за исключением расходов, связанных с командировкой.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lacuexnocurs7ikdf62" Type="http://schemas.openxmlformats.org/officeDocument/2006/relationships/hyperlink" Target="http://kodeks.duckdns.org/document/112412" TargetMode="External"/><Relationship Id="rIdar5etcf3xjvppzpcjvs4l" Type="http://schemas.openxmlformats.org/officeDocument/2006/relationships/hyperlink" Target="http://kodeks.duckdns.org/document/112301" TargetMode="External"/><Relationship Id="rIdrr__mpcnsozuvo4b_kb7v" Type="http://schemas.openxmlformats.org/officeDocument/2006/relationships/hyperlink" Target="http://kodeks.duckdns.org/document/112301" TargetMode="External"/><Relationship Id="rIdonjoigs70ncfp2sihxvh8" Type="http://schemas.openxmlformats.org/officeDocument/2006/relationships/hyperlink" Target="http://kodeks.duckdns.org/document/230050315#pr1" TargetMode="External"/><Relationship Id="rIdofzsl41xukgdss4i9i5d4" Type="http://schemas.openxmlformats.org/officeDocument/2006/relationships/hyperlink" Target="http://kodeks.duckdns.org/document/230050322" TargetMode="External"/><Relationship Id="rId6j027snh22of5giy2ov4b" Type="http://schemas.openxmlformats.org/officeDocument/2006/relationships/hyperlink" Target="http://kodeks.duckdns.org/document/12787" TargetMode="External"/><Relationship Id="rId2nz3imsiri_fqtxknltan" Type="http://schemas.openxmlformats.org/officeDocument/2006/relationships/hyperlink" Target="http://kodeks.duckdns.org/document/12788" TargetMode="External"/><Relationship Id="rId_p5hgnhoqfl8sjozlrryv" Type="http://schemas.openxmlformats.org/officeDocument/2006/relationships/hyperlink" Target="http://kodeks.duckdns.org/document/160344" TargetMode="External"/><Relationship Id="rIdibtd1qgc47dyqzgstj6rx" Type="http://schemas.openxmlformats.org/officeDocument/2006/relationships/hyperlink" Target="http://kodeks.duckdns.org/document/160349" TargetMode="External"/><Relationship Id="rId-4mnwrscf0anhccciux86" Type="http://schemas.openxmlformats.org/officeDocument/2006/relationships/hyperlink" Target="http://kodeks.duckdns.org/document/160344" TargetMode="External"/><Relationship Id="rIdl-nzthdcifwexvtsbqjtn" Type="http://schemas.openxmlformats.org/officeDocument/2006/relationships/hyperlink" Target="http://kodeks.duckdns.org/document/160349" TargetMode="External"/><Relationship Id="rId4yuf1q7tszf27dhrs-co5" Type="http://schemas.openxmlformats.org/officeDocument/2006/relationships/hyperlink" Target="http://kodeks.duckdns.org/document/23004209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2026-09-23T12:46:50.145Z</dcterms:created>
  <dcterms:modified xsi:type="dcterms:W3CDTF">2026-09-23T12:46:50.145Z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