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hgudzmuun6tjedtohzp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                                    Талас райондук мамлекеттик администрациясы                                                                  ТОКТОМ                                   «25»  июль  2002-жыл                          № 230   Кок-Ой айылы      Кыргыз Республикасынын Президентинин 2001-жылдын 15-сентябрындагы «Кыргыз Республикасында ишкердикти онуктуруу учун шарттарды жакшыртуу        боюнча чаралар жонундо» Указын турмушка ашыруу тууралуу                                          Кыргыз  Республикасынын  Окмотунун  2001-жылдын  4-декабрындагыКыргыз   Республикасынын  Президентинин  2001-жылдын  15-сентябрындагы«Кыргыз  Республикасында ишкердикти онуктуруу учун шарттарды жакшыртуубоюнча  чаралар жонундо» Указын ишке  ашыруу боюнча чаралар  тууралуу»753-</w:t>
      </w:r>
      <w:hyperlink w:history="1" r:id="rIdnw-gugvhqzg_ihxovo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</w:t>
        </w:r>
      </w:hyperlink>
      <w:r>
        <w:rPr>
          <w:rFonts w:ascii="Arial" w:cs="Arial" w:eastAsia="Arial" w:hAnsi="Arial"/>
          <w:sz w:val="24"/>
          <w:szCs w:val="24"/>
        </w:rPr>
        <w:t xml:space="preserve"> жана Талас областык мамлекеттик администрациясынын 2001-жылдын 28-декабрындагы токтомун аткаруу максатында                             ТОКТОМ КЫЛАМЫН:        1.   Кыргыз   Республикасынын  Президентинин  2001-жылдын   15-сентябрындагы   «Кыргыз  Республикасында  ишкердикти  онуктуруу   учуншарттарды  жакшыртуу  боюнча чаралар жонундо» Указын  турмушка  ашыруубагытындагы   Талас  районунун  иш-чаралары  бекитилсин  (иш   чаралартиркелет).      2.  Белгиленген  моонотко  бекитилген иш-чаралардын  аткарылышынкамсыз  кылуу боюнча райондук мекеме-ишканалардын жетекчилерине,  айылокмот башчыларына жекече жоопкерчилик жуктолсун.      3.  Иш-чаралардын  аткарылышы  тууралуу  ар  бир  квартал  сайынотчеттук  кварталдан  кийинки  3-нон  кечиктирилбестен  жазуу  турундорайадминистрацияга маалымат берилип турсун.        4.    Токтомдун    аткарылышына    козомол    жургузуу    жагырайадминистрациянын башчысын орун басарына жуктолсун.  Талас райондук мамлекеттик администрациясынын башчысы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z7fffdwpxr9jz4ufz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dalil.kg/document/23182</w:t>
      </w:r>
    </w:hyperlink>
  </w:p>
  <w:p>
    <w:pPr>
      <w:spacing w:after="0" w:before="40"/>
      <w:jc w:val="center"/>
    </w:pPr>
    <w:hyperlink w:history="1" r:id="rId5qhlcunaah3xtwou5w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udzmuun6tjedtohzp_q" Type="http://schemas.openxmlformats.org/officeDocument/2006/relationships/hyperlink" Target="https://dalil.kg/document/202591" TargetMode="External"/><Relationship Id="rIdnw-gugvhqzg_ihxovoxmg" Type="http://schemas.openxmlformats.org/officeDocument/2006/relationships/hyperlink" Target="https://dalil.kg/document/38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z7fffdwpxr9jz4ufzd4" Type="http://schemas.openxmlformats.org/officeDocument/2006/relationships/hyperlink" Target="https://dalil.kg/document/23182" TargetMode="External"/><Relationship Id="rId5qhlcunaah3xtwou5wt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2026-10-01T12:11:52.799Z</dcterms:created>
  <dcterms:modified xsi:type="dcterms:W3CDTF">2026-10-01T12:11:52.799Z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