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-g3oqfspp7klt0lpbmyi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№ 241
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города Бишкек                    от 2 марта 2007 года № 01-1-07 г. Бишкекот 7 февраля 2007 года № 79                    ПОСТАНОВЛЕНИЕ МЭРИИ ГОРОДА БИШКЕК   Об утверждении в новой редакции Положения о рабочей комиссии мэрии           города Бишкек по топонимике и увековечению памяти                                      В  целях  совершенствования  работы  комиссии  мэрии  г. Бишкек  потопонимике и увековечению памяти, постановляю: 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с рабочей комиссии мэрии города  Бишкек  потопонимике и увековечению памяти (приложение №1).   2.  Утвердить  состав  Рабочей  комиссии  мэрии  торода  Бишкек  потопонимике и увековечению памяти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№2)</w:t>
      </w:r>
    </w:p>
    <w:p>
      <w:r>
        <w:rPr>
          <w:rFonts w:ascii="Arial" w:cs="Arial" w:eastAsia="Arial" w:hAnsi="Arial"/>
          <w:sz w:val="24"/>
          <w:szCs w:val="24"/>
        </w:rPr>
        <w:t xml:space="preserve">.   3.  Поручить Бишкекглавархитектуре - (К. Нарбаев) принять  меры  поисполнению  настоящего  постановления в  соответствии  с  требованиямизаконодательства Кыргызской Республики.   4. Признать утратившим силу:   -  постановление  мэрии города Бишкек «Об утверждении  Положения  исостава   рабочей  комиссии  мэрии  города  Бишкек  по  топонимике   иувековечению памяти» от 29.03.2000г. № 128;   -  постановление мэрии г.Бишкек «О внесении изменений в  приложение№2 постановления мэрии г. Бишкек от 29.03.2000 года №128» № 586 от 3   июня 2004 года.   5. Настоящее постановление вступает в силу в установленном порядке.   6.  Контроль  за исполнением настоящего постановления возложить  науправляющего делами мэрии г. Бишкек М. Саккараева.           Мэр                                          А.Ногоев      Завизировано:      Вице-мэр                                      Ч. Алымкулов      Начальник Бишкекглавархитектуры-   Вице-мэр                                      К. Нарбаев      Управляющий делами                            М. Саккараев      Заведующий отделом нормативных,   правовых актов и работе   с правоохранительными органами                Э.Мамыров      Заведующая сектором   по развитию государственного языка            Н. Нурбекова      Главный специалист протокольной               А.Садабаева 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мэрии города Бишкек                                        от 7 февраля 2007 года № 79                                Состав          рабочей комиссии мэрии города Бишкек по топонимике                       и увековечению памятников Нарбаев                       председатель комиссии, начальникКаныбек Жайчиевич             Бишкекглавархитектуры, вице-мэр. Мамбетов Турдубек             заместитель председателя комиссии,                              депутат Горкенеша, председатель                              постоянной комиссии по архитектуре,                              строительству и земельным вопросам. Кангельдиева Замира           секретарь комиссии, руководитель сектораАбдыкалиевна                  МИКО БГА.                            Члены комиссии: Салиев                        депутат Горкенеша, руководительСоюзбек  Сатыбалдиевич        депутатской  группы  Октябрьского                              района (по согласованию);   Исаев                              заслуженный архитектор КыргызскойАскар Исаевич                 Республики (по согласованию); Шилов                         депутат Горкенеша, председательГеннадий Петрович             постоянной  комиссии по  организационной                              работе,    развитию   МСУ,   работе    с                              общественными  организациями,  партиями,                              идеологии,     религии,     национальным                              вопросам   и   связям   со    СМИ    (по                              согласованию);Ажиев                         заслуженный деятель культурыСаадабек Ботобекович          Кыргызской Республики (по согласованию); Омуралиева                    директор ГосархиваКалипа Мырсабековна           при Правительстве Кыргызской                              Республики (по согласованию);   Каипов                         начальник Управления культурыМалдыбай Каипович                  мэрии г. Бишкек; Белегенов                     начальник УКС мэрии г. БишкекТурсунбек Исманович Нурбекова                     заведующая сектором развитияНазира Усеновна                    государственного языка мэрии                              г.Бишкек                                  Управляющий делами                                М.Саккараев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d9it4olizqo7wfgmq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dalil.kg/document/23547</w:t>
      </w:r>
    </w:hyperlink>
  </w:p>
  <w:p>
    <w:pPr>
      <w:spacing w:after="0" w:before="40"/>
      <w:jc w:val="center"/>
    </w:pPr>
    <w:hyperlink w:history="1" r:id="rIdtxqzwkp-hhqh_dw3jft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3oqfspp7klt0lpbmyi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d9it4olizqo7wfgmq6h" Type="http://schemas.openxmlformats.org/officeDocument/2006/relationships/hyperlink" Target="https://dalil.kg/document/23547" TargetMode="External"/><Relationship Id="rIdtxqzwkp-hhqh_dw3jft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2026-10-02T23:37:17.116Z</dcterms:created>
  <dcterms:modified xsi:type="dcterms:W3CDTF">2026-10-02T23:37:17.116Z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