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Госагентства по госзакупкам и             матрезервам КР от </w:t>
      </w:r>
      <w:hyperlink w:history="1" r:id="rIdnz0se2ct4cu7jzcqxe_vw">
        <w:r>
          <w:rPr>
            <w:rFonts w:ascii="Arial" w:cs="Arial" w:eastAsia="Arial" w:hAnsi="Arial"/>
            <w:color w:val="1D4ED8"/>
            <w:sz w:val="24"/>
            <w:szCs w:val="24"/>
            <w:u w:val="single"/>
          </w:rPr>
          <w:t xml:space="preserve">26 сентября 2006 года № 68</w:t>
        </w:r>
      </w:hyperlink>
      <w:r>
        <w:rPr>
          <w:rFonts w:ascii="Arial" w:cs="Arial" w:eastAsia="Arial" w:hAnsi="Arial"/>
          <w:sz w:val="24"/>
          <w:szCs w:val="24"/>
        </w:rPr>
        <w:t xml:space="preserve"> Зарегистрировано в Министерстве юстиции Кыргызской Республики7 июня 2000 года. Регистрационный номер 115 г.Бишкекот 2 июня 2000 года № 3/5              ПРИКАЗ ГОСУДАРСТВЕННОГО АГЕНТСТВА ПО ЗАКУПКАМ                ПРИ ПРАВИТЕЛЬСТВЕ КЫРГЫЗСКОЙ РЕСПУБЛИКИ             Об утверждении стандартных тендерных документов               на закупку работ методами неограниченных                         и ограниченных торгов      В соответствии со статьей 12 и пунктом 4  </w:t>
      </w:r>
      <w:hyperlink w:history="1" r:id="rId5pxetlgtacpxhf2ig18q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закупкам при Правительстве Кыргызской Республики"утвержденного </w:t>
      </w:r>
      <w:hyperlink w:history="1" r:id="rIdupu_3gv495zxhahifn1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3июля 1998 года № 410, приказываю:     1. Утвердить стандартные тендерные документы на закупку работ  ме-тодами неограниченных торгов и ограниченных торгов:     - приглашение к участию в тендере (приложение 1);     - инструкция для участников тендера (приложение 2);     - особые условия инструкции участников тендера (приложение 3);     - сведения о квалификации (приложение 4);     - общие условия договора (приложение 5);     - особые условия договора (приложение 6);     - тендерная заявка участника (приложение 7);     - стандартная форма договора (приложение 8);     - форма наряд-заказа (приложение 9);     - акт  выполненных  работ (процентовка) и Таблица расчета к оплатена основании договора (приложение 10);     - ведомость  объемов  работ с указанием расценок и цен и расходныхматериалов с указанием стоимости или  дефектный  акт  на  работы/услуги(приложение 11);     - технические спецификации (приложение 12);     - чертежи (приложение 13);     - форма гарантийного обеспечения тендерной заявки (приложение 14);     - форма  гарантийного  обеспечения выполнения договора (приложение15);     - стандартная форма письма о принятии тендерной заявки (приложение16);     - стандартная форма письма о принятии тендерной заявки (приложение17).     2. Зарегистрировать  утвержденные  стандартные тендерные документына закупку работ методами неограниченных и ограниченных торгов в Минис-терстве юстиции Кыргызской Республики.     3. Закупающим организациям при закупке работ руководствоваться ут-вержденными стандартными тендерными документами.     4. Контроль за исполнением настоящего приказа возложить на первогозаместителя директора Государственного агентства по закупкам при Прави-тельстве Кыргызской Республики - Уметалиева С.Н.     5. Признать  утратившим  силу приказ Государственного агентства позакупкам при Правительстве Кыргызской Республики от  10  сентября  1998года № 69, зарегистрированный в Министерстве юстиции Кыргызской Респуб-лики 11 сентября 1998 года регистрационный номер 12.      Директор Государственного агентства     по закупкам при Правительстве     Кыргызской Республики                             М.Абдыбеков                                                             Приложение 1                                                 Утверждено                                    приказом Государственного агентства                                       по закупкам при Правительстве                                           Кыргызской Республики                                         от 2 июня 2000 года № 3/5                               ПРИГЛАШЕНИЕ                       к участию в тендере (ПУТ)      Всем организациям,  независимо от формы собственности, зарегистри-рованным на территории Кыргызской Республики.                                            Дата (дата ПУТ) ____________                                                           (данная дата                                           ____________________________                                             означает начало тендера)                                           Источник финансирования ____                                           ____________________________                                           № ПУТ ______________________      1. Тендерная комиссия ____________________________________________                                (наименование закупающей организации)(далее именуемая  -  Заказчик)  приглашает  правомочных претендентов извсех стран (если законодательством Кыргызской Республики  или  в  соот-ветствии  с  международными обязательствами имеется ограничение участияопределенными странами, то указать Участники из каких стран допускаютсяили не допускаются к участию в данном тендере) представить свои тендер-ные заявки на выполнение работ по _____________________________________                                        (краткое описание работ)(в случае проведения тендера с ограниченным участием выражение "из всехстран" исключается).     2. Полный комплект документации для тендера может быть  приобретенвсеми заинтересованными Участниками по следующему адресу _____________________________________________________________________________________         (указать адрес, телефон и факс Заказчика или органа,_______________________________________________________________________                 ответственного за проведение тендера)после выплат суммы в размере ____________________________________ сомовзаинтересованные правомочные  претенденты могут получить дополнительнуюинформацию о тендере по вышеуказанному адресу.     3. Каждая тендерная заявка должна сопровождаться гарантийным обес-печением тендерной заявки в виде _____________________________ на сумму___________ сомов (но не более 5 процентов стоимости работ предлагаемыхУчастниками в своих тендерных заявках).     4. Тендерная заявка должна быть действительна в течение __________дней после даты вскрытия тендерных заявок.     5. Все  Претенденты  на участие в тендере должны предоставить своитендерные заявки вместе с гарантийным обеспечением тендерной заявки  непозднее ________ часов "___" ___________________ 200___ г. (данная датаи время означает окончательный  срок  представления  тендерных  заявок,после которого тендерные заявки не принимаются) по адресу: ___________________________________________________________________________________  (адрес Заказчика или органа, ответственного за проведение тендера)     6. Тендерные заявки будут вскрыты тендерной комиссией  в  присутс-твии представителей претендентов, которые пожелают принять в этом учас-тие в ______ часов "___" _________ 200__ г. по следующему адресу: ____________________________________________________________________________(настоящая дата означает срок вскрытия тендерных заявок.  Период  междуэтим  сроком  и окончательным сроком предоставления тендерных заявок недолжен превышать получаса).     7. Предтендерное совещание состоится __________ "___" ____________200__ г. по адресу: ___________________________________________________(срок проведения предтендерного совещания желателен в середине периода,отведенного на подготовку тендерных заявок).     8. Ориентировочная стоимость договора ____________________________      Председатель тендерной комиссии                   ________________                                                           (Ф.И.О.)                                                             Приложение 2                                                 Утверждена                                    приказом Государственного агентства                                       по закупкам при Правительстве                                           Кыргызской Республики                                         от 2 июня 2000 года № 3/5                               ИНСТРУКЦИЯ                        для Участников тендера      Данная Инструкция является Типовой инструкцией Участникам (Претен-дентам) тендера. Никакие изменения не должны делаться на страницах этойИнструкции. Заказчик, внося изменения или дополнения к этой Инструкции,должен делать это только в Особых условиях к Инструкции Участникам тен-дера.  Любые изменения или дополнения должны соответствовать  законода-тельству Кыргызской Республики.                           А. Общие положения      1. Источник финансирования      1.1. Закупающая организация (далее по тексту - "Заказчик") для вы-полнения данной тендерной работы использует средства (Заказчик указыва-ет в Особых условиях к Инструкции Участникам тендера).      2. Правомочность Участников тендера      2.1. Настоящее Приглашение к участию в тендере распространяется навсех Участников из любых стран,  за исключением  тех,  участие  которыхзапрещено или ограничено законодательством Кыргызской Республики.     (В случае применения тендера с ограниченным участием данный  пунктисключается.)     2.2. Участники тендера не должны участвовать в разработке  проект-ной  документации,  подготовке технической спецификации,  в составленииведомости объема работ или дефектного акта и других документах тендера,а  также  не могут быть связаны или иметь в прошлом связей,  прямых иликосвенных,  с какой-либо фирмой или любым из ее филиалов,  которые былипривлечены Заказчиком для предоставления консультационных услуг на эта-пе подготовки тендерной документации, спецификаций, составлении дефект-ного акта и других документов,  подлежащих использованию для выполненияработ в соответствии с настоящим Приглашением к участию в тендере.      3. Квалификация Участников тендера      3.1. Информация о квалификации Участников тендера вносится в "Све-дениях  о  квалификации",  которая  входит  в состав тендерной заявки ивключает следующую информацию и документы:     (а) юридический статус,  место регистрации и основной вид деятель-ности;  наличие лицензии на выполнение заявленных работ с указанием но-мера лицензии и срока действия, письменную доверенность лицу, подписав-шему тендерную заявку,  от имени Участника подтверждающую полномочия поосуществлению прав и принятию обязательства;     (б) сведения об общем годовом обороте,  выраженные в  виде  общегообъема строительных работ, выполненных за последние три года, по годам;     (в) сведения о наличии опыта выполнения аналогичных по характеру иобъему работ в течение последних трех лет,  по годам, а также подробныесведения о текущих работах и договорных обязательствах;  сведения о ли-цах,  к которым можно обратиться за получением дальнейшей информации повыполненным договорам;     (г) сведения  о наличии основных видов строительного оборудования,которое предполагается использовать в ходе выполнения договора;     (д) сведения  о квалификации и опыте основных руководителей и тех-нических специалистов, которые предлагаются для выполнения договора;     (е) отчеты о финансовом состоянии,  задолженности по налогам и со-циальным страховым отчислениям;     (ж) сведения, подтверждающие наличие оборотных средств в достаточ-ных объемах для выполнения договора,  например, сведения о наличии дос-тупа к кредитным линиям и наличии других финансовых ресурсов;     (з) доверенность на право получения заказчиком информации  у  бан-ков, обслуживающих Участника;     (и) информацию,  касающуюся судебных разбирательств,  в которые  внастоящее время вовлечен Участник, с указанием сторон тяжбы и оспарива-емых сумм;     (к) заявление,  подтверждающее, что Участник (включая всех учреди-телей,  пайщиков, акционеров, Участников и т.д.) и его субподрядчики несвязаны  в настоящем и не были связаны в прошлом,  прямо или косвенно слицом,  которое готовило тендерные документы, или предлагается на долж-ность по осуществлению технадзора.     3.2. Тендерная заявка, которую подает простое товарищество, состо-ящее из двух или более лиц (товарищей),  должна отвечать следующим тре-бованиям:     (а) тендерная заявка должна включать в себя всю информацию,  пере-численную выше,  для каждого товарища договора о совместной деятельнос-ти;     (б) тендерная заявка должна быть составлена таким  образом,  чтобыона  юридически связывала всех товарищей договора о совместной деятель-ности;     (в) один  из  товарищей  назначается  ответственным за ведение делпростого товарищества,  и его полномочия должны быть подтверждены дове-ренностью, выданной ему остальными товарищами;     (г) тендерная заявка (либо договор о совместной деятельности прос-того  товарищества)  должны включать в себя соглашение простого товари-щества,  в котором указывается,  среди прочего,  что все товарищи несутсовместно  и  по  отдельности ответственность за выполнение договора и,что ведущий Участник имеет право нести обязательства и получать  указа-ния  от  имени  и  по поручению любого товарища и всех товарищей вместевзятых, а так же, что все операции по выполнению договора, включая пла-тежи,  совершаются  исключительно ведущим товарищем,  на которого такжевозложено обязательство по ведению бухгалтерского учета.     3.3. Чтобы претендовать на присуждение договора,  Участники должныудовлетворять следующим минимальным квалификационным критериям:     (а) объем строительных работ за последние 2 года должен составлятьне менее 100000 долларов США в сомовом эквиваленте;     (б) иметь, за последние 3 года, опыт работы в качестве генерально-го подрядчика по двум или более введенным в  эксплуатацию  строительнымобъектам;     (в) иметь на правах собственности или возможности аренды  основныевиды строительного оборудования и механизмов,  необходимые для выполне-ния данного договора;     (г) иметь  руководителей с опытом выполнения аналогичных по харак-теру и объему работ в течение не менее 5 (пяти) лет, включая не менее 3(трех) лет на данной должности.     3.4. Цифры, характеризующие каждого из товарищей по простому това-риществу (договору о совместной деятельности) суммируются,  чтобы опре-делить,  соответствует ли товарищ минимальным квалификационным требова-ниям, изложенным выше; однако, для того, чтобы простое товарищество от-вечало квалификационным требованиям, каждый товарищ должен соответство-вать  по  крайней мере 25 процентам минимальных критериев для отдельныхУчастников,  а ведущий партнер, выступающий от лица всех товарищей дол-жен удовлетворять по крайней мере 40 процентам таких минимальных крите-риев. В случае несоответствия этим требованиям тендерная заявка просто-го товарищества отвергается.  Опыт и ресурсы субподрядчиков не принима-ются во внимание при определении соответствия Участника  квалификацион-ным критериям.      4. Только одно предложение от каждого Участника тендера      4.1. Каждый  Участник  может  подать только одну тендерную заявку,либо самостоятельно, либо в качестве партнера в совместном предприятии.Участник, который подает более одной тендерной заявки по данному объек-ту или участвует в нескольких заявках (за исключением  разрешенных  илитребуемых альтернатив) отстраняется от участия в тендере.      5. Затраты на участие в тендере      5.1. Участник несет все затраты, связанные с подготовкой и подачейтендерной заявки.  Заказчик не несет каких-либо  обязанностей  или  ка-кой-либо ответственности за такие затраты.      6. Посещение участка застройки      6.1. Участнику  рекомендуется  под  свою ответственность и на свойриск посетить и осмотреть участок предполагаемых  работ  и  прилегающуютерриторию.  Вся информация, полученная Претендентом самостоятельно припосещении участка,  используется им для  подготовки  тендерной  заявки.Затраты  на  посещение  участка  претендент  покрывает  из  собственныхсредств.     Подача тендерной заявки подтверждает, что проверка участка будущихработ Участником тендера произведена (либо не произведена под свою  от-ветственность) и все существующие условия приняты им.                    Б. Перечень документов, входящих                       в тендерную документацию      7. Содержание тендерной документации Заказчика      7.1. Набор тендерных документов включает в себя  документы,  пере-численные ниже:     1) приглашение к участию в тендере;     2) Инструкция для Участников тендера;     3) Особые условия к Инструкции Участников тендера;     4) сведения о квалификации;     5) общие условия договора;     6) особые условия договора;     7) форма тендерной заявки;     8) форма договора и наряд-заказа;     9) ведомость объемов работ или дефектный  акт  на  ремонтно-строи-тельные работы (при производстве ремонтных работ);     10) технические спецификации (если оговорено условиями тендера);     11) чертежи;     12) форма гарантийного обеспечения тендерной заявки;     13) форма гарантийного обеспечения выполнения договора;     14) форма банковской гарантии на выплату аванса.     7.2. Участник должен тщательно изучить все инструкции,  формы, ус-ловия и технические спецификации,  содержащиеся в документации для тен-дера.  Неполное представление информации, запрашиваемой в тендерной до-кументации, или же подача тендерной заявки, не отвечающей всем требова-ниям документации для торгов, может привести к отклонению тендерной за-явки.      8. Разъяснение тендерной документации      8.1. Участник,  требующий каких-либо разъяснений в отношении доку-ментации  для  торгов,  может обратиться к Заказчику в письменном виде,которые направляются по адресу Заказчика. Заказчик письменно ответит налюбой запрос, связанный с разъяснением документации тендера, который онполучит не позднее, чем за 7 (семь) дней до окончательного срока подачитендерных заявок. Письменные копии ответа Заказчика (включая объяснениесути вопроса,  но без указания  его  источника)  будут  разосланы  всемУчастникам,  получившим документацию тендера в течение 3 (трех) рабочихдней.      9. Внесение изменений в тендерную документацию      9.1. В любое время,  до истечения окончательного срока подачи тен-дерных  заявок Заказчик может,  в виду каких-либо причин,  как по своейсобственной инициативе, так и в ответ на просьбу о разъяснении, направ-ленную Участниками,  внести изменения в документацию тендера, путем из-дания дополнений к ней.     9.2. Любое  изданное дополнение является частью тендерной докумен-тации и должно быть выслано всем Участникам, получившим тендерную доку-ментацию.  Потенциальные Участники должны подтвердить получение каждогодополнения Заказчика в письменном виде или по факсу.     9.3. В случаях, когда Заказчик делает какое-либо дополнение к тен-дерной документации,  он может продлить окончательный срок подачи  тен-дерных заявок, чтобы предоставить Участникам достаточно время для учетав своих тендерных заявках дополнений.               В. Подготовка тендерной заявки Претендентом      10. Язык тендерной заявки      10.1. Тендерная заявка,  подготовленная Участником,  а также,  всякорреспонденция и документы, касательно данной заявки, которыми обмени-ваются Участник и Заказчик,  должны быть составлены на языке  (Заказчикуказывает в Особых условиях Инструкции Участников тендера).  Сопроводи-тельная документация и печатная литература, предоставленная Участником,могут  быть  составлены на другом языке при условии,  что,  к ним будетприлагаться точный перевод на язык тендерной заявки, и в этом случае, вцелях  интерпретации данной тендерной заявки,  преимущество будет иметьпереведенный вариант.      11. Документация, входящая в тендерную заявку Претендента      11.1. Тендерная заявка, подготовленная Участником, включает в себяследующие документы:     (а) заполненную форму тендерной заявки;     (б) сведения о квалификации;     (в) гарантийное обеспечение тендерной заявки;     (г) ведомость объемов работ с указанием расценок и цен и расходныхматериалов с указанием стоимости;     (д) альтернативные предложения (если требуется);     (е) особые условия договора (постранично подписанные Участником),     а также любые другие документы,  которые Участник должен заполнитьили подготовить в соответствии с требованиями, указанными Заказчиком.      12. Цена тендерной заявки      12.1. При определении стоимости тендерной заявки Участник учитыва-ет  всю стоимость рабочей силы,  материалов,  инженерного оборудования,инструментов, воды, тепла, электроэнергии, транспортных расходов, стро-ительных  машин и механизмов и прочих услуг,  которые необходимы в про-цессе и для завершения строительства.     12.2. Участник  указывает  расценки  и  цены  по всем видам работ,включенных в "Ведомость объемов работ",  чертежах или "Дефектном акте".Виды работ, по которым Участник не внес расценок и цен, не подлежат оп-лате после их выполнения,  считается,  что они включены в  расценки  подругим видам работ.     12.2. Все пошлины, налоги, сборы и стоимость других услуг, которыеобязаны  оплачиваться  на  основании действующего законодательства Кыр-гызской Республики, должны быть включены Участником в стоимость тендер-ной заявки.     12.3. Все расценки, цены и суммы фиксируются на весь период выпол-нения  договора  и не подлежат пересмотру кроме случаев согласованных сГосударственным агентством по  закупкам  при  Правительстве  КыргызскойРеспублики.      13. Валюта тендерной заявки и платежей      13.1. Участник  представляет  все  документы по взаиморасчетам,  атакже указывает цену в тендерной заявке в кыргызских сомах. Использова-ние иностранной валюты при осуществлении оплаты по денежному обязатель-ству допускается,  если такое условие установлено Покупателем в  Особыхусловиях Инструкции Участникам тендера.     13.2. В случаях, когда Покупатель устанавливает, что оплата по до-говору  будет производиться в национальной валюте в сумме эквивалентнойиностранной валюте, то оплата выполненных работ Подрядчику будет произ-водится  в кыргызских сомах по официальному курсу соответствующей валю-ты,  установленному Национальным банком Кыргызской Республики  на  деньплатежа.     (Настоящая норма установлена с целью поставить всех  Участников  водинаковые условия,  а также, оградить их от какого-либо риска, связан-ного с возможным удорожанием ГСМ,  строительных  и  других  материалов,также колебаниями курса валюты их тендерной заявки и промежуточных пла-тежей. Устанавливаемый вид оплаты позволит Участникам представлять наи-более выгодные для Заказчика цены.)      14. Срок действия тендерной заявки      14.1. Тендерные заявки действительны в течение (Заказчик указываетв Особых условиях Инструкции Участникам тендера) дней после даты вскры-тия тендерной заявки.     14.2. В исключительных случаях Заказчик может попросить победителятендера  дополнительно продлить срок действия тендерных заявок на опре-деленный период.  Просьба и ответы на запрос совершаются  в  письменномвиде или по телеграфу.  Победитель тендера может отказать в просьбе, неутратив при этом гарантии тендерной заявки.  Победитель,  согласившийсяпродлить срок своей заявки,  не имеет права и не обязан вносить измене-ния в тендерную заявку,  но обязан продлить срок действия  гарантии  напериод продления срока действия заявки.      15. Гарантийное обеспечение тендерной заявки      15.1. Участник должен представить как часть своей тендерной заявкигарантию тендерной заявки в сумме, как указано в Приглашении, и со сро-ком действия, не короче срока действия тендерной заявки.     15.2. Гарантийное обеспечение тендерной заявки должно быть выраже-но в валюте,  указанной в "Приглашении к участию в тендере" и не должнопревышать 5% стоимости тендерной заявки Участника.     15.3. Все  тендерные заявки,  не имеющие гарантийного обеспечения,будут отклоняться Заказчиком,  как не отвечающие условиям тендерной до-кументации.     15.4. Не выигравшему тендер Участнику данная гарантия должна  бытьвозвращена в той же валюте и том же номинале не позднее, чем через семь(7) дней после подписания договора с Победителем тендера.     15.5. Участнику,  который выиграл тендер,  гарантийное обеспечениебудет возвращено после подписания договора и предоставления гарантии навыполнение договора.     15.6. Гарантийное обеспечение  тендерной  заявки  Участника  можетбыть удержано, в случае:     - отказа подписать договор на условиях,  предусмотренных в его за-явке;     - отказа предоставить гарантийное обеспечение исполнения  договора(если требуется);     - изъятия претендентом тендерной заявки после ее вскрытия и до ис-течения срока ее действия.      16. Альтернативные предложения по требованию Заказчика      16.1. Заказчик  может  внести  в  тендерные документы требования опредоставлении фиксированной цены по объекту  с  учетом  альтернативныхусловий.  Например,  дать  альтернативную цену стоимости объекта с уст-ройством мягкой кровли вместо кровли из оцинкованного железа (как  ука-зано в проектной документации), или стоимость объекта с устройством об-лицовки стен вместо штукатурки и т.д.     16.2. Участник в своей тендерной заявке указывает базовую цену вы-полнения работ (согласно проектной документации) и  отдельно  стоимостьвыполнения работ с применением альтернативного условия.     16.3. Заказчик при рассмотрении тендерных заявок и определении по-бедителя может принимать решение о победителе,  сопоставляя или базовыеили альтернативные предложения,  если он решает идти по альтернативномуварианту.     16.4. Если Заказчик решает идти по альтернативному предложению, товсе  требования тендерной документации распространяются на альтернатив-ные предложения в той же мере, как и на базовое предложение.     16.5. Обращаем  внимание Претендентов - альтернативные предложениядолжны строго соответствовать альтернативным требованиям, запрашиваемымЗаказчиком.  Никакие самостоятельные альтернативные предложения Претен-дента к рассмотрению приниматься не будут,  и такие  предложения  будутотклоняться.     16.6. Заказчик при принятии решения о выборе Участника сопоставля-ет базовые цены только с базовыми, а в случае альтернативных - только сальтернативными.      17. Возможность Заказчика требовать в тендерной заявке указания         стоимости единичной расценки по некоторым видам работ      17.1. В том случае, когда Заказчик знает заранее, что у него можетпоявиться необходимость в ходе работ изменить количество тех или другихвидов работ,  предусмотренных проектом, или других работ, он может пот-ребовать от Участника указать в тендерной заявке наименование работ, накоторые он просит единичные расценки. Участник обязан в своей тендернойзаявке указать эти цены и в случае,  если Заказчик изменит или  добавитвиды работ, на которые он запросил единичные расценки, эти и только этиединичные расценки обязан применять Участник при расчете дополнительныхработ. Заказчик, принимая решение о победителе тендера может принять вовнимание эти единичные расценки,  если он уверен,  что эти работы будутдействительно применяться,  и цены единичных расценок разных Участниковмогут повлиять на разницу общей стоимости работ.     Требование о  включении единичных расценок в тендерную заявку ука-зывается Заказчиком в Особых условиях к Инструкции Участникам тендера.      18. Оформление и подписание тендерной заявки      18.1. Участник должен подготовить оригинал и 2 копии тендерной за-явки,  с указанием "Оригинал тендерной заявки" и "Копия тендерной заяв-ки".  В случае расхождений между ними,  преимущество будет иметь ориги-нал.     18.2. Оригинал и все копии тендерной заявки должны быть отпечатаныили  написаны несмываемыми чернилами и подписаны лицом (лицами),  имею-щим(и) доверенность (правомерным) на подписание тендерной  заявки.  Всестраницы тендерной заявки, за исключением отпечатанной в типографии ли-тературы, должны быть парафированы (подписаны) лицом или лицами, подпи-сывающими тендерную заявку.     18.3. В тендерной заявке не  должно  быть  никаких  вставок  междустрочками,  подтирок  или приписок,  за исключением тех случаев,  когдаУчастнику необходимо исправить ошибки и они парафированы лицом или  ли-цами, подписывающими тендерную заявку.            Г. Подача тендерных заявок для участия в тендере      19. Опечатывание и маркировка конвертов с тендерными заявками      19.1. Участник должен запечатать оригинал и каждую копию тендернойзаявки в разные конверты, пометив их, соответственно, "Оригинал" и "Ко-пия". После этого конверты запечатываются во внешний конверт.     19.2. Наружный конверт должен:     (а) быть адресован Заказчику по адресу,  указанному в "Приглашениик участию в тендере";     (б) содержать номер Приглашения к участию в торгах (ПУТ), а также,слова "Не вскрывать до ______" даты вскрытия тендерных заявок, как ука-зано в "Приглашении к участию в тендере".     19.3. На внутренних конвертах надо указать  наименование  и  адресУчастника в целях возврата тендерной заявки невскрытым,  если оно будетобъявлено "опоздавшим".     19.4. Если  наружный  конверт не опечатан и не помечен в соответс-твии с требованиями статьи 19.2,  Заказчик не несет никакой ответствен-ности, в случае потери каких-либо документов или вскрытия раньше срока.      20. Окончательный срок подачи тендерных заявок      20.1. Тендерные заявки должны быть получены Заказчиком по адресу ив сроки, указанные в Приглашении к участию в тендере.     20.2. Заказчик может,  по своему усмотрению, перенести окончатель-ную дату подачи тендерных заявок на более поздний срок, внеся измененияили дополнения в документацию для тендеров, в этом случае срок действиявсех прав и обязанностей Заказчика и Участников продлевается  с  учетомизмененной окончательной даты.      21. Тендерные заявки, полученные после установленного срока      21.1. Все тендерные заявки,  полученные Заказчиком после истечениясрока подачи заявок, отклоняются и возвращаются Участнику невскрытыми.      22. Изменения в тендерных заявках и их отзыв      22.1. Участник может изменить или отозвать свою  заявку  после  ееподачи, при условии, что Заказчик получит письменное уведомление об из-менении или отзыве заявки до  истечения  установленного  окончательногосрока подачи тендерных заявок.     22.2. Уведомление Участника об изменении или  отзыве  должно  бытьподготовлено,  запечатано, помечено и отправлено Заказчику. Уведомлениеоб отзыве может быть также направлено по телексу или факсу с  последую-щим письменным подтверждением по почте.     22.3. Никакие изменения не должны  вноситься  в  тендерные  заявкипосле истечения срока их подачи.     22.4. Тендерные заявки нельзя отзывать (изымать) в промежутке меж-ду  окончательной датой подачи тендерных заявок и датой истечения срокаих действия, который указан Заказчиком в форме тендерной заявки. В слу-чае изъятия Претендентом своей тендерной заявки в указанный период,  онтеряет право на возврат гарантийного обеспечения тендерной заявки.                  Д. Вскрытие и оценка тендерных заявок      23. Вскрытие тендерных заявок Заказчиком      23.1. Заказчик вскроет тендерные заявки в присутствии представите-лей Участников,  которые пожелают принять в этом участие, в день, времяи по адресу,  указанным в Приглашении к участию в тендере. Присутствую-щие  представители  Участников  должны зарегистрироваться,  подтверждаясвое присутствие.     23.2. При вскрытии заявок будут объявлены:  имена Участников, ценытендерных заявок, отзыв предложения, если имеет место, изменения в тен-дерных заявках,  информация о наличии или отсутствии необходимых гаран-тий на тендерные заявки и сведения о наличии задолженности по налогам исоциальным отчислениям.     23.3. Заказчик ведет протокол вскрытия тендерных заявок содержащийсведения, установленные законодательством.     23.4. Копия протокола отправляется всем Участникам, не присутству-ющим при вскрытии тендерных заявок.      24. Соблюдение конфиденциальности      24.1. Данные,  касающиеся  изучения,  оценки и сравнения тендерныхзаявок, а также, рекомендации по присуждению договора не подлежат разг-лашению,  кроме сведений,  которые придаются оглашению в соответствии с</w:t>
      </w:r>
      <w:hyperlink w:history="1" r:id="rId4bobn4bnipylfyyk3vqv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товаров,  ра-бот и услуг".      25. Разъяснение тендерных заявок      25.1. Во  время оценки тендерных заявок Заказчик может,  по своемуусмотрению,  попросить Участника дать разъяснения по поводу его тендер-ной  заявки.  Просьба  о разъяснении и ответ на нее должны подаваться вписьменном виде, и при этом не должно поступать никаких просьб, предло-жений или разрешений на изменение цены или сути тендерной заявки.      26. Предварительное изучение тендерных заявок      26.1. Заказчик изучит тендерные заявки на предмет их полноты,  на-личия ошибок в расчетах,  необходимых гарантий,  всех подписей на доку-ментах, а также проверки правильности оформления заявок в целом.     26.2. До проведения детальной оценки Заказчик определяет, насколь-ко каждая тендерная заявка отвечает требованиям тендерной документации.Для целей настоящих статей,  тендерная заявка считается  в  достаточноймере  отвечающей  требованиям,  если она удовлетворяет всем указанным втендерной документации условиям без существенных оговорок.  ОпределениеЗаказчиком соответствия тендерной заявки будет основываться на содержа-нии самой тендерной заявки без ссылок на какие-либо дополнительные  ис-точники.     26.3. Тендерная заявка,  которая не отвечает требованиям тендернойдокументации,  отклоняется Заказчиком и не может быть впоследствии при-ведена в соответствие с требованиями путем внесения исправлений.     26.4. Заказчик может принять незначительные несоответствия или на-рушения в тендерной заявке,  которые не представляют собой значительныеотклонения от условий тендерной документации и такие отклонения не пов-лияют на оценку тендерной заявки.      27. Исправление арифметических ошибок в тендерных заявках      27.1. Заявки, признанные отвечающими требованиям по существу, про-веряются Заказчиком на предмет наличия арифметических ошибок.  Заказчикисправляет ошибки следующим образом:     (а) если имеются расхождения между величинами, выраженными цифрамии прописью, следует руководствоваться величиной, выраженной прописью;     (б) если  имеется  расхождение  между  единичной расценкой и общейсуммой,  полученной в результате умножения единичной расценки на  коли-чество единиц,  следует руководствоваться единичной расценкой,  а если,по мнению Заказчика, имеет место грубая ошибка в постановке знака деся-тичной дроби, в таких случаях, следует руководствоваться общей суммой иисправить единичную расценку.     27.2. Величина, указанная в форме тендерной заявки, корректируетсяЗаказчиком в соответствии с вышеизложенными правилами исправления  оши-бок с согласия Участника и считается обязательной для Участника.     Если Участник не принимает исправление арифметических ошибок в еготендерной заявке, то его тендерная заявка отклоняется.      28. Оценка и сравнение тендерных заявок      28.1. Заказчик  оценивает и сравнивает только те тендерные заявки,которые признаны по существу отвечающими требованиям тендерной докумен-тации.     28.2. При оценке тендерных заявок Заказчик определяет применитель-но к каждой тендерной заявке стоимость заявки,  внося следующие коррек-тивы в стоимость заявки:     (а) результаты исправления ошибок;     (б) корректировки  на  представленные  альтернативные  предложения(если это было сделано по просьбе Заказчика).     28.3. Участник тендера признает право  Заказчика  отклонять  любыеили все заявки и не принимать во внимание любые изменения.                         Е. Заключение договора      29. Критерии присуждения договора      29.1. Заказчик присуждает договор Участнику,  тендерная заявка ко-торого признана по существу отвечающей требованиям тендерных документови  который  предложил  наименьшую оценочную стоимость тендерной заявки,при условии, что этот Участник признан: (а) правомочным и (б) соответс-твует квалификационным требованиям.      30. Право Заказчика принять любую тендерную заявку и отклонить все         тендерные заявки      30.1. Заказчик оставляет за собой право принять или отклонить  лю-бую тендерную заявку,  а также отклонить все тендерные заявки и аннули-ровать процесс тендера в любой момент до присуждения договора,  не несяпри  этом  никаких обязательств перед участниками и не будучи обязанныминформировать участников о причинах таких действий.      31. Уведомление о присуждении договора      31.1. До истечения первоначального срока действия тендерной  заяв-ки,  установленного Заказчиком, Заказчик уведомляет победителя тендера,что его заявка принимается.     31.2. Уведомление о принятии заявки является частью договора.     31.3. В течение семи дней со дня присуждения договора Заказчик из-вестит  всех остальных участников тендера от имени победившего Участни-ка, и цены его тендерной заявки.      32. Подписание договора      32.1. Одновременно с уведомлением о присуждении договора, Заказчикнаправит  Победителю  форму  договора,  содержащуюся в документации длятендера, включая все соглашения, предусмотренные между сторонами.     32.2. Победивший Участник должен подписать договор,  проставить нанем дату и вернуть его Заказчику в течение 7 (семи) дней с момента уве-домления о присуждении договора.      33. Гарантийное обеспечение выполнения договора (если требуется)      33.1. Вместе с подписанным договором Победитель тендера направляетЗаказчику гарантийное обеспечение выполнения договора в сумме (Заказчикуказывает в Особых условиях к Инструкции Участникам тендера). Гарантий-ное обеспечение может быть выражено в одной из следующих форм _____________________________ (конкретная форма гарантийного обеспечения опреде-ляется Заказчиком и не должна превышать 10% стоимости договора).     33.2. Средства  из  гарантийного  обеспечения  выполнения договораподлежат выплате Заказчику в качестве компенсации за любые убытки,  ко-торые  могут  наступить  вследствие невозможности выполнения Участникомсвоих обязательств по договору.     33.3. Если  победивший  Участник не сможет представить гарантийноеобеспечение выполнения договора,  или в течение 7 (семи) дней не вернетподписанный им договор, то это будет служить достаточным основанием дляотказа от присуждения договора  и  удержания  гарантийного  обеспечениятендерной заявки.     В этом случае, Заказчик может присудить договор Участнику, имеюще-му следующую по величине учетную стоимость,  или же объявить новый тен-дер.     33.4. Гарантия  на выполнение договора должна быть возвращена Под-рядчику не позднее 30 дней после даты завершения Подрядчиком своих обя-зательств по договору,  включая все гарантийные обязательства,  предус-мотренные в договоре.                                                             Приложение 3                                                 Утверждены                                    приказом Государственного агентства                                       по закупкам при Правительстве                                           Кыргызской Республики                                         от 2 июня 2000 года № 3/5                             ОСОБЫЕ УСЛОВИЯ                     Инструкции Участников тендера      Источник финансирования __________________________________________                                  (указать источник средств: бюджет,_______________________________________________________________________                       иностранный грант и т.д.)     Язык тендерной заявки ____________________________________________                                  (указать язык тендерной заявки)     Срок действия тендерной заявки __________________________________________________________________________________________________________               (указать срок действия тендерной заявки)     Срок продолжительности строительства ____________________________________________________________________________________________________                 (указать календарные дни или недели)     Форма гарантийного обеспечения тендерной заявки _________________________________________________________________________________________       (указать форму гарантийного обеспечения тендерной заявки)     Размер гарантийного обеспечения тендерной заявки ________________________________________________________________________________________      (указать размер гарантийного обеспечения тендерной заявки)     Размер гарантийного обеспечения выполнения договора _____________________________________________________________________________________               (указать размер гарантийного обеспечения)     Валюта тендерной заявки __________________________________________                                  (указать валюту тендерной заявки)     Использование иностранной  валюты при расчетах по денежному обяза-тельству ______________________________________________________________                            (указать вид валюты)      Заказчик может  включить  любые  другие Инструкции,  не вошедшие вИнструкцию для Участников тендера и Особые условия Инструкции  Участни-ков тендера.                                                             Приложение 4                                                 Утверждены                                    приказом Государственного агентства                                       по закупкам при Правительстве                                           Кыргызской Республики                                         от 2 июня 2000 года № 3/5                                СВЕДЕНИЯ                            о квалификации      1.1. Юридический статус Участника _______________________________________________________________________________________________________           (приложить копию регистрационного свидетельства)     N лицензии на выполнение данного вида работ, срок действия ___________________________________________________________ (приложить копии).     Место регистрации ________________________________________________     Основной вид деятельности ________________________________________     Доверенность, выданная полномочному представителю (приложить).     1.2. Объем работ, выполненных за последние 3 года, по годам, в со-мах:     _________________________________________________________________________________________________________________________________________     1.3. Аналогичные  по характеру и объему работы,  выполненные в ка-честве генерального подрядчика в течение последних трех лет.  Стоимостьуказывается в сомах:-----------------------------------------------------------------------№|      Наименование    |    Наименование   |   Типы работ   |Стоимость |   и местонахождение  |заказчиков и номера|и год завершения|договора |       объектов       |    их телефонов   |    объектов    |-|----------------------|-------------------|----------------|---------1|                      |                   |                |2|                      |                   |                |3|                      |                   |                |-----------------------------------------------------------------------     1.4. Требуемый вид оборудования для выполнения работ:-----------------------------------------------------------------------№|       Вид       | Модель |Количество| Состояние (новое,|Собственное, |   оборудования  | и год  |имеющихся |   в хорошем или  |арендованное |                 |выпуска |  единиц  | плохом состоянии)|-|-----------------|--------|----------|------------------|------------1|                 |        |          |                  |2|                 |        |          |                  |3|                 |        |          |                  |-----------------------------------------------------------------------     1.5. Квалификация  и  опыт  работников,  предлагаемых  на ключевыедолжности для реализации условий договора:-----------------------------------------------------------------------№|         Должность         |      Ф.И.О.     |  Стаж  |  Опыт работы |                           |                 | работы |на аналогичных |                           |                 |  (лет) |   объектах-|---------------------------|-----------------|--------|--------------1|Руководитель организации   |                 |        |2|Главный инженер            |                 |        |3|Начальник участка          |                 |        |4|Производитель работ        |                 |        |5|Инспектор по качеству работ|                 |        |-----------------------------------------------------------------------     1.6. Основные субподрядчики (если требуется):-----------------------------------------------------------------------№|     Виды работ     |  Субподрядчик  |Опыт выполнения|Адрес, телефон |                    | (наименование, |  аналогичных  |субподрядчиков |                    |адрес и телефон)|     работ     |-|--------------------|----------------|---------------|---------------1|                    |                |               |2|                    |                |               |3|                    |                |               |-----------------------------------------------------------------------     1.7. Финансовые отчеты за последние три года:  балансы,  отчеты  орезультатах хозяйственной деятельности и т.д. Перечислить ниже и прило-жить копии ____________________________________________________________     1.8. Наличие  задолженности  по налогам,  по выплатам в Социальныйфонд. Ответить и приложить подтверждающие документы __________________________________________________________________________________________     1.9. Сведения о доступе к  финансовым  ресурсам,  денежная  налич-ность,  кредитные линии и т.д. Перечислить ниже и приложить копии подт-верждающих документов _________________________________________________     1.10. Наименование,  адрес,  номера телефона,  телекса и телефаксабанка участника, к которому может обратиться Заказчик для получения ре-комендаций ____________________________________________________________     1.11. Сведения о текущих судебных разбирательствах, в которые вов-лечен участник:-----------------------------------------------------------------------№|        Другие стороны      |Предмет разбирательства|  Оспариваемые |       разбирательства      |                       |      суммы-|----------------------------|-----------------------|----------------1|                            |                       |2|                            |                       |3|                            |                       |-----------------------------------------------------------------------     1.12. Предлагаемые методы и график работ. Участник должен предста-вить описания, чертежи и схемы, если требуется тендерными документами.     1.13. Участник подтверждает,  что он соответствует всем  остальнымкритериям квалификационных требований в соответствии с </w:t>
      </w:r>
      <w:hyperlink w:history="1" r:id="rIdf-u_o96xx6icyzvhhjdt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товаров, работ и услуг".     2. Для простых товариществ (в т.ч. с участием иностранного капита-ла):     2.1. Сведения,  указанные  в  пунктах  1.1-1.13 предоставляются покаждому участнику договора о совместной деятельности.     2.2. Сведения,  указанные в 1.12 предоставляются самим товарищест-вом от лица всех участников договора о совместной деятельности.     2.3. Приложить доверенность на имя лица или лиц,  подписавших тен-дерную заявку, дающую ему или им право подписывать заявку от лица прос-того товарищества.     2.4. Приложить договор  между  участниками  простого  товарищества(обязательный  для  исполнения  всеми партнерами),  который показывает,что:     (а) все  участники  договора  совместно и по отдельности несут от-ветственность за выполнение договора согласно условиям договора;     (б) один из партнеров назначается ведущим, получая право приниматьобязательства от имени простого товарищества обязательные для  исполне-ния  всеми товарищами и получать инструкции от имени любого Участника ивсех Участников по простому товариществу;     (в) оформление всего договора, включая платежи, совершается исклю-чительно с ведущим товарищем.                                                             Приложение 5                                                 Утверждены                                    приказом Государственного агентства                                       по закупкам при Правительстве                                           Кыргызской Республики                                         от 2 июня 2000 года № 3/5                              ОБЩИЕ УСЛОВИЯ                               договора      Данные Общие условия являются Типовыми общими условиям Договора.     Никакие изменения не должны делаться на страницах этих Условий До-говора. Заказчик, внеся изменения или дополнения к Общим условиям Дого-вора,  должен делать это только в Особых условиях к Договору. Любые из-менения или дополнения Общих условий  Договора  должны  соответствоватьзаконодательству Кыргызской Республики.                           А. Общие положения      1. Определения      1.1. "Закупающая организация" (далее именуемый "Заказчик") - орга-низация, нанимающая Подрядчика для строительства объекта.     1.2. "Подрядчик" - лицо или организация,  тендерная заявка которойна строительство объекта принята Заказчиком.     1.3. "Субподрядчик" - лицо или организация, имеющие договор с Под-рядчиком на выполнение части работ по договору на участке.     1.4. "Технадзор" - лицо,  назначенное Заказчиком и сообщенное Под-рядчику в качестве отвечающего за контроль выполнения условий договора.     1.5. "Объект" - есть то,  что Подрядчик должен построить,  реконс-труировать и после завершения строительства передать Заказчику в  соот-ветствии с условием договора.     1.6. "Участок" - территория,  отведенная для строительства объектаили производства работ.     1.7. "Тендерная заявка претендента" - заполненный документ, предс-тавленный Претендентом Заказчику.     1.8. "Базовая стоимость договора" - стоимость договора,  указаннаяЗаказчиком в письме о принятии тендерной заявки Подрядчика.     1.9. "Договор" - соглашение между Заказчиком и Подрядчиком на воз-ведение,  завершение  и ремонтно-строительные работы объекта и заменяетсобой все предыдущие договоренности и соглашения,  как  устные,  так  иписьменные.     Все дополнения и изменения в договоре, после его подписания, могутбыть  сделаны исключительно после положительного согласованного с Госу-дарственным агентством по закупкам при Правительстве Кыргызской Респуб-лики.  Договор не должен истолковываться таким образом, чтобы создаватькакие либо договорные отношения между: (а) между Проектировщиком и Под-рядчиком,  (б) между Заказчиком и Подрядчиком,  а также,  между другимилицами,  организациями и их представителями,  отличными от Заказчика  иПодрядчика.     1.10. "Сертификат к оплате" (Акт выполненных работ) -  документ  коплате за ежемесячно выполненные работы.     1.11. "Временные сооружения" - означает все временные здания и со-оружения, необходимые для строительства и монтажа объекта, которые воз-водятся, устанавливаются и убираются подрядчиком после завершения стро-ительства объекта.     1.12. "Чертежи" - документы,  включающие все необходимые  схемы  ипланы,  а также, прочую информацию, утвержденную соответствующими орга-нами.     1.13. "Материалы" - означает все расходные материалы, которые Под-рядчик и Субподрядчик(и) используют для строительства объекта.     1.14. "Оборудование"  - означает все машины и механизмы Подрядчикаи Субподрядчика(ов),  которые временно находятся на участке для  строи-тельства объекта.     1.15. "Техническая Спецификация" - указывает  способ  производстваработ, материалы и способы осуществления контроля качества работ.     1.16. "Дата начала работ" - дата начала работ, указанная в догово-ре.     1.17. "Срок продолжительности строительства" - срок, в течение ко-торого Подрядчик должен завершить строительство объекта.     1.18. "Дни" - календарные дни, "месяцы" - календарные месяцы.     1.19. "Отклонения" - изменение,  данное Заказчиком в период подго-товки тендерной заявки.     1.20. "Изменения" - изменения,  данные Заказчиком после подписаниядоговора.     1.21. "Дефект"  -  часть работ,  выполненных с нарушениями условийдоговора.     1.22. "Период устранения недоделок и дефектов" - период устранениянедоделок и дефектов,  обнаруженных в процессе проверок выполнения  ра-бот.      2. Документы договора      2.1. Документами, составляющими договор, являются:     (1) договор;     (2) письмо о принятии тендерной заявки;     (3) тендерная заявка Участника;     (4) общие условия договора;     (5) особые условия договора;     (6) технические спецификации и чертежи;     (7) сведения о квалификации;     (8) ведомости объемов работ или дефектный акт с указанием расценоки цен и расходных материалов с указанием стоимости;     (9) любой другой документ, оговоренный в этих условиях.      3. Язык и нормы права договора      3.1. Языком всей документации Договора является (Заказчик указыва-ет в Особых условиях к договору).     3.2. Настоящее Соглашение сторон о выборе права явно выражает, чтоправо, подлежащее применению к гражданско-правовым отношениям, вытекаю-щим из условий настоящего договора, является право Кыргызской Республи-ки.     Правовая квалификация судом, государственным органом, или кем-либоеще юридических понятий настоящего договора или спора,  вытекающего  извыполнения (невыполнения) условий настоящего договора,  основывается наих толковании в соответствии с правом Кыргызской Республики как  страныместа рассмотрения спора или разногласий.      4. Официальное общение между Заказчиком и Подрядчиком      4.1. Официальные сообщения между Заказчиком и Подрядчиком, которыекасаются вопросов строительства объекта, имеет силу только в письменномвиде.      5. Подрядчик      5.1. Подрядчик  -  это лицо или организация,  признанная таковым вдоговоре и обозначаемая в договорной документации в единственном числе.     Термин "Подрядчик" обозначает самого Подрядчика или уполномоченно-го им представителя.      6. Субподрядчики      6.1. Подрядчик может заключать договора с субподрядными  организа-циями,  но  не  может  передавать договор третьему лицу без письменногоразрешения Заказчика.  Наличие Субподрядчика не меняет условия Договорамежду Заказчиком и Подрядчиком.      7. Другие Подрядчики      7.1. При  наличии  на площадке более одного Подрядчика,  Подрядчикдолжен координировать свои работы с ними.      8. Кадры      8.1. Подрядчик нанимает на ключевые должности работников,  указан-ных в "Сведениях о квалификации".  При замене этих лиц на другие,  Под-рядчик должен получить согласие Заказчика на такую замену. Квалификацияновых  работников  должна  быть равна или выше квалификации работников,перечисленных в "Сведениях о квалификации".     8.2. Если Заказчик просит Подрядчика удалить с объекта лицо, явля-ющееся работником Подрядчика или Субподрядчика,  указывая при этом при-чины,  Подрядчик обязан удалить это лицо со строительного объекта в те-чение 72 часов,  после чего, данное лицо не должно иметь никаких связейс выполнением работ по данному договору.      9. Риск Подрядчика      9.1. Подрядчик несет ответственность за весь риск,  который связанс убытками или нанесением ущерба имуществу Заказчика,  собственности  издоровью своих работников,  а также, гибелью своих работников, и возни-кает в течение и следствии выполнения договора.      10. Риск Заказчика      10.1. Заказчик несет ответственность за исключительные виды риска,а именно:  риск войны, восстаний, революции, гражданской войны, бунтов,беспорядков (если в них участвуют работники Заказчика). Риском Заказчи-ка, также, является обнаруженные Подрядчиком и не указанные в проектнойдокументации, заражения почвы токсичными и взрывчатыми веществами и этиобнаружения непосредственно влияют на строительные работы.      11. Страхование      11.1. Подрядчик обеспечивает страховое покрытие на имя Заказчика иПодрядчика на период от даты начала строительства до полного  окончанияработ, включая период устранения дефектов.     11.2. Страховые полисы и  сертификаты  должны  быть  предоставленыПодрядчиком Заказчику для утверждения до даты начала работ.     11.3. Если Подрядчик не представляет требуемые сертификаты, Заказ-чик может произвести страхование, которое должен был обеспечить Подряд-чик и удержать эти расходы из договорной суммы.     11.4. Никакие  изменения  условий  страхования Подрядчик не долженделать без согласия Заказчика.     11.5. Обе стороны должны соблюдать все условия страховых полисов.      12. Возмещение убытков      12.1. Каждая из сторон несет ответственность за убытки,  расходы ииски по убыткам, нанесению ущерба здоровью и гибели людей, которые яви-лись  результатом  их совместных действий или упущений,  и возмещает ихдругой стороне.      13. Техника безопасности      13.1. Подрядчик полностью отвечает за технику безопасности  произ-водства работ на объекте.      14. Находки и клад      14.1. В  случае  обнаружения  клада на участке,  то есть зарытых вземле или сокрытых иным способом денег или ценных предметов,  собствен-ник которых не может быть установлен, либо в силу закона утратил на нихправо, все они поступают в собственность лица, которому принадлежит зе-мельный участок, строение и т.п. или которое имеет оформленный надлежа-щим образом договор аренды или пожизненного пользования, в которых кладбыл сокрыт.     При обнаружении клада лицом,  производившим  раскопки  или  поискиценностей без согласия на это собственника земельного участка или иногоимущества, где клад был сокрыт, клад подлежит передаче собственнику зе-мельного участка или иного имущества, в котором был обнаружен клад.     В случае обнаружения клада,  относящегося к памятникам истории иликультуры,  он  подлежит  передаче в государственную собственность.  Приэтом собственник земельного участка или иного имущества, в пределах илисоставе  которого был обнаружен клад,  имеют право на получение вознаг-раждения в размере пятидесяти процентов стоимости клада.      15. Пользование объектом      15.1. Заказчик  должен  разрешить  Подрядчику  пользоваться   всемучастком,  отведенным под строительство объекта. Если часть участка подстроительство не передана (дату передачи участка Заказчик  указывает  вОсобых  условиях к договору) и по этой причине задерживается строитель-ство объекта, то в этом случае, Заказчик должен продлить срок продолжи-тельности строительства на срок задержки передачи этого участка.      16. Доступ к участку      16.1. Подрядчик должен разрешить Заказчику или любому лицу,  упол-номоченному Заказчиком,  доступ к строительному участку или любому дру-гому месту, где выполняются или будут выполняться работы по Договору.      17. Споры      17.1. Если  Подрядчик полагает,  что решение,  принятое Заказчикомвышло за рамки условий договора,  данное решение может быть передано  вАрбитражный суд в течение 14 дней после принятия Заказчиком данного ре-шения.      18. Процедура разрешения споров      18.1. Заказчик и Подрядчик должны прилагать  все  усилия  к  тому,чтобы  мирным путем разрешить в процессе прямых неофициальных перегово-ров все разногласия или споры, возникающие между ними по договору или всвязи с ним.     18.2. Если в течение двадцати одного (21) дня после  начала  такихпереговоров  Заказчик  и Подрядчик не могут мирным путем разрешить спорпо договору,  любая из сторон может потребовать решения этого вопроса всоответствии с арбитражным законодательством Кыргызской Республики.      19. Право Заказчика на остановку работ      19.1. Если  Подрядчик не выполняет свои обязательства по исправле-нию работ,  выполненных не в соответствии с требованиями договорных до-кументов, а также, если Подрядчик оказывается неспособным выполнить ра-боту до конца в соответствии с договорной документацией, Заказчик пись-менным  предписанием  может отдать распоряжение Подрядчику об остановкеработ в целом или ее части до устранения причин остановки.      20. Право Заказчика на исправление дефектных работ Подрядчика      20.1. Если Подрядчик не может или не хочет исправить работу  (при-вести ее в соответствии с договорной документацией) и не отвечает пись-менно или действиями в течение 7 (семи) дней после получения (направле-ния)  письменного замечания об этом от Заказчика,  Заказчик имеет правопо истечении указанного семидневного срока повторить  свое  требование.Если Подрядчик в течение следующего семидневного срока оказывается не всостоянии исправить указанные дефекты,  либо не исправляет их, Заказчикможет, не отказываясь от своего права на применение других методов воз-действия,  выполнить эту работу своими силами.  В таких случаях, долженбыть издан соответствующий приказ об изменениях (наряд-заказ), на осно-вании которого из суммы уже подлежащей к выплате или суммы,  предназна-ченной  для выплаты Подрядчику в дальнейшем,  вычитается стоимость кор-ректировки указанных дефектов,  включая компенсацию  за  дополнительныеуслуги Проектировщика и другие вынужденные затраты.  Если суммы, подле-жащие выплате Подрядчику, недостаточны для покрытия указанных расходов,Подрядчик должен выплатить разницу из своих средств Заказчику.                           Б. Контроль времени      21. График производства работ      21.1. Подрядчик  представляет Заказчику на утверждение график про-изводства работ,  где излагаются порядок и сроки  выполнения  работ  построительству объекта, а также график выплат со стороны Заказчика. Срокпредставления графика в течение ________ дней после подписания договора(Заказчик указывает в Особых условиях договора).     21.2. При внесении дополнений со стороны Заказчика (с учетом  тре-бований  законодательства о государственных закупках),  влияние каждогодополнения на график производства работ отражается в новом графике, ко-торый  корректируется Подрядчиком с учетом временных и финансовых изме-нений, связанных с отклонениями Заказчика.      22. Продление срока строительства      22.1. Заказчик продлевает срок  строительства,  если  имеют  местофорс-мажорные обстоятельства или отклонения предложенные им требуют до-полнительных сроков для выполнения работ.                          В. Контроль качества      23. Проверки      23.1. Подрядчик обязан контролировать и направлять работу, исполь-зуя знание и все имеющиеся возможности.  Подрядчик несет полную ответс-твенность и осуществляет контроль за  средствами,  методами,  техникой,последовательностью  и качеством выполнения строительных операций в со-ответствии с нормативными документами,  действующими на территории Кыр-гызской Республики,  а также координацией всех частей работы по догово-ру,  за исключением случаев,  особо оговоренных в договорной документа-ции.     23.2. Подрядчик несет ответственность перед Заказчиком за действияи  упущения своих работников,  Субподрядчиков,  работников и доверенныхлиц Субподрядчика, а также, других лиц, выполняющих части работы в рам-ках договора на основании договора с Подрядчиком.     23.3. Если Заказчик дает указание Подрядчику  провести  испытание,не предусмотренное документацией,  чтобы проверить работу или конструк-цию,  Подрядчик обязан выполнить это указание. Если после проверки ока-жется, что проверенная работа или конструкция дефектная, оплату за про-ведение данных испытаний производится Подрядчиком. Если дефект не обна-ружен,  оплата  за  данное испытание производится Заказчиком в виде на-ряд-заказа Подрядчику.      24. Устранение дефектов      24.1. Заказчик письменно уведомляет Подрядчика о любых  обнаружен-ных дефектах с указаниями срока исправления дефектов.     24.2. Получив уведомление о дефектах,  Подрядчик должен  устранитьдефект  в течение периода времени,  указанного Заказчиком.  В противномслучае Заказчик оценивает все расходы на устранение дефектов и вычитаетих из суммы договора.            Г. Ведомость объема работ и расходных материалов      25.1. Ведомость объемов работ с указанием расценок,  цен и расход-ных материалов с указанием стоимости содержит перечень видов  работ  построительству,  монтажу,  испытанию,  ремонту,  реконструкции и сдаче вэксплуатацию, которые должен выполнить Подрядчик.     25.2. Ведомость объемов работ с указанием расценок,  цен и расход-ных материалов с указанием стоимости используется для расчета стоимостидоговора.  Подрядчик  получает  оплату по объему фактически выполненныхработ, по ценам и расценкам, указанным в ведомости объемов работ и рас-ходных материалов на каждый отдельный вид работ,  указанных в тендернойзаявке.      26. Изменение объемов работ и их оплата      26.1. В случае,  когда Заказчик просит Подрядчика произвести изме-нение объемов каких-либо работ, Подрядчик обязан предоставить Заказчикуподробную раскладку стоимости выполнения этих работ.     26.2. Заказчик  может  не  согласиться с расценками стоимости этихдополнительных работ и привлечь на выполнение этих работ другую органи-зацию.     26.3. В случае,  если Заказчик и Подрядчик приходят к соглашению оцене дополнительных работ,  он выдает Подрядчику наряд-заказ на эти до-полнительные работы. Наряд-заказ включает наименование работ, их объем,стоимость  единицы работ и общую стоимость.  Стоимость наряд-заказа до-бавляется к стоимости договора, является его неотъемлемой частью, и вы-полнение его регулируется условиями договора.     26.4. Изменения объемов работ может быть в сторону увеличения  илиуменьшения.  В  таком случае "Наряд-заказ" может увеличивать или умень-шать общую стоимость договора,  но не более 10% в сторону увеличения отобщей стоимости договора.      27. Акт выполненных работ (процентовки)      27.1. Подрядчик  ежемесячно  представляет Заказчику на оплату актывыполненных работ (процентовки),  составленные согласно "Ведомости объ-емов работ", представленной Претендентом с тендерной заявкой.     27.2. Заказчик проверяет представленные Подрядчиком акты выполнен-ных работ по ведомостям объемов работ и материалов и подтверждает суммуплатежа, которая причитается Подрядчику.      28. Авансовый платеж      28.1. Заказчик может выплатить Подрядчику аванс в сумме как указа-но  в  Особых  условиях  договора.  Подрядчик должен использовать аванстолько на оплату материалов, оборудования и заработную плату, требуемуюдля выполнения работ данного договора.     28.2. Аванс должен быть возмещен  путем  вычетов  пропорциональныхсумм из платежей,  которые причитаются Подрядчику, в течение первой по-ловины срока, определенной для завершения работ указанных в договоре.      29. Задержки выплат      29.1. Если Заказчик не выплачивает  Подрядчику  причитающуюся  емусумму в сроки,  указанные в договоре,  то в этих случаях он выплачиваетПодрядчику неустойку по задержанным платежам в размере  (указывается  вОсобых условиях договора) за каждый день просрочки.     Процент неустойки начисляется с даты, когда должен быть произведенплатеж и заканчивается датой, когда был произведен последний платеж.      30. Выплата компенсаций      30.1. Следующие события влекут за собой изменения сроков продолжи-тельности работ или денежные компенсации Подрядчику:     (а) Заказчик  не  разрешает  пользоваться всеми участками объекта,что задерживает строительство.  В этом случае Заказчик обязан  продлитьсрок выполнения работ договора;     (б) Заказчик дает Подрядчику указание на остановку работ для  про-ведения испытаний,  не запланированное договором. В случае, если данныеиспытания не указывают на какие-либо дефекты,  то время остановки работдля проведения испытания добавляется к договорному сроку выполнения ра-бот;     (в) задерживается авансовый платеж;     (г) при наличии на объекте  нескольких  Подрядчиков,  составленныйЗаказчиком график работ для других Подрядчиков негативно влияет на сро-ки выполнения работ Подрядчика по данному договору.      31. Суммы удержания      31.1. Заказчик может удерживать от каждого платежа, причитающегосяПодрядчику часть средств,  в сумме до 10%  от выполненных объемов работдо завершения всех работ.     31.2. При завершении всех строительных работ,  половина всей удер-жанной суммы может быть выплачена Подрядчику,  а другая половина, послеустранения всех дефектов и замечаний.      32. Гарантии      32.1. Подрядчик гарантирует Заказчику,  что материалы и оборудова-ние, поставляемое по договору будут хорошего качества и новыми (за иск-лючением оговоренных в договорной документации случаев); что работа бу-дет выполнена без дефектов,  снижающих ее качество до уровня,  не соот-ветствующего требованиям договора; что состав работы будет соответство-вать требованиям договорной документации.  Работа,  не  соответствующаяэтим требованиям,  в том числе,  содержащая недостаточно обоснованные инесанкционированные изменения признается дефектной. В гарантии, предос-тавляемые Подрядчиком,  не входит возмещение ущерба или исправление де-фекта по причине нарушения правил эксплуатации,  модификаций,  осущест-вленных  не  Подрядчиком,  неправильного  содержания или недостаточноготехнического обслуживания,  а также,  по причине допустимого износа илипорчи оборудования при его нормальной эксплуатации.     По требованию Заказчика Подрядчик должен  предоставить  документы,удостоверяющие качество материалов и оборудования.      33. Расторжение договора      33.1. При  возникновении существенных изменений обстоятельств,  изкоторых стороны исходили при заключении договора и которые нельзя  былопредвидеть в момент заключения договора,  способствующих исполнению до-говора в разрез общественным интересам,  Заказчик может расторгнуть до-говор  в  течение одного месяца после того,  как стало известно о такихобстоятельствах.     33.2. Если договор был расторгнут при таких обстоятельствах,  Под-рядчик имеет право требовать плату только за фактическое выполнение до-говора.     33.3. Заказчик или Подрядчик могут расторгнуть договор,  если дру-гой  стороной  совершено существенное нарушение условий предусмотренныхдоговором.  Существенные нарушения договора включают в себя  следующее,но не ограничиваются перечисленным:     (а) Заказчик может расторгнуть  договор,  если  Подрядчик  срываетсроки выполнения графика работ;     (б) Подрядчик приостанавливает работы сроком до (Заказчик указыва-ет в Особых условиях договора) дней,  причем остановка не была санкцио-нирована Заказчиком;     (в) Подрядчик не устраняет дефекты, указанные Заказчиком в течениеуказанного периода времени, определенного Заказчиком;     (г) Заказчик дает Подрядчику указания задержать ход работ, и такоеуказание не отменяется в течение (Заказчик указывает в Особых  условияхдоговора) дней;     (д) либо Заказчик,  либо Подрядчик находятся в одной  из  процедурбанкротства или они находятся на стадии ликвидации по каким-либо причи-нам за исключением случаев реорганизации и установления  правопреемникапо выполнению обязательств Заказчика и Подрядчика;     (е) Заказчик не выплачивает Подрядчику, подтвержденную технадзоромЗаказчика сумму в течение (Заказчик указывает в Особых условиях догово-ра) дней,  следующих за датой процентовки и Подрядчик имеет право анну-лировать договор;     (ж) Подрядчик не выполняет требования Правил  производства  работ,инструкции и Положения, указанные в проектной документации.      34. Платежи после расторжения договора      34.1. Если договор расторгается, Подрядчик должен немедленно прек-ратить работы,  обеспечить консервацию объекта и  в  возможно  короткиесроки покинуть его.     34.2. Если договор расторгается по причине существенного нарушениядоговора  Подрядчиком,  Заказчик оплачивает Подрядчику оставшиеся суммыза выполненные работы и заказанные материалы,  за вычетом авансов и из-держек  Заказчика  на выбор нового Подрядчика.  Если общая сумма затратЗаказчика,  связанных с расторжением договора,  превышает общую  сумму,причитающуюся Подрядчику,  разница составляет долг,  подлежащий выплатеЗаказчику.      35. Расторжение договора в силу нецелесообразности его продолжения         по причине существенного изменения обстоятельств      35.1. Заказчик может в любое время полностью или частично расторг-нуть договор в силу нецелесообразности его  дальнейшего  выполнения  попричине  возникновения существенного изменения обстоятельств,  способс-твующих исполнению договора в разрез общественным  интересам,  направивПодрядчику соответствующее письменное уведомление. В уведомлении должныбыть указаны причины расторжения Договора, оговариваться объемы аннули-рованных  работ договора,  а также,  дата вступления в силу расторжениядоговора.     35.2. В  этих случаях Заказчик производит оплату за стоимость всехвыполненных работ,  приобретенных материалов,  затрат на вывоз машин  имеханизмов с объекта и стоимость консервации объекта.     35.3. Когда договор аннулируется в силу  указанных  обстоятельств,оплата  Подрядчику  производится только за фактические затраты вышеука-занных работ на день расторжения.     35.4. Расторжение  договора о государственных закупках в соответс-твии с вышеизложенными пунктами возможна  только  после  положительногоутверждения  такого  в Государственном агентстве по закупкам при Прави-тельстве Кыргызской Республики.      36. Материалы и оборудование      36.1. Все материалы и оборудование, находящиеся на объекте, а так-же  временные  сооружения  и  выполненные строительные работы считаютсясобственностью Заказчика и находятся в его распоряжении  до  разрешенияфинансовых разбирательств,  связанных с расторжением договора, если до-говор расторгается по причине существенного его нарушения Подрядчиком.      37. Форс-мажор      37.1. Если стихийное бедствие,  начало войны или какое-либо другоефорс-мажорное событие, не подконтрольное Заказчику или Подрядчику, сры-вает выполнение договора,  Заказчик удостоверяет приостановку договора.Подрядчик в кратчайшие сроки после получения уведомления о приостановкеобеспечивает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      38. Защита выполненных Подрядчиком работ, материалов         и оборудования      38.1. Подрядчик  должен  обеспечивать  защиту  выполненных работ ивсех материалов,  оборудования,  ресурсов и прочих позиций, связанных сработами,  от каких-либо и всех видов ущерба, повреждения, уничтожения,связанных с дождем,  наводнением, морозом, пожаром, кражами, исчезнове-ниями и прочими причинами.  Подрядчик при производстве своих работ дол-жен дополнительно обеспечивать защиту других работ по проекту,  а такжесобственность,  принадлежащую Заказчику, и принадлежащие ему сооруженияот каких-либо видов ущерба,  повреждения или других причин, включая (ноне ограничиваясь этим) дороги,  здания, склады материалов и прочие видыдвижимого и недвижимого имущества.  Все затраты, понесенные Подрядчикомв  связи  с  вышеизложенным,  не подлежат дополнительному возмещению состороны Заказчика.     38.2. Заказчик  не  несет  ответственности за какой-либо ущерб иликакие-либо повреждения работ Подрядчика по причинам  вышеизложенным  доих полного завершения и приемки, и Подрядчик должен без дополнительноговозмещения осуществлять все исправления,  ремонтные работы  или  заменыприменительно к работам в связи с необходимостью исправления какого-ли-бо ущерба,  каких-либо повреждений и прочих дефектов в результате выше-изложенного.      39. Материалы и оборудование Подрядчика      39.1. Подрядчик должен нести ответственность за организацию поста-вок,  транспортирования, разгрузки и хранения всех поставляемых Подряд-чиком  материалов  и  оборудования,  которые  должны быть доставлены настроительный объект.  Поставки осуществляются исключительно на имя Под-рядчика.  Ни при каких обстоятельствах Заказчик не должен нести ответс-твенность за расходы,  связанные с поставкой,  обработкой,  хранением иоплатой  простоя транспортных средств.  Никакие поставки не должны бытьадресованы Заказчику.     39.2. Подрядчик  должен предоставить Заказчику график поставки ма-териалов и оборудования на строительной площадке проекта. Для хранения,укладки или штабелирования могут использоваться только участки, санкци-онированные Заказчиком.  В случае, если Подрядчик задерживает разгрузкуи хранение своих материалов и оборудования, и если такая задержка можетнанести ущерб осуществлению работ в целом,  Заказчик может  осуществитьразгрузку и хранение материалов и оборудования Подрядчика (но не обязанделать это) за счет Подрядчика. В случае, если такую разгрузку или хра-нение осуществляет Заказчик, весь риск, связанный с ущербом или повреж-дением вышеупомянутого, несет Подрядчик.      40. Материалы и оборудование поставки Заказчика и оплата         коммунальных услуг, предоставляемых Заказчиком      40.1. Материалы  и оборудование,  поставляемые Заказчиком,  должныприниматься и проверяться совместно Заказчиком и Подрядчиком. Разгрузкуосуществляет  Подрядчик.  Такая приемка должна быть засвидетельствованаписьменным документом о приемке, который выпускает Подрядчик. Любая не-достача или повреждение применительно к таким материалам и оборудованиюдолжны быть четко зафиксированы в таком письменном документе о приемке.После  приемки таких материалов и оборудования Подрядчик несет исключи-тельную ответственность за обработку и хранение таких материалов и обо-рудования,  и  несет исключительную ответственность в случае утраты илиповреждения вышеуказанного.  Любые излишки материалов или оборудования,остающиеся после завершения Подрядчиком своих работ,  должны быть возв-ращены Заказчику.     40.2. В случае,  если договором обусловлены материалы или оборудо-вания поставки Заказчика,  Подрядчик должен  заблаговременно  уведомитьЗаказчика о сроках, которые могут оказаться необходимыми для их постав-ки. Эти сроки должны быть предусмотрены графиком работ Подрядчика.     40.3. Если  в  соответствии с договором Заказчик должен обеспечитьэлектричество и воду в обоснованных количествах для  выполнения  работ,предусмотренных  настоящим  документом,  Подрядчик должен нести ответс-твенность за выполнение подключения и за распределение воды и электроэ-нергии от точек подключения,  определяемых Заказчиком. Перерывы в обес-печении этими услугами могут являться основанием  для  изменения  срокапродолжительности работ.      41. Чистота объекта      41.1. Подрядчик  должен содержать территорию строительной площадкив чистоте. Подрядчик должен удалять со строительной площадки весь стро-ительный мусор и оперативно приводить строительную площадку в порядок.     41.2. В случае,  если Подрядчик окажется не в состоянии  содержатьстроительную  площадку в чистоте,  как того требует настоящий документ,Заказчик может выполнить эту работу, отнеся расходы за счет Подрядчика.      42. Окончание работ      42.1. Подрядчик,  после окончания всех работ,  оговоренных догово-ром,  направляет уведомление Заказчику об окончании работ.  Заказчик непозднее, чем в 7-дневный срок назначает комиссию по оценке завершеннос-ти работ согласно договору (рабочая Комиссия).     42.2. Оценка рабочей комиссией работ проводится с участием Подряд-чика.     42.3. Дата акта рабочей комиссии считается датой завершения работ.     42.4. Рабочая  комиссия  составляет перечень недоделок и указываетсрок их устранения. Дата устранения недоделок является датой завершениядоговора. Факт устранения всех недоделок определяется актом окончатель-ной приемки объекта в эксплуатацию (актом государственной комиссии).      43. Штрафные санкции за невыполнение сроков договора      43.1. Если Подрядчик не выполняет работы в сроки,  оговоренные до-говором,  Заказчик без ущерба другим своим правам в рамках договора вы-читывает из цены договора в виде неустойки сумму,  как указано в Особыхусловиях договора.                                                             Приложение 6                                                 Утверждены                                    приказом Государственного агентства                                       по закупкам при Правительстве                                           Кыргызской Республики                                         от 2 июня 2000 года № 3/5                             ОСОБЫЕ УСЛОВИЯ                               договора -----------------------------------------------------------------------№ статьи|                  Особые условия договора общих  |условий |--------|--------------------------------------------------------------10.1    |Язык договора ________________________________________________        |                        (указать язык договора)11.1    |Объекты страхования и суммы __________________________________        |                               (указать объекты страхования)15.1    |Дата передачи участка ________________________________________        |______________________________________________________________        |        (через сколько дней после подписания договора)21.1    |Срок предоставления графика производства работ _______________        |______________________________________________________________        |        (через сколько дней после подписания договора)29.1    |Размер авансовых платежей ____________________________________        |                           (указать сумму авансового платежа)30.1    |Размер неустойки по задержанным выплатам подрядчику __________        |______________________________________________________________        |        (% от суммы невыплаты за каждый день просрочки)34.3    |Перечень существенных нарушений, влекущих расторжение        |договора:        |(б) Заказчик может расторгнуть договор, если подрядчик        |    приостанавливает работы сроком до __________________ дней,        |    при этом остановка не была санкционирована Заказчиком;        |(г) срок, после которого Подрядчик может расторгнуть договор,        |    если Заказчик остановил работы и не дал разрешение на их        |    продолжение ______________________________________________        |                        (указать количество дней)        |(е) Подрядчик может расторгнуть договор, если срок задержки        |    выплат со стороны Заказчика, подтвержденных технадзором        |    составит _________________________________________________        |             (количество дней, следующих за датой процентовки)44.1    |Штрафные санкции за несвоевременное окончание работ __________        |______________________________________________________________        |       (указать суммы штрафов за каждый календарный день        |______________________________________________________________        |                    просрочки окончания работ)        |Валюта проведения расчетов по денежному обязательству ________        |______________________________________________________________        |                   (указать валюту расчетов)-----------------------------------------------------------------------     Заказчик может включить любые другие условия,  не вошедшие в Общиеусловия договора и вышеперечисленные Особые условия договора.                                                             Приложение 7                                                 Утверждена                                    приказом Государственного агентства                                       по закупкам при Правительстве                                           Кыргызской Республики                                         от 2 июня 2000 года № 3/5                            ТЕНДЕРНАЯ ЗАЯВКА                               Участника      Кому: ____________________________________________________________                            (наименование Заказчика)     От: ______________________________________________________________                      (наименование Участника (Претендента))_______________________________________________________________________                          (юридический адрес)     На: ______________________________________________________________                          (наименование тендера)      Участник Тендера, представляя эту заявку подтверждает, что:     1) он получил,  ознакомился и понял все материалы тендера и даннаятендерная заявка выполнена в соответствии с ними;     2) ознакомился с Участком, где будут производится работы и вся по-лученная информация использована для составления тендерной заявки;     3) Участник тендера получил следующие дополнения к тендерным доку-ментам (если такие имели место):     - дополнение № __________________________ дата __________________;     - дополнение № __________________________ дата __________________;     4) требуемое гарантийное обеспечение тендерной  заявки,  приложено(если требуется тендерными документами);     5) Участник тендера понимает,  что неправильно  заполненные  формытендерной  документации  могут быть причиной отказа рассмотрения даннойтендерной заявки, а также понимает, что вы не обязаны принимать предло-жение с наименьшей стоимостью или какое-либо из полученных предложений;     6) Участник тендера понимает и согласен,  что сумма заявки  должнавключать все налоги, страховые платежи, стоимость разрешений, лицензий,подключений и прочие затраты, которые он понесет, как Подрядчик;     7. Участник тендера согласен, что:     (а) все условия данной тендерной заявки остаются в силе в  течение______________ дней после вскрытия тендерных заявок;     (б) он согласен и подпишет договор,  который будет основываться наданной тендерной заявке, и представит требуемую гарантию выполнения ра-бот;     (в) он  обязан  выполнить  все работы согласно условиям документовдоговора;     (г) гарантирует окончание работ за период ___________________ дней(недель);     (д) согласен со штрафными санкциями в размере ____________________за каждый календарный день задержки окончания работ (как указано в  ус-ловиях договора).     Базовая цена договора:     Участник тендера  обязуется  выполнить все работы в соответствии сусловиями договора за фиксированную сумму в размере: __________________________________________________________________________________ сомов.               (укажите сумму прописью и цифрами)     Альтернативные предложения (если запрашивались).     Участник тендера выполнит работы согласно альтернативным предложе-ниям:     Альтернатива № 1:     Добавить или уменьшить к базовой цене ____________________________________________________________________________________________ сомов.     Альтернатива № 2:     Уменьшить или добавить к базовой цене ____________________________________________________________________________________________ сомов.     Эта тендерная заявка подтверждена подписью и печатью:      Подпись ответственного лица               Дата     ___________________________               ________________________      Должность                                 Ф.И.О.     ___________________________               ________________________      Наименование организации _________________________________________      Печать организации                                                             Приложение 8                                                 Утверждена                                    приказом Государственного агентства                                       по закупкам при Правительстве                                           Кыргызской Республики                                         от 2 июня 2000 года № 3/5                            СТАНДАРТНАЯ ФОРМА               договора о государственных закупках работ            на строительство, ремонт и реконструкцию зданий              и сооружений между Заказчиком и Подрядчиком                                 ДОГОВОР      Составленный __________ _____________ две тысячи ____________ года                    (дата)      (месяц)между Заказчиком ______________________________________________________                            (наименование организации и адрес)и Подрядчиком _________________________________________________________                        (наименование организации и адрес)по Проекту ____________________________________________________________                      (наименование и местоположение объекта)генеральный Проектировщик _____________________________________________                               (наименование организации и адрес)     Настоящим Договором Заказчик и Подрядчик приходят к  соглашению  онижеследующем:      Статья 1. Договорная документация      1.1. Договорная  документация  включает  настоящую форму договора,тендерную заявку, условия договора (Общие, Особые), чертежи, специфика-ции, дополнения, принятые до вступления в действие настоящего Договора,и другие документы, перечисленные в настоящем договоре, а также Измене-ния,  принятые после вступления в силу настоящего договора, согласован-ные сторонами и одобренные Государственным агентством по  закупкам  приПравительстве  Кыргызской  Республики.  При возникновении необходимостиизменений, составляются дополнения к договору.     1.2. Вышеперечисленные  документы  составляют  комплект договорнойдокументации (именуемый здесь и ниже договор) и  являются  полноправнойего частью. Настоящий договор представляет собой полное и всеобъемлющеесоглашение между сторонами и аннулирует все предварительные  договорен-ности - как письменные, так и устные.     1.3. Перечень договорной документации приводится в статье 9 насто-ящего договора.      Статья 2. Состав настоящего договора      2.1. Подрядчик обязуется обеспечить выполнение всех работ, предус-мотренных настоящим договором,  за исключением тех объемов,  которые  всоответствии  с договорной документацией переданы для выполнения другиморганизациям или как указано ниже:     _________________________________________________________________________________________________________________________________________      Статья 3. Срок действия договора      3.1. Сроком начала работ считается дата, с которой вступает в силуотсчет срока договора и которая должна соответствовать дате этого дого-вора.  Исключение составляют случаи,  когда дополнительной строкой вно-сится новая дата по согласованию Заказчика и Подрядчика.     3.2. Подрядчик обязуется обеспечить завершение всех видов работ непозднее _______________________ календарных дней после начала работ,  сустранением в них всех возможных дефектов,  в полном соответствии с по-ложениями договора.     3.3. В случае, если Подрядчик не сможет выполнить условия Договорав договорные сроки, Подрядчик платит штраф Заказчику в сумме __________сомов за каждый календарный день задержки завершения работ.      Статья 4. Договорная сумма      4.1. Заказчик обязуется выплатить Подрядчику за объем  выполненныхработ по расценкам и ценам, указанным в Ведомости объемов работ, а так-же устранение возможных дефектов и недоделок по цене стоимости договорав размере _____________________________________ с добавлением или удер-жанием сумм, как отражено в договорных документах.     4.2. При  условии  срока  договора до 3-х месяцев договорная суммауказывается в кыргызских сомах и оплата производится в  кыргызских  со-мах.  В  случае продолжительности срока договора более 3 месяцев,  ценадоговора указывается в долларах США. Оплата стоимости выполненных работПодрядчику  производится в сомах путем перевода долларов США в кыргызс-кие сомы по официальному курсу Национального банка Кыргызской Республи-ки, установленного на день оплаты.     4.3. Договорная сумма основана на следующих альтернативных решени-ях, которые отражены в документах договора и приняты Заказчиком ______________________________________________________________________________   (указать количество альтернативных решений, если таковые имеются)     4.4. Авансовый платеж (если предусмотрено договорной  документаци-ей).     Заказчик выплачивает Подрядчику аванс в сумме ____________________                                                      (указать сумму)при условии предоставления банковской гарантии авансового платежа. Сум-ма  гарантии  авансового  платежа  оформляется  в размере суммы аванса.Аванс погашается в __________________ этапа в соответствии с  приведен-ным ниже графиком в виде вычетов из ___________________________________                                             (указать сколько)акта выполненных работ, в течение ________________ срока, определенногодля завершения работ.-----------------------------------------------------------------------% завершенной работы|   % удержания суммы из платежного сертификата--------------------|--------------------------------------------------Свыше %             |Свыше %             |Свыше %             |-----------------------------------------------------------------------      Статья 5. Текущие выплаты      5.1. На основании акта выполненных работ (процентовки),  представ-ляемого Заказчику Подрядчиком,  Заказчик производит  поэтапные  выплатыПодрядчику в счет договорной суммы в порядке, указанном ниже, а также впорядке, указанном в других частях договорной документации.     5.2. Периодом  времени для каждого Акта выполненных работ (процен-товки) является календарный месяц,  включая его последний день, или какуказывается ниже: _____________________________________________________     5.3. При условии,  что акт выполненных работ (процентовка)  предс-тавляется Заказчику не позднее "___" _________ ______ (следующего меся-ца), Заказчик обязуется произвести выплаты Подрядчику не позже _______________________________________________________________________________                 (укажите число передачи процентовки)     5.4. Если  акт выполненных работ (процентовка) получен технадзоромпозже обозначенного срока ________________________ оплата не будет про-изведена  Заказчиком  в  данный  платежный период,  а будет произведенатолько следующим периодом времени.     5.5. Из  суммы  выполненных  Подрядчиком работ ежемесячно Заказчикудерживает 10%  стоимости выполненных работ, которые выплачиваются Под-рядчику  после  выполнения  всех работ и устранения перечня недоделок идефектов (далее - окончательная оплата).      Статья 6. Окончательная оплата      6.1. Окончательная оплата в счет договорной суммы должна быть про-изведена  Заказчиком Подрядчику при условии полного выполнения договор-ных обязательств Подрядчиком и всех его обязательств по устранению  лю-бых возможных дефектов и недоделок,  а также обязательств по удовлетво-рению других требований (при наличии таковых), подлежащих исполнению.     6.2. Упомянутая  окончательная  оплата должна быть произведена За-казчиком не позднее __________ дневного срока после устранения дефектови недоделок.      Статья 7. Прочие условия      7.1. Заказчик  в  процессе  выполнения  договора Подрядчиком имеетправо вносить изменения к договору в виде изменения объемов и видов ра-бот, и другие изменения в виде дополнительного Соглашения к договору.     7.2. Изменения,  внесенные Заказчиком,  становятся частью Договорапосле их согласования с Подрядчиком.     7.3. Данные изменения оформляются по форме "Наряд-заказа", отража-ющего наименование изменений и стоимость этих изменений.     7.4. При ссылках в настоящей форме договора на положения Общих ус-ловий  договора или других договорных документов,  они в равной степениотносятся и к изменениям к договору.     7.5. Другие условия: _____________________________________________      Статья 8. Расторжение и приостановка договора      8.1. Договор  может  быть  расторгнут  Заказчиком  или Подрядчикомтолько в соответствии с </w:t>
      </w:r>
      <w:hyperlink w:history="1" r:id="rId3pyozu-plpdenmxlksyd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товаров, работ и услуг".     8.2. Работы могут быть приостановлены Заказчиком в соответствии  сОбщими условиями договора.      Статья 9. Перечень договорных документов      9.1. Договорная Документация,  за исключением изменений, сделанныхпосле вступления в силу настоящего договора, включает:     9.2. Договор, составленный по настоящей стандартной форме договорамежду Заказчиком и Подрядчиком:     - Общие условия договора;     - Особые условия договора;     - тендерная  заявка  (ведомость  объемов работ или дефектный акт суказанием расценок и цен и расходных материалов с указанием стоимости);     - сведения о квалификации;     - технические спецификации (если требуется);     - рабочие чертежи (указать номера чертежей и их даты);     - письмо-уведомление о принятии тендерной заявки;     - прочие документы, входящие в договорную документацию: _________________________________________________________________________________       (указать дополнительные документы, которые Заказчик хочет_______________________________________________________________________          внести в документы договора согласно Общих условий)     9.3. Настоящий договор вступает в силу со дня, обозначенного ниже,и действителен в двух оригинальных экземплярах, один из которых переда-ется Подрядчику,  другой Заказчику и каждый из экземпляров имеет одина-ковую юридическую силу.     9.4. Настоящий Договор датирован и вступает в силу ______________________________________________________________________________________                          (месяц, день, год)      Заказчик                                 Подрядчик     ____________________ М.П.                ____________________ М.П.          (подпись)                                   (подпись)     _________________________                _________________________     (имя, фамилия, должность)                (имя, фамилия, должность)                                                             Приложение 9                                                  Утвержден                                    приказом Государственного агентства                                       по закупкам при Правительстве                                           Кыргызской Республики                                         от 2 июня 2000 года № 3/5                                    Договор № ___ от "___" _____ 200__г.                                   Заказчик ___________________________                                            (наименование организации)                                   Подрядчик __________________________                                             (наименование организации)                                   Сумма наряд-заказа _________________                                   Согласовано ________________________                                                     (подпись лица,                                   ____________________________________                                       согласовавшего наряд-заказ)                                   Дата согласования __________________                           НАРЯД-ЗАКАЗ № _____              (Составляется Заказчиком на любые изменения           в сторону уменьшения или увеличения видов работ) -----------------------------------------------------------------------№|     Наименование    | Единица |Количество|Стоимость |     Сумма |        работ        |измерения|   работ  |изменения,|(+) добавляется |                     |         |          |  (сом)   |(-) уменьшается-|---------------------|---------|----------|----------|---------------1|          2          |    3    |     4    |     5    |       6-----------------------------------------------------------------------      Подпись Подрядчика                                ________________     Подпись технадзора Заказчика                      ________________                                                            Приложение 10                                                  Утвержден                                    приказом Государственного агентства                                       по закупкам при Правительстве                                           Кыргызской Республики                                         от 2 июня 2000 года № 3/5                                   АКТ                    выполненных работ (процентовка)      Заказчик _________________________________________________________     Объект ___________________________________________________________     Процентовка № ____________________________________________________     За период ________________________________________________________     Подрядчик ________________________________________________________     Проект № _________________________________________________________     Подрядчик ________________________________________________________     Договор № ________________________________________________________                                 ДАННЫЕ                      о наряд-заказах подрядчику                                                         (дата договора)-----------------------------------------------------------------------№|                       Наряд-заказы                   | Плюс | Минус-|------------------------------------------------------|------|-------1|Наряд-заказы, согласованные в прошлом                 |      |2|Согласовано в этом месяце                             |      |3|Всего по НЗ-ам включая этот месяц                     |      |4|Всего изменений по наряд-заказам                      |      |-----------------------------------------------------------------------     Этой подписью  Подрядчик  подтверждает,  что по его данным работы,включенные в заявку на оплату,  выполнены в соответствии с проектом  и,что  суммы,  включенные как оплаченные ранее,  получены от Заказчика и,что сумма, подлежащая оплате, действительно причитается ему.      Подрядчик                       _________________ ________________                                           (дата)          (подпись)                              ПОДТВЕРЖДЕНИЕ                      заявки к оплате технадзором      В соответствии с договором,  на основании проверки  на  объекте  ицифровых вычислений технадзор подтверждает Заказчику, что работы выпол-нены в соответствии с договором и подрядчик  заработал  сумму,  которуюон, технадзор, подтверждает.      Подпись                                           ________________     Дата                                              ________________                                 РАСЧЕТ            к оплате на основании договора как указано ниже                                                               (в сомах)-----------------------------------------------------------------------№ |           Наименование видов расчетов                |   Сумма(ы)--|------------------------------------------------------|-------------1 |Первоначальная сумма договора                         |2 |Общая сумма наряд-заказов                             |3 |Общая сумма договора                                  |4 |Выполнено работ за предыдущий период                  |5 |Выполнено работ за прошлый месяц                      |6 |Выполнено работ за предыдущий период по наряд-заказам |7 |Выполнено работ за прошлый месяц по наряд-заказам     |8 |Всего выполнено работ с начала строительства          |9 |Выплачен авансовый платеж                             |10|Удержано в счет погашения авансовых платежей          |11|Удержано 10% от законченной работы                    |12|Всего удержано:                                       |  |а) 10% от законченной суммы                           |  |б) в счет погашения авансовых платежей                |  |в) другие удержания                                   |13|Всего подлежат к оплате                               |14|Остаток суммы к завершению работ                      |-----------------------------------------------------------------------      Подрядчик                             Заказчик     ________________________ М.П.         _______________________ М.П.     ____________________________          ____________________________     (подпись, Ф.И.О., должность)          (подпись, Ф.И.О., должность)                                                            Приложение 11                                                 Утверждена                                    приказом Государственного агентства                                       по закупкам при Правительстве                                           Кыргызской Республики                                         от 2 июня 2000 года № 3/5                                ВЕДОМОСТЬ               объемов работ с указанием расценок и цен             и расходных материалов с указанием стоимости                  или дефектный акт на работы/услуги      1. Ведомость  объемов работ с указанием расценок и цен и расходныхматериалов с указанием стоимости или дефектный акт имеет следующие  це-ли:     - обеспечить достаточной информацией об объеме работ,  которые не-обходимо  выполнить,  чтобы  помочь участникам тендера подготовить своитендерные заявки правильно и квалифицированно;     - в случае, когда договор подписан, использовать ведомость объемовработ с указанием расценок и цен и  расходных  материалов  с  указаниемстоимости или дефектный акт с указанием цены,  для оценки стоимости вы-полненных работ по строительству объектов или оказания услуг,  а  такжедля выплаты.     2. Чтобы достичь этих целей,  работы должны быть разделены на  всевиды работ в ведомости объемов работ достаточно детально, чтобы сделатьразличие между разными видами работ, или между работами одинакового ха-рактера,  выполняемых в различных местах или при разных обязательствах,которые могут вызвать различные мнения относительно цены.  В  соответс-твии  с  этими  требованиями схема и содержание ведомости объемов работили дефектного акта должна быть максимально упрощена по форме и  содер-жанию.  Применяемые материалы по видам работ необходимо выделить по ка-чественному составу,  чтобы участники применили в своих тендерных заяв-ках те или иные материалы,  указанные в ведомости объемов работ, черте-жах или в дефектном акте.                                                            Приложение 12                                                 Утверждены                                    приказом Государственного агентства                                       по закупкам при Правительстве                                           Кыргызской Республики                                         от 2 июня 2000 года № 3/5                        ТЕХНИЧЕСКИЕ СПЕЦИФИКАЦИИ      Набор ясных  и четких спецификаций является предпосылкой позволяю-щей участникам тендера представить в ответ на требования Заказчика реа-листичные и дополнительные условия по подготовке тендерных заявок. Спе-цификации должны быть составлены таким образом, чтобы сделать возможнойсамую  высокую  конкуренцию  и в тоже время обеспечить четкое изложениетребований к качеству выполнения работ,  материалам и  оборудованию.  Вспецификациях следует указать, что все товары, которые будут включены всостав сооружений, должны быть новыми, ранее не бывшими в употреблении,быть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договором не предусмотрено иное.     В этой связи могут оказаться полезными образцы спецификаций преды-дущих аналогичных проектов. Обычно большинство технических спецификацийсоставляются Заказчиком непосредственно для договора  на  строительствосооружений. Не существует стандартного набора технических спецификаций,которые можно было использовать в качестве универсального для всех  от-раслей,  но необходимо применить устоявшиеся нормы и принципы,  которыеотражены в настоящем документе.     Есть большие  преимущества в стандартизации общих технических спе-цификаций аналогичных сооружений,  например,  при строительстве жилых ипромышленных зданий, автомобильных и железных дорог, ирригационных соо-ружений,  объектов водо-, тепло- и электроснабжения и т.д., увязанных сприродно-климатическими условиями. Общие технические спецификации долж-ны охватывать все категории качества работ,  материалов и оборудования,которые  обычно  используются при строительстве.  Затем за счет замен идополнений следует  приспособить  общие  спецификации  к  строительствуконкретных сооружений.     При составлении технических спецификаций следует следить  за  тем,чтобы они носили ограничительный характер. В спецификации стандартов наоборудование, материалы и качество производства работ следует как можношире применять призрачные стандарты. При использовании широко не приме-няемых стандартов,  в спецификациях следует  указать,  что  приемлемымитакже считаются оборудования,  материалы и качество производимых работ,которые сопоставимы с другими признанными  стандартами  и  обеспечиваютэквивалентный или более высокий уровень качества.     Во всех случаях,  когда в договоре имеются  ссылки  на  конкретныестандарты, которым должны соответствовать поставляемые материалы и обо-рудование, а также выполняемая и подвергающаяся испытаниям работа, при-меняются  положения  последнего  из находящихся в обращении изданий илипереработок соответствующих действующим стандартам, если договором спе-циально  не предусмотрено иное.  Если такие стандарты не имеют широкогоиспользования в практике или относятся к конкретному региону, на стадиипредварительного ознакомления и утверждения Заказчиком приемлемы другиепризнанные стандарты,  которые обеспечивают равный  или  более  высокийуровень качества, чем указанные стандарты. Расхождения между указаннымистандартами и предлагаемыми  альтернативными  стандартами  должны  бытьполностью  изложены Подрядчиком в письменном виде и представлены Заказ-чику не позднее чем за 15 дней до срока,  к которому  Подрядчик  желаетполучить утверждение Заказчика.  В случае если Заказчик сочтет, что та-кие предлагаемые отклонения не обеспечивают равного или более  высокогоуровня качества,  Подрядчик должен соблюдать стандарты, указанные в до-кументе.                                                            Приложение 13                                                 Утверждены                                    приказом Государственного агентства                                       по закупкам при Правительстве                                           Кыргызской Республики                                         от 2 июня 2000 года № 3/5                                 ЧЕРТЕЖИ      Необходимо представить перечень чертежей.     Чертежи, включая планы объекта, отдельные сооружения, схемы техно-логических процессов производства работ и др.,  прилагаемые к тендернымдокументам, представляются в виде отдельного приложения.                                                            Приложение 14                                                 Утверждено                                    приказом Государственного агентства                                       по закупкам при Правительстве                                           Кыргызской Республики                                         от 2 июня 2000 года № 3/5                         ГАРАНТИЙНОЕ ОБЕСПЕЧЕНИЕ                           тендерное заявки                    (в случае банковской гарантии)      Принимая во внимание, что ________________________________________                                     (наименование организации)далее именуемый "Претендент",  готов предоставить свою тендерную заявкуна проведение работ ___________________________________________________                                     (наименование работ)     Настоящим доводим до Вашего сведения, что Мы _____________________имеем зарегистрированный офис _________________________________________(далее именуемые "Банк") связаны обязательством перед _________________(далее именуемым "Заказчик") на сумму _____________________, по которойплатеж указанному Заказчику будет произведен полностью и  своевременно;Банк связан этими обязательствами от своего имени и от имени своих пра-вопреемников и уполномоченных. Скреплено печатью указанного Банка "___"_____________ 200__ г.     Условия данного обязательства следующие:     1. Если  Претендент отзывает свою тендерную заявку в течение срокаее действия, указанного Участником в форме тендерной заявки, или     2. Если Претендент,  получив письмо о принятии его заявки Заказчи-ком в течение срока действия этой заявки:     (а) не сможет или откажется подписать договор; или     (б) не сможет или откажется предоставить  гарантийное  обеспечениена  выполнение договора в соответствии с Инструкциями Участникам тенде-ра.     Мы обязуемся выплатить Заказчику вышеуказанную сумму после получе-ния его первого письменного запроса, не требуя от Заказчика обоснованияэтого запроса,  при условии,  что в этом запросе Заказчик отметит,  чтоэта сумма причитается ему в связи с тем,  что имело место одно из  двухили оба указанных условия, уточнив имевшее место условие или условия.     Настоящая гарантия будет оставаться в силе в течение 30 (тридцати)дней,  включительно, после окончания срока действия тендерной заявки, илюбой связанный с этим запрос должен быть передан в банк не позднее вы-шеуказанного срока. Настоящим подтверждаем, что лицензия, выданная бан-ку,  предусматривает деятельность по выдаче гарантийного обеспечения  илицо(а),  подписавшее(ие) настоящую гарантию, вправе выступать от имениБанка и,  если требуется согласие совета директоров или общего собранияакционеров, то оно уже получено, и другого согласия не требуется.      ______________________                            ________________      (Ф.И.О. и должность)                                 (подпись)      Скреплено печатью банка "___" ______________ 200__ г.                                                            Приложение 15                                                 Утверждено                                    приказом Государственного агентства                                       по закупкам при Правительстве                                           Кыргызской Республики                                         от 2 июня 2000 года № 3/5                         ГАРАНТИЙНОЕ ОБЕСПЕЧЕНИЕ                          выполнения договора                    (в случае банковской гарантии)      Кому: ___________________________________________________________,                           (наименование Заказчика)принимая во внимание, что ____________________________________________,                                    (наименование Подрядчика)далее именуемый "Подрядчик", обязался в соответствии с Договором № ___,далее именуемый "Договор",  от "___" _______________ 200__ г. выполнитьработы ________________________________________________________________                            (описание работ)и исходя из того, что Вами было предусмотрено в вышеуказанном договоре,что Подрядчик предоставит Вам банковскую гарантию на сумму, указанную вэтой  гарантии,  в  качестве залога выполнения Подрядчиком своих обяза-тельств в соответствии с договором, Мы согласились предоставить Подряд-чику вышеуказанное гарантийное обеспечение; в связи с чем, Мы настоящимподтверждаем,  что являемся гарантами и отвечаем перед  Вами  от  имениПодрядчика на общую сумму в ___________________________________________                                          (сумма цифрами)_______________________________________________________________________                           (сумма прописью)и обязуемся выплатить Вам по Вашему первому требованию, уведомляющему онесоблюдении Подрядчиком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какие-либо поправки в  условияхдоговора, которые могут быть составлены Заказчиком и Подрядчиком, нико-им образом не освобождают нас от любых обязательств по настоящей гаран-тии,  и мы не требуем об уведомлении,  изменениях, дополнениях или поп-равках.     Настоящее гарантийное обеспечение действительно до полного оконча-ния выполнения Подрядчиком условий договора.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выступать от имени банка и, еслитребуется согласие совета директоров или общего собрания акционеров, тооно уже получено, и другого согласия не требуется.      Подпись и печать гарантов     _________________________            "___" ______________ 200__ г.      Адрес банка, выдавшего гарантию: _________________________________                                                            Приложение 16                                                 Утверждена                                    приказом Государственного агентства                                       по закупкам при Правительстве                                           Кыргызской Республики                                         от 2 июня 2000 года № 3/5                           БАНКОВСКАЯ ГАРАНТИЯ                           на выплату аванса                    (в случае банковской гарантии)      Кому: ___________________________________________________________,                           (наименование Заказчика)принимая во внимание, что ____________________________________________,                                    (наименование Подрядчика)далее именуемый "Подрядчик", обязался в соответствии с Договором № ___,далее именуемый "Договор",  от "___" _______________ 200__ г. выполнитьработы ________________________________________________________________                             (описание работ)и исходя из того, что Вами было предусмотрено в вышеуказанном договоре,что Подрядчик предоставит Вам банковскую гарантию авансового платежа насумму,  указанную в этой гарантии, в качестве залога выполнения Подряд-чиком своих обязательств в соответствии  с  договором,  Мы  согласилисьпредоставить Подрядчику вышеуказанное гарантийное обеспечение;  в связис чем, Мы настоящим подтверждаем, что являемся гарантами и отвечаем пе-ред Вами от имени Подрядчика на общую сумму в _________________________                                                    (сумма в цифрах)_______________________________________________________________________                           (сумма прописью)и обязуемся выплатить Вам по Вашему первому требованию, уведомляющему онесоблюдении Подрядчиком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какие-либо поправки в  условияхдоговора, которые могут быть составлены Заказчиком и Подрядчиком, нико-им образом не освобождают нас от любых обязательств по настоящей Гаран-тии,  и мы не требуем об уведомлении,  изменениях, дополнениях или поп-равках.     Настоящее Гарантийное  обеспечение  действительно,  начиная с датывыплаты авансового платежа по договору и до тех пор,  пока Заказчик  неполучит полного возмещения, соответствующей сумме авансового платежа.     За неисполнение обязанностей наступает ответственность в соответс-твии с законодательством Кыргызской Республики.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выступать от имени банка и, еслитребуется согласие совета директоров или общего собрания акционеров, тооно уже получено, и другого согласия не требуется.      Подпись и печать гарантов     _________________________            "___" ______________ 200__ г.      Адрес банка, выдавшего гарантию: _________________________________                                                            Приложение 17                                                 Утверждена                                    приказом Государственного агентства                                       по закупкам при Правительстве                                           Кыргызской Республики                                         от 2 июня 2000 года № 3/5                            СТАНДАРТНАЯ ФОРМА                  письма о принятии тендерной заявки               (фирменный бланк закупающей организации)                                                 ________________ (дата)      Кому: ____________________________________________________________                            (наименование Подрядчика)     Адрес: ___________________________________________________________                               (адрес Подрядчика)     Настоящим уведомляем Вас,  что Ваша тендерная заявка, датированнаяот ____________________, на выполнение ________________________________                                           (наименование договора и_______________________________________________________________________  идентификационный номер, указанный в разделе "Сведения о договоре")по стоимости договора _________________________________________________                                 (сумма цифрами и прописью)с учетом  исправлений  и  изменений  в соответствии с "Инструкциями дляучастников" настоящим принимается нашей организацией.  Мы  принимаем/непринимаем (выбрать необходимое) назначение ____________________________(Ф.И.О.) в качестве арбитра.     Настоящим Вам поручается приступить к строительству вышеуказанногообъекта в соответствии с документами договора.      Подпись уполномоченного представителя             ________________     Ф.И.О. и должность                                ________________     Наименование организации                          ________________      Приложение: Соглашение.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gi6zzlregaaxdr1te3vz">
      <w:r>
        <w:rPr>
          <w:rFonts w:ascii="Arial" w:cs="Arial" w:eastAsia="Arial" w:hAnsi="Arial"/>
          <w:color w:val="132D3F"/>
          <w:sz w:val="16"/>
          <w:szCs w:val="16"/>
          <w:u w:val="single"/>
        </w:rPr>
        <w:t xml:space="preserve">dalil.kg/document/300184</w:t>
      </w:r>
    </w:hyperlink>
  </w:p>
  <w:p>
    <w:pPr>
      <w:spacing w:after="0" w:before="40"/>
      <w:jc w:val="center"/>
    </w:pPr>
    <w:hyperlink w:history="1" r:id="rIdrvzpfbgcplnfxkafvsp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0se2ct4cu7jzcqxe_vw" Type="http://schemas.openxmlformats.org/officeDocument/2006/relationships/hyperlink" Target="https://dalil.kg/document/300523" TargetMode="External"/><Relationship Id="rId5pxetlgtacpxhf2ig18qk" Type="http://schemas.openxmlformats.org/officeDocument/2006/relationships/hyperlink" Target="https://dalil.kg/document/5554" TargetMode="External"/><Relationship Id="rIdupu_3gv495zxhahifn1yz" Type="http://schemas.openxmlformats.org/officeDocument/2006/relationships/hyperlink" Target="https://dalil.kg/document/5553" TargetMode="External"/><Relationship Id="rId4bobn4bnipylfyyk3vqvl" Type="http://schemas.openxmlformats.org/officeDocument/2006/relationships/hyperlink" Target="https://dalil.kg/document/531" TargetMode="External"/><Relationship Id="rIdf-u_o96xx6icyzvhhjdt0" Type="http://schemas.openxmlformats.org/officeDocument/2006/relationships/hyperlink" Target="https://dalil.kg/document/531" TargetMode="External"/><Relationship Id="rId3pyozu-plpdenmxlksydw"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gi6zzlregaaxdr1te3vz" Type="http://schemas.openxmlformats.org/officeDocument/2006/relationships/hyperlink" Target="https://dalil.kg/document/300184" TargetMode="External"/><Relationship Id="rIdrvzpfbgcplnfxkafvsp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2026-09-25T09:24:30.390Z</dcterms:created>
  <dcterms:modified xsi:type="dcterms:W3CDTF">2026-09-25T09:24:30.390Z</dcterms:modified>
</cp:coreProperties>
</file>

<file path=docProps/custom.xml><?xml version="1.0" encoding="utf-8"?>
<Properties xmlns="http://schemas.openxmlformats.org/officeDocument/2006/custom-properties" xmlns:vt="http://schemas.openxmlformats.org/officeDocument/2006/docPropsVTypes"/>
</file>