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5iocg11vrzplpssl2q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июня 2000 года. Регистрационный номер 123                                                      Утверждены                                                </w:t>
      </w:r>
      <w:hyperlink w:history="1" r:id="rIdheiib2a3plpqygxvabl-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июня 2000 года № 100                                 ПРАВИЛА               безопасности при производстве, хранении,              транспортировании и применении хлора (ПБХ)      1.  Общие положения     2.  Требования безопасности при производстве хлора методом         электролиза     3.  Технологическое оборудование, трубопроводы и арматура     4.  Контрольно-измерительные приборы, автоматика, сигнализация     5.  Хранение жидкого хлора     6.  Порядок подготовки и проведения слива и налива жидкого хлора     7.  Техническое обслуживание и ремонт технологического         оборудования, трубопроводов и арматуры     8.  Транспортировка жидкого хлора     9.  Требования безопасности для потребителей жидкого хлора в         контейнерах и баллонах     10. Средства индивидуальной защиты     11. Газоспасательная служба      Правила безопасности при производстве, хранении, транспортированиии  применении  хлора  (ПБХ) составлены на основании действующих "Правилбезопасности  для  производства,  хранения  и   транспортировки   хлораПБХ-83", утвержденных в 1983 г. Госгортехнадзором СССР.     В Правилах учтены требования законодательных актов Кыргызской Рес-публики в части промышленной безопасности,  норм и правил, используемыхв международной практике,  по оснащению производственных процессов  но-вейшими системами автоматического регулирования и управления, средства-ми контроля при получении  газообразного  и  жидкого  хлора,  хранения,транспортировки и проведения сливо-наливных операций, а также предложе-ния министерств,  ведомств, предприятий, ведущих проектных организаций.Правилами значительно уменьшено количество требуемых ранее согласованийи заключений для субъектов предпринимательства.     Правила обязательны для всех юридических и физических лиц, занима-ющихся проектированием и эксплуатацией объектов с применением хлора.     Настоящие правила могут быть использованы как учебное пособие  длястудентов технических учебных заведений.                                1. Общие положения      1.1. Настоящие  Правила  распространяются  на вновь проектируемые,строящиеся,  реконструируемые и действующие предприятия, объекты (неза-висимо от их организационно-правового статуса и форм собственности) ис-пользующие хлор,  а также на другие объекты (в соответствии с действую-щим перечнем организаций, производств объектов и работ, надзор за кото-рыми осуществляет Госгортехнадзор Кыргызской  Республики),  применяющиепарогазовоздушные смеси хлора.     1.2. Настоящие правила имеют статус технического регламента(1).     1.3. Все  виды деятельности (осуществляемые на территории Кыргызс-кой Республики,  включая иностранные фирмы), связанные с проектировани-ем,  монтажом,  пуско-наладкой и эксплуатацией, ремонтов объектов, ука-занных в п.1.1.,  а также разработкой для  них  нормативно-технической,технологической, проектно-конструкторской документации на оборудование,КИПиА,  их изготовлением, подготовкой кадров, экспертизой безопасности,могут осуществляться только при наличии специального разрешения Госгор-технадзора Кыргызской Республики,  оформленного в установленном порядкеи в строгом соответствии с условиями его действия.     1.4. Специфические требования по обеспечению промышленной безопас-ности,  характерные  для отдельных технологических процессов или их ви-дов,  устанавливаются отдельными нормативами  (Правилами),  которые  недолжны противоречить требованиям настоящих Правил.     1.5. Порядок и сроки выполнения мероприятий, обеспечивающих соблю-дение требований настоящих Правил, определяются руководителями предпри-ятий по согласованию с органами Госгортехнадзора.     1.6. Все производства и объекты, на которые распространяется дейс-твие настоящих Правил(2), должны иметь:     а) специальное  разрешение  Госгортехнадзора Кыргызской Республикина право ведения работ повышенной опасности;     б) проектную документацию и регламенты, соответствующие требовани-ям действующей нормативной документации и утвержденные в  установленномпорядке;     в) паспорта (сертификаты) на все виды технологического  оборудова-ния;     г) план ликвидации аварий (ПЛА);     д) рабочие инструкции, составленные в соответствии с технологичес-ким регламентом и настоящими Правилами,  а  также  другую  обязательнуюнормативно-техническую  документацию по безопасному ведению работ в со-ответствии с перечнем,  который должен утверждаться техническим руково-дителем предприятия.     1.7. Внесение изменений в технологию (проектную документацию) про-изводства,  хранения  или  потребления хлора должно быть предварительносогласовано с организацией-разработчиком технологии (проекта),  имеющейспецразрешение на проведение указанных работ,  выданное Госгортехнадзо-ром Кыргызской Республики.     1.8. Технология производства и переработки хлора,  технологическоеоборудование,  закупаемые за границей, должны отвечать требованиям нас-тоящих  Правил,  других  действующих нормативных документов и государс-твенных стандартов Кыргызской Республики.     1.9. Вновь  поступающие  на предприятия рабочие и инженерно-техни-ческие работники,  деятельность которых связана с хлором, должны прохо-дить  медицинское освидетельствование с тестированием на профессиональ-ную пригодность по методикам, разработанным специализированными органи-зациями и согласованным с Госгортехнадзором Кыргызской Республики.     1.10. Проверка знания техники безопасности у руководящих  работни-ков и специалистов осуществляется в соответствии с действующим "Положе-нием о порядке проверки знаний руководящих и инженерно-технических  ра-ботников правил,  норм и инструкций по безопасности" в присутствии инс-пектора Госгортехнадзора.     1.11. Порядок проведения обучения,  инструктажа, и аттестации пер-сонала на знание техники безопасности,  а также допуска к самостоятель-ной  работе определяется в соответствующими нормативными документами наоснове требований Госстандарта Программы обучения по  технике  безопас-ности согласовываются с Госгортехнадзором Кыргызской Республики.     1.12. На предприятиях должны быть организованы расследование, учетаварий  и  производственных  неполадок в соответствии с "Инструкцией потехническому расследованию аварий", утвержденной Госгортехнадзором Кыр-гызской Республики.     Об авариях и несчастных случаях администрация предприятия  обязанауведомлять  Госгортехнадзор  Кыргызской  Республики  в течение суток поформе, указанной в приложении 1.     1.13. Проектирование и размещение производств и объектов, на кото-рые распространяется действие настоящих Правил, должны осуществляться сучетом  сейсмичности района и возможного воздействия других неблагопри-ятных природных и техногенных факторов.     1.14. Приказом  по  предприятию из числа инженерно-технических ра-ботников назначается лицо,  ответственное  за  безопасную  эксплуатациюхлорной тары и коммуникаций, а также за ликвидацию возможных аварий.     1.15. Должностные лица предприятий несут персональную  ответствен-ность  за нарушение настоящих Правил в соответствии с законодательствомКыргызской Республики.     1.16. Выдача должностными лицами указаний и распоряжений,  принуж-дающих подчиненных нарушать требования настоящих Правил,  самостоятель-ное возобновление работ, остановленных контролирующими органами, а так-же непринятие этими лицами мер по устранению нарушений,  которые допус-каются в их присутствии подчиненными,  являются нарушениями.  В зависи-мости от характера нарушений и их последствий указанные лица несут  от-ветственность в дисциплинарном, административном или уголовном порядке.     1.17. Рабочие,  не выполняющие требования безопасности, изложенныев инструкциях по профессиям, в зависимости от характера нарушения несутответственность в дисциплинарном и уголовном порядке.                 2. Требования безопасности при производстве хлора                          методом электролиза      2.1. Общие требования      2.1.1. Все  вновь  проектируемые  и  реконструируемые производствахлора должны оснащаться мембранными или диафрагменными электролизерами,исключающими использование ртути.     Технология получения хлора должна исключать возможность  образова-ния взрывоопасных хлороводородных смесей в технологическом оборудованиии коммуникациях при любых режимах работы.     2.1.2. Производство  хлора методом электролиза должно бесперебойноснабжаться электроэнергией, водой, паром, сжатым воздухом (азотом).     2.1.3. По  надежности  электроснабжения производство хлора методомэлектролиза должно быть отнесено к первой категории.     К потребителям  первой категории надежности электроснабжения отно-сятся серии электролизеров,  электродвигатели компрессоров по перекачкехлора и водорода, насосы для циркуляции серной кислоты в колонне осушкихлора, для циркуляции раствора через систему поглощения хлора (санитар-ную  колонну),  для циркуляции рассола в мембранном электролизере,  дляэлектрощелоков, подачи рассола на электролиз, подачи соляной кислоты наэлектролизер,  для  жидкого  хлора,  компрессоры  для  сжатого воздуха,электродвигатели холодильных установок для производства жидкого  хлора,насосы для повышения давления в сети локализации хлорной волны,  венти-ляторы системы аварийной вентиляции.     К потребителям особой группы первой категории надежности электрос-набжения относятся система аварийного освещения основных производствен-ных помещений,  а также системы контроля, управления и противоаварийнойзащиты.     2.1.4. При  установке электролизеров и оборудования в залах элект-ролиза и их эксплуатации должны выполняться требования  "Правил  техни-ческой  эксплуатации  электроустановок  потребителей" и "Правил техникибезопасности при эксплуатации  электроустановок  потребителей"  (ПТЭ  иПТБ), "Правил устройства электроустановок" (ПУЭ).     2.1.5. Все электролизеры должны обеспечиваться электроизоляцией отземли,  друг от друга,  а также от присоединенных к ним трубопроводов ишин.     2.1.6. Хлорные,  водородные, рассольные и другие коллекторы в залеэлектролиза,  а также связанные с ними аппараты должны быть электроизо-лированы от земли. При использовании металлических трубопроводов следу-ет применять электроизолирующие вставки, подвески или изоляторы.     2.1.7. Все  штуцеры электролизеров должны подключаться к коллекто-рам при помощи соединений,  выполненных из неэлектропроводных  материа-лов, или через вставки из этих материалов.     2.1.8. Лестницы,  стремянки,  площадки и настилы для  обслуживанияэлектролизеров  и коллекторов должны быть электроизолированы от земли иметаллических конструкций или выполнены из диэлектрических материалов.     2.1.9. Электрические грузоподъемные устройства в залах электролизанеобходимо изолировать от земли. Число последовательных ступеней изоля-ции на крюке крана от земли должно быть не менее трех.     2.1.10. Электроизолирующие устройства (вставки, изоляторы, подвес-ки и др.) должны систематически очищаться от загрязнения электропровод-ными веществами и периодически, не реже одного раза в месяц, проверять-ся на сопротивление, которое должно быть не менее 0,5 МОм.     2.1.11. Шунтирование электролизеров разрешается выполнять  стацио-нарными или передвижными выключателями (короткозамыкателями) в открытомисполнении.     2.1.12. Передвижное шунтирующее устройство должно быть электроизо-лировано от земли.     Для охлаждения  контактных  поверхностей  передвижных  шунтирующихустройств следует применять обессоленную воду (конденсат).  Присоедини-тельные  шланги должны изготавливаться из гибких неэлектропроводных ма-териалов.     2.1.13. В  зале электролиза необходимо предусматривать защиту обо-рудования и трубопроводов от электрохимической коррозии (токов утечки).Для  уменьшения токов утечки необходимо заземлить металлические участкирассольных и щелочных коллекторов, а также увеличить сопротивление меж-ду  электролизерами  и коллекторами подачи рассола и слива электролити-ческой щелочи.     2.1.14. Перед  пуском электролизеров водородные коллекторы следуетпродуть азотом до остаточного содержания кислорода в отходящих газах неболее 2% объемных.     2.1.15. В отделениях перекачки хлора и водорода необходимо предус-матривать резервирование хлорных и водородных компрессоров (при необхо-димости допускается сброс водорода на свечу).     2.1.16. Концентрация  солей  аммония  в питающем рассоле и в воде,подаваемой на холодильники смешения для  охлаждения  хлора,  не  должнапревышать 10 мг/куб.дм (в пересчете на аммиак).     2.1.17. Перед сбросом водорода на свечу трубопроводные  коммуника-ции и сбросная труба должны быть продуты азотом или паром.     2.1.18. Воздух (азот), используемый для технологических целей (пе-редавливание хлора,  продувка, разбавление при конденсации и др.), обя-зательно предварительно очищается от примесей и  осушается.  Содержаниевлаги в осушенном газе должно соответствовать точке росы при температу-ре газа не выше минус 40 град.С.     2.1.19. Сушильные башни и холодильники смешения в отделении осушкихлора должны иметь предохранительные  разрывные  мембраны,  позволяющиеобеспечить  целостность оборудования при нарушении регламентируемых ре-жимов технологического процесса.     2.1.20. Общие  хлорные  коллекторы систем электролиза должны иметьгидрозатворы на давление и вакуум.     2.1.21. На  общем  водородном коллекторе перед системой охлаждениядолжен устанавливаться гидрозатвор для сброса  водорода  на  свечу  припревышении допустимого давления.     2.1.22. Гидравлические затворы следует эксплуатировать в условиях,исключающих возможность их замерзания или закупорки.     Установка запорного устройства между гидравлическим затвором и ис-точником давления не допускается.     2.1.23. При эксплуатации хлорных компрессоров,  в которых применя-ется серная кислота,  необходимо предусматривать устройства для улавли-вания ее капель.     2.1.24. Трубопроводы неосушенного водорода должны иметь устройствадля отделения конденсата.     2.1.25. Оборудование  и  трубопроводы  осушенного  водорода должныбыть защищены от статического электричества в соответствии с требовани-ями действующей нормативной документации.     В помещениях электролиза,  очистки и осушки  водорода,  водородныхкомпрессоров  должна предусматриваться естественная вентиляция из верх-ней зоны помещений.  Устройство кровли должно исключать возможность об-разования невентилируемых зон.     2.1.26. На трубопроводах после хлорных компрессоров устанавливают-ся обратные или отсекающие клапаны, сблокированные с системой остановкии пуска электродвигателя компрессора.     2.1.27. Абсорбционные газы (абгазы) сжижения и передавливания хло-ра,  газы продувок хлорных сосудов и трубопроводов, а также сбросы пре-дохранительных клапанов,  разрывных мембран и гидрозатворов должны нап-равляться на потребление или в поглотительную систему  для  очистки  отхлора.     2.1.28. В  отделениях  электролиза  обязательно  предусматриваетсясистема  аварийного поглощения хлора из систем электролиза водным раст-ровом щелочи с массовой долей ее содержания 10-20%.  Аварийного  запасащелочи должно быть достаточно для поглощения хлора, производимого всемиэлектролизерами в течение 10-15 минут при максимальной проектной  токо-вой нагрузке.     2.1.29. Насосы для перекачки агрессивных и едких продуктов  обору-дуются поддонами или лотками из коррозионностойких материалов.     2.1.30. В каждом цехе, сбрасывающем производственные сточные воды,должен  осуществляться контроль за качеством сточных вод в соответствиис технологическим регламентом.     2.1.31. Работу с ртутью,  уборку и содержание помещений, в которыхона проводится,  необходимо осуществлять в соответствии с  требованиями"Санитарных  правил при работе с ртутью и ее соединениями и приборами сртутным заполнением".     2.1.32. В помещениях, где работают с ртутью, должен ежесменно про-водиться анализ на содержание паров ртути.      2.2. Электролиз диафрагменным  методом      2.2.1. В общем хлорном коллекторе объемная доля водорода  в  хлорене должна превышать 0,5%.     2.2.2. Разрежение в групповом водородном коллекторе  следует  под-держивать на 50-150 Па (5-15 мм водн.  ст.) выше,  чем в групповом кол-лекторе хлора.     2.2.3. В  общем  коллекторе  объемная доля кислорода в водороде недолжна превышать 0,5%.     2.2.4. Отключение сгруппы диафрагменных электролизеров, кроме слу-чаев,  предусмотренных технологическим регламентом и ПЛА, не допускает-ся.     2.2.5. В электролизерах должно обеспечивается автоматическое  под-держание регламентируемого уровня анодного электролита над верхним кра-ем диафрагмы.     2.2.6. При  отключении  постоянного  тока  в  зале  диафрагменногоэлектролиза в  групповые  водородные  коллекторы  необходимо  подаватьазот, а водород из катодного пространства - вытеснять католитом на све-чу.      2.3. Электролиз ртутным методом      2.3.1. В общем хлорном коллекторе объемная доля водорода  в  хлорене должна превышать 1,5%.     2.3.2. В разлагателях амальгамы должно поддерживаться давление во-дорода не менее 100-150 Па (10-15 мм водн.ст.). Контролировать давлениеследует приборами,  установленными на общем коллекторе  водорода  и  накаждом разлагателе.     2.3.3. При прекращении циркуляции ртути и остановке ртутного насо-са на одном электролизере последний должен шунтироваться автоматически.При нагрузке менее 50 кА допускается шунтировать электролизер  вручную.При  отключении  постоянного  тока необходимо подать азот в разлагателиамальгамы, сбросить водород на очистку и открыть пробки на электролизе-рах.     2.3.4. Открытая поверхность металлической ртути должна быть залитаводой.  Ртуть  и  ртутьсодержащие шламы необходимо хранить в герметичнозакрываемых емкостях.     2.3.5. В зале электролиза и в отделении регенерации ртути  необхо-димо  предусматривать  разводку вакуум-трубопроводов и буферные емкостидля сбора пролитой ртути.     2.3.6. Производство  должно  оснащаться локальной очисткой сточныхвод от ртути.  Шлам, загрязненный ртутью, следует направлять на перера-ботку.     2.3.7. Во избежание загазованности помещений хлором и парами ртутинеобходимо поддерживать разрежение в карманах электролизеров.     2.3.8. Абгазы  из  карманов  электролизеров,  а также воздух послепродувки колонн обесхлоривания анолита должны очищаться от хлора и рту-ти на санитарных колоннах.      2.4. Электролиз соляной кислоты      2.4.1. В  общем  хлорном коллекторе объемная доля водорода в хлорене должна превышать 1%.     2.4.2. Объемная доля хлора в водороде в общем коллекторе не должнапревышать 2,5%. После промывки объемная доля водорода должна составлятьне менее 99,5% при содержании хлора не более 1 мг/куб.м.     2.4.3. Под электролизером должен находиться поддон, стойкий к воз-действию  агрессивной среды;  допускается устанавливать общий поддон нагруппу электролизеров.     2.4.4. Каждый  электролизер  (из  все серии электролизеров) должениметь съемные прозрачные ограждение,  укрепленные по периметру на раме,изолированной от земли.      2.5. Производство жидкого хлора      2.5.1. Объемная доля водорода в абгазах конденсации должна быть неболее 4%.     2.5.2. Количество  воздуха  (азота),  необходимого для разбавленияхлоргаза и поддержания объемной доли водорода в абгазах конденсации  невыше 4%, следует определять расчетным путем исходя из температурных па-раметров и общего коэффициента сжижения.  Давление воздуха, подаваемогов  систему сжижения,  должно превышать давление подаваемого хлоргаза неменее чем на 0,1 МПа.     2.5.3. Воздух (азот) для разбавления абгазов,  поступающих на вто-рую стадию сжижения,  необходимо осушать до температуры точки росы, со-ответствующей температуре конденсации хлора.     2.5.4. Система разделения газожидкостных смесей должна быть  осна-щена фазоразделителями,  предотвращающими попадание газовой фазы в жид-кость и унос жидкости с парогазовой фазой. Не допускается попадание аб-газов конденсации в приемники жидкого хлора.     2.5.5. Качество жидкого хлора и содержание в нем посторонних  при-месей должны соответствовать требованиям действующего стандарта на жид-кий хлор.  Содержание треххлористого азота (NCl3)  в  жидком  хлоре  недолжно превышать 0,005 мас.%.                         3. Технологическое оборудование,                        трубопроводы и арматура      3.1. На применение в промышленных условиях технологического обору-дования и арматуры,  работающих в среде хлора, необходимо получить спе-циальное разрешение Госгортехнадзора Кыргызской Республики.     3.2. Емкостное  оборудование,  работающее  под  давлением(3) паровхлора свыше 0,07 МПа (0,7 кгс/кв.см), должно соответствовать требовани-ям "Правил устройства и безопасной эксплуатации сосудов, работающих поддавлением".     3.3. Проектирование и конструирование емкостей для хранения жидко-го хлора должны отвечать требованиям действующих  стандартов  с  учетомследующих дополнений:     а) расчетное давление сосудов, содержащих жидкий хлор, должно при-ниматься равным 1,6 МПа (16 кгс/кв.см);     б) материалы, конструкция сосуда должны обеспечивать его прочностьи  надежную  эксплуатацию  в рабочем диапазоне температур (от возможнойминимальной температуры хранения жидкого хлора до максимальной),  соот-ветствующих условиям эксплуатации сосуда.     Для сосудов,  работающих под давлением паров хлора при температуреокружающей среды,  рабочий интервал температур должен составлять от ми-нус 50 до плюс 50 град.С;     в) расчетную  толщину  стенки  сосуда  следует определять с учетомрасчетного срока эксплуатации,  расчетного давления и прибавки не менее1  мм для компенсации коррозии (на штуцерах сосудов припуск на коррозиюдолжен составлять не менее 2 мм).     3.4. Технологическое оборудование и коммуникации жидкого хлора,  вкоторых по условиям эксплуатации может возникнуть давление, превышающеемаксимально допустимое рабочее давление,  должны оснащаться предохрани-тельными устройствами.     3.5. Для  защиты предохранительного клапана от коррозионного воз-действия хлора перед ним должна быть установлена разрывная  мембрана  сустройством, позволяющим контролировать ее исправность. Конструкция уз-ла установки клапана и мембраны должна отвечать требованиям действующихнормативно-технических документов по разработке,  изготовлению и приме-нению мембранно-предохранительных устройств.     3.6. Пропускная  способность клапана выбирается по расчету в соот-ветствии с ГОСТом 12.2.085-82.  Для вагонов-цистерн давление срабатыва-ния предохранительного клапана устанавливается разработчиком оборудова-ния.     3.7. Для сосудов с жидким хлором, слив (налив) которых производит-ся методом передавливания,  установка штуцеров для отбора жидкого хлорана нижнюю часть сосуда не допускается.     3.8. На емкостном оборудовании для хранения жидкого хлора  (резер-вуары,  танки, сборники) линии ввода и выпуска жидкого хлора, линии аб-газного хлора,  сжатого газа для передавливания  должны  быть  оснащеныдвумя запорными вентилями, один из которых подключается непосредственнок штуцеру сосуда.     Вентили с  дистанционным управлением должны обеспечивать аварийнуюотсечку выхода хлора из сосуда и находиться в нормально открытом  поло-жении.     3.9. Параметры и необходимость теплоизоляции оборудования  и  тру-бопроводов определяются по СНиП 2.04.14-88.     3.10. Трубная часть теплообменников,  испарителей,  конденсаторов,работающих в среде хлора, должна изготавливаться из бесшовных труб. Ма-териал корпуса и трубной части должен соответствовать температурным ус-ловиям эксплуатации и давлению.     3.11. Трубопроводы для жидкого и газообразного хлора следует  про-ектировать и эксплуатировать в соответствии с требованиями "Правил уст-ройства и безопасной  эксплуатации трубопроводов для горючих, токсичныхи сжиженных газов" (ПУГ),  СНиП 3.05.05-84, настоящих Правил и с учетомследующих дополнений:     а) расчетное  давление  для трубопровода жидкого хлора принимаетсяне ниже 1,6 МПа (16 кгс/кв.см);     б) трубопровод  хлора  должен обеспечивать надежную эксплуатацию врабочем интервале температур и давления;     в) толщину  стенки  трубопровода  хлора  следует предусматривать сучетом расчетного давления и прибавки на коррозию. Величина прибавки накоррозию должна быть не менее 1 мм (приложение 3).     3.12. При прокладке трубопроводов жидкого хлора следует  использо-вать бесшовные трубы из стали марок 10 или 20, соединенные сваркой. Ко-личество фланцев должно быть минимальным. Фланцевые соединения допуска-ются  в  местах  установки арматуры и подключения ее к оборудованию,  атакже на участках, где по условиям эксплуатации требуется периодическаяразборка для проведения чистки и ремонта трубопроводов.  Сталь, исполь-зуемая при изготовлении фланцев и сварных соединений,  должна быть сов-местима с материалом трубы.     3.13. Радиус кривизны собственных изгибов трубопровода хлора  дол-жен  быть не менее трех диаметров трубы.  Если необходим больший изгиб,следует использовать отдельные колена, привариваемые к основной трубе.     3.14. Трубопроводы  для транспортировки хлора прокладываются,  какправило, по эстакадам таким образом, чтобы при этом обеспечивались:     а) защита  от  падающих предметов (не допускается расположение надтрубопроводом подъемных устройств и легко сбрасываемых навесов);     б) защита от возможного удара со стороны транспортных средств, длячего трубопровод располагают на удалении от опасных участков или  отде-ляют от них барьерами.     в) защита трубопроводов от воздействия коррозионно-активных и  го-рючих веществ. Трубопроводы хлора следует размещать так, чтобы над нимине было трубопроводов с агрессивными веществами, а под ними - трубопро-водов  с  горючими  веществами.  Трубопроводы жидкого хлора должны бытьудалены от источников нагрева и трубопроводов с горючими веществами  неменее чем на 1 м;     г) устойчивое закрепление, удобное обслуживание и осмотр.     Допускается прокладка  трубопроводов хлора,  заключенных в гильзы,под транспортными магистралями.     3.15. При  проектировании  и устройстве межзаводских трубопроводовхлора,  трубопроводов,  проходящих в неохраняемой  зоне,  трубопроводовжидкого хлора длиной более 1 км,  а также трубопроводов, прокладываемыхподземным способом,  должны предусматриваться  дополнительные  меры  пообеспечению их безопасности, рекомендованные специализированной органи-зацией и согласованные с Госгортехнадзором Кыргызской Республики.     3.16. Фланцевые соединения трубопроводов хлора должны соответство-вать ГОСТу 12.8.20-80 и ГОСТу 12.8.22-80.     Фланцевые соединения  трубопроводов жидкого хлора должны иметь уп-лотнительные поверхности в соответствии с указанными стандартами испол-нений 2 (выступ) и 3 (впадина).     На трубопроводах газообразного хлора допускается применение флан-цев с уплотнительными поверхностями исполнений 1 (с соединительным выс-тупом,  плоская),  4 (шип) и 5 (паз). При применении уплотнительных по-верхностей  исполнения  1 условное давление,  на которое рассчитываетсяфланец, должно быть не ниже 2,5 МПа (25 кгс/кв.см).     3.17. Прокладки  для фланцевых соединений хлоропроводов должны из-готавливаться из паронита.  Допускается установка прокладок из  фтороп-ласта,  свинца для фланцев с уплотнительными поверхностями исполнений 4и 5.     Применение резиновых прокладок и повторное использование прокладокне допускаются.     3.18. На трубопроводах хлора должна применяться герметичная запор-ная арматура, предназначенная для хлора или рекомендованная специализи-рованной  организацией по арматуростроению.  Плотность затвора запорнойарматуры  должна  соответствовать  I  классу  герметичности  по   ГОСТу9544-75.  Конструкционные  материалы  арматуры  должны быть устойчивы ксреде хлора и обеспечивать надежную эксплуатацию арматуры в рабочем ди-апазоне температуры и давления.     Запорная арматура должна устанавливаться  в  местах,  удобных  дляобслуживания.     3.19. Газопроводы, прокладываемые через стены, перекрытия и другиеэлементы зданий или строительных сооружений, должны заключатся в сталь-ные футляры (патроны).  Участки газопроводов, заключенные в патроны, недолжны иметь сварных стыков.  Зазоры между газопроводами и патронами наобоих концах должны заполняться асбестом или другим негорючим  материа-лом.     3.20. Не допускается прокладка  трубопроводов  хлора  по  наружнымстенам и через вспомогательные,  подсобные,  административные, бытовые,производственные и другие помещения, в которых хлор не производится, нехранится и не используется.  Допускается прокладка трубопроводов по на-ружным стенам помещений,  в которых хлор производится, используется илихранится, а также через крышу этих помещений на наружную установку.     3.21. К трубопроводам,  транспортирующим хлор, запрещается крепитьдругие трубопроводы (кроме теплоспутников, закрепляемых без приварки).     3.22. При транспортировке жидкого  хлора  по  трубопроводу  должнаисключаться  возможность  запирания  жидкого хлора в трубопроводе междудвумя перекрытыми вентилями (для предотвращения увеличения  давления  втрубопроводе за счет теплового расширения жидкости).     3.23. При транспортировке  газообразного  хлора  по  трубопроводамдолжна  быть исключена возможность конденсации хлора в аппаратах и тру-бопроводах во время понижения температуры окружающей среды.     Для достижения этой цели допускается:     а) прокладка наружных трубопроводов с теплоспутниками и  теплоизо-ляцией. Давление и температура хлора в трубопроводе не должны превышатьпринятых расчетных величин;     б) снижение  парциального давления паров хлора в аппаратуре и тру-бопроводе (величина давления должна быть ниже давления паров хлора  притемпературе конденсации);     в) обогрев аппаратов наружных установок производится  теплоносите-лем, температура которого не должна превышать 70 град.С.     3.24. Прокладка трубопроводов жидкого и газообразного хлора должнаобеспечивать наименьшую протяженность коммуникаций,  исключать провиса-ние и образование застойных зон.     При прокладке трубопроводов хлора должны предусматриваться компен-саторы.     3.25. Трубопроводы  хлора следует прокладывать с уклоном в сторонупередающих и приемных емкостей для обеспечения возможности их опорожне-ния самотеком.     3.26. Для трубопроводов,  содержащих хлор, необходимо предусматри-вать  возможность  их  опорожнения путем продувки сухим сжатым воздухом(азотом) или вакуумированием.     3.27. Межцеховые  трубопроводы для транспортировки жидкого и газо-образного хлора должны иметь штуцеры с запорной арматурой и  заглушкамидля их опорожнения, продувки и опрессовки.     3.28. Размещение  технологического  оборудования  и  трубопроводовдолжно обеспечивать удобство при выполнении работ по обслуживанию,  ре-монту и замене аппаратуры и ее элементов,  а также возможность визуаль-ного контроля за состоянием наружной поверхности оборудования и трубоп-роводов.     3.29. Наружная поверхность оборудования и трубопроводов,  работаю-щих в среде хлора, должна иметь антикоррозионное покрытие.     3.30. Трубопроводы  должны иметь опознавательную окраску,  предуп-реждающие знаки и маркировочные щитки в соответствии с ГОСТом 14202-69.     3.31. На  трубопроводы газообразного хлора с условным диаметром 50мм и более и на все трубопроводы жидкого хлора необходимо иметь  специ-альные паспорта по форме, указанной в ПУГ.     3.32. Трубопроводы хлора испытываются на прочность и плотность су-хим воздухом (азотом). Допустимая скорость падения давления при пневма-тическом испытании трубопроводов не должна превышать 0,05% в час.     3.33. Перед пуском в эксплуатацию трубопроводы хлора должны прове-ряться на герметичность при рабочем давлении путем подачи в трубопроводсжатого  воздуха  (азота) с добавлением газообразного хлора.  Герметич-ность трубопроводов определяется при помощи тампона,  смоченного воднымраствором аммиака. Порядок проверки трубопроводов на герметичность рег-ламентируется инструкцией по эксплуатации.     3.34. После  проведения монтажа,  ремонта,  ревизии трубопроводов,запорной арматуры допускается проводить проверку их герметичности вмес-те с проверкой оборудования.     3.35. Объемы и сроки проведения ревизии трубопроводов  хлора,  за-порной  арматуры  и  предохранительных  клапанов должны соответствоватьтребованиям ПУГ,  "Правил устройства и безопасной эксплуатации сосудов,работающих  под  давлением",  технических условий и рекомендациям заво-да-изготовителя.     3.36. Администрацией  предприятия должны быть разработаны (и отра-жены в нормативно-технической документации) механизмы обеспечения  пер-сональной ответственности за качество проведения ревизий и испытаний.     3.37. При испытаниях предохранительных  клапанов  должна  произво-диться  регистрация давления их срабатывания с помощью самопишущих при-боров. Диаграмма результатов испытаний хранится в течение 3 лет.     3.38. Перед вводом в эксплуатацию все оборудование и трубопроводы,предназначенные для работы с хлором, необходимо освободить от посторон-них примесей,  влаги и продуть осушенным воздухом в соответствии с инс-трукцией по проведению и контролю осушки хлорной  аппаратуры,  разрабо-танной предприятием (приложение 3).     3.39. Электрические краны и другие подъемные  устройства  в  залахэлектролиза  должны быть изолированы от земли в соответствии с требова-ниями ПТЭ и ПТБ.                       4. Контрольно-измерительные приборы,                       автоматика, сигнализация      4.1. Контроль, регулирование и управление технологическими процес-сами производства,  хранения и потребления  хлора  осуществляются,  какправило,  с рабочего места оператора, расположенного в помещении управ-ления, и дублируются по месту расположения оборудования.     Системы контроля и управления технологическими процессами, а такжесистемы противоаварийной защиты производств  и  сливо-наливных  эстакаддолжны строиться на основе микропроцессорной техники.     4.2. Измерение и регулирование технологических параметров (расход,давление, температура и т.д.) должны проводиться с использованием конт-рольно-измерительных и  регулирующих  приборов,  коррозионно-стойких  всреде  хлора или защищенных от его воздействия (разделительные устройс-тва, пневматические повторители, поддув инертного газа и др.).     4.3. Не разрешается применение неисправных и неаттестованных конт-рольно-измерительных приборов,  а также приборов с истекшим сроком  по-верки.     4.4. Исполнительные органы автоматических  регуляторов  необходимоподвергать испытанию совместно с технологической арматурой и коммуника-циями.     4.5. Исправность  схем противоаварийных защитных блокировок и сиг-нализации,  электронных,  релейных и электрических схем,  должна прове-ряться  ежемесячно и во время каждой остановки технологического процес-са.     4.6. Не разрешается вводить импульсные трубки с хлором и водородомв помещение операторной.     4.7. Цех электролиза должен быть оснащен следующими устройствами:     а) приборами контроля за напряжением и силой тока группы  электро-лизеров;     б) аварийного  отключения  источников  постоянного  тока  из  залаэлектролиза и помещения управления,  а также из помещения хлорных комп-рессоров при их остановке;     в) автоматической остановки электродвигателей хлорных и водородныхкомпрессоров  при  внезапном  отключении  постоянного  тока,  питающегоэлектролизеры,  с выдержкой 3-4 секунды после отключения тока (для всехметодов электролиза,  кроме ртутного):  при ртутном методе  электролизахлорные  компрессоры  должны отключаться автоматически с выдержкой до 3минут.  Одновременно должна включаться  система  аварийного  поглощенияхлора;     г) автоматического отключения источников постоянного тока,  питаю-щих электролизеры,  при внезапной остановке хлорных компрессоров (с вы-держкой 3-4 секунды),  если не произойдет самозапуск, а также при оста-новке  ртутных  насосов.  Одновременно  должен  подаваться сигнал в залэлектролиза, помещение управления;     д) сигнализации в зале электролиза, на преобразовательной подстан-ции и в помещении управления при внезапном отключении одного из работа-ющих хлорных компрессоров;     е) сигнализации в зале электролиза и в  помещении  управления  приостановке  электродвигателя  ртутного насоса или прекращении циркуляцииртути в электролизерах с ртутным катодом;     ж) автоматического регулирования уровня рассола и очищенной воды внапорных баках,  питающих ртутные электролизеры, и уровня рассола в на-порных баках,  питающих электролизеры с твердым катодом, а также сигна-лизацией понижения уровней ниже допустимых;     з) автоматического регулирования уровней электрощелоков и каустикав сборниках,  а также сигнализацией в помещении управления о достижениипредельно допустимого значения;     и) сигнализации в помещении управления при  превышении  разрежениявыше  регламентного  в  водородном коллекторе для диафрагменного методаэлектролиза и при понижении давления ниже  регламентного  в  водородномколлекторе для ртутного метода электролиза;     к) автоматического регулирования давления водорода в  нагнетатель-ном  трубопроводе  компрессоров со сбросом избытка водорода в атмосферу(на свечу);     л) сигнализации  о  превышении концентрации водорода в коллектораххлора;     м) автоматического  регулирования  разрежения  хлора  и водорода вколлекторах для диафрагменного метода электролиза и разрежения хлора  идавления водорода в коллекторах для ртутного метода электролиза;     н) сигнализации и автоматического  включения  приточной  аварийнойвентиляции в помещениях управления,  очистки, осушки водорода, водород-ных компрессоров при достижении предвзрывной  концентрации  водорода  ввоздухе.     4.8. При производстве жидкого хлора должны предусматриваться:     а) автоматический  контроль  температуры  хладоносителя на входе ивыходе из конденсаторов хлора,  а также жидкого хлора на выходе из кон-денсаторов;     б) автоматический контроль и поддержание  безопасной  концентрацииводорода в абгазах на стадии конденсации хлора;     в) сигнализация в помещении управления при повышении объемной доливодорода 4% в абгазах конденсации более.     4.9. Межцеховые трубопроводы и  внутрицеховые  коллекторы  жидкогохлора должны обеспечиваться сигнализацией о нарушениях предельно допус-тимых значений ее давления.     4.10. Резервуары, танки, сборники жидкого хлора должны оснащаться:     а) приборами контроля давления с выводом показаний в помещение уп-равления;     б) двумя независимыми системами измерения и контроля уровня  (мас-сы)  жидкого  хлора  с  автоматическим включением звукового и световогосигналов в помещении управления и по месту  при  достижении  предельнойнормы заполнения и опорожнения емкости;     в) сигнализацией в помещении управления и по месту при  превышениидавления выше 1,2 МПа (12 кгс/кв.см).     4.11. Помещения, где возможно выделение хлора, должны быть оснаще-ны автоматическими системами его обнаружения.  При превышении предельнодопустимой концентрации (ПДК) хлора в указанных помещениях должны вклю-чаться;     а) световой и звуковой сигналы в помещении управления и по месту;     б) аварийная вентиляция,  сблокированная с системой подачи нейтра-лизующего раствора на орошение санитарной колонны.     4.12. Склады хлора,  пункты слива (налива)  хлора,  испарительные,отстойные  железнодорожные  тупики  должны оснащаться наружным контуроминдикации хлора и сигнализацией о превышении предельно  допустимой  егоконцентрации.     Порог чувствительности датчиков, их количество и месторасположениеопределяются и обосновываются проектом.     4.13. При  достижении  концентрации хлора в зоне наружного контураиндикации выше 20-50 ПДК должна включаться:     а) автоматически:  стационарная  система локализации хлорной волнызащитной водяной завесой;     б) автоматически или вручную:  система прогнозирования распростра-нения хлора с использованием ЭВМ (для объектов, на которых предусмотре-но хранение хлора в сосудах с единичной емкостью более 25 т).     4.14. При испарении жидкого хлора в теплообменной аппаратуре долж-ны быть предусмотрены:     а) автоматический контроль и регулирование количества поступающегов испарители жидкого хлора;     б) автоматический контроль и регулирование давления и расхода  ис-паренного хлора;     в) автоматический контроль и регулирование температуры  теплоноси-теля;     г) автоматический контроль наличия хлора  в  потоке  теплоносителяпосле испарителя.     4.15. При отборе газообразного хлора из контейнеров  или  баллоновдолжен осуществляться контроль за давлением и расходом хлора.     4.16. Производственные помещения,  хранилища жидкого хлора, места,где проводится работа с затаренным жидким хлором, должны обеспечиватьсягромкоговорящей и телефонной связью.                             5. Хранение жидкого хлора      5.1. В зависимости от назначения склады жидкого хлора  подразделя-ются на:     а) прицеховые склады на предприятиях,  производящих  жидкий  хлор,которые  предназначаются для создания оперативных запасов жидкого хлорав резервуарах (танках) с целью использования хлора внутри  предприятия,а  также обеспечения бесперебойной отгрузки затаренного жидкого хлора ввагонах-цистернах, контейнерах, баллонах другим предприятиям;     б) расходные склады жидкого хлора в резервуарах (танках) на предп-риятиях-потребителях, получающих жидкий хлор в вагонах-цистернах;     в) расходные  склады  жидкого хлора,  предназначенные для храненияего в контейнерах и баллонах в  количествах,  необходимых  для  текущихнужд предприятия в период между поставками;     г) базисные склады хлора в резервуарах  (танках),  предназначенныедля приема жидкого хлора, поступающего в вагонах-цистернах, с последую-щим разливом хлора в контейнеры или баллоны для  обеспечения  расходныхскладов потребителей;     д) кустовые склады, предназначенные для создания оперативных запа-сов  жидкого  хлора  в  контейнерах  и баллонах и обеспечения расходныхскладов потребителей определенного региона.     5.2. Количество жидкого хлора,  единовременно находящегося на тер-ритории предприятия, должно быть минимальным и обосновываться проектом.Допустимое количество жидкого хлора на предприятиях,  производящих его,не должно превышать трехсуточной выработки (не более  2000  т),  а  дляпредприятий-потребителей - не более 15-суточной потребности. Для потре-бителей,  получающих жидкий хлор вагонными поставками, допускается уве-личение  запаса хранения по согласованию с Госгортехнадзором КыргызскойРеспублики.     5.3. Хранение  жидкого хлора в танках может осуществляется следую-щими способами:     а) изотермическим  -  при температуре кипения жидкого хлора в нор-мальных условиях;     б) в захоложенном состоянии при температуре ниже температуры окру-жающей среды.  Условия хранения хлора при таком способе  должны  макси-мально ограничивать объемы залпового выброса хлора в атмосферу в случаеаварии;     в) при повышенной температуре окружающей среды - только после при-нятия специальных мер по повышению противоаварийной устойчивости  скла-да.  Перечень  специальных  мер разрабатывается специализированной экс-пертной организацией по результатам анализа безопасности склада и  сог-ласовывается с Госгортехнадзором Кыргызской Республики.     5.4. Способ и условия хранения жидкого хлора в танках, общий объемхранения  и  максимальный  объем единичной емкости выбираются исходя изнеобходимости предотвращения групповой интоксикации людей в жилых райо-нах, на объектах промышленного и культурно-бытового назначения и в про-чих местах скопления людей, примыкающих к территории предприятия, имею-щего склад хлора.     Оптимальность принятых решений должна обосновываться анализом  бе-зопасности  складов хлора с применением методов моделирования процессоваварийного выброса и рассеяния хлора в атмосфере при аварии.     5.5. Радиус опасной зоны для складов жидкого хлора принимается:     а) для складов хлора в баллонах - 150 м;     б) для складов хлора в контейнерах  - 500 м;     в) для складов хлора в танках - в пределах распространения хлорно-го облака с поражающей концентрацией (определяется расчетом).     5.6. В радиусе опасной зоны не допускается располагать объекты жи-лищного,  культурно-бытового  назначения.  Промышленное строительство впределах опасной зоны должно максимально ограничиваться. Решение о про-мышленном  строительстве  в  опасной  зоне может быть принято только посогласованию с Госгортехнадзором Кыргызской Республики после  соответс-твующего обоснования и получения заключения специализированной эксперт-ной организации.     5.7. Минимально  допустимые  расстояния от складов хлора до произ-водственных и вспомогательных объектов предприятия, не связанных с про-изводством  (потреблением)  жидкого  хлора,  устанавливаются в пределахмаксимального радиуса гравитационного  растекания  первичного  хлорногооблака,  образующегося  при  разгерметизации танка (определяется расче-том).     5.8. Минимально допустимые расстояния от складов хлора до взрывоо-пасных объектов устанавливаются в пределах радиусов  интенсивного  воз-действия  ударной взрывной волны и теплового излучения и должны обеспе-чивать устойчивость складов к их воздействию.     5.9. В  случае  невозможности реализации требований пп.  5.7 и 5.8настоящих Правил должны приниматься специальные меры по повышению безо-пасности  складов и защиты персонала.  Специальные меры разрабатываютсяэкспертной организацией по результатам анализа их безопасности и согла-совываются с Госгортехнадзором Кыргызской Республики.     5.10. Вновь проектируемые склады жидкого хлора,  как правило, рас-полагаются в более низких местах по отношению к другим зданиям и соору-жениям,  преимущественно с подветренной стороны преобладающих направле-ний ветров относительно ближайших населенных пунктов.     5.11. На  территории  склада  жидкого хлора должен быть установленуказатель направления ветра,  видимый из любой точки территории склада.Предприятия,  имеющие склады хлора в танках,  должны оснащаться метеос-танцией.     5.12. Склады хлора должны иметь сплошное глухое ограждение высотойне менее двух метров для ограничения распространения  газовой  волны  вначальный период аварийной ситуации и предотвращения свободного доступапосторонних лиц на территорию склада.     Склады хлора  в танках должны охраняться подразделением военизиро-ванной охраны или располагаться на охраняемой территории, а также иметьохранную сигнализацию.     5.13. К  складу жидкого хлора должен быть обеспечен подъезд пожар-ных автомобилей и автомобилей газоспасательной службы.     5.14. На территории склада хлора не разрешается располагать обору-дование  и  установки,  не относящиеся непосредственно к его производс-твенной деятельности.     Допускается блокировка  склада  жидкого хлора с установками сжиже-ния,  испарения, разлива хлора в контейнеры и баллоны, поглощения хлорас получением гипохлоритов,  хлорного железа, установками вакуумированияи получения сжатого газа для передавливания.     5.15. Склады хлора могут располагаться в наземных,  полузаглублен-ных или подземных одноэтажных зданиях.     Устройство открытых складов хлора в танках под навесом допускаетсятолько при соответствующем обосновании по согласованию с  Госгортехнад-зором Кыргызской Республики.     5.16. При устройстве наземных складов жидкого хлора должны  выпол-няться следующие требования:     а) наземные,  полузаглубленные помещения для хранения хлора в  ре-зервуарах  (танках)  должны иметь легко сбрасываемую кровлю и отделятсяот других производственных помещений глухими, несгораемыми стенами;     б) под каждым танком должен устанавливаться поддон вместимостью неменее полного объема танка;     в) на  складах  для хранения хлора в танках необходимо оборудоватьне менее двух выходов с противоположных сторон здания или помещения;     г) двери на складах хлора должны открываться по ходу эвакуации;     д) материалы полов,  отделки стен,  потолков и  металлоконструкцийдолжны быть стойкими к агрессивным воздействиям хлора.     5.17. Склады открытого типа для хранения жидкого хлора в резервуа-рах  (танках)  должны проектироваться и эксплуатироваться с соблюдениемследующих требований:     а) резервуары должны быть защищены от атмосферных осадков и прямыхсолнечных лучей;     б) под  каждой  емкостью  должен находиться поддон (или обваловка)для сбора аварийных проливов хлора.     Допускается иметь  общий поддон вместимостью не менее полного объ-ема наибольшего резервуара,  с устройством перегородок под каждым  тан-ком.     5.18. Поддоны для резервуаров (танков) должны быть герметичны, вы-полнены из материалов с низким коэффициентом теплопроводности, защищеныот попадания в них грунтовых вод,  а поддоны для открытых складов - до-полнительно защищены от атмосферных осадков.     5.19. Для склада жидкого хлора в резервуарах (танках)  обязательноналичие резервной емкости, объем которой не учитывается при определенииемкости склада.  Схема обвязки резервуаров должна предусматривать  воз-можность  использования в качестве резервного любого из них и обеспечи-вать эвакуацию хлора из аварийной емкости (танка, цистерны) путем отбо-ра  газообразного  хлора из резервной емкости или перекачивания жидкогохлора насосом.     5.20. При  эксплуатации  сосудов  и  трубопроводов с жидким хлоромдолжна исключаться возможность попадания в них влаги и веществ, способ-ных вызвать повышение температуры,  давления или образовать взрывоопас-ные смеси с хлором.     5.21. Конструкция  линий  ввода  и выпуска жидкого хлора в емкостьдля хранения (резервуар, танк, вагон-цистерна, сборник) должна предотв-ращаться  обратное вытекание жидкости при повреждении наружного трубоп-ровода.     5.22. Не допускается использование резервуара,  танка, вагона-цис-терны,  сборника в качестве расходной емкости с  отбором  газообразногохлора на потребление.     5.23. Технологические операции, связанные с хранением, заполнениеми опорожнением резервуаров и вагонов-цистерн, перемещением жидкого хло-ра должны строго регламентироваться в целях обеспечения безопасности.     5.24. При наливе жидкого хлора в емкость (резервуар,  танк,  сбор-ник, вагон-цистерну) должна исключаться возможность ее переполнения вы-ше установленной нормы для хлорных сосудов (1,25 кг/куб.дм), что дости-гается соблюдением требований п.4.10 настоящих Правил, а также установ-кой  переливного патрубка с сигнализирующим устройством на линии сбросаабгазов из сосуда.     5.25. При хранении жидкого хлора в низкотемпературных изотермичес-ких условиях необходимо выполнять следующие требования:     а) под  изотермической  емкостью  (группой емкостей),  заполненнойжидким хлором,  должен размещаться резервуар, соединенный трубопроводомс  изотермической емкостью.  Вместимость резервуара должна соответство-вать количеству хлора, хранящегося в емкости;     б) опорожнение  изотермического  резервуара от жидкого хлора можетпроизводиться с использованием насосов,  предназначенных для  перекачкижидкого  хлора  термо-компрессионным  методом  и методом передавливанияосушенным воздухом (обосновывается проектом).  Обязательно наличие  ре-зервных насосов;     в) схема обвязки изотермических резервуаров  должна  предотвращатьих соединение с линиями и аппаратами, работающими под давлением, превы-шающим расчетное давление резервуара;     г) подводящие  трубопроводы и запорная арматура должны выполнятьсяиз хладо- и коррозионно-стойких материалов;     д) все магистрали, входящие в обвязку резервуара, должны иметь за-порную арматуру с дистанционным управлением;     е) тепловая изоляция наружной поверхности изотермического резерву-ара  должна рассчитываться с учетом максимального снижения энергозатратна поддержание установленной температуры в резервуаре;     ж) материал,  используемый для теплоизоляции наружной поверхности,должен быть огнеупорным,  химически стойким к жидкому  и  газообразномухлору и влагонепроницаемым (или защищен влагонепроницаемой оболочкой);     з) режим заполнения изотермического  резервуара  сжиженным  хлоромдолжен  исключать  возможность  возникновения недопустимых напряжений вкорпусе, вызванных разностью температур его верхней и нижней частей.     5.26. При выводе резервуара на рабочий режим следует проверять:     а) соответствие качества загружаемого хлора требованиям стандарта;     б) перепад температуры по всей высоте резервуара.     Необходимо также отрегулировать  скорость  загрузки  хлора,  чтобысвести  к минимуму колебания температуры в разных точках корпуса резер-вуара.     5.27. Сжиженный  хлор  должен поступать в резервуар охлажденным дорегламентируемой температуры хранения.     5.28. При  использовании  резервуаров с двойными стенками для изо-термического хранения хлора в дополнение к  требованиям  пп.  5.25-5.27необходимо предусмотреть:     а) наличие на внешнем и внутреннем резервуарах устройств, предназ-наченных  для защиты от повышения давления при нарушении регламентируе-мых режимов работы (предохранительные клапаны, быстродействующие затво-ры и т.д.);     б) дублирование защитных устройств;     в) постоянную продувку пространства,  заключенного между внешним ивнутренним резервуарами,  воздухом (инертным газом) осушенным до темпе-ратуры минус 40 град.С;     г) наличие автоматизированной системы контроля содержания хлора  впродувочном газе и аварийной сигнализации;     д) теплоизоляцию внутреннего резервуара, которая должна быть него-рючей, сухой и химически стойкой к жидкому и газообразному хлору.     5.29. На  территории складов хлора,  сливо-наливных пунктов и отс-тойных тупиков для железнодорожных вагонов-цистерн с хлором  необходимопредусмотреть  сеть пожарного водопровода с установкой гидрантов по пе-риметру.     Система локализации газового хлорного облака водяной завесой долж-на обеспечиваться необходимыми запасами воды из расчета непрерывной ра-боты в течение 3 часов с учетом наибольшего расхода воды на другие нуж-ды предприятия. Число распылителей, гидрантов и их расположение опреде-ляются и обосновываются проектом.     Система пенной  локализации  проливов жидкого хлора должна предус-матривать использование пен, химически стойких к хлору.     5.30. В производственных помещениях,  предназначенных для наполне-ния тары,  испарения, использования и хранения хлора, должны быть обес-печены  нормируемые условия воздушной среды с помощью общеобменной вен-тиляции в соответствии с требованиями СНиП 2.04.05-91.     В помещениях  изотермического  хранения  жидкого  хлора и хранилищхлора в захоложенном состоянии  подается  кондиционированный  воздух  сточкой  росы не выше температуры охлаждения поверхностей оборудования итрубопроводов.     5.31. Для  локализации  аварий на складе хлоронаполнительных стан-ций, в испарительных и хлораторных, должна быть предусмотрена аварийнаявентиляция, включающаяся автоматически при повышении концентрации хлорав воздухе рабочей зоны более 1 мг/ куб.м.     Производительность аварийной вентиляции определяется и обосновыва-ется технологической частью проекта.     5.32. Выбросы из аварийной вентиляции должны направляться на сани-тарную колонну.     Включение системы  аварийного поглощения хлора должно быть сблоки-ровано с пуском аварийной вентиляции.     5.33. Система  аварийного  поглощения хлора должна быть обеспеченазапасом нейтрализующих средств,  достаточным для локализации  аварийнойситуации.     Для складов хлора в контейнерах и  баллонах  запас  нейтрализующихсредств должен обеспечивать дегазацию хлора,  содержащегося в одном со-суде.     5.34. Участки слива (налива),  испарения, использования и храненияхлора должны быть оснащены передвижными установками для локального  от-соса и поглощения хлора.                     6. Порядок подготовки и проведения слива                        и налива жидкого хлора      6.1. Общие требования      6.1.1. Танки, вагоны-цистерны, контейнеры и баллоны, находящиеся вэксплуатации, подлежат учету и техническому освидетельствованию в соот-ветствии с "Правилами устройства и безопасной эксплуатации сосудов, ра-ботающих под давлением".     Учет и регистрация вагонов-цистерн,  контейнеров и баллонов, пред-назначенных для перевозки жидкого хлора,  ведутся на предприятии-напол-нителе, на балансе которого находится хлорная тара. Для этого на предп-риятии ведутся и хранятся следующие документы:     а) на вагоны-цистерны:  паспорт сосуда, работающего под давлением,техническое описание и инструкция по эксплуатации вагона-цистерны, жур-налы ремонта и наполнения;     б) на контейнеры и баллоны:  картотека всего наличного парка тары,журнал наполнения, журнал испытаний.     Формы журналов наполнения даны в приложении 2 настоящих правил.     Предприятиям-потребителям иметь собственную хлорную тару и исполь-зовать ее в качестве возвратной запрещается.     6.1.2. Окраска наружной поверхности вагонов-цистерн, контейнеров ибаллонов,  отличительные  полосы и надписи должны соответствовать госу-дарственным стандартам или техническим условиям завода-изготовителя     Окраска вновь изготовленных вагонов-цистерн,  контейнеров и балло-нов и нанесение на них надписей производятся заводом-изготовителем, а впроцессе дальнейшей эксплуатации - предприятием-наполнителем, на балан-се которого находится хлорная тара.     6.1.3. На  вагонах-цистернах,  контейнерах  и баллонах должны бытьвыбиты отчетливо  видимые  паспортные  данные,  отвечающие  требованиям"Правил  устройства  и безопасной эксплуатации сосудов,  работающих поддавлением". Место клеймения, где выбиты паспортные данные сосуда, долж-но  быть  зачищено до отчетливого прочтения данных,  покрыто бесцветнымлаком и обведено белой краской в виде рамки.     6.1.4. Жидким хлором разрешается заполнять только исправные,  спе-циально для этого предназначенные вагоны-цистерны,  контейнеры и балло-ны,  соответствующие "Правилам устройства и безопасной эксплуатации со-судов, работающих под давлением".     6.1.5. Запрещается  наполнять жидким хлором вагоны-цистерны,  кон-тейнеры и баллоны, предназначенные для других продуктов, а также в сле-дующих случаях:     а) истек срок технического освидетельствования;     б) истек  срок  ревизии предохранительного клапана и мембраны (длявагонов-цистерн);     в) имеются  механические повреждения и другие дефекты тары (трещи-ны, вмятины, изменения формы; язвенная коррозия), а также неисправностьходовой части (для вагонов-цистерн);     г) отсутствуют надлежащая окраска и надписи,  а  также  невозможнопрочтение клейма;     д) имеется остаток другого продукта;     е) неисправна запорная арматура.     6.1.6. Все операции, связанные с взвешиванием порожних и заполнен-ных  вагонов-цистерн,  контейнеров и баллонов,  должны производиться наисправных весах, прошедших государственную аттестацию.     6.1.7. Масса жидкого хлора, наливаемого в сосуд, должна замерятьсяпри помощи двух независимых систем контроля.     Норма наполнения  сосуда  определяется соотношением массы налитогохлора в кг (т) к вместимости сосуда в куб.дм (куб.м) и не должна превы-шать 1,25.     Для предотвращения переполнения сосуда (резервуара,  танка,  ваго-на-цистерны, сборника) при наливе на линии сброса абгазов внутри сосудадолжны быть установлены укороченные сифоны.  Место расположение нижнегосреза  укороченного  сифона должно соответствовать верхнему допустимомууровню заполнения сосуда,  определяемому с учетом  нормы  наполнения  иплотности жидкого хлора при температуре налива.     В случае переполнения тары сверх  установленной  нормы  избыточныйжидкий  хлор  должен  быть эвакуирован (порядок эвакуации указывается винструкции предприятия-наполнителя).     6.1.8. Слив  и налив жидкого хлора допускается производить методомпередавливания за счет создания перепада давления между опорожняемым  инаполняемым  сосудом,  а также при помощи насосов,  предназначенных дляперекачки жидкого хлора.     6.1.9. Передавливание  жидкого  хлора может проводиться различнымиметодами:     а) нагнетанием в опорожняемую емкость сухого сжатого воздуха (азо-та) или паров газообразного хлора из другого сосуда или термокомпрессо-ра;     б) за счет собственного давления паров хлора в опорожняемом сосудеи отбора хлоргаза из наполняемого сосуда;     в) комбинированным способом.     6.1.10. При проведении операции слива (налива) жидкого хлора с ис-пользованием сжатого газа должны выполняться следующие требования:     а) система подготовки и подачи сжатого воздуха (азота) должна бытьавтономной и предназначаться только для передавливания,  продувки,  оп-рессовки хлорной аппаратуры;     б) сжатый воздух (азот) должен быть очищен от примесей  и  осушен.Содержание  влаги  в  осушенном  воздухе (азоте) должно соответствоватьточке росы при температуре не выше минус 40 град.С;     в) давление  сухого  сжатого  воздуха (азота) должно быть не менеечем на 0,1 МПа выше давления в сосуде, из которого ведется передавлива-ние. Указанный минимальный перепад давления должен поддерживаться в те-чение всего времени передавливания жидкого хлора;     г) система  подачи сжатого воздуха (азота) должна оснащаться реси-вером,  предохранительным клапаном,  а также запорным устройством (типаобратного  клапана  с принудительным поджатием) для предотвращения пос-тупления хлора в линию сжатого воздуха (азота).     Давление сжатого воздуха (азота) при передавливании не должно пре-вышать 1,2 МПа (12 кгс/кв.см).     6.1.11. Предприятия, отправляющие или получающие жидкий хлор в ва-гонах-цистернах,  должны предусматривать пункты слива (налива)  жидкогохлора,  которые  следует размещать на тупиковых участках подъездных же-лезнодорожных путей предприятия.  Площадка для обслуживания вагона-цис-терны  должна иметь ровную поверхность и свободный доступ для подхода кцистерне с разных направлений.     6.1.12. Для   вагонов-цистерн,   предназначенных  для  последующейтранспортировке или опорожнению необходимо оборудовать  отстойные  пути(тупики), расположение и вместимость которых обосновываются проектом.     Отстойный путь (тупик) должен обеспечивать размещение всех  однов-ременно  отправляемых или поступающих вагонов-цистерн одной партии,  ноне более 10 штук.     6.1.13. Пункт  слива (налива) и отстойные тупики должны быть осна-щены системой локализации хлорной волны,  освещаться в ночное время су-ток, иметь соответствующие знаки или средства, препятствующие несанкци-онированному заезду в тупик подвижного состава и  проникновению  посто-ронних лиц.  Стоящие в тупике вагоны-цистерны должны быть надежно сцеп-лены и закреплены ручными тормозами или башмаками.     При въезде в тупик,  где размещаются вагоны-цистерны,  обязательноустанавливается знак (размером 400х600 мм)  с  надписью  "Стой!  Проездзакрыт. Хлор", сигнал красного цвета и специальное блокирующее устройс-тво, предотвращающее несанкционированный въезд в тупик.     6.1.14. Вновь проектируемые и реконструируемые пункты слива (нали-ва) должны располагаться в специальных боксах как можно ближе к  храни-лищу  хлора и удалены на безопасное расстояние от объектов,  на которыхможет произойти взрыв или пожар.     6.1.5. На  пункте слива (налива) необходимо обеспечить условия дляудобного и безопасного подключения вагонов-цистерн к стационарным  тру-бопроводам.     6.1.16. Платформа (рабочее место) для подключения вагонов-цистерн,расположенная над поверхностью земли,  должна иметь нескользкую поверх-ность или настил,  перила и ограждения, она должна быть прочной, несго-раемой  и  устроена как стационарное сооружение,  удобное для эвакуациилюдей в случае аварийной ситуации.     6.1.17. На  пункте слива (налива) должны находиться следующие ста-ционарные трубопроводы:     а) подачи  в  вагон-цистерну сжатого воздуха (азота) или хлора дляпередавливания;     б) слива  (налива) жидкого хлора;     в) отвода газообразного хлора  из  аварийного  вагона-цистерны  напотребление или нейтрализацию хлора.     6.1.18. Перед проведением сливо-наливных  операций  вагон-цистернунеобходимо  закрепить тормозными башмаками с обеих сторон,  заземлить иподключить к блокировке системы противоаварийной защиты.     Стрелка перед пунктом слива (налива) должна быть установлена в по-ложение,  исключающее возможность заезда подвижного состава,  а участокжелезнодорожного  пути  пункта  слива (налива) заблокирован специальнымустройством.     6.1.19. Подсоединение вагона-цистерны к стационарным трубопроводамдолжно быть гибким,  обеспечивать естественное вертикальное перемещениевагона-цистерны на своей подвеске, а также возможность удобного подклю-чения стыковочного узла и его герметичность.  Для стыковки могут приме-няться следующие виды соединений:     а) гибкая стыковка при помощи консольного участка  стальной  трубыдлиной 5-7 м, изогнутой в виде колена или змеевика;     б) гибкие металлические рукава;     в) шарнирные поворотные соединения;     г) съемный участок трубопровода.     6.1.20. В  период слива или налива жидкого хлора запорная арматураи места подсоединения стыковочного узла должны находиться под  наблюде-нием обслуживающего персонала и проверяться на герметичность.     6.1.21. Отбор проб жидкого хлора и проверка его качества проводят-ся в соответствии с требованиями действующего стандарта на жидкий хлор.     Каждая партия хлора, отгружаемого в вагонах-цистернах, контейнерахили баллонах, сопровождается паспортом (сертификатом), в котором содер-жатся данные о качестве продукта и  количественном  составе  партии,  атакже  данные  журнала  наполнения (заводской номер,  масса тары нетто,брутто,  масса залитого хлора,  срок следующего освидетельствования та-ры).  Паспорт  подписывается представителями цеха и ОТК предприятия-на-полнителя. Один экземпляр паспорта направляется потребителю.     6.1.22. Подготовка  и  процесс  слива  (налива)  жидкого  хлора напредприятиях должны проводиться под руководством инженерно-техническогоработника, назначенного приказом по предприятию.      6.2. Порядок подготовки и наполнения вагонов-цистерн жидким хлором      6.2.1. Для перевозки жидкого хлора должны применяться  вагоны-цис-терны,  соответствующие  техническим данным завода-изготовителя и осна-щенные следующими устройствами и арматурой:     а) двумя  вентилями  для  налива (слива) жидкого хлора с сифоннымитрубками,  оборудованными скоростными отсекающими клапанами,  автомати-чески прекращающими подачу жидкого хлора при разрыве трубопровода;     б) двумя вентилями,  предназначенными  для  выпуска  газообразногохлора (абгазов) или подачи газа для передавливания жидкого хлора, снаб-женными укороченными сифонами, исключающими переполнение вагона-цистер-ны сверх установленной нормы;     в) штуцером с вентилем для съемного манометра;     г) мембранно-предохранительным   устройством,  включающим  в  себямембрану, противовакуумную опору, узел для проверки целостности мембра-ны, пружинный предохранительный клапан;     д) защитными колпаками.     6.2.2. Прибывший  на предприятие-наполнитель вагон-цистерна долженбыть осмотрен представителем транспортной службы с целью проверки  исп-равности  ходовой  части вагона-цистерны,  а также крепления цистерны краме.  Заключение об осмотре заносится в специальную книгу (журнал тех-нического осмотра).  Исправный вагон-цистерна и копия записи передаютсяв цех жидкого хлора.     6.2.3. Вагон-цистерна  подготавливается к наливу в специально обо-рудованном месте цеха или на пункте слива (налива) в следующей последо-вательности:     а) по документации выявляются и отбраковываются вагоны-цистерны, укоторых истек срок назначенного освидетельствования, а также срок реви-зии предохранительного клапана и мембраны;     б) визуальным  осмотром проверяется состояние наружной поверхностивагона-цистерны (корпуса,  теневого кожуха, арматуры, мембранно-предох-ранительного  устройства) с целью обнаружения механических и других де-фектов (трещин, изменений формы, коррозии и др.), а также состояние ок-раски и надписей;     в) снимается заглушка с манометрического вентиля и при помощи  ма-нометра  определяется  остаточное  давление в вагоне-цистерне,  котороедолжно быть выше атмосферного;     г) взвешиванием  определяется  наличие  в  вагоне-цистерне остаткажидкого хлора;     д) снимаются заглушки с вентилей и при помощи тампона,  смоченногоаммиачной водой, проверяется герметичность всей запорной арматуры ваго-на-цистерны;     е) продуктовый трубопровод подключается к вентилю,  расположенномувдоль продольной оси вагона-цистерны,  абгазный - к вентилям,  располо-женным поперек продольной оси вагона-цистерны.  Перед подключением про-дуктового и абгазного трубопроводов должны быть выполнены требования п.6.1.19 настоящих Правил;     ж) для  проверки  герметичности цистерны открывается абгазный вен-тиль,  соединенный с линией сухого сжатого газа,  и  в  вагоне-цистернесоздается  давление 1,2 МПа (12 кгс/кв.см).  Тампоном с аммиачной водойпроверяется целостность мембраны, герметичность арматуры и соединений;     з) проверка герметичности вагона-цистерны проводится в присутствиипредставителя ОТК,  который при положительном результате испытаний даетразрешение на наполнение вагона-цистерны.     6.2.4. При отсутствии в вагоне-цистерне избыточного давления,  на-личии  остатка жидкого хлора свыше 1 т,  выявлении нарушений требованийп.6.1.5 настоящих Правил проводятся дополнительные мероприятия по  под-готовке вагона-цистерны к наливу,  которые фиксируются в журнале напол-нения ответственным лицом из числа ИТР цеха.     6.2.5. При необходимости остатки хлора удаляются из вагона-цистер-ны путем передавливания,  вакуумирования, продувки вагона-цистерны осу-шенным воздухом (азотом). Порядок эвакуации хлора должен быть отражен винструкции.     6.2.6. Замена неисправной арматуры (вентилей,  мембраны, предохра-нительного клапана) или ревизия мембранно-предохранительного устройствадолжны проводиться после удаления хлора из вагона-цистерны.  Для замены(ревизии) арматуры должны быть  подготовлены  необходимые  инструменты,пробка для закрытия отверстия и запасная исправная арматура, испытаннаяна стенде при давлении в соответствии с паспортом завода-изготовителя.     6.2.7. После  замены  (ревизии)  арматуры вагон-цистерну продуваютвоздухом (азотом),  затем заполняют газообразным хлором  (сухим  сжатымвоздухом,  азотом),  доводят давление до 1,5 МПа (15 кгс/кв.см),  послечего проверяют герметичность вагона-цистерны в сборе.  Порядок продувкии определения герметичности вагона-цистерны должен быть регламентированинструкцией по эксплуатации.     6.2.8. Вагоны-цистерны,  прошедшие подготовку и проверку на герме-тичность, заполняют жидким хлором в следующей последовательности:     а) проверяют  правильность подключения к вагону-цистерне продукто-вых и абгазных линий в соответствии с действующей схемой, закрытие всехвентилей на подводящих линиях,  а также наличие манометра и его показа-ния;     б) проверяют работоспособность схемы поглощения абгазов, после че-го открывают абгазный вентиль и уравнивают давление в вагоне-цистерне сдавлением в абгазной линии;     в) фиксируют массу порожнего вагона-цистерны (масса тары) и с уче-том объема вагона-цистерны и установленной нормы наполнения (масса нет-то) рассчитывают  массу  вагона-цистерны,  заполненного  жидким  хлором(масса брутто);     г) плавно открывают продуктовый вентиль на вагоне-цистерне и конт-ролируют  заполнение  вагона-цистерны  по привесу.  Во время заполненияпроверяют герметичность арматуры и соединительных линий;     д) после  окончания  заполнения поочередно закрывают продуктовый иабгазный вентили на вагоне-цистерне,  освобождают от хлора трубопроводыи отсоединяют их от вагона-цистерны, затем вызывают представителя ОТК.     6.2.9. Представитель ОТК совместно с цеховым персоналом проверяет:     а) соответствие массы заполненного вагона-цистерны норме налива;     б) герметичность  арматуры,  фланцевых  соединений  и  целостностьмембраны.     После проверки закрывают вентиль перед манометром,  снимают  мано-метр,  устанавливают новые паронитовые прокладки и стальные заглушки навсех вентилях.     Заключение ОТК  о  соответствии заполненного вагона-цистерны уста-новленным требованиям заносится в журнал наполнения.     Представитель цеха  или  ОТК пломбирует вентили,  расположенные налюке вагона-цистерны,  после чего на люк вагона-цистерны и  предохрани-тельный  клапан  устанавливают  защитные колпаки,  которые пломбируютсяОТК.     На хлор,  залитый в вагон-цистерну,  составляется паспорт, которыйподписывается представителями цеха и ОТК.     6.2.10. Вагоны-цистерны,  заполненные  жидким хлором,  обязательноотстаиваются на территории предприятия в течение суток. Во время отстоявагоны-цистерны должны ежесменно осматриваться.     6.2.11. После отстоя вагоны-цистерны формируются в партии для отп-равления  конкретным  потребителям и передаются проводникам сопровожде-ния. Порядок сдачи-приема вагонов-цистерн определяется "Правилами пере-возок опасных грузов по железным дорогам".      6.3. Приемка и опорожнение вагонов-цистерн с жидким хлором      6.3.1. На предприятии-потребителе вагоны-цистерны с жидким  хлоромпринимаются по акту работником,  ответственным за приемку,  назначеннымприказом по предприятию.     6.3.2. Представитель  потребителя совместно с проводником проводитвизуальный осмотр вагона-цистерны, проверяет наличие пломб, исправностьи  герметичность запорной арматуры,  а также соответствие передаваемогогруза акту приема-передачи и паспортным данным на  вагон-цистерну  (принеобходимости  производится  взвешивание вагона-цистерны и проверка ка-чества жидкого хлора).     При обнаружении неполадок с вагоном-цистерной,  несоответствии пе-редаваемого груза данным акта и паспорта, акт приемки-сдачи не подписы-вается  до  устранения неисправности и выяснения причин расхождения,  очем в акте делается соответствующая запись. Один экземпляр акта переда-ется проводнику.     При необходимости,  для решения вопроса на месте вызывается предс-тавитель завода-наполнителя.     6.3.3. Опорожнение вагона-цистерны производится согласно  инструк-ции   предприятия-потребителя  и  в  соответствии  с  требованиями  пп.6.1.6-6.1.22 настоящих Правил.     6.3.4. После  снятия пломб с колпака устанавливают контрольный ма-нометр, проверяют качество хлора, присоединяют цистерну к хлоропроводу.Проверяют  герметичность  закрытых  вентилей.  Открывают на 2/3 оборотавентиль и проверяют герметичность хлор-провода. Работы проводятся толь-ко в противогазе.     6.3.5. После слива хлора абгазы из вагона-цистерны отводят  в  аб-газную   систему  до  остаточного  давления  не  менее  0,05  МПа  (0,5кгс/кв.см).  Верхний предел остаточного давления в цистерне  не  долженпревышать  давления насыщенных паров хлора в зависимости от температурыокружающей среды (приложение 4).     Вагон-цистерну отсоединяют от трубопроводов,  снимают манометр, назапорную арматуру устанавливают заглушки.  Вагон-цистерну проверяют  нагерметичность в сборе, после чего устанавливают защитные колпаки.     6.3.6. При отсоединении трубопроводов (даже на короткое время)  навентили цистерны необходимо устанавливать заглушки.      6.4. Подготовка и наполнение контейнеров и баллонов      6.4.1. Контейнеры и баллоны,  поступающие от  потребителя,  должныосматриваться  для выявления несоответствия требованиям п.6.1.5 настоя-щих Правил.     6.4.2. Порядок подготовки контейнеров и баллонов к наполнению дол-жен отражаться в инструкции предприятия-наполнителя и предусматривать:     а) эвакуацию остатков хлора вакуумированием;     б) снятие и ревизию запорной арматуры;     в) визуальный наружный и внутренний осмотры сосуда;     г) окраску наружной поверхности (при необходимости);     д) установку  исправной  запорной  арматуры и взвешивание порожнейтары;     е) проверку  герметичности  сосуда и запорной арматуры при рабочемдавлении;     ж) технического  освидетельствование (ТО) сосудов с признаками на-личия примесей и при истекшем сроке ТО в следующем объеме: снятие арма-туры,  промывка, внутренний осмотр, проведение гидроиспытаний сосуда напрочность (для сосудов с истекшим сроком ТО), сушка, клеймение.     6.4.3. По  истечении  десятилетнего  срока эксплуатации контейнеравозможность дальнейшего использования и срок очередного ТО устанавлива-ется  по  результатам  контроля (методом акустической эмиссии и другимиметодами неразрушающего контроля) с учетом требований  п.7.3  настоящихПравил.     6.4.4. Эвакуацию остаточного хлора следует осуществлять  на  уста-новках, обеспечивающих безопасное и полное удаление хлора.     6.4.5. Визуальная проверка должна выявлять контейнеры или  баллоныс видимыми дефектами, а также подлежащие техническому освидетельствова-нию.  Контейнеры и баллоны с язвенной коррозией, трещинами, изменениямиформы должны быть изъяты из эксплуатации.     6.4.6. Внутренний осмотр должен выявлять внутренние дефекты в  со-суде,  а также посторонние примеси (вода,  загрязнения, окалина и др.),при наличии которых контейнеры или баллоны направляются на промывку дляих удаления этих примесей и последующую тщательную осушку.     6.4.7. Взвешивание проводится для  определения  фактической  массыпорожней  тары  и  выявления ее отклонений от паспортных данных сосуда.При изменении массы тары на величину, большую погрешности измерения ве-сов,  должно  проводиться  внеочередное техническое освидетельствованиесосуда.     6.4.8. Взвешивание и проверка герметичности контейнеров или балло-нов перед наполнением должны проводиться  в  присутствии  представителяОТК.     6.4.9. Сосуды, наполняемые жидким хлором, следует устанавливать навесах  и  подсоединять  к  линии подачи жидкого хлора при помощи гибкихстыковочных соединений, обеспечивающих свободную работу весов.     6.4.10. Наполнение  контейнеров  или баллонов жидким хлором должноконтролироваться по привесу в целях предотвращения их заполнения  свышеустановленной нормы.     6.4.11. Наполнение контейнеров необходимо осуществлять в  горизон-тальном  положении  (при расположении вентилей друг над другом).  Наливхлора должен производиться без отвода абгазов.     После окончания  налива  допускается  сброс абгазов до остаточногодавления,  соответствующего давлению насыщенных паров  при  температуреналива жидкого хлора.     6.4.12. После заполнения контейнеры и баллоны отсоединяют от  под-водящих  коммуникаций  и  взвешивают на контрольных весах в присутствиипредставителя ОТК.  При повторном  взвешивании  проверяют  соответствиеданных  журнала наполнения данным контрольного взвешивания.  После про-верки герметичности тары на вентилях устанавливают  заглушки,  надеваютколпаки, затем представитель ОТК пломбирует контейнер.     6.4.13. В помещениях, где производится подготовка и наполнение та-ры хлором, запрещается накопление и складирование заполненных контейне-ров и баллонов. При возникновении загазованности работа в помещении ос-танавливается до выявления причин и устранения загазованности.     6.4.14. Наполнительные рампы на наполнительных станциях должны на-ходиться в отдельном помещении, изолированном от компрессорной и другихпомещений (в том числе склада жидкого хлора) глухими стенами.  Допуска-ется проводить все операции по подготовке хлорной тары к наливу в одномпомещении.  В стенах наполнительных помещений в этом случае разрешаетсяиметь  со  стороны отделения подготовки закрывающиеся проемы для транс-портировки подготовленных к наполнению контейнеров.     6.4.15. После  наполнения  контейнеры  или  баллоны  поступают  насклад, где комплектуются в партии.     За скомплектованными  партиями в течение суток ведется наблюдение.Контейнеры и баллоны с нарушениями герметичности возвращаются в цех дляустранения утечки хлора.     6.4.16. На предприятиях,  где производится наполнение хлорной тарыдля последующей ее транспортировки,  допускается размещение контейнерови баллонов под навесом при условии соблюдения следующих требований  бе-зопасности:     а) навес должен обеспечивать защиту от осадков и прямых  солнечныхлучей;     б) размещение  хлорной  тары  должно  отвечать   требованиям   пп.9.2.18-9.2.20 настоящих Правил;     в) площадка для размещения хлорной тары должна  быть  удобной  дляподъезда  и  проведения  погрузочных  работ  и оборудована техническимисредствами для локализации возможной утечки хлора из аварийных  контей-неров и баллонов;     г) время нахождения заполненных контейнеров или баллонов не должнопревышать двух суток.                       7. Техническое обслуживание и ремонт             технологического оборудования, трубопроводов                              и арматуры      7.1. Техническое обслуживание и ремонт оборудования, трубопроводови арматуры должны выполняться в соответствии  с  требованиями  "Системыпланово-предупредительного  ремонта  оборудования предприятий",  "Общихправил взрывобезопасности для взрывопожароопасных химических,  нефтехи-мических и нефтеперерабатывающих производств",  ПУГ, "Правил устройстваи безопасной эксплуатации сосудов,  работающих под давлением" и настоя-щих Правил.     7.2. Минимальный объем работ по техническому обслуживанию и ремон-ту  основного  емкостного,  теплообменного оборудования и трубопроводовприведен в приложении 5 настоящих Правил.     7.3. Газоопасные  работы проводятся в соответствии с "Типовой инс-трукцией по безопасному  проведению  газоопасных  работ",  утвержденнойГосгортехнадзором Кыргызской Республики.     7.4. Огневые работы проводятся в соответствии с "Типовой  инструк-цией по организации безопасного проведения огневых работ на взрывоопас-ных и взрывопожароопасных объектах" и "Правилами пожарной  безопасностидля предприятий,  организаций и учреждений жилого фонда Кыргызской Рес-публики".     7.5. Эксплуатация  емкостного,  теплообменного оборудования и тру-бопроводов, железнодорожных вагонов-цистерн и контейнеров, отработавшихв  среде хлора более 10 лет,  допускается только после проведения комп-лексной экспертной оценки их технического состояния с определением пос-ледующего разрешенного ресурса. Работы, связанные с контролем состоянияоборудования и трубопроводов,  разрабатываются и осуществляются специа-лизированными организациями,  имеющими разрешение Госгортехнадзора Кыр-гызской Республики.     Специализированные организации,  осуществляющие контрольные иссле-дования,  разрабатывают также рекомендации,  в соответствии с  которымиустанавливаются  периодичность и объемы последующего контроля техничес-кого состояния оборудования и трубопроводов.     7.6. Периодическая  выборочная  ревизия трубопроводов проводится вобъеме, предусмотренном ПУГ (глава 9). При этом контролю подлежат:     а) не менее двух участков одного из агрегатов (компрессоров, холо-дильников, конденсаторов, буферов);     б) по одному участку каждого трубопровода налива,  слива, абгазов,одного из танков или мерников;     в) по  два  участка  каждого коллектора и межцехового трубопроводадлиной до 100 м и по одному участку на каждые полные  200  м,  а  такжепоследующий остаток длины;     г) два участка аналогичного трубопровода на  другом  агрегате  илитанке.     7.7. Толщину стенок трубопроводов следует определять неразрушающимметодом контроля.     Определение толщины стенок сверлением может проводиться  только  вместах,  где  применение  неразрушающего метода контроля затруднено илиневозможно.     7.8. При  неудовлетворительных результатах выборочной ревизии тру-бопроводов назначается генеральная выборочная ревизия.     7.9. По  требованию  органов Госгортехнадзора может быть назначенадосрочная ревизия трубопроводов.     7.10. Генеральная  выборочная  ревизия  трубопроводов проводится вобъеме, предусмотренном ПУГ, с замером толщины стенок неразрушающим ме-тодом контроля в двух местах каждого трубопровода между аппаратами, ап-паратами и коллекторами,  а также межцеховых трубопроводов через каждые25 м длины (таблица 1).                                                                    Таблица 1 -----------------------------------------------------------------------№|       Участки      |Толщина стен-|Генеральная | Полная замена трубо- |    трубопроводов   |ки трубопро- |выборочная  | провода из углероди- |                    |   вода, мм  |  ревизия   |стой или низколегиро- |                    |             |            |   ванной стали(*)-|--------------------|-------------|------------|---------------------1|Жидкий хлор между   |      3,5    |      -     |    Через 8 лет |конденсаторами и    |      4,0    |Через 8 лет |    Через 12 лет |танками, танками и  |             |            | |железнодорожными    |             |            | |цистернами          |             |            |2|Газообразный хлор в |      3,5    |Через 12 лет|    Через 16 лет |системе             |      4-4,5  |Через 16 лет|    Через 20 лет |компримирования до  |      8      |Через 20 лет|    Через 24 года |конденсации или     |             |            | |потребителя         |             |            |3|Абгазы от танков    |      3,5    |Через 12 лет|    Через 16 лет |                    |      4      |Через 16 лет|    Через 20 лет4|Абгазы от           |      3,5    |Через 16 лет|    Через 20 лет |конденсаторов и     |      4-4,5  |Через 16 лет|    Через 24 года |испаренный хлор     |             |            |5|Абгазы от           |      3,5    |      -     |    Через 4 года |железнодорожных     |      4      |Через 4 года|    Через 8 лет |цистерн             |             |            |-----------------------------------------------------------------------     Примечание: (*)Допускается в зависимости от результатов  генераль-ной  выборочной  ревизии  продление срока эксплуатации трубопровода.  Вэтом случае согласно п.7.6 настоящих Правил должна проводиться периоди-ческая выборочная ревизия.     7.11. Результаты генеральной выборочной ревизии считаются  неудов-летворительными,  если  толщина  стенки  трубопровода  меньше требуемой(ПУГ).     7.12. При  неудовлетворительных результатах генеральной выборочнойревизии трубопровод должен частично или полностью заменяться.     7.13. Контролю  физическими методами должны подвергаться все свар-ные швы трубопроводов.     7.14. Трубопроводы  после  монтажа или ремонта должны быть осушенысухим воздухом в соответствии с производственной инструкцией по  прове-дению и контролю осушки.     7.15. На трубопроводы с условным диаметром более 50 мм должны бытьзаведены специальные паспорта.     7.16. За время  сдачи  трубопроводов  после  монтажа  должны  бытьпредставлены:     а) акт осушки трубопровода;     б) журнал сварочных работ с указанием результатов контроля сварныхшвов физическими методами (согласно п.7.13 настоящих Правил),  наимено-вание лаборатории, проводившей контроль;     г) номер и дата протокола.     7.17. Испытание,  эксплуатация  и  ремонт трубопроводов и арматурыдля жидкого и сухого газообразного хлора должны проводиться в соответс-твии с требованиями глав 7,  8 и 9 ПУГ-69 и требованиями настоящих Пра-вил.     7.18. Трубопроводы  испытываются  на  прочность и плотность толькосухим воздухом с точкой росы минус 35 град.С.     7.19. Трубопроводы  хлора  подвергаются  не только пневматическомуиспытанию на плотность, но и хлоровоздушной смесью при давлении не вышерабочего. Герметичность контролируется с помощью аммиачного раствора.     7.20. Испытания оборудования и трубопроводов на плотность  следуетпроводить совместно.     Испытывать трубопроводы на прочность можно отдельно от  оборудова-ния.     7.21. Допустимая скорость падения давления, при пневматическом ис-пытании трубопроводов не должна превышать 0,05% в час как для действую-щих, так и для вновь смонтированных трубопроводов.     7.22. Испытание,  наружный осмотр и периодическая выборочная реви-зия трубопроводов жидкого и газообразного хлора и абгазов проводятся  всроки, указанные в таблице 2.                                                                    Таблица 2 -----------------------------------------------------------------------      Вид испытания     |               Сроки проведения------------------------|----------------------------------------------На прочность и плотность|При проведении выборочных ревизийНа плотность            |После проведения монтажа, ремонта и ревизииНаружный осмотр         |Ежегодно технадзором                        |Периодически персоналом цехаВыборочная ревизия      |Через два года после пуска производств и в                        |дальнейшем через каждые четыре года-----------------------------------------------------------------------     7.23. На трубопроводах хлора должна применяться только специальнаястальная арматура, предназначенная или рекомендованная для сухого хлораспециализированной организацией по арматуростроению.     7.24. Наружный осмотр трубопроводов должен проводиться в соответс-твии с разделом "Б" главы 9 ПУГ-69.                         8. Транспортировка жидкого хлора      8.1. Транспортировка жидкого хлора осуществляется железнодорожным,автомобильным и  водным  транспортом  и  регламентируется  требованиямидействующих  нормативных  документов  на перевозку опасных грузов соот-ветствующим видом транспорта и настоящими Правилами.     8.2. Транспортировка жидкого хлора должна осуществляться,  по воз-можности,  в обход крупных населенных пунктов и кратчайшим маршрутом  сминимальным числом остановок и задержек в пути следования.     Максимальное расстояние транспортировки жидкого хлора по  железнойдороге  не  должно  превышать  три  тысячи километров,  а автомобильнымтранспортом - не более 400 км.     8.3. Жидкий хлор перевозят в специально предназначенных железнодо-рожных вагонах-цистернах, контейнерах и баллонах.     Контейнеры с жидким хлором перевозят железнодорожным транспортом вполувагонах,  в вертикальном положении (защитными колпаками  вверх),  водин ярус,  а также автотранспортом с горизонтальным расположением кон-тейнеров в один ряд.  Грузоотправитель обязан разработать  и  утвердитьсхему погрузки и крепления в соответствии с Правилами перевозок опасныхгрузов по железным дорогам.     Баллоны перевозят  в крытых вагонах (повагонными отправками) и ав-тотранспортом.     8.4. Грузоотправитель  обязан  поставлять  для перевозки исправныевагоны-цистерны, контейнеры и баллоны с заглушками на арматуре и защит-ными колпаками.     Запрещается использовать для перевозки неисправные  вагоны-цистер-ны, контейнеры, баллоны, а также с просроченными сроками эксплуатации итехнического освидетельствования.     Норма наполнения тары и остаточное давление в порожней таре должнысоответствовать требованиям настоящих Правил.     Размещение и  крепление контейнеров и баллонов должны исключать ихсмещение или падение в пути следования.     8.5. Баллоны,  как правило, перевозятся в горизонтальном положениис высотой штабеля не более половины высоты стенки вагона или борта  ку-зова автомашины.  Все баллоны должны укладываться колпаками (вентилями)в одну сторону и иметь прокладки между баллонами.     Допускается перевозка  баллонов в вертикальном положении при нали-чии на них предохранительных колец и при условии плотной загрузки ваго-на, исключающей возможность смещения (падения) баллонов.     8.6. Погрузка (выгрузка) контейнеров должна осуществляться с  при-менением вспомогательных средств (кран, кран-балка, автокран и др.) со-ответствующей грузоподъемности.     Грузоподъемные механизмы  для  подъема и перемещения тары с жидкимхлором должны быть оборудованы двумя тормозами, действующими независимодруг от друга (в соответствии с "Правилами устройства и безопасной экс-плуатации грузоподъемных кранов").     8.7. При перевозке жидкого хлора железнодорожным транспортом необ-ходимо руководствоваться "Правилами перевозок опасных грузов по  желез-ным дорогам",  утвержденным на пятнадцатом заседании Совета по железно-дорожному транспорту от 05.04.96 г.     8.8. Вагоны-цистерны,  загруженные  жидким  хлором,  перевозятся всопровождении проводников грузоотправителя или грузополучателя.     Проводниками назначаются  работники,  сдавшие  технический минимумсогласно "Правилам перевозок опасных грузов по железной дороге  и  инс-трукции проводника".     8.9. Для сопровождения наполненных вагонов-цистерн предприятие-на-полнитель выделяет в распоряжение проводников вагон сопровождения,  ос-нащенный необходимыми средствами защиты,  аптечкой,  комплектом инстру-ментов.     8.10. Каждая грузовая единица и транспортное средство,  содержащиеопасный груз,  должны иметь маркировку, характеризующую опасность в со-ответствии с требованиями действующей нормативной документации.     8.11. Маркировка, информирующая о транспортной опасности наноситсяв соответствии с "Правилами перевозок опасных грузов по железной дорогеи ГОСТом 19433-88.     8.12. При каждой отправке жидкого хлора железнодорожным  транспор-том  грузоотправитель должен представить на станцию отправления наклад-ную с указанием наименования груза,  например:  "Баллоны с жидким  хло-ром", "Контейнеры с жидким хлором", "Цистерна с жидким хлором". В верх-ней части накладной должны быть  проставлены  штемпели  красного  цвета("Сжиженный газ", "Ядовито", "Не спускать с горки"), а под наименовани-ем груза - номер аварийной карточки (например:  "Аварийная  карточка  N11").     8.13. К сопроводительным документам грузоотправитель обязан прило-жить перечень предприятий (по маршруту следования вагонов с жидким хло-ром), на которых имеются аварийные службы для ликвидации возможных уте-чек  хлора.  В  перечне должны быть указаны места дислокации и телефоныдиспетчерских служб этих подразделений,  а также телефоны диспетчерскихслужб предприятия-грузоотправителя и предприятия-грузополучателя.     8.14. Производить маневры толчками и спускать с горки  вагоны-цис-терны с жидким хлором запрещается.     8.15. Вагоны-цистерны с жидким хлором при стоянке на станции уста-навливаются  на  особых путях,  указанных в техническо-распорядительномакте станции.  Они должны быть сцеплены,  надежно закреплены тормознымибашмаками  и  ограждены переносными сигналами остановки.  Стрелки передстоянками таких вагонов устанавливаются  в  положение,  предотвращающеезаезд на эти пути, и запираются.     8.16. О всех предстоящих маневровых передвижениях составитель  по-ездов  обязан  предупреждать проводника сопровождения вагона-цистерны сжидким хлором.     8.17. При  возникновении  аварийных  ситуаций на железной дороге впути следования груза с хлором порядок действий  проводников  и  другихспециалистов определяется "Правилами перевозок опасных грузов по желез-ным дорогам" и настоящими Правилами.     При обнаружении  утечки  хлора из вагона-цистерны,  контейнера илибаллона администрация железной дороги должна принять следующие меры:     а) по  сопроводительным  документам уточнить количество и характергруза,  пункты его отправления и назначения,  дислокацию ближайших ава-рийных (газоспасательных) служб;     б) организовать оповещение людей об опасности поражения хлором;     в) аварийный  вагон-цистерну  по возможности отцепить и вывести напуть (тупик) согласно техническо-распорядительному акту станции;     г) сообщить  о  случившемся ближайшей аварийной (газоспасательной)службе и грузоотправителю и вызвать их представителей  для  локализацииаварийной ситуации;     д) проинформировать о  случившемся  местные  органы  власти,  штабгражданской обороны и МЧС и ГО Кыргызской Республики;     е) действовать в соответствии с аварийной карточкой N 11  согласно"Правилам безопасности и плану ликвидации аварий".     8.18. Первоочередные меры по ликвидации аварийной ситуации с  хло-ром  проводятся  с  учетом  рекомендаций проводников и в соответствии стребованиями ведомственной инструкции проводника.     8.19. Перевозка  контейнеров и баллонов с жидким хлором автотранс-портом должна осуществляться в соответствии  с  требованиями  настоящихПравил  и  "Инструкции по перевозке опасных грузов автомобильным транс-портом".     8.20. К управлению автотранспортными средствами,  на которых пере-возится затаренный в контейнеры или баллоны  жидкий  хлор,  допускаютсяводители, имеющие стаж непрерывной работы не менее 3 лет, прошедшие ме-дицинское освидетельствование, обучение в учебных центрах, (имеющих ли-цензию Госгортехнадзора Кыргызской Республики) и инструктаж по выполня-емой работе,  а также получившие свидетельство о  допуске  к  перевозкежидкого хлора.     8.21. Перевозка хлора осуществляется в сопровождении лица, ответс-твенного за перевозку опасного груза,  знающего свойства хлора, условияего перевозок автомобильным транспортом и способы локализации аварийныхситуаций.     8.22. Перевозка жидкого  хлора  автомобильным  транспортом  должнаосуществляться  по заранее разработанному маршруту с минимальным числомостановок и задержек в пути следования.     8.23. Выбор  маршрута  следования опасного груза,  а также условийего передвижения возлагается на руководителя автотранспортного предпри-ятия  или  руководителя  автотранспортного  подразделения промышленногопредприятия,  в чьем ведении находится автотранспортное средство, пред-назначенное для транспортировки жидкого хлора.     8.24. При выборе маршрута и условий транспортировки необходимо ру-ководствоваться следующим:     а) маршрут транспортировки согласовывается с органами  Госавтоинс-пекции МВД КР и проходит в объезд крупных населенных пунктов,  заповед-ников, архитектурных памятников, зон отдыха и т.д.;     б) внутри населенных пунктов маршрут перевозки не должен проходитьпо центральным улицам,  а также вблизи  зрелищных,  культурно-просвети-тельных,  учебных,  дошкольных,  лечебных  учреждений и мест возможногоскопления людей;     в) допустимая  скорость  движения автотранспортного средства уста-навливается с учетом предписывающих знаков дорожного движения  и  конк-ретных дорожных условий, но не должна превышать 60 км/ч.     г) транспортировка жидкого хлора,  как правило, должна проводитьсяв светлое время суток;     д) при ограниченной видимости (туман,  дождь,  снегопад  и  т.д.),движении  в  сложных  дорожных условиях (гололед,  возможность заноса идр.) перевозка хлора автомобильным транспортом запрещается;     е) в случае вынужденной остановки или стоянки транспортного средс-тва необходимо удалить транспортное средство за пределы дороги,  а  приневозможности  выполнения  этого требования место остановки должно бытьобозначено согласно "Правилам дорожного движения";     ж) при  остановке и стоянке транспортного средства должен быть за-действован стояночный тормоз, а на уклоне дополнительно - противооткат-ный упор;     з) транспортное средство,  перевозящее жидкий хлор, должно обеспе-чиваться топливом на весь путь следования груза.     8.25. При перевозке жидкого хлора водитель обязан соблюдать  уста-новленный маршрут перевозки, все предписания, указанные в нем.     Допускается с  разрешения  ответственного  лица,   сопровождающегогруз,  и  с  учетом конкретной обстановки в пути следования (ремонт илинеисправность дороги, непредвиденное скопление людей или автотранспорт-ных средств, другие аналогичные причины) изменять маршрут движения гру-за с отметкой в путевом листе.     8.26. При перевозке жидкого хлора, кроме документов, перечисленныхв "Правилах дорожного движения", необходимо иметь:     а) путевой лист, в верхнем углу которого должна быть сделана крас-ным цветом отметка "Опасный груз";     б) специальное  разрешение,  выданное органами МВД КР на перевозкуопасного груза;     в) маршрут перевозки опасного груза;     г) свидетельство о допуске водителя к перевозке жидкого хлора;     д) свидетельство о допуске транспортного средства к перевозке жид-кого хлора в баллонах или контейнерах;     е) аварийную карточку системы информации об опасности;     ж) инструкцию по перевозке жидкого хлора  автомобильным  транспор-том.     8.27. Каждое транспортное средство,  предназначенное для перевозкижидкого хлора, должно быть укомплектовано:     а) набором инструментов для мелкого ремонта транспортного средстваи неисправной тары;     б) противооткатным упором;     в) знаком аварийной остановки или мигающим фонарем красного цвета;     г) двумя знаками "Въезд запрещен";     д) устройствами и приспособлениями для крепления баллонов или кон-тейнеров в кузове автомашины;     е) буксировочным тросом;     ж) флаконом с раствором аммиака;     з) аптечкой;     и) средствами индивидуальной защиты (на каждое лицо,  осуществляю-щее транспортировку и сопровождающее груз),     к) шлангами (длиной не менее 5 м) со штуцером для подсоединения  квентилю сосуда и организации сброса хлоргаза из аварийного сосуда.     8.28. Транспортные средства, перевозящие жидкий хлор в контейнерахили баллонах,  должны быть оснащены информационными таблицами (знаками)системы информации об опасности (приложение 7).                9. Требования безопасности для потребителей жидкого                    хлора в контейнерах и баллонах      9.1. Организация поставок затаренного хлора потребителям      9.1.1. Организация  поставок  хлора  должна исходить из принципов:централизованного обеспечения потребителей, расположенных в одном реги-оне  (как правило от одного поставщика с целью ограничения запасов хра-нимого хлора у потребителей,  расположенных в густонаселенных районах);оптимизации применения транспортных средств и маршрутов доставки хлора;ускорения и упорядочения возврата порожней тары.     9.1.2. Обеспечение  потребителей в местах с высокой плотностью на-селения должно осуществляться преимущественно  через  систему  базисныхили кустовых складов хлора.     9.1.3. Основным назначением кустовых и базисных складов в условияхдействующей системы повагонной поставки жидкого хлора является:  опера-тивное удовлетворение потребности в контейнерах и  баллонах  конкретныхпотребителей;  ограничение запасов жидкого хлора у отдельных потребите-лей; ускорение и упорядочение оборота возвратной тары.     9.1.4. В  соответствии  с  назначением базисный склад хлора долженобеспечивать:     а) прием от поставщика вагона-цистерны с хлором;     б) слив хлора в танковые хранилища;     в) разлив хлора в контейнеры и баллоны;     г) выполнение заявок потребителей на отправку хлора  автомобильнымтранспортом в обмен на порожнюю тару.     9.1.5. Кустовой склад хлора должен обеспечивать:     а) прием,  хранение затаренного хлора с учетом повагонных отправокхлора по железной дороге;     б) выполнение  заявок потребителей на отправку хлора автомобильнымтранспортом;     в) организацию  сбора порожней тары и ее упорядоченный возврат на-полнителю.     9.1.6. При транспортировке жидкого хлора должны выполняться требо-вания, изложенные в разделе 8 настоящих Правил.     9.1.7. Пункты  перевалки жидкого хлора с одного вида транспорта надругой должны быть оснащены соответствующими грузоподъемными механизма-ми,  а  также техническими средствами для локализации и ликвидации воз-можных утечек хлора из контейнеров или баллонов.     9.1.8. Организация  погрузочно-разгрузочных работ должна исключатьдлительное (свыше суток) хранение контейнеров и баллонов на  перевалоч-ных пунктах.      9.2. Размещение и устройство складов жидкого хлора          в контейнерах и баллонах      9.2.1. Площадки для строительства складов хлора должны  выбиратьсяв  соответствии  с  действующими  нормами  проектирования  промышленныхпредприятий и с учетом требований пп. 5.5-5.15 настоящих Правил.     9.2.2. Вместимость  базисных и кустовых складов хлора определяетсяпроектом с учетом требований пп. 5.2 и 5.4 настоящих Правил и необходи-мости ритмичного обеспечения хлором всех потребителей региона.     9.2.3. Вместимость расходного склада хлора должна быть минимальнойи не должна превышать 15-суточного потребления его предприятием.     9.2.4. Склады,  предназначенные для хранения хлора  в  контейнерах(баллонах),  должны располагаться в отдельно стоящих наземных или полу-заглубленных зданиях.     9.2.5. Склады  хлора  должны быть построены из огнестойких и мало-теплопроводных материалов.     9.2.6. Отделка  стен,  потолков,  внутренних  конструкций хранилищдолжна защищать их от химического воздействия хлора.     9.2.7. Полы складских помещений должны иметь гладкую поверхность ивыполняться из кислотостойких материалов (асфальт, бетон, плитка).     9.2.8. На  складах  хлора допускается размещение бытовых помещенийсогласно действующим санитарным нормам промышленных предприятий.     Бытовые помещения должны быть изолированы от помещений,  связанныхс хранением и применением жидкого хлора, и иметь самостоятельный выход.Эти помещения должны быть оборудованы отоплением, системами водоснабже-ния и канализации, освещением.     9.2.9. В складах жидкого хлора отопление,  как правило, не предус-матривается. При установке в расходном складе, кроме тары с жидким хло-ром, технологического оборудования, связанного с эксплуатацией хлорногохозяйства,  в помещении склада предусматривается воздушное отопление  всоответствии с требованиями СНиП 2.04.02-84.     9.2.10. Помещения для хранения затаренного хлора должны быть отде-лены от других помещений глухими несгораемыми стенками.     9.2.11. На складе хлора должно быть два выхода  с  противоположныхсторон здания или помещения.     9.2.12. Двери и ворота в складах хлора должны открываться по  ходуэвакуации.     9.2.13. Помещения для хранения хлора должны быть оснащены газоана-лизаторами (газосигнализаторами) хлора.     9.2.14. Включение аварийной вентиляции следует предусматривать какавтоматическое - от газоанализатора (газосигнализатора), так и ручное -у входных дверей.     Для складов  хлора в баллонах допускается ручное включение аварий-ной вентиляции.  Кнопка включения должна располагаться  снаружи  зданияперед входной дверью.     9.2.15. Выбросы от аварийной  вентиляции  должны  направляться  напоглощение.  Включение скрубберной установки должно быть сблокировано свключением аварийной вентиляции.     9.2.16. Скрубберную  установку необходимо обеспечить запасом нейт-рализующих средств,  достаточным для дегазации хлора,  содержащегося  водном сосуде. Масса хлора в контейнере принимается равной 1000 кг, мас-са хлора в баллоне - 60 кг.     9.2.17. Размещение  сосудов  с хлором на складах должно удовлетво-рять следующим требованиям:     а) при  горизонтальной  укладке сосуды с хлором размещаются в одинряд у стен и в два ряда в проходах.  Высота штабеля не должна превышать5 ярусов для баллонов и 1 яруса для контейнеров.     Допускается размещение баллонов на стеллажах, при этом верхний рядбаллонов не должен превышать 1,5 м от уровня пола.     б) при вертикальной укладке у стен следует размещать не более двухрядов баллонов и один ряд контейнеров,  в проходах соответственно 4 и 2ряда;     в) необходимо исключать возможность их падения или перемещения со-судов и обеспечивать свободный доступ к запорным вентилям (вентили  пригоризонтальной укладке должны располагаться в сторону прохода);     г) ширина проходов между сосудами  с  хлором  должна  обеспечиватьвозможность  эвакуации  со склада любого контейнера или баллона,  мини-мальная ширина прохода должна составлять длину  контейнера  плюс  1  м.Кроме продольных,  должны предусматриваться поперечные проходы не болеечем через 5 м по длине ряда для баллонов и через 10 м для контейнеров.     9.2.18. На  территории  склада  допускается хранение порожней тарыпод навесом,  защищающим ее от воздействия прямых солнечных лучей и ат-мосферных осадков, при условии соблюдения требований п.9.2.17 настоящихПравил.     9.2.19. На территории склада жидкого хлора должна быть сеть пожар-ного водопровода,  с установкой гидрантов по периметру для создания за-щитной водяной завесы в случае аварии.     9.2.20. Склады для хранения хлора должны быть  оборудованы  техни-ческими  средствами для локализации возможной утечки хлора из аварийныхконтейнеров или баллонов в соответствии с табелем оснащения (приложение6).      9.3. Требования к приемке и опорожнению контейнеров и баллонов      9.3.1. Приемка  прибывших  на  склад контейнеров и баллонов должнаосуществляться лицом, назначенным приказом (распоряжением) по предприя-тию.     9.3.2. При приемке контейнеров (баллонов) основное внимание должнообращаться на  срок очередного освидетельствования хлорной тары,  соот-ветствие фактического веса контейнера (баллона) норме налива, герметич-ность тары и наличие защитных колпаков.     В случае превышения  установленной  нормы  заполнения  тары  (1,25кг/куб.дм)  переполненный  контейнер (баллон) должен немедленно отправ-ляться на опорожнение. О факте переполнения контейнера необходимо сооб-щить заводу-наполнителю и органам Госгортехнадзора.     9.3.3. Не допускается хранение неисправной хлорной тары (с не отк-рывающимися вентилями).  При обнаружении такой тары должны быть принятымеры по устранению неисправности с привлечением специализированных  ор-ганизаций.     Условия обмена неисправных сосудов и устранения неисправностей оп-ределяются в договорных обязательствах поставщика и потребителя жидкогохлора.     Перевозка неисправных  сосудов  и сосудов с истекшим сроком техни-ческого освидетельствования, заполненных хлором, не допускается.     9.3.4. Вновь поступившие партии контейнеров и баллонов с хлором недолжны смешиваться с находящимися на складе  контейнерами  и  баллонамидругих  партий  и должны быть взвешены,  проконтролированы на герметич-ность, изменение формы, наличие вмятин, заглушек и колпаков.     9.3.5. Сосуды  с  признаками  неисправности  или истекающим срокомтехнического освидетельствования должны направляться на  опорожнение  впервую очередь.     9.3.6. В помещении, где производится отбор хлора, разрешается раз-мещение испарителей,  аппаратуры для очистки газообразного хлора, реси-веров, дозирующих устройств.     9.3.7. Технологическая  схема  отбора хлора должна предусматриватьконтроль за давлением хлора в системе и исключать возможность поступле-ния воды или продуктов хлорирования в хлорную тару.     9.3.8. Отбор хлора из контейнеров (баллонов) осуществляется в жид-ком  виде с последующим испарением в испарителе.  При ограниченном пот-реблении хлора допускается отбор газообразного хлора непосредственно изтары.  При  этом  требуемая  интенсивность  испарения отбираемого хлорадолжна обеспечиваться естественным теплопритоком  от  окружающей  средычерез  стенку тары,  что следует обосновать соответствующими расчетами,согласованными со специализированной организацией.     9.3.9. Отбор  газообразного  хлора из баллона должен производитьсяпри вертикальном или наклонном положении баллона, в этом случае вентильнаходится  в верхнем положении (угол наклона не более 15 град.).  Отборжидкого хлора должен производиться при наклонном  положении  баллона  -вентилем вниз.     9.3.10. Отбор хлора из контейнера осуществляется при  горизонталь-ном его положении. Вентили должны быть расположены друг над другом, приэтом верхний вентиль через сифон сообщается с газовой фазой,  а  нижнийвентиль - с жидкой фазой.     9.3.11. Отбор жидкого хлора осуществляется через испаритель  пере-давливанием  хлором  или  сухим воздухом (азотом) при давлении не более1,2 МПа (12 кгс/кв.см).  Подогрев контейнеров и  баллонов  запрещается.Температура теплоносителя в испарителе не должна превышать 70 град.С.     9.3.12. Отбор газообразного хлора из баллонов и контейнеров долженпроизводиться с учетом требований п.9.3.8 настоящих Правил при выполне-нии следующих условий:     а) технология отбора должна исключать обмерзание сосуда;     б) количество одновременно подключенных сосудов должно быть не бо-лее 2;     в) подача газообразного хлора в линию потребления должна  осущест-вляться через ресивер.     9.3.13. При отборе хлора из баллонов и контейнеров должен осущест-вляться  постоянный контроль расхода хлора и степени опорожнения емкос-ти.     9.3.14. Остаточное  давление  в опорожненном сосуде должно быть неменее 0,05 МПа (0,5 кгс/кв.см).     9.3.15. После окончания отбора хлора из контейнера или баллона не-обходимо закрыть и проверить на герметичность вентили сосуда,  а  затемустановить заглушки и защитные колпаки.     9.3.16. Порожние,  подготовленные к транспортировке сосуды  должныбыть герметичны и размещены отдельно от наполненных.                        10. Средства индивидуальной защиты      10.1. Работы с хлором, ртутью, щелочами, кислотами и другими едки-ми и токсичными веществами должны проводиться с применением средств за-щиты  кожи,  глаз и органов дыхания.  Не разрешается проведение работ схлором без спецодежды и средств индивидуальной защиты.     10.2. Все  работы,  связанные  с подключением аппаратуры и подачейхлора,  снятием заглушек с  емкостного  оборудования  и  трубопроводов,должны  проводиться при наличии у работающих средств защиты органов ды-хания.     10.3. В  производственных  помещениях,  хранилищах  жидкого хлора,местах, где проводится работа с затаренным жидким хлором, должен иметь-ся аварийный запас средств индивидуальной защиты.     10.4. Для защиты органов дыхания от хлора используются  промышлен-ные фильтрующие противогазы,  если концентрация хлора в воздухе не пре-вышает 0,5%  объема при концентрации кислорода не менее 18%.  При болеевысокой концентрации хлора необходимо применять изолирующие дыхательныеаппараты,  самоспасатели и изолирующие костюмы в соответствии с табелемоснащения (приложение 6).     10.5. Спецодежда, спецобувь и другие средства индивидуальной защи-ты  работающих  с хлором должны выдаваться в соответствии с отраслевыминормами бесплатной выдачи  спецодежды,  спецобуви  и  предохранительныхприспособлений.     10.6. Порядок выдачи,  хранения,  пользования спецодеждой,  спецо-бувью и предохранительными приспособлениями определяется производствен-ной инструкцией.     10.7. Обработка спецодежды,  загрязненной ртутью, проводится в со-ответствии с "Инструкцией по очистке спецодежды,  загрязненной металли-ческой ртутью и ее соединениями".     10.8. Персонал  предприятий,  где  производится  или  потребляетсяхлор, должен знать:     а) отличительные признаки и потенциальную опасность хлора;     б) пути эвакуации при возникновении хлорной волны;     в) способы и средства индивидуальной защиты от поражения хлором;     г) правила оказания первой помощи пострадавшим.     10.9. Для оказания первой доврачебной помощи в каждом цехе  должнаиметься медицинская аптечка; набор медикаментов определяется работника-ми здравпункта.     10.10. На предприятиях и объектах,  где производится работа с жид-ким хлором,  должен быть организован контроль за  состоянием  воздушнойсреды в производственных помещениях и на территории.                            11. Газоспасательная служба      11.1. На  предприятиях,  перечисленных  в  п.1.1 настоящих Правил,должна быть организована профессиональная или  добровольная  газоспаса-тельная служба (ГСС).     11.2. Структура и численность газоспасательной службы определяютсяпроектной организацией,  разрабатывающей проект предприятия, а на дейс-твующих предприятиях - межведомственной комиссией в составе техническо-го руководителя, начальников газо-, взрыво-, пожароопасных цехов, руко-водителя службы техники безопасности,  представителей Госгортехнадзора,пожнадзора и оформляются приказом руководителя предприятия.     Численность и структура ГСС должны  обеспечивать  оперативность  иэффективность ее действий по локализации аварий и спасению людей.     11.3. Газоспасательная служба на предприятиях должна иметь связь сдиспетчерской службой предприятия и местными органами МЧСиГО КыргызскойРеспублики.     11.4. Для  ликвидации  аварийных  ситуаций газоспасательная службадолжна быть оснащена табельными средствами в соответствии с приложением6 настоящих Правил.      Примечания:     (1) Соглашением по техническим барьерам в  торговле  "Генеральногосоглашения  по тарифам и торговле Всемирной торговой организации (ВТО)"Технический регламент определен как документ, соблюдение требований ко-торого обязательно в международной практике.     (2) Производства,  объекты,  предприятия,  организации, на которыераспространяется действие настоящих Правил, далее по тексту - предприя-тия.     (3) Термин  "давление"  здесь  и далее по тексту употребляется дляобозначения избыточного давления.                                                             Приложение 1                                    ИНФОРМАЦИЯ               об аварии (неполадке) на хлорном объекте                                                 Госгортехнадзор при МЧС и ГО                                               Кыргызской Республики      1. Наименование предприятия (организации), адрес.     2. Дата, время, место происшествия.     3. Характеристика и тип оборудования, место утечки хлора.     4. Причина происшествия.     5. Обстоятельства и последствия происшествия,  масштаб распростра-нения хлорной волны.     6. Принятые меры по предотвращению и ликвидации последствий аварии(неполадки).      Подпись руководителя предприятия                                                                  Приложение 2                                   ФОРМА ЖУРНАЛА            наполнения контейнеров (баллонов) жидким хлором -----------------------------------------------------------------------№|Дата следую-| Срок следую-|Характеристика тары |Фактичес-| Масса за-| |щего напол- | щего освиде-|--------------------|кая масса| полненной| |нения тары  |тельствования|объем, л|масса тары |тары, кг |  хлором  | |            |    тары     |        |по паспорту|         | тары, кг | |            |             |        |           |         |          |-|------------|-------------|--------|-----------|---------|----------|1|      2     |      3      |    4   |     5     |    6    |    7     |----------------------------------------------------------------------------------------------------------------------------------------------|  Масса  |  Подпись   | Подпись представителя  |  Дата пломбирования|залитого |лица, произ-|ОТК о соответствии дан- |тары, подпись предста-|хлора, кг| водившего  | ных журнала наполнения |вителя ОТК, проверяю-|         | наполнение |результатам контрольного| щего заполненную тару|         |            |      взвешивания       |   на герметичность|---------|------------|------------------------|----------------------|    8    |      9     |          10            |          11-----------------------------------------------------------------------                                                             Приложение 3                                     ПЕРЕЧЕНЬ              необходимой документации, для газопроводов,                 работающих под давлением до 100 кг/см -----------------------------------------------------------------------№ |    Наименование сдаточной документации       |№ при- |  Категория  |                                              |ложения|трубопроводов  |                                              |ПУГ-69 |-------------  |                                              |       |I |II|III|IV--|----------------------------------------------|-------|--|--|---|---1 |Акты проверки внутренней очистки газопроводов |   1   |+ |+ | + | +2 |Паспорта на арматуру и акты испытания         |   2   |+ |+ | + | +  |трубопроводной арматуры (если оно проводилось)|       |  |  |   |3 |Акты на укладку патронов                      |   3   |+ |+ | + | +4 |Журналы сварочных работ                       | 9, 10 |+ |+ | + | +5 |Акты испытания газопроводов на прочность      |  11   |+ |+ | + | +  |и плотность                                   |       |  |  |   |6 |Акты промывки и продувки газопроводов         |  12   |+ |+ | + | +7 |Акты дополнительного пневматического испытания|  13   |+ |+ | + | +  |газопроводов на плотность                     |       |  |  |   |8 |Акты готовности траншей и опорных конструкций |  15   |+ |+ | + | +  |к укладке газопроводов                        |       |  |  |   |9 |Заключение о качестве сварных соединений      |  16   |+ |+ | + | +10|Протоколы механических испытаний сварных      |  17   |+ |+ | + | +  |образцов                                      |       |  |  |   |11|Сертификаты на трубы и сварочные материалы    |   -   |+ |+ | + | +12|Списки сварщиков, участвовавших в сварке      |   -   |+ |+ | + | +  |газопроводов, с указанием номера удостоверения|       |  |  |   |  |и клейма                                      |       |  |  |   |13|Исполнительные схемы газопроводов             |   -   |+ |- | - | -14|Акты на предварительную растяжку (сжатие)     |   -   |+ |+ | + | +  |компенсаторов                                 |       |  |  |   |-----------------------------------------------------------------------                                                             Приложение 5                                    ТРЕБОВАНИЯ            к техническому обслуживанию и ремонту основного             емкостного и теплообменного технологического                     оборудования и трубопроводов -----------------------------------------------------------------------№|  Наименование |            Состав работ           |  Периодичность |  оборудования |                                   |-|---------------|-----------------------------------|-----------------1|Хранилища      |1. Техническое освидетельствование:| |жидкого хлора  |а) наружный и внутренний осмотры   |12 месяцев |(танки, мерники|   (см. примеч. 1)                 |(предприятие) |и буферные     |б) гидравлическое испытание пробным|4 года (специа- |емкости        |   давлением                       |лизированная |               |                                   |организация |               |2. Замер толщины стенок корпуса    |8 лет (специа- |               |(см примеч. 2)                     |лизированная |               |                                   |организация |               |3. Ревизия запорной арматуры,      |12 месяцев |               |предохранительных клапанов и       | |               |мембран, КИПиА                     | |               |4. Ревизия сифонов                 |12 месяцев |               |5. Испытание на плотность          |12 месяцев |               |(см. примеч. 3)                    | |               |6. Ремонт изоляции с наружной      |12 месяцев |               |окраской корпуса                   |2|Вагоны-цистерны|1. Техническое освидетельствование:| |железнодорожные|а) наружный и внутренний осмотры   |12 месяцев |для хлора      |   (см. примеч.1)                  |(предприятие) |               |б) гидравлическое испытание пробным|4 года (специа- |               |   давлением                       |лизированная |               |                                   |организация |               |2. Замер толщины стенок корпуса    |8 лет (специа- |               |(см. примеч. 2)                    |лизированная |               |                                   |организация |               |3. Ревизия запорной арматуры,      |12 месяцев |               |предохранительных клапанов и       | |               |мембран                            | |               |4. Ревизия сифонов                 |12 месяцев |               |5. Испытание на плотность (см.     |12 месяцев |               |примеч. 3)                         | |               |6. Осмотр ходовой части и крепления|По прибытии |               |цистерны (в соответствии с         |вагона-цистерны |               |инструкцией для осмотрщика вагонов)|на |               |                                   |завод-наполнитель |               |7. Деповский осмотр                |Через 2 года |               |                                   |после выпуска и |               |                                   |далее ежегодно |               |8. Капитальный ремонт              |В соответствии с |               |                                   |ТУ завода-изгото- |               |                                   |вителя, но не |               |                                   |реже 5 лет3|Контейнеры и   |1. Техническое освидетельствование:| |баллоны для    |а) наружный и внутренний осмотры   |2 года |хлора          |б) гидравлическое испытание пробным|2 года |               |   давлением                       | |               |2. Ревизия арматуры, сифонов и     |Перед каждым |               |окраска (при необходимости)        |наливом4|Конденсатор    |1. Разборка, промывка трубного и   |12 месяцев |элементный     |межтрубного пространства, и при    | |               |необходимости, ремонт и замена     | |               |элементов конденсатора             | |               |2. Ревизия  и ремонт арматуры,     |12 месяцев |               |замена прокладок                   | |               |3. Ремонт, покраска изоляции       |12 месяцев |               |4. Испытание на плотность (см.     |12 месяцев |               |примеч. 3)                         |5|Испаритель     |1.Чистка                           |6 месяцев |               |2. Опрессовка змеевика рабочим     |6 месяцев |               |давлением                          | |               |3. Ремонт  (замена) змеевика (при  |6 месяцев |               |необходимости)                     | |               |4. Ревизия запорной арматуры,      |12 месяцев |               |предохранительных клапанов,        | |               |мембран, замена прокладок          | |               |5. Ремонт и окраска корпуса        |12 месяцев6|Трубопроводы   |1. Наружный осмотр                 |12 месяцев |жидкого и      |2. Ревизия запорной арматуры,      |12 месяцев |газообразного  |предохранительных клапанов и       | |хлора, абгазов |мембран                            | |               |3. Замена прокладок фланцевых      |12 месяцев |               |соединений                         | |               |4. Испытание на плотность (см.     |12 месяцев |               |примеч. 3)                         | |               |5. Выборочная ревизия              |Через 2 года |               |                                   |после пуска |               |                                   |производства, |               |                                   |далее - через |               |                                   |4 года |               |6. Испытание на прочность и        |При проведении |               |                                   |выборочной |               |                                   |ревизии-----------------------------------------------------------------------     Примечания:     1. Подготовка к проведению внутреннего осмотра проводится в  соот-ветствии с производственной инструкцией, утвержденной техническим руко-водителем предприятия.     2. Количество  и  расположение контрольных точек устанавливаются сучетом рекомендаций специализированной организации.     3. Пневматические  испытания оборудования на плотность выполняютсяпри рабочем давлении осушенным воздухом (азотом) с точкой росы минус 40град. Цельсия.                                                             Приложение 6                                      ТАБЕЛЬ            оснащения объектов, связанных с производством,                 хранением и применением жидкого хлора      1. Средства защиты для проведения аварийных работ, в том числе:     1.1. Изолирующие  костюмы  различных модификаций,  предназначенныедля защиты от 100%-го газообразного хлора и  локального  облива  жидкимхлором.     1.2. Фильтрующие противогазы.     1.3. Шланговые противогазы.     1.4. Изолирующие дыхательные аппараты.     1.5. Перчатки из ПВХ или из бутилкаучука; сапоги резиновые.     1.6. Спасательный пояс.     1.7. Веревка капроновая длиной 20 м.     1.8. Аварийный запас должен состоять из 4-6 комплектов средств за-щиты органов дыхания и кожи.     1.9. Аварийный запас средств защиты должен храниться в  двух  мес-тах, исключающих одновременное попадание в хлорную волну.     2. Шкаф с инструментами и приспособлениями, в том числе:     2.1. Комплект  гаечных  ключей (под все размеры крепежных соедине-ний).     2.2. Ключи газовые № 1 и № 2.     2.3. Слесарный инструмент (молоток,  зубило, ножовка с запасом по-лотен, дрель с набором сверл, напильники, нож монтажный).     2.4. Бандажное устройство (для устранения течи из  танка,  цистер-ны).     2.5. Заглушки стальные (с паронитовыми прокладками) под  все  диа-метры фланцевых соединений трубопроводов.     2.6. Лист паронита толщиной 3-5 мм размером 500х500 мм.     2.7. Деревянные  или свинцовые пробки конусной формы (диаметром от5 до 20 мм).     2.8. Лист свинца толщиной 5 мм размером 200х200 мм.     2.9. Набор болтов и гаек для всех видов крепежных соединений.     2.10. Хомуты  с прокладками и крепежными соединениями под все диа-метры трубопроводов.     2.11. Резина листовая толщиной 3-5 мм размером 300х400 мм.     2.12. Проволока стальная (отожженная) диаметром 3-5 мм (15 м).     2.13. Сальниковая набивка (асбест прографиченный) для вентилей.     2.14. Фонарь аккумуляторный типа "Кузбасс",  "Украина",  СГВ-2 илидругих типов во взрывобезопасном исполнении.     3. Стационарные и переносные устройства для создания защитной  во-дяной завесы.     4. Технические средства для локализации аварийных выбросов:     4.1. Устройство  для  эвакуации  хлора из контейнеров производстваРузаевского завода химического машиностроения.     4.2. Устройство  для эвакуации хлора из контейнеров польского про-изводства.     4.3. Устройство для изоляции аварийного контейнера.     4.4. Устройство для изоляции аварийного баллона.     4.5. Устройство для эвакуации хлора из аварийного баллона.                                                                       Приложение 7                              ИНФОРМАЦИОННАЯ КАРТОЧКА                    системы информации об опасности                              Перевозка жидкого хлора                          Система информации об опасности                  обозначение транспортного средства      -----------------------------------------------------------------------  -------  |КЭМ                             X  | X X |  |-----------------------------------------------------------  -------  |N ООН                           X X X-----------------------------------------------------------------------     X - код экстренных мер при утечке - 35 КЭ, который означает:     - применять распыленную воду;     - предотвратить попадание хлора в сточные воды;     - необходимы полный защитный комплект одежды и  дыхательный  аппа-рат;     - необходима эвакуация людей.     XX - знак опасности по ГОСТу 19433-61-6а (ядовитый газ).     XXX - номер груза по ООН-1017.     Таблица окрашивания:     а) фон знака опасности - белый цвет;     б) фон ячеек КЭМ и N ООН - оранжевый цвет;     в) все надписи в графах - белый цвет;     г) окантовка таблицы и разделительные линии - черный цвет.     Размеры таблицы:     а) грузовых транспортных средств - 650х300 мм;     б) малолитражных грузовых автомобилей - 350х150 мм.                                                                       Приложение 8                                     ПЕРЕЧЕНЬ           действующих Правил, норм, стандартов, инструкций               и других руководящих указаний, связанных                      с применением жидкого хлора      1. ПТЭ и ПТБ - "Правила технической эксплуатации  электроустановокпотребителей" и "Правила техники безопасности при эксплуатации электро-установок потребителей".     2. ПУЭ-86 - "Правила устройства электроустановок".     3. ГОСТ 12.2.085-82 "Пропускная способность предохранительных кла-панов. Общие требования".     4. СниП 2.04.14-88 "Тепловая изоляция оборудования  и  трубопрово-дов".     5. СниП 3.05.05-84 "Технологическое оборудование,  технологическиетрубопроводы".     6. ПУГ-69 - "Правила устройства и безопасной эксплуатации  трубоп-роводов для горючих, токсичных и сжиженных газов".     7. ГОСТ 12.8.20-80 "Фланцы арматуры,  соединительных частей и тру-бопроводов".     8. ГОСТ 12.8.20-80 "Фланцы стальные свободные на привязном  кольцена Р от 0,1 до 2,5 МПа (1 до 25 кгс/кв.см)".     9. ГОСТ 9544-93 "Арматура трубопроводная запорная. Нормы герметич-ности затворов".     10. ГОСТ 14202-69 "Трубопроводы промышленных предприятий.  Опозна-вательная окраска, предупреждающие знаки и маркировочные щитки".     11. СНиП 2.04.05-91  "Отопление.  Вентиляция  и  кондиционированиевоздуха".     12. Правила устройства и безопасной эксплуатации сосудов, работаю-щих под давлением.     13. ГОСТ 19433-88 "Грузы опасные.  Классификация и знаки  опаснос-ти".     14. СНиП 2.04.02-84 "Водопроводы. Канализация наружной оси".     15. Правила  пожарной  безопасности для предприятий,  организаций,учреждений и жилого фонда Кыргызской Республики.     16. Инструкция  по обеспечению безопасной перевозки опасных грузовавтомобильным транспортом.  Утверждена приказом МВД Кыргызской  Респуб-лики N 234 от 28.08.94 г.     17. Правила перевозок опасных грузов по железным дорогам.  Утверж-дены Советом по ж/д транспорту 05.04.96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gn68st2pqvodwwprqyj">
      <w:r>
        <w:rPr>
          <w:rFonts w:ascii="Arial" w:cs="Arial" w:eastAsia="Arial" w:hAnsi="Arial"/>
          <w:color w:val="132D3F"/>
          <w:sz w:val="16"/>
          <w:szCs w:val="16"/>
          <w:u w:val="single"/>
        </w:rPr>
        <w:t xml:space="preserve">dalil.kg/document/300197</w:t>
      </w:r>
    </w:hyperlink>
  </w:p>
  <w:p>
    <w:pPr>
      <w:spacing w:after="0" w:before="40"/>
      <w:jc w:val="center"/>
    </w:pPr>
    <w:hyperlink w:history="1" r:id="rIdb1eku4xo-42lq5wrcmcm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5iocg11vrzplpssl2qeo" Type="http://schemas.openxmlformats.org/officeDocument/2006/relationships/hyperlink" Target="https://dalil.kg/document/202591" TargetMode="External"/><Relationship Id="rIdheiib2a3plpqygxvabl-w" Type="http://schemas.openxmlformats.org/officeDocument/2006/relationships/hyperlink" Target="https://dalil.kg/document/3001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gn68st2pqvodwwprqyj" Type="http://schemas.openxmlformats.org/officeDocument/2006/relationships/hyperlink" Target="https://dalil.kg/document/300197" TargetMode="External"/><Relationship Id="rIdb1eku4xo-42lq5wrcmcm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2026-09-30T18:13:58.619Z</dcterms:created>
  <dcterms:modified xsi:type="dcterms:W3CDTF">2026-09-30T18:13:58.619Z</dcterms:modified>
</cp:coreProperties>
</file>

<file path=docProps/custom.xml><?xml version="1.0" encoding="utf-8"?>
<Properties xmlns="http://schemas.openxmlformats.org/officeDocument/2006/custom-properties" xmlns:vt="http://schemas.openxmlformats.org/officeDocument/2006/docPropsVTypes"/>
</file>