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g59vafgc-50xdxg87mif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Республики11 января 2006 года. Регистрационный номер 6-06                                                                   ПРИКАЗ         МИНИСТЕРСТВА ОБРАЗОВАНИЯ, НАУКИ И МОЛОДЕЖНОЙ ПОЛИТИКИ                         КЫРГЫЗСКОЙ РЕСПУБЛИКИ                                   г. Бишкекот 26 декабря 2005 года № 803\1                   О переутверждении Макета государственного                 образовательного стандарта школьного                   образования Кыргызской Республики     Во  исполнение  </w:t>
      </w:r>
      <w:hyperlink w:history="1" r:id="rIdrtuyinuftvl16ruiwsdj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Республикиот    23.07.2004   г.   №   554   «Об   утверждении   Государственногообразовательного    стандарта   школьного    образования    КыргызскойРеспублики» и приказа Министерства образования от 14.08.04 г. №  628\1«О  государственном  образовательном стандарте  школьного  образованияКыргызской Республики»                              ПРИКАЗЫВАЮ:  1.   Утвердить  </w:t>
      </w:r>
      <w:hyperlink w:history="1" r:id="rIdj--rmealu2l_1a7niurbt">
        <w:r>
          <w:rPr>
            <w:rFonts w:ascii="Arial" w:cs="Arial" w:eastAsia="Arial" w:hAnsi="Arial"/>
            <w:color w:val="1D4ED8"/>
            <w:sz w:val="24"/>
            <w:szCs w:val="24"/>
            <w:u w:val="single"/>
          </w:rPr>
          <w:t xml:space="preserve">Макет</w:t>
        </w:r>
      </w:hyperlink>
      <w:r>
        <w:rPr>
          <w:rFonts w:ascii="Arial" w:cs="Arial" w:eastAsia="Arial" w:hAnsi="Arial"/>
          <w:sz w:val="24"/>
          <w:szCs w:val="24"/>
        </w:rPr>
        <w:t xml:space="preserve">  государственного  образовательного  стандарташкольного образования Кыргызской Республики (приложение 1).  2.  Утвердить  </w:t>
      </w:r>
      <w:hyperlink w:history="1" r:id="rId6jmm812le971oucubxudq">
        <w:r>
          <w:rPr>
            <w:rFonts w:ascii="Arial" w:cs="Arial" w:eastAsia="Arial" w:hAnsi="Arial"/>
            <w:color w:val="1D4ED8"/>
            <w:sz w:val="24"/>
            <w:szCs w:val="24"/>
            <w:u w:val="single"/>
          </w:rPr>
          <w:t xml:space="preserve">Объемные  показатели</w:t>
        </w:r>
      </w:hyperlink>
      <w:r>
        <w:rPr>
          <w:rFonts w:ascii="Arial" w:cs="Arial" w:eastAsia="Arial" w:hAnsi="Arial"/>
          <w:sz w:val="24"/>
          <w:szCs w:val="24"/>
        </w:rPr>
        <w:t xml:space="preserve"> для разработки  государственногообразовательного стандарта школьного образования  (приложение 2).  3. Кыргызской академии образования (Калдыбаев К.А.) в соответствии смакетом   и   объемными   показателями   разработать   государственныеобразовательные  стандартов  по  учебным  предметам  и   утвердить   вустановленном порядке (по мере их разработки).  4.   Установить,  что  настоящий  приказ  вступает  в   силу   послегосударственной   регистрации   в  Министерстве   юстиции   КыргызскойРеспублики  и  последующего официального опубликования в Приложении  кгазете   «Эркин-Тоо»   «Нормативные  акты   Правительства   КыргызскойРеспублики,  министерств,  государственных комитетов,  государственныхкомиссий,  административных  ведомств,  Социального  фонда  КыргызскойРеспублики,  Национального  банка  Кыргызской  Республики  и  местногосамоуправления города Бишкек».  5.   Уведомить   Министерство  юстиции  Кыргызской   Республики   обофициальном опубликовании настоящего приказа.  6.   Отделу  бухгалтерского  учета  и  отчетности  (Байгатаев  Б.М.)произвести   на   возвратной  основе  оплату  изданий  государственныхобразовательных   стандартов   по   учебным   предметам   из   средствспециального счета центрального аппарата Министерства образования  дляих реализации в организациях системы среднего общего образования.     7.  Считать  утратившими  силу приказов Министерства  образованияКыргызской  Республики от 18.05.2005г. № 251\1  и  от  19.08.2005г.  №569\1   «Об   утверждении  Макета  государственного   образовательногостандарта школьного образования Кыргызской Республики».     8.   Контроль   за  исполнением  данного  приказа  возложить   назаместителя министра Иманалиеву Э.С.        Заместитель министра                             Иманалиева Э.С.                                                                                                                                                                                                                                                                                                                                                                                                                        Приложение 1.                                                                                                                  УТВЕРЖДЕН                           Приказом Министерства  образования, науки и                            молодежной политики Кыргызской Республики                                  от «26 »декабря 2005г. №803\1                                                                      </w:t>
      </w:r>
      <w:r>
        <w:rPr>
          <w:rFonts w:ascii="Arial" w:cs="Arial" w:eastAsia="Arial" w:hAnsi="Arial"/>
          <w:sz w:val="24"/>
          <w:szCs w:val="24"/>
        </w:rPr>
        <w:t xml:space="preserve">                                                                 МАКЕТ                                                                                      ГОСУДАРСТВЕННЫЙ ОБРАЗОВАТЕЛЬНЫЙ СТАНДАРТ              ШКОЛЬНОГО ОБРАЗОВАНИЯ КЫРГЫЗСКОЙ РЕСПУБЛИКИ    Учебный предмет  _______________________________________________________                               (   наименование  учебного   предмета)Ступень школьного образования___________________________________________                           (наименование ступени школьного образования)                              Бишкек – 2005                               Предисловие 1. Разработан и внесен__________________________________________________                            (Наименования организации-разработчика и его________________________________________________________________________       вышестоящего  органа, в  систему  которого  он  входит) 2. Утвержден и введен в действие приказом_______________________________                                      (Наименование органа, утвердившего________________________________________________________________________      стандарт, № и дата издания приказа) 3. Взамен_______________________________________________________________         (Обозначение предыдущего стандарта  или нормативного документа) 4. В настоящем стандарте реализованы нормы______________________________                                  (Наименование законов, постановлений и________________________________________________________________________ распоряжений Правительства, международных соглашений,  конвенций) 5. Согласовано__________________________________________________________                    (Наименование органа,  №  и  дата согласования)                                Содержание1. Область применения2. Нормативные ссылки3. Основные определения и сокращения4. Общие положения5. Концепция по предмету (наименование предмета)________6. Виды общеобразовательных программ по предмету (наименование предмета)7. Объем учебной нагрузки по предмету (наименование  предмета)________8. Базовое   содержание    образования   по   предмету   (наименование   предмета)____9. Требования к обязательному (минимальному) уровню подготовки учащих-   ся и выпускников по предмету (наименование предмета) _____на_______   (наименование ступени образования)ступени(ях) школьного образования10.Требования  к  условиям  организации  и реализации образовательного   процесса по предмету (наименование предмета________________________                           1. Область применения       Настоящий   Стандарт  разработан  на  основе  </w:t>
      </w:r>
      <w:r>
        <w:rPr>
          <w:rFonts w:ascii="Arial" w:cs="Arial" w:eastAsia="Arial" w:hAnsi="Arial"/>
          <w:sz w:val="24"/>
          <w:szCs w:val="24"/>
        </w:rPr>
        <w:t xml:space="preserve">Закона</w:t>
      </w:r>
      <w:r>
        <w:rPr>
          <w:rFonts w:ascii="Arial" w:cs="Arial" w:eastAsia="Arial" w:hAnsi="Arial"/>
          <w:sz w:val="24"/>
          <w:szCs w:val="24"/>
        </w:rPr>
        <w:t xml:space="preserve">  КыргызскойРеспублики  «Об образовании» и </w:t>
      </w:r>
      <w:hyperlink w:history="1" r:id="rIdu4q9ann6uqqdto4iti7m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  554 от 23.07.2004 года «Об утверждении Государственногообразовательного    стандарта   школьного    образования    КыргызскойРеспублики»  и  устанавливает  требования  к  обязательному   минимумусодержания  образования и уровню подготовки учащихся и выпускников  попредмету  (наименование предмета) _______(далее – по предмету________).     Положения стандарта  обязательны к применению и соблюдению:    -   Министерством   образования,  науки  и   молодежной   политикиКыргызской Республики (далее – Министерство образования);    -    Кыргызской   Академией   образования   и   другими    научно-исследовательскими   институтами   при   подготовке    государственныхобразовательных  стандартов,  общеобразовательных  программ,   учебно-методических комплексов по предметам;    - Национальным центром тестирования при Министерстве образования;    -  Американским Советом по международному образованию  (АССЕLS)  идругими    неправительственными   и   международными    организациями,работающими в области школьного образования;    - региональными органами государственного управления образования;    -  общеобразовательными организациями независимо от типов и видов,формы собственности и ведомственной подчиненности;    -    начальными   и  средними  профессиональными  образовательнымиорганизациями;    - высшими учебными заведениями;    -  институтами  (центры,  курсы и др.)  повышения  квалификации  ипереподготовки педагогических работников;    -  местными  государственными администрациями и органами  местногосамоуправления.     Настоящий Стандарт по предмету (наименование предмета)____________  применяется в комплексе с базисным учебным планом_____________________(наименование ступени) ступени школьного образования (далее-__________ступень  школьного  образования),  рабочим  учебным   планом общеобра-зовательной организации,  общеобразовательными программами (основным и  дополнительными),  учебниками   и  учебно-методическими пособиями.                             2. Нормативные ссылки                                       В настоящем стандарте использованы ссылки на:    -  постановление  Правительства Кыргызской  Республики  </w:t>
      </w:r>
      <w:hyperlink w:history="1" r:id="rIdvvowqrpuwq27blmustxix">
        <w:r>
          <w:rPr>
            <w:rFonts w:ascii="Arial" w:cs="Arial" w:eastAsia="Arial" w:hAnsi="Arial"/>
            <w:color w:val="1D4ED8"/>
            <w:sz w:val="24"/>
            <w:szCs w:val="24"/>
            <w:u w:val="single"/>
          </w:rPr>
          <w:t xml:space="preserve">№  554</w:t>
        </w:r>
      </w:hyperlink>
      <w:r>
        <w:rPr>
          <w:rFonts w:ascii="Arial" w:cs="Arial" w:eastAsia="Arial" w:hAnsi="Arial"/>
          <w:sz w:val="24"/>
          <w:szCs w:val="24"/>
        </w:rPr>
        <w:t xml:space="preserve">  от23.07.2004  года  «Об  утверждении  Государственного  образовательногостандарта школьного образования Кыргызской Республики»;    -_________________________________________________________________                  (указать иные нормативные документы)                         3. Основные определения и сокращения       В  настоящем  Стандарте приведены и (или) применены термины,  ихопределения, сокращения в соответствии с______________________________                           (указать перечень и наименование источника)                           4. Общие положения     4.1.   Задачей   государственных  образовательных  стандартов   попредметам   является   представление  интересов  личности,   общества,государства,  основных ценностей отечественной и  мировых  достижений,определяющие общие мировоззренческие позиции человека и обеспечивающиеусловия для социализации учащихся.    4.1.1.  В  государственном образовательном стандарте  по  предметуфиксируется обязательный минимум содержания образования по классам, поступеням  школьного  образования, который  должен  быть  освоен  всемиучащиеся.     4.1.2.    Обязательный    минимум   содержания    государственныхобразовательных  стандартов  по  предметам  должен  быть  целостным  ипреемственным как в отношении к сопредельным ступеням образования, таки  к  другим  образовательным областям и  предметам,  то  есть  каждоепоследующее  содержание государственных образовательных стандартов  попредметам базируется на предыдущей.     4.1.3.    Обязательный    минимум   содержания    государственныхобразовательных  стандартов  по  предметам  должен  быть   существенноразгружен   для  предотвращения  учебную  перегрузку  и   одновременноувеличен   ресурс  учебного  времени  на  качественно  углубленное   идеятельное освоение содержания школьного образования.     4.1.4.  Содержание государственных образовательных стандартов  попредметам  начального общего образования должно  быть  направлено  на:овладение  общеучебными умениями и навыками, способами  познавательнойдеятельности,  обеспечивающими  формирование  у  обучающихся   знаний,отвечающих  современным  требованиям;  стремление  к  самообразованию,самоорганизации,  самоконтролю и самооценке;  формирование  навыков  иумений   учебного   сотрудничества  и  развитию  учебно-познавательноймотивации;  желания принимать участие в учебном диалоге и  коллективнообсуждать предложения и проблемы.     4.1.5.  Содержание государственных образовательных стандартов  попредметам  основного  общего образования должно  быть  направлено  на:обеспечение функциональной грамотности обучающихся; приобретение общихзнаний,  умений,  навыков и способов интеллектуальной  и  практическойдеятельности;  формирование  познавательной   мотивации,  определяющейустановку на продолжение образования; овладение опытом самопознания  исамореализации,  индивидуального и коллективного действия,  на  основекоторого   осуществляется   предварительное  личностное,   социальное,профессиональное самоопределение.     4.1.6.  Содержание государственных образовательных стандартов  попредметам  среднего  общего  образования должно  быть  направлено  на:воспитание  гражданина, формирование у учащихся  гражданской  позиции,представлений   о  духовной,  нравственной  и  культурной   ценностях;развитие   способности  к  адаптации  в  социально-культурной   среде;совершенствование   общеучебных,  интеллектуальных,   организационных,информационных  способностей  обучающихся;  готовность  выпускников  косознанному выбору профессии и трудовой деятельности.     4.2.  На  основании п.п. 4.1.-4.1.5. определяются  основные  целигосударственного образовательного стандарта по предмету  (наименованиепредмета)________________.     4.3.   На   основании   п.п.  4.1.-4.1.5.   определяются   задачигосударственного образовательного стандарта по предмету  (наименованиепредмета)________________.      4.4.  Через  реализацию  указанных  целей  и  задач  достигаетсяосвоение содержательных линий предмета, отражающего системное строениепредмета.    Пример  4.4.  Содержательной линией предмета «Человек и  общество»являются:    -  Человек,  его  жизнь  и  здоровье. Индивидуальность.  Свободноеразвитие   человека.   Самосозидание.   Духовность.   Способность    ктворчеству.   Гуманизм.   Взаимосвязь   свободы   и   ответственности.Толерантность;    -  Общество,  ориентированное на создание  условий  для  достойнойжизни   и   свободного   развития   человека.   Гражданский   мир    исотрудничество. Преемственность поколений. Социальная ответственность;    -  Духовная  культура.  Многообразие культур.  Духовное  развитие.Истина. Добро. Красота;    -   Социальное   согласие.   Социальное  партнерство.   Социальнаязащищенность.  Конструктивное межнациональное  взаимодействие.  Семья,семейные традиции. Здоровый образ жизн;    -  Демократия.  Гражданское  общество  и  гражданские  инициативы.Гражданственность.  Демократическое  правовое  государство.  Свободныевыборы. Политический плюрализм и свобода слова;    -   Верховенство  закона.  Приоритет  прав  и  свобод  человека  игражданина.   Взаимная  ответственность  государства   и   гражданина.Юридическое равенство. Справедливость. Правосудие и т.д.     4.5.  В содержании государственных образовательных стандартов  попредметам должны быть соблюдены следующие основные принципы:       Принцип   непрерывности   и   преемственности.   Этот   принципобеспечивает    непрерывность   и   преемственность    государственныхобразовательных  стандартов по предметам на  всех  ступенях  школьногообразования,     обеспечивая     его    целостность,     иерархическуюсоподчиненность, межпредметную связь и последовательность включения  вцепь взаимосвязанных образовательных процессов.     Принцип  демократичности - устанавливает демократичность созданияи  принятия  государственных образовательных стандартов по  предметам,конкурсность его разработки и широкое обсуждение.    Принцип развития личности - рассматривает школьное образование  некак  самоцель,  а как средство полноценного развития личности  каждогоиндивидуума  за  счет  индивидуального  подхода  к  каждому   ученику,организации неоднородной обучающей среды, предметно и социально жестконе  ориентированной,  но преследующей задачу разностороннего  развитиякаждого учащегося.      Принцип   гражданственности.  Гражданственность  выступает   каккультурная  и социальная структура общества, способствующая реализациидобрых   намерений  в  условиях  конкретной  социальной   ситуации   ивключающая  постоянную  проверку  своего  собственного  «я»  в   жизнисоциальной группы, общества в целом.      Принцип   компетентности   -   означает   необходимость   особыхспособностей   или  специальной  подготовки,  которые  дают   человекувозможность решать трудные проблемы и оказывать услуги. Компетентностьзависит  не  только  от  общих  психических  учащихся,  но  и  от   ихобразованности, положительных отзывов других людей и т.д.     Принцип  научности - позволяет применить научно-исследовательскийподход  к учебно-познавательной деятельности и стимулируют ученика  нарефлексивное  восприятие материала, формулирует умение  ставить  передсобой  проблему, сравнивать и выбирать учебно-информационный материал,переводить знания, умения и навыки, полученные при изучении  различныхпредметов, на уровень межпредметных связей и надпредметных понятий.     Принцип  билингвальности - рассматривает создание равных  условийдля качественного школьного образования  на двух (или более) языках.    Принцип  поликультурности - обусловлен объективной связью человекас  культурой  как  системой национальной и мировой  ценностей.  Именнопоэтому  в  последнее время на первый план выходит  культурообразующаясоставляющая  содержания  школьного  образования,  в  соответствии   скоторой  следует  исходить из значения в формировании  общей  культурыподрастающего  поколения,  развития  и  гармоничного  отношения  общихмировоззренческих отношений и социализации личности многонациональногокыргызского государства.     Принцип  гендерного  равенства  - предусматривает  преобразованиеотношений  партнерства на основе равенства прав и ответственности  лицразного  пола в  более широком национальном и международном контексте.Реализация  этого  принципа  является  одним  из  условий  обеспечениясоциальной справедливости, а также необходимой и основной предпосылкойдостижения равенства, развития и мира.     Принцип  связи  с  жизнью. Важность и значимость  этого  принципаобусловлена  необходимостью  получения  учащимися  общеобразовательныхорганизаций  практического  опыта  для  их  последующей  деятельности.Принцип  позволяет заложить в основу школьного образования такие  видыдеятельности,   как   экспериментальные  исследования,   моделированиеразличных  жизненных процессов, организацию практической  деятельностипо  программам школьного образования в дополнение к словесным  методамобучения.   Формирование   активной   гражданской   позиции   учащихсяреализуется только через практическую деятельность.     Принцип экологизации - рассматривает каждый объект с точки зрениявзаимосвязи   и  взаимовлияния  человека  и  природы.  С   вступлениемчеловечества   в  постиндустриальный  период  развития,   экологизацияобразования    представляется    стратегически    важным     принципомобщественного  развития и направлен на отражение в целях,  содержании,методах,  средствах  и  формах   школьного  образования  экологическихпроблем современности и понятий устойчивого развития.    4.6.   В   пункте  раскрывается  ближайшая  перспектива   развитиясодержания  учебного  предмета  в связи с  возможностью  существенногорасширения объекта исследования общественно-гуманитарных, естественно-математических наук.     Пример  4.6.  Ближайшая перспектива развития содержания  учебногопредмета «Человек и общество».     Перспектива  развития  гражданского,  общественного  и  правовогообразования  связана с существенным расширением объектов  исследованияграджанской   и  в  целом  общественной,  правовой  наук   в   областинациональной  и мировой общественных и правовых событий и  явлений,  срешением  глобальных гражданственных проблем человечества: социальных,политических, экономических и т.д.     «Человек и общество» стала одной из основных теоретических  основсовременной  науки  и  ее  неотъемлемой составной  частью  в  связи  ссознательным  формированием  собственной позиции  и  выбора  жизненнойперспективы,  оценкой опыта взаимодействия  с основными  общественнымиинститутами,   приобщения  к  политическим   ролям   и   осуществленияполитических прав и свобод и т.д.    Вышеперечисленные  вопросы находят отражение по предмету  «Человеки общество».     4.7.  Место  предмета  «Человек и общество»  в  базисном  учебномплане.    Пример  4.7.  Место  предмета  «Человек  и  общество»  в  базисномучебном плане.    «Человек  и  общество»  как  учебный предмет   являются  одной  изсоставляющих  государственного  компонента  базисного  учебного  планасреднего общего образования Кыргызской Республики.    «Человек    и    общество»    входит   в   социально-экономическуюобразовательную область. Ее роль в системе среднего общего образованияобусловлена ролью гражданских, общественных, социальных, политических,правовых  знаний  в познании единства биологического и  социального  вчеловеке,  общественных отношений и противоречий,   моральных  норм  вразличных жизненных ситуациях, взаимосвязи сфер общественной  жизни  иприобретения устойчивых навыков правомерного социального поведения  наоснове о правового статуса и т.д.    В  базисном  учебном  плане предмет «Человек и общество»  являетсяобязательным учебным предметом для изучения в 9-11 классах.    Изучение  предмета  «Человек и общество» как  предмета  по  выборуучащихся,  а  также  его  углубленное факультативное  изучение   можетначинаться с 9 класса.         5. Концепция по предмету (наименование предмета)_____________                                        В разделе приводится описание общей характеристики предмета:     цели,  задачи  и  функции  предмета  на  современном  этапе,  егоприоритет,  ключевые  компетенции  и  особенности  в  общей  структуресодержания школьного образования, а также система обучения: подходы  ипринципы,  основные уровни и направления, методы,  формы,  средства  ипути достижения цели и задач в изучении предмета.   Описание   концепции   предмета  должно  позволить   в   дальнейшемразработать  как  общеобразовательные программы,  учебники  и  учебно-методические пособия, так и с учетом профилизации обучения на  старшейступени школы - профильные общеобразовательные программы.                 6. Виды общеобразовательных программ по предмету                     (наименование предмета)_____   Содержание  предмета  ______ реализуется  через  общеобразовательныепрограммы:  - основная общеобразовательная программа;  -   дополнительные  общеобразовательные  программы  (профильные   (суглубленным   изучением  предмета),  авторские,  экспериментальные   ит.д.).  Основные  общеобразовательные программы по предметам разрабатываютсяна    основе    государственных    образовательных    стандартов    посоответствующим предметам.  Дополнительные общеобразовательные программы реализуют содержание запределами соответствующего государственного образовательного стандартапо   предмету.   К   дополнительным  общеобразовательным    программамотносится  и  профильная  общеобразовательная  программа,  реализующаясодержание  общественно-гуманитарной и\или  естественно-математическойнаправленности дифференциации обучения учащихся.   В  разделе  кратко приводится характеристика каждой из изучаемых  врамках    государственного   образовательного    стандарта    основнойобщеобразовательной  программы  с   1  по  9  классы  и    направленияпрофилизации в 10-11 классах.  Пример  6 «Виды общеобразовательных программ по предмету «Человек  иобщество».  Общеобразовательная  программа  по  предмету  «Человек  и  общество»реализуется в виде  следующих программ:  - основная общеобразовательная  программа;  -    дополнительные   общеобразовательные   программы   (профильная,авторская, экспериментальная и др.).  Содержание основной общеобразовательной программы определяет базовоесодержание  предмета  на  II  и  III  ступенях  школьного  образования(9,10,11    классы)   и   отражает  требования  к  общеобразовательнойгражданской, общественной и правовой подготовке школьников.  Базовое содержание профильной общеобразовательной программы  на  IIIступени  школьного  образования  (10-11 классы) определяется  по  двумнаправлениям:     -   базовое   содержание  предмета  «Человек  и   общество»   дляобщеобразовательных  организаций  (классов)  общественно-гуманитарногонаправления;     -   базовое   содержание  предмета  «Человек  и   общество»   дляобщеобразовательных  организаций (классов) естественно-математическогонаправления.  Преимущественной  целью  изучения предмета «Человек  и  общество»  вобщеобразовательных  организациях (классах)  общественно-гуманитарногопрофиля  является усвоение основ «Человек и общество» как фундаментальной науки.  Целью   изучения   «Человек   и  общество»   в   общеобразовательныхорганизациях  (классах) естественно-математического  профиля  являетсяформирование гражданско-общественно-правовой  картины мира.                 7.Объем учебной нагрузки по предмету                (наименование  предмета)____________   7.1. В соответствии с государственным компонентом базисного учебногоплана в государственном образовательном стандарте по предмету___________________  устанавливается максимальный  объем  учебной  нагрузки  поклассам за неделю, за год.  В  случае  реализации  профильной  общеобразовательной  программы  впункте  указывается  разбивка объема учебной нагрузки  по  классам  занеделю,   за   учебный   год  по  каждому  из  возможных   направленийпрофилизации.  Пример  7  Базисный  объем учебной нагрузки по предмету  «Человек  иобщество» составляет:  1.На  основной ступени (9 класс) -  1 час неделю, 35 часов в учебномгоду;  2.На  старшей ступени (10-11 классы) – 3 часа в неделю, 105 часов  вучебном году, в том числе:    10 класс - 1 часа в неделю, 35 часов в учебном году;    11 класс - 2 часа в неделю, 70 часов в учебном году.  3.  На  старшей ступени (10-11 классы) в зависимости от  профильногонаправления обучения:  а)  общественно-гуманитарное направление – от 2 до 4 часов в  неделюпри 35 учебной неделе в  году:    10 класс – 2(3) часа в неделю, 70(105) часов в учебном году;    11 класс – 3(4) часа в неделю, 105(140) часов в учебном году.  б)   при  естественно-математическом  направлении  обучения  учебнаянагрузка сохраняется в объеме базисного учебного плана.   7.2.  Сроки  освоения  основной  общеобразовательной  программы  попредмету ________ на ступенях школьного образования составляют для:   -  начального общего образования - 34 учебных недель,  для 1 класса– 33 учебные недели (не считая каникулярного времени);  -  основного общего и среднего общего образования – по  35   учебныхнедель (не считая каникулярного времени), в том числе:  -  учебные  занятия (указать количество учебных недель по конкретнымклассам, отводимых на проведение теоретических занятий) -----------------------------------------------------------------------------недель;  -  практические  занятия,  в том числе лабораторные  работы-------неменее-------недель;  - переводные экзамены -----------------------------------не менее ---------------------------недель;  - государственная итоговая аттестация..…………не  менее---------------------------недель;   -  каникулы  ………………………………   …… …не менее --------------------------недель.   7.3.  Для лиц, обучающихся в начальных или средних профессиональныхучебных  заведениях,  освоение  основных общеобразовательных  программнезависимо   от  форм  обучения,  уменьшаются  на  15  %  относительнобазисного  объема  учебной  нагрузки,  установленных  государственнымиобразовательными стандартами.         8.  Базовое содержание  образования по предмету (наименование                          предмета) _________   В разделе приводится описание базового содержания предмета, представленного   содержательными  линиями  на  начальной,  основной,  старшейступенях школьного образования (описать нужное).   Описание   базового   содержания  предмета   должно   позволить   вдальнейшем  разработать  учебные  программы  как  общеобразовательногохарактера,  так  и с учетом профилизации обучения на  старшей  ступенишколы - профильные общеобразовательные программы.    9. Требования к обязательному минимальному уровню подготовки учащихся   и выпускников по предмету (наименование  предмета)_______на _____       (наименование ступени) ступени(ях)  школьного образования     9.1.   В   данном  пункте  описываются  требования  к  обязательномуминимальному  уровню  подготовки учащихся и  выпускников  по  предмету_________   на   начальной,  основной,  старшей   ступенях   школьногообразования (описать нужное).  9.2. Требования должны быть описаны через знание понятий, принципов,характеристик   рассматриваемых   объектов.   В   перечне   достиженияобязательного   уровня   подготовки   указываются   и   деятельностныехарактеристики   учащихся,   такие   как   сравнение,   интерпретация,оценивание, систематизация, моделирование, дискутирование и др.  9.3.  В  пункте необходимо описать требования к содержанию, объемнымпоказателям  и форме исполнения (устно, письменно) учащимися  домашнихзаданий по учебным предметам.  9.4.  В  пункте  необходимо установить измерительную систему  уровняподготовки  учащихся  по предметам, позволяющую определить,  насколькоученик  овладел  минимумом знаний, умений и навыков,  необходимых  дляпродолжения образования на последующих ступенях школьного образования.Как  правило, измерительная система (мониторинг) предлагается  в  видетестов,  которые  позволяют судить о наличии у учащихся  определенногообъема  знаний, практических умений, сформированности ряда  умственныхдействий  (анализа, синтеза, построения аналогий, обобщения  и  т.д.),оперативности и быстроты реакции.  Тест  выполняется  в  форме  вопросов  с  множественными  вариантамиответов,  из числа которых только один является верным. По  содержаниютест   не   должен  выходить  за  рамки  основных  общеобразовательныхпрограмм.  Типы тестов должны варьировать в зависимости  от  спецификиступени школьного образования, образовательного материала.  В  измерительной  системе должно обозначаться общее  учебное  время,необходимое для выполнения заданий и процентное соотношение правильныхответов,  принятых  за  удовлетворительный уровень.  Результаты  тестаоцениваются  в  отношении усвоения утвержденных  требований  к  уровнюподготовки  учащихся с помощью пятибалльной системы:  5  (отлично),  4(хорошо) и 3 (удовлетворительно).  Измерительная   система  (мониторинг)  уровня  подготовки   учащихсяобщеобразовательных организаций, применяется при проведении переводныхэкзаменов,  а  также при инспектировании центральным  и  региональнымиорганами государственного управления образованием.  Учащимся  1 классов отметки в баллах не выставляются. Оценка  знанийучащихся  1  классов  осуществляется словесными формами  поощрения  зауспехи  в  обучении  и указаниями на недостатки в усвоении  изучаемогоматериала.  9.5.  Достижения выпускников в рамках базового уровня содержания  попредмету  в течение учебного года оценивается по пятибалльной системе.Данная   система   оценивания  используется  при   рубежной   проверкедостижения обязательного минимального уровня подготовки выпускников попредмету:  в 9 и 11 классах. Итоговые оценки выставляются в документахсоответствующей    ступени   школьного   образования   (свидетельство,аттестат).   10.  Требования к условиям организации и реализации образовательного        процесса  по  предмету (наименование предмета)________    10.1.   Формулируются  требования  к  квалификации   педагогическихкадров, реализующих основную общеобразовательную программу по предметуна  ступени  начального общего, основного общего  и   среднего  общегообразования (описать нужное).  10.2.   Учебно-методическое   обеспечение   учебного   процесса    вобщеобразовательных  организациях  осуществляется  в  соответствии   сежегодно    издаваемым    Министерством   образования    инструктивно-методическим  письмом о преподавании предметов в  предстоящем  учебномгоду.  В данном письме должно быть описано:       -   обеспеченность   учебного   процесса   учебно-методическимикомплексами  (УМК)  (с  указанием  конкретных  наименований)  по  всемпредметам   государственного  компонента  базисного   учебного   плананачальной,  основной, средней общеобразовательных организаций;     - перечень учебно-методических пособий, рекомендаций по предметами   по   видам  занятий  (курсы  по  выбору,  факультативные  занятия,прикладные курсы и др.).  10.3. Требования к учебно-материальному обеспечению образовательногопроцесса.  Устанавливается    совокупность   принадлежностей,   приспособлений,экранных,   учебно-наглядных   пособий,   утверждаемый   Министерствомобразования.  В    Стандарте   дается   перечень   технических   средств,   аудио-видеоаппаратуры,   способствующих   реализации   в    полном    объемегосударственного образовательного стандарта по учебному предмету.          СОСТАВИТЕЛИ:          Наименование       организации-разработчика      государственногообразовательного   стандарта   по  учебному   предмету   (наименованиепредмета) ___________________________________________________________ .     Управление дошкольного,школьного и внешкольного образования _________________________________.     Экспертный совет по учебному предмету(наименование предмета)_______________________________________________ .     Проект   Государственного  образовательного  стандарта   школьногообразования  по  учебному  предмету  (наименование  предмета)  _______прошел  экспертизу  и  принят  на  заседании  экспертной  комиссии  от«________»______________протокол №_____________________________________.          Настоящий  Государственный образовательный стандарт  по  учебномупредмету   (наименование  предмета)  ________  рассмотрен  и   одобренрешением   коллегии  Министерства  образования,  науки  и   молодежнойполитики   Кыргызской  Республики  от  «______»______________2005   г.№_________          Настоящий  Государственный образовательный стандарт  по  учебномупредмету  (наименование предмета) _________________ утвержден приказомМинистерства  образования,  науки  и  молодежной  политики  КыргызскойРеспублики    от   «______»______________2005   г.     №_________    изарегистрирован приказом Министерства юстиции Кыргызской Республики от«______»______________2005г.  №_________          СОГЛАСОВАНО: Президент Кыргызской академии образования Председатель рабочей группы Председатель экспертного совета Начальник Управления дошкольного,школьного и внешкольного образования                                                                          Приложение 2.                                              УТВЕРЖДЕН                            Приказом Министерства образования, науки и                            молодежной политики  Кыргызской Республики                                    № 803\1  от « 26 » декабря 2005 г.                                   </w:t>
      </w:r>
      <w:r>
        <w:rPr>
          <w:rFonts w:ascii="Arial" w:cs="Arial" w:eastAsia="Arial" w:hAnsi="Arial"/>
          <w:sz w:val="24"/>
          <w:szCs w:val="24"/>
        </w:rPr>
        <w:t xml:space="preserve">                         ОБЪЕМНЫЕ  ПОКАЗАТЕЛИ        для общеобразовательных организаций Кыргызской Республики                    с кыргызским языком обучения                       НАЧАЛЬНОЕ ОБЩЕЕ ОБРАЗОВАНИЕ______________________________________________________________________________________________                                                                      |Образователь |    Учебные предметы  |     Распределение объемных     |   Государственный     ||ная область  |                      |     показателей по классам     |   компонент* БУП      ||             |                      |          (по неделям)          | (общее количество в   ||             |                      |                                |     часах и %)        ||             |                      |________________________________|                       ||             |                      |     1 кл. | 2кл.|  3кл.|  4 кл.|                       ||_____________|______________________|___________|_____|______|_______|_______________________|             |Филологичес  | Кыргызский язык      |     7     | 7   |  8   |   8   |    1013    |     100% ||     кий     |                      |           |     |      |       |            |          ||_____________|______________________|___________|_____|______|_______|____________|__________||             | Русский язык         |     3     | 4   |  4   |   4   |    507     |     100% ||_____________|______________________|___________|_____|______|_______|____________|__________||             | Иностранный язык     |    0\2    | 2   |  2   |   2   |    237     |     100% ||_____________|______________________|___________|_____|______|_______|____________|__________||Математичес  | Математика           |     4     | 5   |  5   |   6   |    676     |     100% ||     кий     |                      |           |     |      |       |            |          ||_____________|______________________|___________|_____|______|_______|____________|__________||Естественно- | Родиноведение        |     1     | 2   |  2   |   2   |    237     |     100% ||  научный    | (ознакомление с      |           |     |      |       |            |          ||             | окружающим миром)    |           |     |      |       |            |          ||_____________|______________________|___________|_____|______|_______|____________|__________||Общекультур  | Адеп                 |     1     | 1   |  1   |   1   |    135     |     100% ||     ная     |                      |           |     |      |       |            |          ||_____________|______________________|___________|_____|______|_______|____________|__________||             | Изобразительное      |     1     | 1   |  1   |   1   |    135     |     100% ||             | искусство и          |           |     |      |       |            |          ||             | художественный труд  |           |     |      |       |            |          ||_____________|______________________|___________|_____|______|_______|____________|__________||             | Музыка               |     1     | 1   |  1   |   1   |    135     |     100% ||_____________|______________________|___________|_____|______|_______|____________|__________||             | Физическое воспитание|     2     | 2   |  2   |   2   |    270     |     100% ||_____________|______________________|___________|_____|______|_______|____________|__________||     Аудиторная нагрузка ВСЕГО:     |  20\22    |25   |  26  |   27  |    3345    |          ||____________________________________|___________|_____|______|_______|____________|__________|*Расчет  государственного компонента произведен, исходя из  количестванедель  в  учебном  году: для 1 класса – 33 учебных  недель,  для  2-4классов – 34 учебные недели.                            ОБЪЕМНЫЕ  ПОКАЗАТЕЛИ  для общеобразовательных организаций Кыргызской Республики с русским                            языком обучения                      НАЧАЛЬНОЕ ОБЩЕЕ ОБРАЗОВАНИЕ_______________________________________________________________________________________________                                   |Образователь  |    Учебные предметы |        Распределение       |Государственный компонент*  ||ные области   |                     |    объемных показателей    |           БУП              ||              |                     |         по классам         |    (общее количество       ||              |                     |       (по неделям)         |     в часах и %)           ||              |                     |____________________________|                            ||              |                     |      1  |  2  |  3 |    4  |                            ||              |                     |     кл. | кл. | кл.|   кл. |                            ||______________|_____________________|_________|_____|____|_______|____________________________||Филологичес   |Русский язык         |      7  |  8  |  8 |    8  |      1047     |     100%   ||     кий      |                     |         |     |    |       |               |            ||______________|_____________________|_________|_____|____|_______|_______________|____________||              |Кыргызский язык      |      3  |  4  |  4 |    4  |      507      |     100%   |_______________|_____________________|_________|_____|____|_______|_______________|____________||              |Иностранный язык     |     0\2 |  2  |  2 |    2  |      237      |     100%   ||______________|_____________________|_________|_____|____|_______|_______________|____________||Математичес   |Математика           |      4  |  5  |  5 |    6  |      676      |     100%   ||     кий      |                     |         |     |    |       |               |            ||______________|_____________________|_________|_____|____|_______|_______________|____________||Естественно-  |Родиноведение        |      2  |  2  |  2 |    2  |      270      |     100%   ||  научный     |(ознакомление с      |         |     |    |       |               |            ||              |окружающим миром)    |         |     |    |       |               |            ||______________|_____________________|_________|_____|____|_______|_______________|____________||Общекультур   |Изобразительное      |      1  |  1  |  2 |    2  |      203      |     100%   ||     ный      | искусство и         |         |     |    |       |               |            ||              |художественный труд  |         |     |    |       |               |            ||______________|_____________________|_________|_____|____|_______|_______________|____________||              |Музыка               |      1  |  1  |  1 |    1  |      135      |     100%   ||______________|_____________________|_________|_____|____|_______|_______________|____________||              |Физическая культура  |      2  |  2  |  2 |    2  |      270      |     100%   ||______________|_____________________|_________|_____|____|_______|_______________|____________||      Аудиторная нагрузка ВСЕГО:    |   20\22 |25   |26  | 27    |    3345       |            ||                                    |         |     |    |       |               |            ||____________________________________|_________|_____|____|_______|_______________|____________|*Расчет  государственного компонента  произведен, исходя из количестванедель  в  учебном  году: для 1 класса – 33 учебных  недель,  для  2-4классов – 34 учебные недели.                         ОБЪЕМНЫЕ  ПОКАЗАТЕЛИдля общеобразовательных организаций Кыргыской Республики с узбекским и                  таджикским (родной)языками обучения                      НАЧАЛЬНОЕ ОБЩЕЕ ОБРАЗОВАНИЕ _____________________________________________________________________________________________|Образователь  |    Учебные предметы   |      Распределение        |Государственный компонент*||ные области   |                       |  объемных показателей     |          БУП             ||              |                       |       по классам          |   (общее количество      ||              |                       |      (по неделям)         |     в часах и %)         ||              |                       |___________________________|                          ||              |                       |    1  |  2  |  3  |   4   |                          ||              |                       |   кл. | кл. | кл. |  кл.  |                          ||______________|_______________________|_______|_____|_____|_______|__________________________||Филологичес   |Родной язык            |    7  |  7  |  8  |   8   |     1013    |      100%  ||     кий      |                       |       |     |     |       |             |            ||______________|_______________________|_______|_____|_____|_______|_____________|____________||              |Кыргызский язык        |    2  |  2  |  2  |   2   |     270     |      100%  ||______________|_______________________|_______|_____|_____|_______|_____________|____________||              |Русский язык           |   0\2 |  2  |  2  |   2   |     237     |      100%  ||______________|_______________________|_______|_____|_____|_______|_____________|____________||              |Иностранный язык       |       |  2  |  2  |   2   |     204     |      100%  ||______________|_______________________|_______|_____|_____|_______|_____________|____________||Математичес   |Математика             |    4  |  5  |  5  |   6   |     676     |      100%  ||     кий      |                       |       |     |     |       |             |            ||______________|_______________________|_______|_____|_____|_______|_____________|____________||Естественно-  |Родиноведение          |    2  |  2  |  2  |   2   |     270     |      100%  ||  научный     |(ознакомление с        |       |     |     |       |             |            ||              |окружающим миром)      |       |     |     |       |             |            ||______________|_______________________|_______|_____|_____|_______|_____________|____________||Общекультур   |Изобразительное        |    1  |  1  |  1  |   1   |     135     |      100%  ||     ный      | искусство и           |       |     |     |       |             |            ||              |художественный труд    |       |     |     |       |             |            ||______________|_______________________|_______|_____|_____|_______|_____________|____________||              |Адеп                   |    1  |  1  |  1  |   1   |     135     |            ||______________|_______________________|_______|_____|_____|_______|_____________|____________|            |              |Музыка                 |    1  |  1  |  1  |   1   |     135     |      100%  ||______________|_______________________|_______|_____|_____|_______|_____________|____________||              |Физическая культура    |    2  |  2  |  2  |   2   |     270     |      100%  ||______________|_______________________|_______|_____|_____|_______|_____________|____________||      Аудиторная нагрузка ВСЕГО:      | 20\22 |  25 |  26 |  27   |    3345     |            ||______________________________________|_______|_____|_____|_______|_____________|____________|                                          *Расчет  государственного компонента произведен, исходя из  количестванедель  в  учебном  году: для 1 класса – 33 учебных  недель,  для  2-4классов – 34 учебные недели.                        ОБЪЕМНЫЕ  ПОКАЗАТЕЛИ  для общеобразовательных организаций Кыргыской Республики с родными  (дунганский, курдский, корейский, уйгурский и др.) языками обучения                      НАЧАЛЬНОЕ ОБЩЕЕ ОБРАЗОВАНИЕ______________________________________________________________________________________________                                   |Образователь |     Учебные предметы    |     Распределение      |  Государственный компонент*||ные области  |                         | объемных показателей   |            БУП             ||             |                         |      по классам        |     (общее количество      ||             |                         |     (по неделям)       |       в часах и %)         ||             |                         |________________________|                            ||             |                         |   1  |  2  |  3  |   4 |                            ||             |                         |  кл. | кл. | кл. |  кл.|                            ||_____________|_________________________|______|_____|_____|_____|____________________________||Филологичес  | Родной язык             |   3  |  3  |  3  |   3 |        405    |       100% ||     кий     |                         |      |     |     |     |               |            ||_____________|_________________________|______|_____|_____|_____|_______________|____________||             | Русский язык            |   7  |  8  |  8  |   8 |       1047    |       100% ||_____________|_________________________|______|_____|_____|_____|_______________|____________||             | Кыргызский язык         |   2  |  2  |  3  |   3 |        338    |       100% ||_____________|_________________________|______|_____|_____|_____|_______________|____________||             | Иностранный язык        |      |  2  |  2  |   2 |        204    |       100% ||_____________|_________________________|______|_____|_____|_____|_______________|____________||Математичес  | Математика              |   4  |  5  |  5  |   6 |        676    |       100% ||     кий     |                         |      |     |     |     |               |            ||_____________|_________________________|______|_____|_____|_____|_______________|____________||Естественно- | Родиноведение           |   1  |  1  |  1  |   1 |        135    |       100% ||  научный    | (ознакомление с         |      |     |     |     |               |            ||             | окружающим миром)       |      |     |     |     |               |            ||_____________|_________________________|______|_____|_____|_____|_______________|____________||Общекультур  | Этика                   |   1  |  1  |  1  |   1 |        135    |            ||     ный     |                         |      |     |     |     |               |            ||_____________|_________________________|______|_____|_____|_____|_______________|____________||             | Изобразительное         |   1  |  1  |  1  |   1 |        135    |       100% ||             | искусство и             |      |     |     |     |               |            ||             | художественный труд     |      |     |     |     |               |            ||_____________|_________________________|______|_____|_____|_____|_______________|____________||             | Музыка                  |   1  |  1  |  1  |   1 |        135    |       100% ||_____________|_________________________|______|_____|_____|_____|_______________|____________||             | Физическая культура     |   2  |  2  |  2  |   2 |        270    |       100% ||_____________|_________________________|______|_____|_____|_____|_______________|____________||      Аудиторная нагрузка ВСЕГО:       | 22   | 26  | 27  | 28  |      3480     |            ||_______________________________________|______|_____|_____|_____|_______________|____________|*Расчет  государственного компонента произведен, исходя из  количестванедель  в  учебном  году: для 1 класса – 33 учебных  недель,  для  2-4классов – 34 учебные недели.                          ОБЪЕМНЫЕ ПОКАЗАТЕЛИ     для общеобразовательных организаций Кыргызской Республики                                                с кыргызским  языком обучения                      ОСНОВНОЕ ОБЩЕЕ ОБРАЗОВАНИЕ____________________________________________________________________________________________________|Образователь  |   Учебные предметы  |        Распределение объемных          |  Государственный    || ные области  |                     |       показателей по классам (по       |  компонент*БУП      ||              |                     |               неделям)                 |  (общее количество  ||              |                     |                                        |   В часах и %)      ||              |                     |________________________________________|                     ||              |                     |  5 кл. | 6 кл. |  7 кл.|  8 кл. | 9 кл.|                     ||______________|_____________________|________|_______|_______|________|______|_____________________|             |              |                     |        |       |       |        |      |            |        ||Филологичес   |Кыргызский язык      |     5  |   4   |    3  |   3/2  |   2  |  544\578   |    100%||      кий     |                     |        |       |       |        |      |            |        ||______________|_____________________|________|_______|_______|________|______|____________|________||              |Кыргызская литература|     3  |   3   |    3  |   2/3  |   3  |  476\510   |    100%||______________|_____________________|________|_______|_______|________|______|____________|________||              |Русский язык         |     2  |   2   |    2  |    1   |   1  |    272     |    100%||______________|_____________________|________|_______|_______|________|______|____________|________||              |Русская литература   |     2  |   2   |    2  |    2   |   2  |    340     |    100%||______________|_____________________|________|_______|_______|________|______|____________|________||              |Иностранный язык     |     4  |   3   |    2  |    2   |   2  |    442     |    100%||______________|_____________________|________|_______|_______|________|______|____________|________||Математичес   |Математика           |     6  |   6   |    6  |    6   |   6  |   1020     |    100%||      кий     |                     |        |       |       |        |      |            |        ||______________|_____________________|________|_______|_______|________|______|____________|________||              | Информатика         |        |       |    1  |    2   |   2  |    170     |    100%||______________|_____________________|________|_______|_______|________|______|____________|________||              |Черчение             |        |       |       |    1   |   1  |    68      |    100%||______________|_____________________|________|_______|_______|________|______|____________|________||Естественно-  |Естествознание       |     1  |       |       |        |      |    34      |    100%||   научный    |                     |        |       |       |        |      |            |        ||______________|_____________________|________|_______|_______|________|______|____________|________||              |Биология             |        |   2   |    2  |    2   |   2  |    272     |    100%||______________|_____________________|________|_______|_______|________|______|____________|________||              |География            |        |   2   |    3  |    2   |   2  |    306     |    100%||______________|_____________________|________|_______|_______|________|______|____________|________||              |Физика               |        |       |    2  |    2   |   3  |    238     |    100%||______________|_____________________|________|_______|_______|________|______|____________|________||              |Химия                |        |       |       |    3   |   2  |    170     |    100%||______________|_____________________|________|_______|_______|________|______|____________|________|| Социально-   |Отечественная и      |     2  |   2   |    2  |    2   |   2  |    340     |    100%||экономическая |мировая история      |        |       |       |        |      |            |        ||______________|_____________________|________|_______|_______|________|______|____________|________||              |Человек и общество   |        |       |       |        |   1  |    34      |    100%||______________|_____________________|________|_______|_______|________|______|____________|________||              |Введение в экономику |        |       |       |        |   1  |    34      |    100%||______________|_____________________|________|_______|_______|________|______|____________|________||Общекультур   |Адеп сабагы          |     1  |   1   |    1  |    1   |   1  |    170     |        ||      ный     |                     |        |       |       |        |      |            |        ||______________|_____________________|________|_______|_______|________|______|____________|________||              |Изобразительное      |     1  |   1   |    1  |        |      |    102     |    100%||              |искусство и          |        |       |       |        |      |            |        ||              |художественный труд  |        |       |       |        |      |            |        ||______________|_____________________|________|_______|_______|________|______|____________|________||              |Музыка               |     1  |   1   |    1  |        |      |    102     |    100%||______________|_____________________|________|_______|_______|________|______|____________|________||              |Трудовое обучение    |     1  |   1   |    1  |    1   |   1  |    170     |    100%||______________|_____________________|________|_______|_______|________|______|____________|________||              |Физическая культура  |     2  |   2   |    2  |    2   |   2  |    340     |    100%||______________|_____________________|________|_______|_______|________|______|____________|________||     Аудиторная нагрузка ВСЕГО:     |   31   |  32   |   34  |   34   |  36  |  5644\     |        ||                                    |        |       |       |        |      |  5712      |        ||____________________________________|________|_______|_______|________|______|____________|________||    Трудовая практика (в днях)      |  10    | 10    |  10   |  16    |      |            |        ||____________________________________|________|_______|_______|________|______|____________|________|                        *Расчет  государственного компонента произведен, исходя из  количестванедель в учебном году: с 5-9 классы –  по 34 учебных недель.                                                               ОБЪЕМНЫЕ ПОКАЗАТЕЛИ  для общеобразовательных организаций Кыргызской Республики с русским                            языком обучения                      ОСНОВНОЕ ОБЩЕЕ ОБРАЗОВАНИЕ__________________________________________________________________________________________|  Образовательные  |Учебные предметы     |Распределение объемных |  Государственный      ||      области      |                     |показателей по классам |  компонент*           ||                   |                     |    (по неделям)       |  БУП (общее количество||                   |                     |                       |  в часах и %)         ||                   |                     |_______________________|                       ||                   |                     |5кл.|6кл.|7кл.|8кл.|9кл|                       ||___________________|_____________________|____|____|____|____|___|_______________________|                              |  Филологический   |Русский  язык        |7   |6   |4   |3   |2  |748     |   100%       ||___________________|_____________________|____|____|____|____|___|________|______________||                   |Русская литература   |2   |3   |2   |2   |3  |408     |   100%       ||___________________|_____________________|____|____|____|____|___|________|______________||                   |Кыргызский язык      |3   |3   |3   |2   |2  |442     |   100%       ||___________________|_____________________|____|____|____|____|___|________|______________||                   |Кыргызская литература|1   |1   |1   |1   |1  |170     |   100%       ||___________________|_____________________|____|____|____|____|___|________|______________||                   |Иностранный язык     |4   |3   |3   |2   |2  |476     |   100%       ||___________________|_____________________|____|____|____|____|___|________|______________||  Математический   |Математика           |6   |6   |6   |6   |6  |1020    |    100%      ||___________________|_____________________|____|____|____|____|___|________|______________||                   |Информатика          |    |    |1   |2   |2  |170     |   100%       ||___________________|_____________________|____|____|____|____|___|________|______________||                   |Черчение             |    |    |    |1   |1  |68      |   100%       ||___________________|_____________________|____|____|____|____|___|________|______________||Естественно-научный|Естествознание       |1   |    |    |    |   |34      |   100%       ||___________________|_____________________|____|____|____|____|___|________|______________||                   |Биология             |    |2   |2   |2   |2  |272     |   100%       ||___________________|_____________________|____|____|____|____|___|________|______________||                   |География            |    |2   |3   |2   |2  |306     |   100%       ||___________________|_____________________|____|____|____|____|___|________|______________||                   |Физика               |    |    |2   |2   |3  |238     |   100%       ||___________________|_____________________|____|____|____|____|___|________|______________||                   |Химия                |    |    |    |3   |2  |170     |   100%       ||___________________|_____________________|____|____|____|____|___|________|______________||    Социально-     |Отечественная и      |2   |2   |2   |2   |2  |340     |   100%       ||   экономическая   |мировая история      |    |    |    |    |   |        |              ||___________________|_____________________|____|____|____|____|___|________|______________||                   |Человек и общество   |    |    |    |    |1  |34      |   100%       ||___________________|_____________________|____|____|____|____|___|________|______________||                   |Введение в экономику |    |    |    |    |1  |34      |   100%       ||___________________|_____________________|____|____|____|____|___|________|______________||  Общекультурный   |Изобразительное      |1   |1   |1   |    |   |102     |   100%       ||                   |искусство и          |    |    |    |    |   |        |              ||                   |художественный труд  |    |    |    |    |   |        |              ||___________________|_____________________|____|____|____|____|___|________|______________||                   |Музыка               |1   |1   |1   |    |   |102     |   100%       ||___________________|_____________________|____|____|____|____|___|________|______________||                   |Трудовое обучение    |2   |2   |1   |1   |1  |238     |   100%       ||___________________|_____________________|____|____|____|____|___|________|______________||                   |Физическая культура  |2   |2   |2   |2   |2  |340     |   100%       ||___________________|_____________________|____|____|____|____|___|________|______________||        Аудиторная нагрузка ВСЕГО:       |32  |34  |34  |33  |35 |5712    |              ||_________________________________________|____|____|____|____|___|________|______________||        Трудовая практика (в днях)       |10  |10  |10  |16  |   |        |              ||_________________________________________|____|____|____|____|___|________|______________|                *Расчет  государственного компонента произведен, исходя из  количестванедель в учебном году: с 5-9 классы – по 34 учебных недель.                            ОБЪЕМНЫЕ ПОКАЗАТЕЛИ для общеобразовательных организаций Кыргызской Республики с узбекским                и таджикским (родной) языками  обучения                      ОСНОВНОЕ ОБЩЕЕ ОБРАЗОВАНИЕ_____________________________________________________________________________________________|  Образовательные  |Учебные предметы      |Распределение объемных   | Государственный       ||      области      |                      |показателей по классам   | компонент*            ||                   |                      |  (по неделям)           | БУП  (общее количество||                   |                      |                         | в часах и %)          ||                   |                      |_________________________|                       ||                   |                      |5кл.|6кл.|7кл.|8 кл.|9кл.|                       |  |___________________|______________________|____|____|____|_____|____|_______________________||  Филологический   |Родной язык           |5   |4   |3   |3    |2   |    578    |   100%    ||___________________|______________________|____|____|____|_____|____|___________|___________||                   |Родная литература     |3   |2   |2   |2    |3   |    408    |           ||___________________|______________________|____|____|____|_____|____|___________|___________||                   |Кыргызский язык  и    |2   |2   |2   |2    |2   |    340    |           ||                   |литература            |    |    |    |     |    |           |           ||___________________|______________________|____|____|____|_____|____|___________|___________||                   |Русский язык          |2   |2   |2   |1    |1   |    272    |   100%    ||___________________|______________________|____|____|____|_____|____|___________|___________||                   |Русская литература    |1   |1   |1   |1    |1   |    170    |   100%    ||___________________|______________________|____|____|____|_____|____|___________|___________||                   |Иностранный язык      |3   |3   |3   |2    |2   |    442    |   100%    ||___________________|______________________|____|____|____|_____|____|___________|___________||                   |Латинский язык (только|1   |1   |1   |1    |1   |    170    |           ||                   |для школ с узбекским  |    |    |    |     |    |           |           ||                   |языком обучения)      |    |    |    |     |    |           |           ||___________________|______________________|____|____|____|_____|____|___________|___________||  Математический   |Математика            |5   |5   |5   |5    |5   |    850    |    100%   ||___________________|______________________|____|____|____|_____|____|___________|___________||                   |Информатика           |    |    |1   |2    |1   |    136    |    100%   ||___________________|______________________|____|____|____|_____|____|___________|___________||                   | Черчение             |    |    |    |1    |1   |    68     |    100%   ||___________________|______________________|____|____|____|_____|____|___________|___________||Естественно-научный|Естествознание        |1   |    |    |     |    |    34     |    100%   ||___________________|______________________|____|____|____|_____|____|___________|___________||                   |Биология              |    |2   |2   |2    |2   |    272    |    100%   ||___________________|______________________|____|____|____|_____|____|___________|___________||                   |География             |    |2   |2   |2    |2   |    272    |    100%   ||___________________|______________________|____|____|____|_____|____|___________|___________||                   |Физика                |    |    |2   |2    |3   |    238    |    100%   ||___________________|______________________|____|____|____|_____|____|___________|___________||                   |Химия                 |    |    |    |2    |2   |    136    |    100%   ||___________________|______________________|____|____|____|_____|____|___________|___________||    Социально-     |Отечественная и миро- |2   |2   |2   |2    |2   |    340    |    100%   ||   экономическая   |вая   история         |    |    |    |     |    |           |           ||___________________|______________________|____|____|____|_____|____|___________|___________||                   |Человек и общество    |    |    |    |     |1   |    34     |    100%   ||___________________|______________________|____|____|____|_____|____|___________|___________||                   |Введение в экономику  |    |    |    |     |1   |    34     |    100%   ||___________________|______________________|____|____|____|_____|____|___________|___________||  Общекультурный   |Адеп                  |1   |1   |    |1    |1   |    170    |    100%   ||___________________|______________________|____|____|____|_____|____|___________|___________||                   |Изобразительное       |1   |1   |1   |     |    |    102    |    100%   ||                   |искусство и           |    |    |    |     |    |           |           ||                   |художественный труд   |    |    |    |     |    |           |           ||___________________|______________________|____|____|____|_____|____|___________|___________||                   |Музыка                |1   |1   |1   |     |    |    102    |    100%   ||___________________|______________________|____|____|____|_____|____|___________|___________||                   |Трудовое обучение     |1   |1   |1   |1    |1   |    170    |    100%   ||___________________|______________________|____|____|____|_____|____|___________|___________||                   |Физическая культура   |2   |2   |2   |2    |2   |    340    |    100%   ||___________________|______________________|____|____|____|_____|____|___________|___________||         Аудиторная нагрузка ВСЕГО:       |31  |32  |34  |34   |36  |    5780   |           ||__________________________________________|____|____|____|_____|____|___________|___________||          Трудовая практика (в днях)      |10  |10  |10  |16   |    |           |           ||__________________________________________|____|____|____|_____|____|___________|___________|                     *Расчет  государственного компонента произведен, исходя из  количестванедель в учебном году: с 5-9 классы – по 34 учебных недель.                                                             ОБЪЕМНЫЕ ПОКАЗАТЕЛИ  для общеобразовательных организаций Кыргызской Республики с родными  (дунганский, курдский, корейский, уйгурский и др.) языками обучения                      ОСНОВНОЕ ОБЩЕЕ ОБРАЗОВАНИЕ_________________________________________________________________________________________________|Образовательные     |  Учебные предметы       |Распределение объемных  |  Государственный       || области            |                         |показателей по классам  |  компонент*            ||                    |                         |(по неделям)            |  БУП (общее количество ||                    |                         |                        |     в часах и %)       ||                    |                         |________________________|                        ||                    |                         |5кл.|6кл.|7кл.|8кл.|9кл.|                        ||____________________|_________________________|____|____|____|____|____|________________________||Филологический      | Родной язык и литература|3   | 3  | 3  |3   |  3 |      510   |     100%  ||____________________|_________________________|____|____|____|____|____|____________|___________||                    | Кыргызский язык         |3   | 3  | 3  |2   |  2 |      442   |     100%  ||____________________|_________________________|____|____|____|____|____|____________|___________||                    | Кыргызская литература   |1   | 1  | 1  |1   |  1 |      170   |     100%  ||____________________|_________________________|____|____|____|____|____|____________|___________||                    | Русский язык            |7   | 6  | 4  |2   |  2 |      714   |     100%  ||____________________|_________________________|____|____|____|____|____|____________|___________||                    | Русская литература      |2   | 2  | 2  |2   |  3 |      374   |     100%  ||____________________|_________________________|____|____|____|____|____|____________|___________||                    | Иностранный язык        |3   | 3  | 2  |2   |  2 |      408   |     100%  ||____________________|_________________________|____|____|____|____|____|____________|___________||Математический      | Математика              |5   | 5  | 5  |5   |  5 |      850   |     100%  ||____________________|_________________________|____|____|____|____|____|____________|___________||                    | Информатика             |    |    | 1  |2   |  2 |      170   |     100%  ||____________________|_________________________|____|____|____|____|____|____________|___________||                    | Черчение                |    |    |    |1   |  1 |      68    |     100%  ||____________________|_________________________|____|____|____|____|____|____________|___________||Естественно-        | Естествознание          |1   |    |    |    |    |      34    |     100%  ||научный             |                         |    |    |    |    |    |            |           ||____________________|_________________________|____|____|____|____|____|____________|___________||                    | Биология                |    |1\2 |2   |2   |  2 |    238\272 |     100%  ||____________________|_________________________|____|____|____|____|____|____________|___________||                    | География               |    |2\1 |2   |2   |  2 |    272\238 |     100%  ||____________________|_________________________|____|____|____|____|____|____________|___________||                    | Физика                  |    |    |2   |2   |  3 |      238   |     100%  ||____________________|_________________________|____|____|____|____|____|____________|___________||                    | Химия                   |    |    |    |2   |  2 |      136   |     100%  ||____________________|_________________________|____|____|____|____|____|____________|___________||Социально-экономичес|Отечественная и мировая  |1   | 2  |2   |2   |  2 |      306   |     100%  ||кая                 | история                 |    |    |    |    |    |            |           ||____________________|_________________________|____|____|____|____|____|____________|___________||                    | Человек и общество      |    |    |    |    |  1 |      34    |     100%  ||____________________|_________________________|____|____|____|____|____|____________|___________||                    | Введение в экономику    |    |    |    |    |  1 |      34    |     100%  ||____________________|_________________________|____|____|____|____|____|____________|___________||Общекультурный      |Изобразительное искусство| 1  |  1 |1   |    |    |      102   |     100%  ||                    | и художественный труд   |    |    |    |    |    |            |           ||____________________|_________________________|____|____|____|____|____|____________|___________||                    | Музыка                  | 1  |  1 |1   |    |    |      102   |     100%  ||____________________|_________________________|____|____|____|____|____|____________|___________||                    | Трудовое обучение       | 2  |  2 |1   |1   |  1 |      238   |     100%  ||____________________|_________________________|____|____|____|____|____|____________|___________||                    | Физическая культура     | 2  |  2 |2   |2   |  2 |      340   |     100%  ||____________________|_________________________|____|____|____|____|____|____________|___________||         Аудиторная нагрузка ВСЕГО:           | 32 | 34 |34  |33  |  36|      5780  |           ||______________________________________________|____|____|____|____|____|____________|___________||         Трудовая практика (в днях)           | 10 | 10 |10  |16  |    |            |           ||______________________________________________|____|____|____|____|____|____________|___________|*Расчет  государственного компонента произведен, исходя из  количестванедель в учебном году: с 5-9 классы – по 34 учебных недель.                           ОБЪЕМНЫЕ  ПОКАЗАТЕЛИдля общеобразовательных организаций Кыргызской Республики с кыргызским                            языком обучения                      СРЕДНЕЕ  ОБЩЕЕ ОБРАЗОВАНИЕ_____________________________________________________________________________                                   |Образователь|Учебные предметы       |Распределение |   Государственный      ||ные области |                       |объемных      |   компонент* БУП (общее||            |                       |показателей по|   количество           ||            |                       |классам       |   в часах и %)         ||            |                       |(по неделям)  |                        ||            |                       |______________|                        |             |            |                       |10 кл.| 11 кл.|                        ||____________|_______________________|______|_______|________________________|             |Филологичес |Кыргызский язык        |2     |  2    |    136     |     100%  ||     кий    |                       |      |       |            |           ||____________|_______________________|______|_______|____________|___________||            |Кыргызская литература  |3     |  3    |    204     |     100%  ||____________|_______________________|______|_______|____________|___________||            |Русский язык           |1     |  1    |    68      |     100%  ||____________|_______________________|______|_______|____________|___________||            |Русская литература     |2     |  2    |    136     |     100%  ||____________|_______________________|______|_______|____________|___________||            |Иностранные языки      |2     |  2    |    136     |     100%  ||____________|_______________________|______|_______|____________|___________||Математичес |Математика             |4\5   |  5    |  306\340   |     100%  ||     кий    |                       |      |       |            |           ||____________|_______________________|______|_______|____________|___________||Естественно-|Биология               |1     |  1    |    68      |     100%  ||  научный   |                       |      |       |            |           ||____________|_______________________|______|_______|____________|___________||            |География              |2\1   |  1    |  102\68    |     100%  ||____________|_______________________|______|_______|____________|___________||            |Физика                 |4     |  3    |    238     |     100%  ||____________|_______________________|______|_______|____________|___________||            |Химия                  |2     |  2    |    136     |     100%  ||____________|_______________________|______|_______|____________|___________||            |Астрономия             |      |  1    |    34      |     100%  ||____________|_______________________|______|_______|____________|___________|| Социально- |Отечественная и мировая|2     |  2    |    136     |     100%  ||____________|_______________________|______|_______|____________|___________||экономичес- |история                |      |       |            |           ||    кий     |                       |      |       |            |           ||____________|_______________________|______|_______|____________|___________||            |Человек и общество     |1     |  2    |    102     |     100%  ||____________|_______________________|______|_______|____________|___________||            |Введение в экономику   |1     |  1    |    68      |     100%  ||____________|_______________________|______|_______|____________|___________||Общекультур |Адеп сабагы            |1     |  1    |    68      |           ||     ный    |                       |      |       |            |           ||____________|_______________________|______|_______|____________|___________||            |Допризывная подготовка |2     |  2    |    136     |     100%  ||____________|_______________________|______|_______|____________|___________||            |Физическая культура    |2     |  2    |    136     |     100%  ||____________|_______________________|______|_______|____________|___________||      Аудиторная нагрузка ВСЕГО:    |32    |  33   |    2210    |           ||____________________________________|______|_______|____________|___________||      Трудовая практика (в днях)    |20    |                                ||____________________________________|______|________________________________|*Расчет  государственного компонента произведен, исходя из  количестванедель в учебном году: 10-11 классы – по 34 учебных недель.                             ОБЪЕМНЫЕ  ПОКАЗАТЕЛИ  для общеобразовательных организаций Кыргызской Республики с русским                            языком обучения                      СРЕДНЕЕ  ОБЩЕЕ ОБРАЗОВАНИЕ_____________________________________________________________________________                                   |Образователь|Учебные предметы       |Распределение   |      Государственный ||ные области |                       |объемных        | компонент* БУП (общее||            |                       |показателей по  |         количество   ||            |                       |классам         |    в часах и %)      ||            |                       |(по неделям)    |                      ||            |                       |________________|                      |               |            |                       |10 кл. |  11 кл.|                      ||____________|_______________________|_______|________|______________________|            |Филологичес |Русский язык           |1      |    1   |     68     |   100%  ||     кий    |                       |       |        |            |         ||____________|_______________________|_______|________|____________|_________||            |Русская литература     |4      |    3   |     238    |   100%  ||____________|_______________________|_______|________|____________|_________||            |Кыргызский язык        |1      |    1   |     68     |   100%  ||____________|_______________________|_______|________|____________|_________||            |Кыргызская  литература |1      |    1   |     68     |   100%  ||____________|_______________________|_______|________|____________|_________||            |Иностранные языки      |2      |    2   |     136    |   100%  ||____________|_______________________|_______|________|____________|_________||Математичес |Математика             |4\5    |    5   |   306\340  |   100%  ||     кий    |                       |       |        |            |         ||____________|_______________________|_______|________|____________|_________||Естественно-|Биология               |1      |    1   |     68     |   100%  ||  научный   |                       |       |        |            |         ||____________|_______________________|_______|________|____________|_________||            |География              |2\1    |    1   |   102\68   |   100%  ||____________|_______________________|_______|________|____________|_________||            |Физика                 |4      |    3   |     238    |   100%  ||____________|_______________________|_______|________|____________|_________||            |Химия                  |2      |    2   |     136    |   100%  ||____________|_______________________|_______|________|____________|_________||            |Астрономия             |       |    1   |     34     |   100%  ||____________|_______________________|_______|________|____________|_________|| Социально- |Отечественная и мировая|3      |    3   |     204    |   100%  ||экономичес- |история                |       |        |            |         ||   кий      |                       |       |        |            |         ||____________|_______________________|_______|________|____________|_________||            |Человек и общество     |1      |    2   |     102    |   100%  ||____________|_______________________|_______|________|____________|_________||            |Введение в экономику   |1      |    1   |     68     |   100%  ||____________|_______________________|_______|________|____________|_________||Общекультур |Допризывная подготовка |2      |    2   |     136    |   100%  ||     ный    |                       |       |        |            |         ||____________|_______________________|_______|________|____________|_________||            |Физическая культура    |2      |    2   |     136    |   100%  ||____________|_______________________|_______|________|____________|_________||      Аудиторная нагрузка ВСЕГО:    |31     |   31   |    2108    |         ||____________________________________|_______|________|____________|_________||      Трудовая практика (в днях)    |20                                     ||____________________________________|_______________________________________|*Расчет  государственного компонента произведен, исходя из  количестванедель в учебном году: 10-11 классы – по 34 учебных недель.                                                                                                  ОБЪЕМНЫЕ  ПОКАЗАТЕЛИ для общеобразовательных организаций Кыргызской Республики с узбекским                и таджикским (родной) языками обучения                      СРЕДНЕЕ  ОБЩЕЕ ОБРАЗОВАНИЕ________________________________________________________________________________                                   |Образователь|Учебные предметы         |Распределение    | Государственный      ||ные области |                         |объемных         | компонент* БУП (общее||            |                         |показателей по   | количество           ||            |                         |классам          | в часах и %)         ||            |                         |(по неделям)     |                      ||            |                         |_________________|                      |              |            |                         |10 кл. |   11 кл.|                      ||____________|_________________________|_______|_________|______________________|             |Филологичес |Родной язык              |2      |    2    | 136      |    100%   ||    кий     |                         |       |         |          |           ||____________|_________________________|_______|_________|__________|___________||            |Родная литература        |3      |    3    | 204      |    100%   ||____________|_________________________|_______|_________|__________|___________||            |Кыргызский язык          |1      |    1    | 68       |    100%   ||____________|_________________________|_______|_________|__________|___________||            |Русский язык             |1      |    1    | 68       |    100%   ||____________|_________________________|_______|_________|__________|___________||            |Русская литература       |1      |    1    | 68       |    100%   ||____________|_________________________|_______|_________|__________|___________||            |Иностранные языки        |2      |    2    | 136      |    100%   ||____________|_________________________|_______|_________|__________|___________||            |Латинский язык (только в |1      |         | 34       |           ||            |школах с узбекским языком|       |         |          |           ||            |обучения)                |       |         |          |           ||____________|_________________________|_______|_________|__________|___________||Математичес |Математика               |4      |    5    | 306      |    100%   ||    кий     |                         |       |         |          |           ||____________|_________________________|_______|_________|__________|___________||Естественно-|Биология                 |1      |    1    | 68       |    100%   ||  научный   |                         |       |         |          |           ||____________|_________________________|_______|_________|__________|___________||            |География                |1      |    1    | 68       |    100%   ||____________|_________________________|_______|_________|__________|___________||            |Физика                   |4      |    3    | 238      |    100%   ||____________|_________________________|_______|_________|__________|___________||            |Химия                    |2      |    2    | 136      |    100%   ||____________|_________________________|_______|_________|__________|___________||            |Астрономия               |       |    1    | 34       |    100%   ||____________|_________________________|_______|_________|__________|___________|| Социально- |Отечественная и мировая  |3      |    3    | 204      |    100%   ||экономичес- |история                  |       |         |          |           ||   кий      |                         |       |         |          |           ||____________|_________________________|_______|_________|__________|___________||            |Человек и общество       |1      |    2    | 102      |    100%   ||____________|_________________________|_______|_________|__________|___________||            |Введение в экономику     |1      |    1    | 68       |    100%   ||____________|_________________________|_______|_________|__________|___________||Общекультур |Допризывная подготовка   |2      |    2    | 136      |    100%   ||    ный     |                         |       |         |          |           ||____________|_________________________|_______|_________|__________|___________||            |Физическая культура      |2      |    2    | 136      |    100%   ||____________|_________________________|_______|_________|__________|___________||      Аудиторная нагрузка ВСЕГО:      |32     |   33    | 2210     |           ||______________________________________|_______|_________|__________|___________||      Трудовая практика (в днях)      |20                                      ||______________________________________|________________________________________|*Расчет  государственного компонента произведен, исходя из  количестванедель в учебном году: 10-11 классы – по 34 учебных недель.                                                             ОБЪЕМНЫЕ  ПОКАЗАТЕЛИ  для общеобразовательных организаций Кыргызской Республики с родным (дунганский, курдский, корейский, уйгурский и др.)  языками обучения                      СРЕДНЕЕ  ОБЩЕЕ ОБРАЗОВАНИЕ___________________________________________________________________________                                   |Образователь|Учебные предметы     |Распределение   | Государственный      ||ные области |                     |объемных        | компонент* БУП (общее||            |                     |показателей по  | количество           ||            |                     |классам         | в часах и %)         ||            |                     |(по неделям)    |                      ||            |                     |________________|                      |                |            |                     |10 кл. | 11 кл. |                      ||____________|_____________________|_______|________|______________________|            |Филологическ|Родной язык          | 3     |  3     | 204    |  100%       ||     ий     |                     |       |        |        |             ||____________|_____________________|_______|________|________|_____________||            |Кыргызский язык      | 1     |  1     | 68     |  100%       ||____________|_____________________|_______|________|________|_____________||            |Кыргызская литература| 1     |  1     | 68     |  100%       ||____________|_____________________|_______|________|________|_____________||            |Русский язык         | 1     |  1     | 68     |  100%       ||____________|_____________________|_______|________|________|_____________||            |Русская литература   | 3     |  3     | 204    |  100%       ||____________|_____________________|_______|________|________|_____________||            |Иностранные языки    | 2     |  2     | 136    |  100%       ||____________|_____________________|_______|________|________|_____________||Математическ|Математика           | 4     |  5     | 306    |  100%       ||     ий     |                     |       |        |        |             ||____________|_____________________|_______|________|________|_____________||Естественно-|Биология             | 1     |  1     | 68     |  100%       ||  научный   |                     |       |        |        |             ||____________|_____________________|_______|________|________|_____________||            |География            | 1     |  1     | 68     |  100%       ||____________|_____________________|_______|________|________|_____________||            |Физика               | 4     |  3     | 238    |  100%       ||____________|_____________________|_______|________|________|_____________||            |Химия                | 2     |  2     | 136    |  100%       ||____________|_____________________|_______|________|________|_____________||            |Астрономия           |       |  1     | 34     |  100%       ||____________|_____________________|_______|________|________|_____________|| Социально- |Отечественная и миро-| 3     |  3     | 204    |  100%       ||экономичес- |вая история          |       |        |        |             ||   кий      |                     |       |        |        |             ||____________|_____________________|_______|________|________|_____________||            |Человек и общество   | 1     |  2     | 102    |  100%       ||____________|_____________________|_______|________|________|_____________||            |Введение в экономику | 1     |  1     | 68     |  100%       ||____________|_____________________|_______|________|________|_____________||Общекультур-|Допризывная подго-   | 2     |  2     | 136    |  100%       ||    ный     |товка                |       |        |        |             ||____________|_____________________|_______|________|________|_____________||            |Физическая культура  | 2     |  2     | 136    |  100%       ||____________|_____________________|_______|________|________|_____________||      Аудиторная нагрузка ВСЕГО:  | 32    | 34     | 2244   |             ||__________________________________|_______|________|________|_____________|            |      Трудовая практика (в днях)  | 20                                    ||__________________________________|_______________________________________|*Расчет  государственного компонента произведен, исходя из  количестванедель в учебном году: 10-11 классы – по 34 учебных недель.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tcd3l9lzziqkz1fc8tse">
      <w:r>
        <w:rPr>
          <w:rFonts w:ascii="Arial" w:cs="Arial" w:eastAsia="Arial" w:hAnsi="Arial"/>
          <w:color w:val="132D3F"/>
          <w:sz w:val="16"/>
          <w:szCs w:val="16"/>
          <w:u w:val="single"/>
        </w:rPr>
        <w:t xml:space="preserve">dalil.kg/document/300342</w:t>
      </w:r>
    </w:hyperlink>
  </w:p>
  <w:p>
    <w:pPr>
      <w:spacing w:after="0" w:before="40"/>
      <w:jc w:val="center"/>
    </w:pPr>
    <w:hyperlink w:history="1" r:id="rIdicsnidt-8pfvunmiqmq6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59vafgc-50xdxg87mifx" Type="http://schemas.openxmlformats.org/officeDocument/2006/relationships/hyperlink" Target="https://dalil.kg/document/202591" TargetMode="External"/><Relationship Id="rIdrtuyinuftvl16ruiwsdjq" Type="http://schemas.openxmlformats.org/officeDocument/2006/relationships/hyperlink" Target="https://dalil.kg/document/55616" TargetMode="External"/><Relationship Id="rIdj--rmealu2l_1a7niurbt" Type="http://schemas.openxmlformats.org/officeDocument/2006/relationships/hyperlink" Target="https://dalil.kg/document/300342#1" TargetMode="External"/><Relationship Id="rId6jmm812le971oucubxudq" Type="http://schemas.openxmlformats.org/officeDocument/2006/relationships/hyperlink" Target="https://dalil.kg/document/300342#2" TargetMode="External"/><Relationship Id="rIdu4q9ann6uqqdto4iti7m8" Type="http://schemas.openxmlformats.org/officeDocument/2006/relationships/hyperlink" Target="https://dalil.kg/document/55616" TargetMode="External"/><Relationship Id="rIdvvowqrpuwq27blmustxix" Type="http://schemas.openxmlformats.org/officeDocument/2006/relationships/hyperlink" Target="https://dalil.kg/document/5561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tcd3l9lzziqkz1fc8tse" Type="http://schemas.openxmlformats.org/officeDocument/2006/relationships/hyperlink" Target="https://dalil.kg/document/300342" TargetMode="External"/><Relationship Id="rIdicsnidt-8pfvunmiqmq6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2026-10-02T10:35:22.848Z</dcterms:created>
  <dcterms:modified xsi:type="dcterms:W3CDTF">2026-10-02T10:35:22.848Z</dcterms:modified>
</cp:coreProperties>
</file>

<file path=docProps/custom.xml><?xml version="1.0" encoding="utf-8"?>
<Properties xmlns="http://schemas.openxmlformats.org/officeDocument/2006/custom-properties" xmlns:vt="http://schemas.openxmlformats.org/officeDocument/2006/docPropsVTypes"/>
</file>