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xzy0vd3v_txytjixagrk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Госагентства информационных        ресурсов и технологий КР от 5 декабря 2006 года № 54/п,                МВД КР от 29 декабря 2006 года № 727 и                  МИД КР от 12 января 2007 года № 1-п Зарегистрирован в Министерстве юстиции Кыргызской Республики23 марта 2006 года. Регистрационный номер 24-06.                                                             Утверждена                                  </w:t>
      </w:r>
      <w:hyperlink w:history="1" r:id="rId-jobhzfuijpliu4udb2od">
        <w:r>
          <w:rPr>
            <w:rFonts w:ascii="Arial" w:cs="Arial" w:eastAsia="Arial" w:hAnsi="Arial"/>
            <w:color w:val="1D4ED8"/>
            <w:sz w:val="24"/>
            <w:szCs w:val="24"/>
            <w:u w:val="single"/>
          </w:rPr>
          <w:t xml:space="preserve">Приказами</w:t>
        </w:r>
      </w:hyperlink>
      <w:r>
        <w:rPr>
          <w:rFonts w:ascii="Arial" w:cs="Arial" w:eastAsia="Arial" w:hAnsi="Arial"/>
          <w:sz w:val="24"/>
          <w:szCs w:val="24"/>
        </w:rPr>
        <w:t xml:space="preserve"> Государственного агентства                                  информационных ресурсов и технологий                                                     при Правительстве                                                 Кыргызской Республики                                    от 13 марта 2006 г. № 7/п                                                                                                                 Министерства внутренних дел                                                 Кыргызской Республики                                    от 13 марта 2006 г. № 147                                                                                                              и Министерства иностранных дел                                                 Кыргызской Республики                                     от 13 марта 2006 г. № 17-п                                                                                                                                                                          ИНСТРУКЦИЯ         о порядке оформления, выдачи и учета общегражданского               паспорта гражданина Кыргызской Республики                                                               Общие положения     1.   Настоящая   инструкция   «О   порядке   оформления   и   учетаобщегражданского  паспорта  гражданина Кыргызской  Республики  образца2004   года»  (далее  -  Инструкция)  разработана  в  соответствии   сПоложением   «Об   общегражданском  паспорте   гражданина   КыргызскойРеспублики»,  утвержденным  </w:t>
      </w:r>
      <w:hyperlink w:history="1" r:id="rIdqfdpccablfgiqyo1ojiz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КыргызскойРеспублики от 27 июля 2004 года № 557.    2.   Инструкция определяет порядок приема, оформления  и  проверкидокументов  для  персонификации общегражданского  паспорта  гражданинаКыргызской  Республики   образца 2004 года  (далее  -  общегражданскийпаспорт),   а   также  выдачи  персонифицированного   общегражданскогопаспорта  гражданам  Кыргызской Республики  на  территории  КыргызскойРеспублики и гражданам Кыргызской Республики, находящимся за пределамиКыргызской Республики.    3.  Прием и  оформление документов от граждан Кыргызской Республикидля   персонификации  общегражданских  паспортов,  а   также    выдачагражданам  Кыргызской  Республики персонифицированных  общегражданскихпаспортов осуществляются:   -  на  территории Кыргызской Республики - Министерством  внутреннихдел Кыргызской Республики;   -  за  пределами Кыргызской Республики - Министерством  иностранныхдел Кыргызской Республики.   4.   Персонификация общегражданских паспортов на основании  решенияорганов   внутренних   дел   Кыргызской  Республики   и   формированиеинформационной  базы  данных  о  выданных  общегражданских   паспортахобеспечиваются  Государственным агентством информационных  ресурсов  итехнологий   при   Правительстве  Кыргызской   Республики   (далее   –Госинформресурсов).   5.     Проверка   документов,  представленных  для   персонификацииобщегражданского  паспорта,  осуществляется  органами  внутренних  делКыргызской Республики.              Порядок приема, оформления документов и процедура              выдачи общегражданского паспорта гражданам       Кыргызской Республики на территории Кыргызской Республики     6.  Для  получения,  обмена  общегражданского  паспорта  гражданинКыргызской  Республики представляет по месту жительства  в  паспортноеподразделение  органов внутренних дел Кыргызской Республики  (далее  -территориальное паспортное подразделение) следующие документы:    6.1.для граждан, впервые получающих общегражданский паспорт:   -  заявление  на  получение  (обмен) паспорта  установленной  формы(далее  - заявление), заполненное и подписанное заявителем (</w:t>
      </w:r>
      <w:hyperlink w:history="1" r:id="rIdzhwfx7avzhre2me1p7znq">
        <w:r>
          <w:rPr>
            <w:rFonts w:ascii="Arial" w:cs="Arial" w:eastAsia="Arial" w:hAnsi="Arial"/>
            <w:color w:val="1D4ED8"/>
            <w:sz w:val="24"/>
            <w:szCs w:val="24"/>
            <w:u w:val="single"/>
          </w:rPr>
          <w:t xml:space="preserve">приложение</w:t>
        </w:r>
      </w:hyperlink>
      <w:hyperlink w:history="1" r:id="rIdlt93xicnz84oqwovbiniw">
        <w:r>
          <w:rPr>
            <w:rFonts w:ascii="Arial" w:cs="Arial" w:eastAsia="Arial" w:hAnsi="Arial"/>
            <w:color w:val="1D4ED8"/>
            <w:sz w:val="24"/>
            <w:szCs w:val="24"/>
            <w:u w:val="single"/>
          </w:rPr>
          <w:t xml:space="preserve">№ 1</w:t>
        </w:r>
      </w:hyperlink>
      <w:r>
        <w:rPr>
          <w:rFonts w:ascii="Arial" w:cs="Arial" w:eastAsia="Arial" w:hAnsi="Arial"/>
          <w:sz w:val="24"/>
          <w:szCs w:val="24"/>
        </w:rPr>
        <w:t xml:space="preserve">);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паспорт гражданина Кыргызской Республики образца 1994  года  или2004 года (возвращается владельцу);   В  случае,  если  заявителем,  наряду  с  заявлением  на  получениеобщегражданского  паспорта,  подано заявление  на  получение  паспортагражданина  Кыргызской  Республики образца  2004  года,  во  избежаниевозврата  документов на бланке заявления на получение общегражданскогопаспорта  карандашом  в правом верхнем углу над фотографией  заявителяделается отметка следующего содержания: «Подано заявление на получениепаспорта   гражданина  Кыргызской  Республики  образца   2004   года».Персонификация   общегражданского   паспорта   осуществляется    послеизготовления  паспорта гражданина Кыргызской Республики  образца  2004года.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6.2.для граждан, осуществляющих обмен общегражданского паспорта:   - заявление, заполненное и подписанное заявителем;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общегражданский паспорт, подлежащий обмену;   -  свидетельство органов ЗАГСа (в случае перемены фамилии, имени  иизменении национальности);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6.3. для  граждан,  получающих общегражданский паспорт,  в связи  сутерей:   - заявление, заполненное и подписанное заявителем;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паспорт гражданина Кыргызской Республики образца 1994  года  или2004 года (возвращается владельцу);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6.4.для детей, не достигших 16-летнего возраста:   - заявление, заполненное и подписанное его законным представителем;   -  свидетельство  о  рождении  или  выписка  из  актовой  записи  орождении»     -  паспорта  родителей (законных представителей)  или  одного  изродителей  (в  случае отсутствия второго),  нотариально удостоверенноеходатайство   законных  представителей.  При  отсутствии   ходатайствазаконных   представителей,  в  случае  необходимости  самостоятельноговыезда  ребенка  из Кыргызской Республики, оформление общегражданскогопаспорта детей, не достигших 16-летнего возраста, может быть разрешенопо решению суда;   - удостоверение социальной защиты, выдаваемое Социальным фондом;   -  4 (четыре)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стоимости   за   персонифицированныйобщегражданский паспорт;   - квитанция об оплате государственной пошлины.   7.  Общегражданский паспорт на гражданина, не достигшего 16-летнеговозраста,  оформляется сроком на три года или до достижения 16-летнеговозраста. В исключительных случаях при наличии требований государства,в   которое   осуществляется   выезд,  или  требований   международнойорганизации, для участия в мероприятиях которой осуществляется  выезд,общегражданский  паспорт может быть оформлен  на  срок  до  достижениягражданином 18-летнего возраста.   8.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персонификациюобщегражданского паспорта и оплате государственной пошлины.   9.   Заявление  заполняется  в одном экземпляре  лично  гражданиномКыргызской   Республики,  либо  его  законным   представителем,   либосотрудником    территориального    паспортного    подразделения     попредставленным   заявителем   документам,   печатными    буквами    нагосударственном   или   официальном   языке.   Заполнение    заявленияпроизводится чернилами или пастой черного цвета, с полными ответами навсе  вопросы. Заявления должны заполняться аккуратно, без исправлений,помарок и неустановленных сокращений.   10.  Испорченные при заполнении заявления перечеркиваются по  всемутексту   сотрудником   территориального   паспортного   подразделения,осуществляющим прием заявлений, и направляются с квитанциями об оплатеза  бланк  заявления вместе с Описью (</w:t>
      </w:r>
      <w:hyperlink w:history="1" r:id="rIdace6fhvzrwv9czo6_36gr">
        <w:r>
          <w:rPr>
            <w:rFonts w:ascii="Arial" w:cs="Arial" w:eastAsia="Arial" w:hAnsi="Arial"/>
            <w:color w:val="1D4ED8"/>
            <w:sz w:val="24"/>
            <w:szCs w:val="24"/>
            <w:u w:val="single"/>
          </w:rPr>
          <w:t xml:space="preserve">приложение  №  6</w:t>
        </w:r>
      </w:hyperlink>
      <w:r>
        <w:rPr>
          <w:rFonts w:ascii="Arial" w:cs="Arial" w:eastAsia="Arial" w:hAnsi="Arial"/>
          <w:sz w:val="24"/>
          <w:szCs w:val="24"/>
        </w:rPr>
        <w:t xml:space="preserve">)  через  службукурьерского обеспечения в Госинформресурсов для уничтожения.   11.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12.  В заявлении проставляется дата его заполнения и личная подписьгражданина.   При   получении   (обмене)   общегражданского   паспортагражданами, не достигшими 16-летнего возраста, либо признанными  судомнедееспособными,  в  заявлении  ставится  образец  подписи   законногопредставителя, заполнившего данное заявление.      Образец  подписи  гражданина  не  должен  выходить  за   пределыобозначенных  границ  в  рамке. Заявление, в котором  образец  подписивыходит   за   пределы   обозначенных  границ   в   рамке,   считаетсянедействительным.  Образец подписи гражданина проставляется  черниламиили пастой черного цвета.   13. Порядок заполнения заявления:   13.1.     Пункт 1 «Территориальное подразделение».  В данном пунктеуказывается  Код. Код - цифровой код, закрепленный за  территориальнымпаспортным подразделением.    13.2. Пункт 2  «Паспорт образца 2004 года».  Гражданин  указывает,что  общегражданский  паспорт  получает  впервые, либо производит  его обмен.   13.3.    Пункт 3 «Тип паспорта». Гражданин указывает общегражданскийпаспорт.   13.4.    Пункт 4 «Срочность». Гражданин указывает степень срочностиполучения общегражданского паспорта. Степень срочности включает в себяследующие виды:   Обычная  – общегражданский паспорт выдается в течение 30 (тридцати)календарных дней со дня поступления заявления в Госинформресурсов.   Если выезд из Кыргызской Республики связан со срочным лечением либотяжелой  болезнью  выезжающего гражданина  или  смертью  его  близкогородственника,   проживающего  за  пределами   Кыргызской   Республики,заявление   об   оформлении   документов  на   выезд   рассматриваетсянемедленно.   Срочное,   особо  срочное  оформление,  персонификация   и   выдачаобщегражданского паспорта производятся на добровольной платной  основепо  желанию  заявителя  в  соответствии  законодательством  КыргызскойРеспублики.   13.5.     Пункт  5 «Мотивы». Гражданин указывает причину  получения(обмена) общегражданского паспорта. Мотивы включают в себя следующее:   По  заявлению - при получении общегражданского паспорта  гражданамивпервые либо в связи с заполнением страниц для визовых отметок;   Порча   -  при  получении  общегражданского  паспорта  в  связи   снегодностью    для   его   дальнейшего   использования    (химические,механические или иные повреждения);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в  случаях  приполучении  общегражданского  паспорта в  связи  с  переменой  фамилии,имени;   Установление неточности в записях.   13.6.   Пункт 6 «Персональные данные». Гражданин указывает фамилию,имя  (согласно  свидетельству  о рождении  или  паспорту,  подлежащемуобмену);  пол  -  мужской или женский. Персональный  идентификационныйномер 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13.7.    Пункт 7  «Прежние  персональные  данные».  Заполняется приполучении общегражданского паспорта в связи с переменой фамилии, именина  основании  документов  органов  ЗАГС.  В  данный  пункт по желаниюзаявителя может быть внесена латинская транслитерация фамилии и имени.   13.8.    Пункт  8  «Место  рождения».  Гражданин  указывает страну,область, район, город (село), имеющие свое название в свидетельстве орождении или в паспорте.   Указывается, например:   Страна - Кыргызская Республика   Область - Ошская   Район - Сузакский   Город, село - Сузак.   13.9.  Пункт  9 «Дата рождения». Гражданин указывает число,  месяц,год  рождения.  Данный  пункт  заполняется  согласно  свидетельству  орождении или паспорту, подлежащему обмену. В случае, если у гражданинав  паспорте  указан  только год рождения, то число и  месяц  рождения,проставляется «01.01» и год рождения.   13.10.    Пункт 10 «Место жительства». Гражданин указывает  страну,область,  район,  город  (село), улицу (м/р), дом,  корпус,  квартиру,телефон.  Данный  пункт  заполняется  согласно  регистрации  по  местужительства (на момент заполнения заявления).   Указывается, например:   Страна - Кыргызская Республика   Область - Жалал-Абадская   Район - Сузакский   Город, село - Сузак   Улица - Исанова   Дом - 25   Корпус - А   Квартира - 2   Телефон - 2-15-20.   В  случае  отсутствия  названия улицы, номера дома  по  объективнымпричинам,    данное    обстоятельство    подтверждается    начальникомтерриториального паспортного подразделения.   13.11.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и т.д.). Студенты указывают учебноезаведение. Учащиеся школ указывают номер школы.   13.12. Пункт 12 «Отношение к воинской службе». Заполняется согласновоенному  билету,  удостоверению  личности  офицера, приписному свиде-тельству или их заменяющему документу.   13.13.   Пункт 13 «Семейное положение». Заполняется согласно свиде-тельству  о  заключении  (расторжении)  брака, свидетельству о смертиодного  из супругов, либо по отметке, имеющейся в паспорте гражданинаКыргызской Республики.   13.14.  Пункт 14 «Образование». Заполняется согласно документам обобразовании.   13.15.   Пункт 15 «Национальность». Гражданин указывает свою наци-ональность. В общегражданский паспорт национальность не вносится.   13.16.   Пункт 16 «Гражданство». Заполняется  согласно  документу,удостоверяющему гражданство.   13.17.  Пункт 17 «Ближайшие родственники». Заполняется гражданином в  части  указания  супруга  или детей (при наличии) обязательно, а в части  указания  родителей заполняется на добровольной основе. Указы-ваются  следующие  сведения о  ближайших родственниках: фамилия, имя, отчество  (полностью),  число,   месяц, год  рождения и персональныйидентификационный   номер   (если имеется).  В   случаях  отсутствия ближайших родственников или их смерти данный пункт не заполняется.   13.18.  Пункт 18 «Должностные лица». В данном пункте указываются:фамилия,  имя,  отчество  сотрудника   территориального  паспортногоподразделения,  принявшего  документы для изготовления паспорта, еголичная  подпись,  фамилия,  имя,  отчество  и разрешительные подписируководства и должностных лиц органов внутренних дел, осуществляющихпроверку представленных данных. В случае  отсутствия в территориаль-ном  паспортном  подразделении  должности инспектора, указанный фактподтверждается начальником данного подразделения. В месте для печатиставится печать установленного образца данного подразделения. Оттискпечати должен быть четким и свободно читаемым.   13.19.    Пункт 19 «Серия, номер выданного паспорта». Заполняетсясотрудником Госинформресурсов после персонификации паспортов. В  нем указывается серия и номер общегражданского паспорта, дата выдачи,  атакже личная подпись сотрудника Госинформресурсов.   13.20  Между строкой 19 и строкой 20 расположена отрывная квитан-ция   на   получение    паспорта   (далее   -  квитанция),   которая   заполняется  сотрудником  территориального паспортного подразделения, осуществляющим прием и оформление документов. В квитанции указываются фамилия,  имя,  отчество, место жительства гражданина, дата подачи им заявления,  дата  получения  общегражданского паспорта и его  подпись  или  подпись  его   законных   представителей.  Сотрудником  террито-риального   паспортного   подразделения,  осуществляющим   прием   и  оформление   документов,   в квитанции  проставляется  сумма  оплаты  за  общегражданский  паспорт (согласно  квитанции), его фамилия, имя, отчество и подпись.  Отрывная квитанция   вручается гражданину   как   основание   для   получения общегражданского паспорта.   В  сроки,  указанные  в  отрывной  квитанции,  гражданин  (законныйпредставитель и/или должностное лицо органов опеки) лично обращается кместу выдачи (обмена) общегражданского паспорта за его получением.   13.21.  Пункт 20 «Список представленных документов». Заполняется наосновании  соответствующих  документов  согласно  пункта  6  настоящейИнструкции.   13.22.   Пункт 21 «Данные, представленные в заявлении, подтверждаю».Ставится личная подпись гражданина (законного представителя и/илидолжностного лица органов опеки).   13.23. Пункт 22 «Отметка о вводе заявления». Ставится личная подписьоператора, вводившего данные по заявлению на получение (обмен)паспорта в государственный реестр персонифицированных документов.   14.  В верхнем правом углу заявления вклеивается цветная фотографиягражданина  установленной  формы на белом  фоне  размером  4x6  см  наглянцевой бумаге с четким изображением лица без головного убора.   15. За лиц, признанных судом недееспособными, заявление на получение(обмен)    общегражданского    паспорта   заполняется    их   законнымипредставителями   и/или   должностным  лицом  органов  опеки.  Законныепредставители  и/или  должностное  лицо  органов опеки предъявляют свойпаспорт  гражданина  Кыргызской  Республики  для удостоверения личности,документы,  подтверждающие  их  права как законного представителя и/илидолжностного  лица  органов  опеки,  и  решения должностных лиц органоввнутренних  дел    Кыргызской  Республики  на  выдачу  общегражданскогопаспорта.   16.  Заявление  на  получение  (обмен)  общегражданского    паспортапринимается  к  рассмотрению  только после представления всех необходи-мых документов, указанных в пункте 6 настоящей Инструкции.   17. Сотрудник территориального паспортного  подразделения, осуществ-ляющий прием и оформление документов для получения (обмена)  общеграж-данского паспорта, обязан:   - провести визуальную сверку изображения на фотографии с внешностьюзаявителя;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дату  приема  заявления  и  датуполучения   паспорта,   заверить  ее   личной   подписью   и   печатьюсоответствующего   паспортного   подразделения,   вручить    квитанциюгражданину как основание для получения общегражданского паспорта;   - зарегистрировать заявление в журнале регистрации заявлений;   - оформить заявление и проставить разрешительные подписи;   -  обеспечить гражданина карточкой о выдаче паспорта (</w:t>
      </w:r>
      <w:hyperlink w:history="1" r:id="rId2w2nztmum8yjydgzdmzxn">
        <w:r>
          <w:rPr>
            <w:rFonts w:ascii="Arial" w:cs="Arial" w:eastAsia="Arial" w:hAnsi="Arial"/>
            <w:color w:val="1D4ED8"/>
            <w:sz w:val="24"/>
            <w:szCs w:val="24"/>
            <w:u w:val="single"/>
          </w:rPr>
          <w:t xml:space="preserve">приложение  №</w:t>
        </w:r>
      </w:hyperlink>
      <w:hyperlink w:history="1" r:id="rIdliwog4snumwrysgjkqgoz">
        <w:r>
          <w:rPr>
            <w:rFonts w:ascii="Arial" w:cs="Arial" w:eastAsia="Arial" w:hAnsi="Arial"/>
            <w:color w:val="1D4ED8"/>
            <w:sz w:val="24"/>
            <w:szCs w:val="24"/>
            <w:u w:val="single"/>
          </w:rPr>
          <w:t xml:space="preserve">2</w:t>
        </w:r>
      </w:hyperlink>
      <w:r>
        <w:rPr>
          <w:rFonts w:ascii="Arial" w:cs="Arial" w:eastAsia="Arial" w:hAnsi="Arial"/>
          <w:sz w:val="24"/>
          <w:szCs w:val="24"/>
        </w:rPr>
        <w:t xml:space="preserve">). Карточка о выдаче паспорта заполняется гражданином и заверяется поместу  жительства,  либо  территориальным  паспортным  подразделением.Карточка  о  выдаче  паспорта  хранится  в  территориальном  паспортомподразделении.   18.    Сотрудник    территориального   паспортного   подразделения,осуществляющий  прием заявлений, в случае обнаружения в представленныхдокументах  следов  фальсификации,  немедленно  ставит  в  известностьруководство,  составляет  акт  в трех  экземплярах,  один  из  которыхнаправляется  вместе  с  фальшивыми документами  в  правоохранительныеорганы  Кыргызской  Республики, второй остается по  месту  составленияакта,  а третий выдается владельцу представленных документов.   19. Соответствующие подразделения МВД Кыргызской Республики проводятпроверку  гражданина по учетам городских (районных) отделов внутреннихдел.   По   результатам  проведения  проверки  должностные  лица   ОВДКыргызской  Республики ставят разрешительную подпись на персонификациюобщегражданского паспорта в заявлении и в карточке, которую  скрепляютпечатью установленного образца. Оттиск печати на заявлении должен бытьсвободно читаемым.   20. Сотрудник территориального паспортного подразделения, осущест-вляющий прием заявлений, в течение 5 (пяти) календарных дней после их заполнения, направляет заявления на получение, обмен общегражданского паспорта вместе с квитанциями об оплате за получение общегражданского паспорта и  реестром  заказа  (</w:t>
      </w:r>
      <w:hyperlink w:history="1" r:id="rIdcetblmavgxwxhdx_o_ct9">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заполненного в  2-х экземплярах по типам паспортов в Госинформресурсов для персонификации общегражданских паспортов.   21. При проведении первичной обработки документов для персонификацииобщегражданских паспортов Госинформресурсов в случае обнаружения бракавозвращает документы в соответствующее паспортное подразделение.       Документы   на  получение,  обмен  общегражданского   паспорта,признаются  как брак и возвращаются из Госинформресурсов  в  следующихслучаях:  - подпись заявителя выходит за рамки обозначенных границ;  - заполненные отдельные пункты заявления не соответствуют требуемомусодержанию  данных пунктов (например, в пункте «Гражданство»  ошибочноуказана фамилия заявителя);  - пункты заявления заполнены неразборчивым почерком;    -  предоставленные  фотографии  имеют  изгибы,  пятна  и  нечеткиеочертания  и другие дефекты, за исключением особых  примет, отмеченныхзаявителем в соответствии с пунктом 9 настоящей Инструкции;   -  отсутствуют  отдельные  записи  в  требуемых  пунктах  заявления(например,  в  пункте  10 «Место жительства» не  указаны  наименованиеулицы,  номер  дома,  или в пункте 18 «Должностные  лица»  не  указаныФ.И.О.   и   не   проставлена   подпись  инспектора   территориальногопаспортного подразделения, за исключением отсутствия сведений о них пообъективным    причинам.    Вышеуказанные    обстоятельства     должныподтверждаться      начальником      территориального      паспортногоподразделения);    -  неправильно  присвоен  Социальным  фондом  номер  удостоверениясоциальной защиты;   -  согласно  приложенным  квитанциям  платежи  не  осуществлены  нарасчетные счета по оплате государственной пошлины и Оператора;   -  не  полного заполнения пункта 20 бланка заявления,  относительноперечня документов, указанных в пункте 6 настоящей Инструкции.    22. Госинформресурсов в течение 30 (тридцати) календарных дней со дняпоступления  заявлений установленной формы обеспечивает персонификациюобщегражданских    паспортов    и    направляет    персонифицированныеобщегражданские  паспорта в территориального паспортное  подразделениепо  Реестру отправки (</w:t>
      </w:r>
      <w:hyperlink w:history="1" r:id="rIdguvukpovnn8j6syssuq0r">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один экземпляр реестра  заказа(</w:t>
      </w:r>
      <w:hyperlink w:history="1" r:id="rId5guvx6rhdb2zt6xmqwdnw">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через службу курьерского обеспечения.   23. Заполненные заявления на получение (обмен) паспорта (приложение №1),   после   персонификации  общегражданского  паспорта  хранятся   вГосинформресурсов,   карточки  о  выдаче   общегражданского   паспорта(</w:t>
      </w:r>
      <w:hyperlink w:history="1" r:id="rIdztcehsyqqhmrr4gx07_hf">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хранятся в территориальном паспортном подразделении.   24.  В  срок,  указанный в квитанции, гражданин  лично  с  отрывнойквитанцией  для  получения  общегражданского  паспорта  обращается   втерриториальное  паспортное подразделение для  получения  паспорта.  Вслучае  утери отрывной квитанции, гражданин пишет заявление  об  утереквитанции    на    имя    начальника   территориального    паспортногоподразделения, с разрешения которого общегражданский паспорт  выдаетсязаявителю  при  предъявлении  им одного из документов,  удостоверяющихличность.   25.  Отрывные квитанции на получение общегражданского   паспорта  изаявления  об их утере, как подтверждение в получении общегражданскогопаспорта   гражданином,   хранятся  в   Госинформресурсов   вместе   сзаявлениями.   26. Общегражданский паспорт выдается  лично  гражданам-заявителям, либо его законным представителям. В случае, если  заявителем  являетсянедееспособное  лицо,  общегражданский паспорт выдается  его  законнымпредставителям  и/или  должностному  лицу  органов  опеки.  При   этомзаконный   представитель   и/или  должностное   лицо   органов   опекипредъявляет  свой  паспорт  для удостоверения  личности  и  документы,подтверждающие  права как законного представителя  и/или  должностноголица органов опеки.   27.  При  вручении  общегражданского  паспорта гражданину сотрудниктерриториального паспортного подразделения должен:   -  удостовериться, что получатель является лицом-заявителем, на чьеимя  изготовлен  общегражданский паспорт, а именно  попросить  назватьсвои  фамилию,  имя,  отчество и другие данные, сверив  их  с  даннымипаспорта,  сличить цветное изображение лица на паспорте  с  внешностьюполучателя;   -   предложить  получателю  проверить  правильность   внесенных   вобщегражданский  паспорт   сведений  и  отметок.  При  обнаружении   вобщегражданском  паспорте  неточностей или ошибок составляется  акт  втрех   экземплярах,  где  указывается,  какая  ошибка  или  неточностьсовершена.  Один экземпляр акта в течение 48 часов вместе с заявлениемгражданина    направляется   в   Госинформресурсов    для    повторнойперсонификации общегражданского паспорта  в 3-дневный срок (без  учетасроков  доставки). Второй экземпляр акта остается по месту составленияакта, а третий экземпляр выдается заявителю. Выясняются лица, виновныев совершении неточности или ошибки. Оплата за повторную персонификациюобщегражданского  паспорта взыскивается с лиц, допустивших  неточностьили  ошибку.  Гражданину  должен  быть  выдан  другой  общегражданскийпаспорт;   -   предложить  получателю  проставить  в  отрывной  квитанции   наполучение общегражданского паспорта  личную подпись;   -  выдать  гражданину  общегражданский  паспорт  и  разъяснить  егообязанности по бережному его хранению.   28. Сотрудник территориального паспортного подразделения при выдачеобщегражданского  паспорта   проставляет  в  отрывной   квитанции   наполучение   общегражданского  паспорта  дату  выдачи  общегражданскогопаспорта  гражданину,  серию, номер общегражданского  паспорта  и  кодподразделения.  Аналогичная отметка делается и в  заявлении  по  утереотрывной квитанции.   29. В случае, если гражданин не явился за общегражданским паспортомв   указанный  в  отрывной  квитанции  на  получение  общегражданскогопаспорта  срок,  сотрудник территориального паспортного подразделения,осуществляющий  выдачу (обмен) общегражданского  паспорта,  направляетему  письменное  уведомление. По истечение 3 (трех) месяцев  сотрудниктерриториального паспортного подразделения направляет  общегражданскийпаспорт в Госинформресурсов как невостребованный.    30.Территориальное паспортное подразделение еженедельно пересылает в Госинформресурсов  через службу курьерского  обеспечения  со списком(</w:t>
      </w:r>
      <w:hyperlink w:history="1" r:id="rIdzujm6xi2ckgm6ozamc2y1">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отрывные  квитанции на получение  общегражданскогопаспорта  и  заявления  об их утере для учета  выдачи  общегражданскихпаспортов гражданам Кыргызской Республики.             Порядок приема и оформления документов и процедура              выдачи общегражданского паспорта гражданам            Кыргызской Республики, находящимся за пределами                         Кыргызской Республики                                      31.    Прием    и    оформление   документов   для   персонификацииобщегражданского  паспорта  от  граждан,  находящихся   за   пределамиКыргызской    Республики,   а   также   выдача    персонифицированногообщегражданского      паспорта     осуществляются     дипломатическимипредставительствами    или   консульскими   учреждениями    КыргызскойРеспублики.   Сроки   доставки   заполненных  заявлений  на   получение   (обмен)общегражданского    паспорта    в   Госинформресурсов    и    доставкиперсонифицированных паспортов в дипломатическое представительство  иликонсульское  учреждение  Кыргызской  Республики  устанавливаются   МИДКыргызской  Республики, но не более 60 (шестидесяти)  дней.  С  учетомгеографической  отдаленности  загранучреждений  Кыргызской  Республикиобозначенный срок может быть увеличен.   32. Для получения общегражданского паспорта должны быть представленыв   дипломатические   представительства  или  консульские   учрежденияКыргызской Республики следующие документы:   -   заявление,  заполненное  и  подписанное  заявителем  (законнымипредставителями).  Заявление  заполняется  в  одном  экземпляре  личногражданином  Кыргызской  Республики либо сотрудником  дипломатическогопредставительства или консульского учреждения Кыргызской Республики попредставленным   заявителем   документам,   печатными    буквами    нагосударственном   или   официальном   языке.   Заполнение    заявленияпроизводитс чернилами или пастой черного цвета, с полными ответами  навсе вопросы. Заявления должны заполняться аккуратно, без исправлений ипомарок;   -  свидетельство о рождении (несовершеннолетним гражданам, а  такжегражданам, утерявшим общегражданский паспорт);   - паспорт, подлежащий обмену (при наличии), либо форма №1;   -  3  (три)  цветные фотографии на белом фоне размером 4x6  см,  наглянцевой  бумаге  с четким изображением лица, без головного  убора  иочков.   В  случае, если у заявителя имеются какие-либо природные или другиеособые приметы, которые отображены на фотографии (шрам, родимые  пятнаи т.п.), гражданин должен об этом  указать собственноручно в заявлениипроизвольной формы;   -   квитанция об оплате за бланк заявления;   -   квитанция  об  оплате  за  персонифицированный  общегражданскийпаспорт;   - квитанция об оплате госпошлины.   -  квитанция  об  оплате  сборов  в соответствии  с  Положением  «Оконсульских  сборах  и  сборах за фактические  расходы»,  утвержденным</w:t>
      </w:r>
      <w:hyperlink w:history="1" r:id="rIdza4xf3ediinejiumfevj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июля  2002года № 502.   Порядок  оплаты за бланк заявления, персонифицированный  паспорт  иоплату    госпошлины    регулируется   законодательством    КыргызскойРеспублики.   33. За лиц, признанных судом недееспособными, заявление заполняетсяих  законными представителями. Законные представители предъявляют свойпаспорт  гражданина Кыргызской Республики для удостоверения  личности,документы,  подтверждающие их права как законного  представителя.  Приполучении  (обмене) общегражданского паспорта гражданами,  признаннымисудом  недееспособными, в заявлении ставится образец подписи законногопредставителя, заполнившего данное заявление.   34.  Личные  документы,  представленные  для  заполнения  заявлениявозвращаются  гражданину за исключением паспорта, подлежащего  обмену,квитанций  об  оплате  стоимости  за бланк  заявления,  персонификациюобщегражданского паспорта и оплате государственной пошлины.   35.  Испорченные при заполнении заявления перечеркиваются по  всемутексту  сотрудником, осуществляющим прием заявлений, и направляются  сквитанциями об оплате за бланк заявления вместе с Описью (</w:t>
      </w:r>
      <w:hyperlink w:history="1" r:id="rIdhqgl7gjnplpqjhplofigt">
        <w:r>
          <w:rPr>
            <w:rFonts w:ascii="Arial" w:cs="Arial" w:eastAsia="Arial" w:hAnsi="Arial"/>
            <w:color w:val="1D4ED8"/>
            <w:sz w:val="24"/>
            <w:szCs w:val="24"/>
            <w:u w:val="single"/>
          </w:rPr>
          <w:t xml:space="preserve">приложение №</w:t>
        </w:r>
      </w:hyperlink>
      <w:hyperlink w:history="1" r:id="rIdaw6ttxlif2ucroofuet9r">
        <w:r>
          <w:rPr>
            <w:rFonts w:ascii="Arial" w:cs="Arial" w:eastAsia="Arial" w:hAnsi="Arial"/>
            <w:color w:val="1D4ED8"/>
            <w:sz w:val="24"/>
            <w:szCs w:val="24"/>
            <w:u w:val="single"/>
          </w:rPr>
          <w:t xml:space="preserve">6</w:t>
        </w:r>
      </w:hyperlink>
      <w:r>
        <w:rPr>
          <w:rFonts w:ascii="Arial" w:cs="Arial" w:eastAsia="Arial" w:hAnsi="Arial"/>
          <w:sz w:val="24"/>
          <w:szCs w:val="24"/>
        </w:rPr>
        <w:t xml:space="preserve">)  в Министерство иностранных дел Кыргызской Республики (далее -  МИДКР) для последующего направления в Госинформресурсов на уничтожение.   36.  За  достоверность  представленных  документов  и  внесенных  взаявление   сведений  гражданин  несет  ответственность   в   порядке,установленном законодательством Кыргызской Республики.   37. В  заявлении проставляется дата его заполнения и личная подписьгражданина   чернилами  или  пастой  черного  цвета.  Образец  подписигражданина  не должен выходить за пределы обозначенных границ в рамке.Заявление,  в  котором образец подписи выходит за пределы обозначенныхграниц в рамке, считается недействительным.   38. Заявление принимается к рассмотрению только после представлениявсех необходимых документов, предусмотренных соответствующими пунктаминастоящей Инструкции.   39. Порядок заполнения заявления на получение (обмен) паспорта:   39.1. Пункт 1 «Территориальное подразделение». Вместо цифрового ко-да сокращенно пишется MFA (Ministry of Foreing Affairs).   39.2. Пункт 2 «Паспорт образца 2004 года». Гражданин указывает, что паспорт получает впервые, либо производит его обмен.   39.3. Пункт 3 «Тип паспорта». Гражданин указывает общегражданскийпаспорт.   39.4. Пункт 4 «Срочность». Гражданин указывает обычная - общеграж-данский паспорт оформляется в течение 30 (тридцати)- 60 (шестидесяти) календарных  дней  со  дня  поступления  заявления  в дипломатическое представительство или консульское учреждение Кыргызской Республики.   39.5. Пункт  5  «Мотивы». Гражданин указывает причину(ы) получения(обмена) общегражданского паспорта. Мотивы включают в себя следующее:   По заявлению - при получении общегражданского паспорта  гражданамивпервые;   Порча  -  при  получении  общегражданского  паспорта  в  связи   снегодностью    для   его   дальнейшего   использования    (химические,механические  или иные повреждения) или в связи с использованием всехвизовых страниц;   Утеря/кража  - при получении общегражданского паспорта  в  связи  сутерей или кражей;   Окончание  срока  действия  паспорта - указывается  в  случаях  приполучении  общегражданского  паспорта  в  связи  с  окончанием   срокадействия предыдущего общегражданского паспорта;   По  изменению  персональных  данных  -  указывается  при  полученииобщегражданского паспорта в связи с переменой фамилии, имени;   Установление неточности в записях.   39.6.  Пункт 6 «Персональные данные». Гражданин  указывает фамилию,имя  (согласно  свидетельству  о рождении  или  паспорту,  подлежащемуобмену); пол - мужской или женский. В случае, если персональные данныегражданина указаны с соблюдением кыргызских национальных традиций,  топервое  имя  носит  значение  фамилии. Персональный  идентификационныйномер вносится на основании удостоверения социальной защиты, выданногоСоциальным  фондом Кыргызской Республики в соответствии с  действующимзаконодательством Кыргызской Республики.   39.7.  Пункт  7  «Прежние  персональные  данные».  Заполняется  приполучении общегражданского паспорта в связи с переменой фамилии, именина  основании  документов  органов ЗАГС. В  данный  пункт  по  желаниюзаявителя может быть внесена латинская транслитерация фамилии и имени.   39.8.     Пункт  8  «Место рождения». Гражданин  указывает  страну,область,  район,  город  (село), имеющий свое  название,  указанные  всвидетельстве о рождении либо в паспорте, подлежащему обмену.   Указывается, например:   Страна - Кыргызская Республика   Область - Ошская   Район - Сузакский   Город, село - Сузак.   39.9.  Пункт  9  «Дата рождения». Гражданин указывает число, месяц,год  рождения.  Данный  пункт  заполняется  согласно  свидетельству  орождении или паспорту, подлежащему обмену. В случае, если у гражданинав  паспорте  указан  только год рождения, то число  и  месяц  рожденияпроставляется «01.01.» и год рождения.   39.10. Пункт  10  «Место жительства».  Гражданин  указывает страну,область,  район,  город (село),  улицу  (м/р),  дом, корпус, квартиру,телефон.  Данный  пункт  заполняется  согласно  регистрации  по местужительства (на момент заполнения заявления).   Граждане Кыргызской Республики, находящиеся за пределами КыргызскойРеспублики,  желающие остаться на ПМЖ и не снятые  с  учета  по  местужительства  в  Кыргызской  Республике, должны  указывать  адрес  местажительства  в  Кыргызской  Республике,  а  граждане,  проживающие   заграницей  на постоянной основе, должны указывать адрес по фактическомуместу жительства в соответствии с документом по регистрации.   Для граждан, зарегистрированных в Кыргызской Республике, например:   Страна - Кыргызская Республика   Область - Жалал-Абадская   Район - Сузакский   Город, село - Сузак   Улица - Исанова   Дом - 25   Корпус - А   Квартира - 2   Телефон - 2-15-20.   Для граждан, зарегистрированных за пределами Кыргызской Республики,например:   Страна – Bundesrepublik Deutschland   Область -   Район -   Город, село - 61352 Bad Homburg   Улица – Else-Kroner-Strasse   Дом - 3   Корпус -   Квартира -   Телефон - 6172 21520 (код не указывается).   39.11.   Пункт 11 «Деятельность».  Гражданин  указывает ее на  деньзаполнения заявления (место работы и должность, студент ВУЗа, учащийсяшколы,  пенсионер(ка), домохозяйка, либо временно не работает и т.д.).Студенты  указывают учебное заведение. Учащиеся школ  указывают  номершколы.  39.12. Пункт 12  «Отношение к воинской службе». Заполняется согласновоенному билету, удостоверению личности офицера, приписному свидетель-ству или их заменяющему документу.  39.13.   Пункт 13 «Семейное положение». Заполняется согласно свиде-тельству  о  заключении (расторжении)  брака, свидетельству о смертиодного из супругов, либо по отметке, имеющейся в паспорте гражданинаКыргызской Республики образца 1994, 2004 годов.   39.14.  Пункт 14 «Образование». Заполняется согласно документам  обобразовании.   39.15.   В  пункте 15 «Национальность». Гражданин  указывает  своюнациональность. В общегражданский паспорт национальность не вносится.   39.16.    Пункт 16 «Гражданство». Заполняется  согласно документу,удостоверяющему гражданство.   39.17.   Пункт 17 «Ближайшие родственники». Заполняется гражданином в  части  указания  супруга  или детей (при наличии) обязательно, а  в части  указания родителей заполняется на добровольной основе. Указыва-ются  следующие  сведения  ближайших   родственников:  фамилия,  имя, отчество  (полностью),  число,  месяц,  год  рождения  и  персональныйидентификационный номер (если имеется). В случаях отсутствия ближайшихродственников или их смерти данный пункт не заполняется.   39.18.   В пункте  18  «Должностные лица».  Указываются:  в  первой колонке   фамилия,   а  также   инициалы  сотрудника  дипломатическогопредставительства   или консульского учреждения Кыргызской Республики,принявшего  документы  на  получение  общегражданского  паспорта и еголичная  подпись, а в  остальных двух колонках фамилия, имя, отчество иразрешительные  подписи  начальников(а)  соответствующих подразделенийорганов  внутренних дел Кыргызской Республики, осуществляющих проверкупредставленных данных. В месте для печати ставится печать  установлен-ного образца данного подразделения. Оттиск печати должен  быть четким и свободно читаемым.   39.19.   Пункт 19 «Серия, номер выданного паспорта».   Заполняетсясотрудником  Госинформресурсов после персонификации  паспортов. В нем указывается серия и номер общегражданского паспорта, дата выдачи, атакже личная подпись сотрудника Госинформресурсов.    39.20  Между  строкой 19 и строкой 20 расположена отрывная  квитан-ция   на   получение    паспорта    (далее   -  квитанция),    которая   заполняется    сотрудником   дипломатического  представительства   или  консульского учреждения  Кыргызской  Республики. В квитанции    указы-ваются  фамилия, имя,  отчество, место жительства гражданина в стране пребывания, дата подачи  им заявления, дата получения общегражданского паспорта  и его подпись  или  подпись   его  законных  представителей.   Сотрудником дипломатического   представительства   или   консульского   учреждения  Кыргызской  Республики,  осуществляющим прием и оформление документов  в   квитанции  проставляется  сумма  оплаты  за  общеграж-данский   паспорт (согласно  квитанции), его фамилия, имя, отчество и подпись.  Отрывная квитанция вручается   гражданину,  как   основание   для   получения общегражданского паспорта.   В  сроки,  указанные  в  отрывной  квитанции,  гражданин  (законныйпредставитель)  лично  обращается в дипломатическое  представительствоили  консульское учреждение выдачи (обмена) общегражданского  паспортаза его получением.   39.20.   Пункт   20 «Список представленных документов». Заполняется на основании  соответствующих документов.   39.21.  Пункт 21 «Данные, представленные в заявлении, подтверждаю».Ставится личная подпись гражданина (законного представителя).   39.22. Пункт 22 «Отметка о вводе заявления». Ставится личная подписьоператора,  вводившего   данные  по  заявлению  на  получение  (обмен)паспорта  в  электронный   государственный  реестр персонифицированныхдокументов.   39.23.   Пункт 23 «Особые отметки». Предназначен для отметок опера-тора при внесении данных в электронный государственный реестр   персо-нифицированных документов.   40.  Лица,  обратившиеся за получением общегражданского паспорта  всвязи  с  утратой или кражей, кроме того, представляют соответствующиесправки правоохранительных органов страны пребывания.   Во   время   бесед   с   гражданами  сотрудником   дипломатическогопредставительства  или  консульского учреждения Кыргызской  Республикивыясняются  обстоятельства  утраты, кражи  общегражданского  паспорта,после  чего  все  материалы по данному факту направляются  в  МИД  КР,которое   не  позднее  48  часов  передает  поступившие  материалы   вправоохранительные органы Кыргызской Республики.   О   результатах   проверки  правоохранительные  органы   КыргызскойРеспублики  обязаны письменно сообщить МИД КР в течение  двух  рабочихдней,  которое  в  свою очередь незамедлительно обязано  информироватьсоответствующее  дипломатическое  представительство  или   консульскоеучреждение Кыргызской Республики.   Если  проверяемые  лица  находятся в розыске,  результаты  проверкинемедленно  докладываются руководителям соответствующих  подразделенийорганов  внутренних дел Кыргызской Республики и сообщаются инициаторамрозыска с высылкой материалов.   Если  граждане,  заявившие  об  утрате  общегражданских  паспортов,найдут   их,  то  сотрудник  дипломатического  представительства   иликонсульского  учреждения Кыргызской Республики  направляет  в  МИД  КРсоответствующую    информацию,    которое    уведомляет    об     этомГосинформресурсов.  Если  утраченные  общегражданские  паспорта  будутнайдены   после  выдачи  новых  общегражданских  паспортов,  найденныеобщегражданские   паспорта   сдаются  гражданами   в   дипломатическоепредставительство  или  консульское  учреждение   с   последующим   ихнаправлением  в МИД КР. МИД КР полученные общегражданские  паспорта  всвою очередь переправляет в Госинформресурсов для уничтожения.   41. Уполномоченный сотрудник дипломатического представительства иликонсульского учреждения Кыргызской Республики, осуществляющий прием  иоформление   документов   для   получения  (обмена)   общегражданскогопаспорта, обязан:   - провести визуальную сверку изображения на фотографии с внешностьюзаявителя;   -  сверить  информацию,  внесенную в заявление,  с  представленнымигражданином документами;   - проверить правильность заполнения заявления;   -   при   необходимости  заполнить  гражданину  заявление  согласнопредставленным документам;   -  указать  в  отрывной  квитанции дату  приема  заявления  и  датуполучения   паспорта,   заверить  ее   личной   подписью   и   печатьюсоответствующего   паспортного   подразделения,   вручить    квитанциюгражданину как основание для получения общегражданского паспорта;   - зарегистрировать заявление в журнале регистрации заявлений;   -  направить заявление, карточку о выдаче общегражданского паспортаи   представленные  документы  в  органы  внутренних  дел   КыргызскойРеспублики  для  проведения  проверки  и  проставления  разрешительнойподписи;     -  направить  дипломатической почтой заявления и  соответствующиедокументы в МИД  Кыргызской Республики. Документы, представленные  дляполучения общегражданского паспорта, возвращаются заявителю.   42. Уполномоченный сотрудник дипломатического представительства иликонсульского   учреждения   Кыргызской  Республики,   обнаруживший   вдокументах   следы  фальсификации,  немедленно  ставит  в  известностьруководство,  составляет  акт  в трех  экземплярах,  один  из  которыхнаправлет  вместе с документами в МИД КР для последующего  направленияв  правоохранительные органы Кыргызской Республики, второй остается поместу составления акта, а третий владельцу документа.   43. МИД КР направляет поступившие документы в органы внутренних делКыргызской  Республики  для  проведения  проверки  и  проставления   взаявлениях  разрешительной подписи. Органы внутренних  дел  КыргызскойРеспублики  в течение 15 календарных дней осуществляют соответствующуюпроверку,  проставляют в заявлении разрешительные подписи  и  заверяютпечатью    установленного   образца.   Заявление   визируется    всемидолжностными  лицами, указанными в ней. В случаях отсутствия  подписейдолжностных лиц, указанных в заявлении и печати установленного образцаданное заявление подлежит возврату.   Органы  внутренних  дел  Кыргызской Республики  возвращают  обратнодокументы  вместе  с  заявлениями в МИД КР,  которое  в  свою  очередьсоставляет  Реестр  заказа  (</w:t>
      </w:r>
      <w:hyperlink w:history="1" r:id="rIdx8jqmq9eqzslfc-tjwwlf">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в  двух  экземплярах  инаправляет   оба  экземпляра  вместе  с  заполненными  заявлениями   иквитанциями  об оплате за бланк заявления, общегражданский  паспорт  игоспошлины  в  Госинформресурсов  для  персонификации  общегражданскихпаспортов.   44. Госинформресурсов направляет персонифицированные общегражданскиепаспорта  по  Реестру  отправки (</w:t>
      </w:r>
      <w:hyperlink w:history="1" r:id="rIdcwugb6tcxw9oolxhaql-s">
        <w:r>
          <w:rPr>
            <w:rFonts w:ascii="Arial" w:cs="Arial" w:eastAsia="Arial" w:hAnsi="Arial"/>
            <w:color w:val="1D4ED8"/>
            <w:sz w:val="24"/>
            <w:szCs w:val="24"/>
            <w:u w:val="single"/>
          </w:rPr>
          <w:t xml:space="preserve">приложение №  9</w:t>
        </w:r>
      </w:hyperlink>
      <w:r>
        <w:rPr>
          <w:rFonts w:ascii="Arial" w:cs="Arial" w:eastAsia="Arial" w:hAnsi="Arial"/>
          <w:sz w:val="24"/>
          <w:szCs w:val="24"/>
        </w:rPr>
        <w:t xml:space="preserve">)  и  возвращает  одинэкземпляр  реестра  заказа (</w:t>
      </w:r>
      <w:hyperlink w:history="1" r:id="rIdcreocpsdjmp2vyh6nngk-">
        <w:r>
          <w:rPr>
            <w:rFonts w:ascii="Arial" w:cs="Arial" w:eastAsia="Arial" w:hAnsi="Arial"/>
            <w:color w:val="1D4ED8"/>
            <w:sz w:val="24"/>
            <w:szCs w:val="24"/>
            <w:u w:val="single"/>
          </w:rPr>
          <w:t xml:space="preserve">приложение № 8</w:t>
        </w:r>
      </w:hyperlink>
      <w:r>
        <w:rPr>
          <w:rFonts w:ascii="Arial" w:cs="Arial" w:eastAsia="Arial" w:hAnsi="Arial"/>
          <w:sz w:val="24"/>
          <w:szCs w:val="24"/>
        </w:rPr>
        <w:t xml:space="preserve">) через  службу  курьерскогообеспечения в МИД КР.   45.  Уполномоченный   сотрудник МИД КР в дальнейшем дипломатическойпочтой   отправляет   упакованные  общегражданские паспорта за пределыКыргызской Республики к месту выдачи (обмена).   46.   Выдача   общегражданского  паспорта  гражданам   производитсяуполномоченным  сотрудником  дипломатического  представительства   иликонсульского учреждения Кыргызской Республики, который должен:   -  затребовать отрывную квитанцию на получение паспорта.  В  случаеутери  отрывной квитанции гражданин пишет заявление об утере квитанциина  получение паспорта, содержащее все сведения о гражданине,  котороеявляется  основанием для выдачи (обмена) общегражданского  паспорта  ипредставляет один из документов, удостоверяющих личность.   При   вручении  общегражданского  паспорта  гражданину   (законномупредставителю) в квитанции проставляются серия, номер общегражданскогопаспорта,  в  графе "код подразделения" указывается MFA,  дата  выдачиобщегражданского  паспорта гражданину, личная подпись  гражданина  илиподпись  его  законных  представителей  в  получении  общегражданскогопаспорта;   -  удостовериться, что получатель является тем лицом,  на  чье  имяподготовлен  общегражданский паспорт, для чего спросить  его  фамилию,имя и другие данные, сверив их с данными общегражданского паспорта,  атакже   сличить  изображение  лица  на  фотографической   карточке   свнешностью получателя общегражданского паспорта;   -   предложить  получателю  проверить  правильность   внесенных   вобщегражданский паспорт сведений и отметок;   -  предложить  получателю общегражданского  паспорта  проставить  взаявлении и квитанции на получение паспорта личную подпись;   -  выдать  гражданину  общегражданский  паспорт  и  разъяснить  егообязанности по бережному его хранению;   -  изъять  паспорт, подлежащий обмену, и направить  в  МИД  КР  дляпоследующего направления в Госинформресурсов;   - направить квитанции на получение паспорта и заявления об их утеревместе  со  Списком  (</w:t>
      </w:r>
      <w:hyperlink w:history="1" r:id="rIdpnus4yaflgxc4fzvgy0lt">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в  МИД  КР  для  последующегонаправления  в  Госинформресурсов  для  учета  выдачи  общегражданскихпаспортов гражданам Кыргызской Республики.   При  обнаружении в общегражданском паспорте неточностей или  ошибоксоставляется акт в трех экземплярах, где указывается, какая ошибка илинеточность   совершена.  К  акту  прилагается  заявление   гражданина,составленное  в  произвольной форме об обмене  паспорта  и  объяснениясотрудников   соответствующего  подразделения.  Один  экземпляр   актанаправляется  в МИД КР, второй остается по месту составления  акта,  атретий  заявителю. МИД КР не позднее двух рабочих дней после полученияэтих  документов  направляет  их  в  Госинформресурсов  для  повторнойперсонификации общегражданского паспорта в кратчайшие сроки. Оплата заобщегражданский паспорт взыскивается с лиц, допустивших неточность илиошибку. Получателю должен быть выдан другой общегражданский паспорт.   47. В случае, если гражданин не явился за получением  общегражданс-кого   паспорта в указанный в отрывной квитанции на получение паспорта  срок, сотрудник    дипломатического   представительства   или   консу-льского   учреждения  Кыргызской Республики   выясняет причину  неявки  гражданина или направляет ему письменное уведомление.                  Порядок приема-передачи бланков заявлений     Учет и хранение бланков заявлений и общегражданских паспортов                  Проверка бланков строгой отчетности                                      48.   Для   получения   бланков  заявлений  на  получение   (обмен)общегражданского паспорта УПВР МВД  Кыргызской Республики или ДКС  МИДКыргызской  Республики  представляют  в  Госинформресурсов  заверенныесоответствующим  образом  образцы подписей  должностных  лиц,  имеющихправо осуществлять прием бланков заявлений от Госинформресурсов.49. Сотрудник УПВР МВД Кыргызской Республики или сотрудник ДКС МИДКыргызской Республики, осуществляющий прием заявлений, представляетзаявку (приложение № 4:300384:4) и доверенность сроком на один год вГосинформресурсов. Заявку подписывают руководитель УПВР МВД КыргызскойРеспублики или ДКС МИД Кыргызской Республики  и сотрудник,осуществляющий прием бланков заявлений, подписи заверяются печатьюустановленного образца.   Доверенность   и   заявки  регистрируются  в   отдельных   журналахрегистрации доверенностей и заявок.   50.  Госинформресурсов, получив заявку (</w:t>
      </w:r>
      <w:hyperlink w:history="1" r:id="rIdeimzcf0mrmgxnvkoserxw">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принимаетрешение на отправку бланков заявлений в УПВР МВД Кыргызской Республикиили ДКС МИД Кыргызской Республики.   51. Уполномоченный сотрудник Госинформресурсов выписывает накладную(</w:t>
      </w:r>
      <w:hyperlink w:history="1" r:id="rIdp8f_uzdx1h_bb66euivsa">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на  отпуск  бланков  заявлений  в двух экземплярах инаправляет бланки  заявлений  вместе с накладными через службу курьер-ского  обеспечения  в  УПВР МВД    Кыргызской  Республики  или ДКС МИДКыргызской  Республики.  Сотрудник УПВР МВД  Кыргызской Республики илиДКС МИД Кыргызской Республики при приеме бланков заявлений на  получе-ние  (обмен)  паспорта  проверяет  соответствие  номеров  и количестваполученных   бланков,  указанным  в  накладной   на  отправку  бланковзаявлений   (</w:t>
      </w:r>
      <w:hyperlink w:history="1" r:id="rId_ac1x0jtxj9hcgifthaeb">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После  сверки   сотрудник   УПВР   МВДКыргызской  Республики  или  сотрудник  ДКС  МИД Кыргызской Республикипроизводит  регистрацию  заявлений  в  журнале  учета  бланков строгойотчетности.  По   этим  же   журналам  ведется  учет  расхода  бланковзаявлений.  Журналы  учета  должны  быть  прошнурованы, пронумерованы,скреплены  печатью  и  подписью ответственных за хранение лиц. Журналызаполняются  четко,  без помарок. Допущенные ошибки исправляются путемзачеркивания  неправильных  записей  и  внесения новых, о чем делаютсяоговорки  за  подписью  лиц  ведущих  журналы. Подчистки в журналах недопускаются.   52. Ответственный сотрудник УПВР МВД  Кыргызской Республики или ДКСМИД   Кыргызской  Республики  ставит  на  всех  экземплярах  накладной(</w:t>
      </w:r>
      <w:hyperlink w:history="1" r:id="rIdgb_dhcfceqblczzauxqom">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свои  фамилию, имя, отчество  и  подпись,  которыескрепляет печатью. Затем первый экземпляр накладной (</w:t>
      </w:r>
      <w:hyperlink w:history="1" r:id="rId-ez62xca-3qllzh-wm8l2">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)оставляет себе, второй экземпляр накладной возвращает через сотрудникаслужбы курьерского обеспечения в Госинформресурсов.   53. При обнаружении недостач, излишков и дефектных бланков заявлений,ответственными  лицами  в  присутствии  сотрудника  службы курьерскогообеспечения  составляется  акт  в  двух экземплярах, первый  экземпляракта  с дефектными или  излишними бланками направляется в Госинформре-сурсов, второй экземпляр остается по месту составления  данного акта.   54. ДКС МИД Кыргызской Республики направляет дипломатической почтойбланки   заявлений в дипломатические представительства или консульскиеучреждения Кыргызской Республики.   55. Помещения   УПВР   МВД  Кыргызской Республики, а также ДКС МИДКыргызской Республики, предназначенные для хранения бланков заявлений,должны быть:   - сухими и специально оборудованными, с металлическими решетками наокнах и дверях с надежными запорами;   -  заблокированными охранно-пожарной сигнализацией с выводом ее  надежурные части и пульты централизованной охраны.   56.  В  помещениях  для  хранения  бланков  заявлений  должны  бытьопечатываемые несгораемые сейфы или несгораемые шкафы.   57. Доступ  в  хранилище имеют только лица, ответственные за учет ихранение бланков строгой отчетности, а  также руководитель (и), прове-ряющий (е) состояние учета и хранение бланков.   58.  Бланки   общегражданских паспортов и бланки заявлений являютсябланками строгой отчетности.   59. Бланки строгой отчетности хранятся в Госинформресурсов.   60. Испорченные бланки заявлений с квитанциями об   оплате их стои-мости до уничтожения хранятся в Госинформресурсов.   61. Заполненные заявления на получение (обмен) паспорта хранятся вГосинформресурсов.   62. Персонифицированные общегражданские  паспорта до их отправки кместу выдачи хранятся в Госинформресурсов.   63. Персонифицированные  общегражданские  паспорта  до  выдачи  ихгражданам  хранятся  в  соответствующих паспортных  подразделениях, атакже дипломатических  представительствах или консульских учрежденияхКыргызской Республики в отдельных сейфах в порядке, обеспечивающем ихполную сохранность.  64.  Сданные  общегражданские  паспорта,  общегражданские паспорта,направленные для уничтожения в Госинформресурсов, хранятся в течение 6(шести) месяцев.  65. Недействительные общегражданские  паспорта, испорченные  обще-гражданские  паспорта, а  также  общегражданские паспорта, подлежащиеобмену, направляются территориальными паспортными подразделениями илиподразделениями МИД  Кыргызской Республики с Описью (</w:t>
      </w:r>
      <w:hyperlink w:history="1" r:id="rIdf7e8a0m9xdghniizsfr9p">
        <w:r>
          <w:rPr>
            <w:rFonts w:ascii="Arial" w:cs="Arial" w:eastAsia="Arial" w:hAnsi="Arial"/>
            <w:color w:val="1D4ED8"/>
            <w:sz w:val="24"/>
            <w:szCs w:val="24"/>
            <w:u w:val="single"/>
          </w:rPr>
          <w:t xml:space="preserve">приложение № 7</w:t>
        </w:r>
      </w:hyperlink>
      <w:r>
        <w:rPr>
          <w:rFonts w:ascii="Arial" w:cs="Arial" w:eastAsia="Arial" w:hAnsi="Arial"/>
          <w:sz w:val="24"/>
          <w:szCs w:val="24"/>
        </w:rPr>
        <w:t xml:space="preserve">) и сопроводительным письмом для уничтожения в Госинформресурсов.  66. Сданные  в  органы  ЗАГС  или  органы  местного  самоуправления (местные кенеши) - на территории Кыргызской Республики, дипломатичес-кие представительства или консульские учреждения – за  пределами Кыр-гызской  Республики, общегражданские паспорта умерших, регистрируются в книге актовой записи и с копией актовой записи по описи (Приложение №) не реже одного раза в месяц направляются в соответствующие паспор-тные  подразделения для учета и далее в Госинформресурсов для уничто-жения.   67.     Недействительные,    испорченные     и     невостребованныеобщегражданские   паспорта,  а  также  испорченные  бланки   заявленийуничтожаются   в   Госинформресурсов   путем   сожжения   или    резкисоответствующей комиссией Госинформресурсов.   </w:t>
      </w:r>
      <w:r>
        <w:rPr>
          <w:rFonts w:ascii="Arial" w:cs="Arial" w:eastAsia="Arial" w:hAnsi="Arial"/>
          <w:sz w:val="24"/>
          <w:szCs w:val="24"/>
        </w:rPr>
        <w:t xml:space="preserve">                                                        Приложение № 2</w:t>
      </w:r>
      <w:r>
        <w:rPr>
          <w:rFonts w:ascii="Arial" w:cs="Arial" w:eastAsia="Arial" w:hAnsi="Arial"/>
          <w:sz w:val="24"/>
          <w:szCs w:val="24"/>
        </w:rPr>
        <w:t xml:space="preserve">                                КАРТОЧКА                  о выдаче общегражданского паспорта    1._______________________________________________________________                        фамилия, имя, отчество   2.____________________________ 3.________________________________        число, месяц, год рождения место рождения - село, поселок,____________________________________________________________________       город, район, область, край, республика (по существующему__________________________________________4.________________________административно-территориальному делению)         национальность   5._______________________________________________________________        семейное положение - если состоит в браке, указать фамилию,____________________________________________________________________ имя, отчество жены, мужа, каким органом ЗАГСа и когда зарегистрирован____________________________________________________________________              брак; фамилия, имя, отчество отца и матери   6._______________________________________________________________            место жительства - наименование города, поселка, села,____________________________________________________________________                название улицы, дом N, корпус N, кв. N   7._______________________________________________________________          место жительства заграницей - наименование города, поселка,____________________________________________________________________             села, название улицы, дом N, корпус N, кв. N   8._______________________________________________________________           состоял ли ранее в иностранном гражданстве (подданстве) и____________________________________________________________________       когда принят в гражданство Кыргызской Республики: когда,____________________________________________________________________   из какой страны прибыл в порядке реэмиграции, переселения и т.п.   9. Персональный идентификационный номер__________________________        --------------  Прошу выдать (обменять) паспорт в связи с_____       |            |________________________________________________       |            |                  указать причину       |            |       |            | "___" ______________20__г.____________________       |            |                                 Подпись       |            |       |            | Подпись гр.______________заверяю______________       |            |                  ф.и.о.              подпись       |            | Паспорт выдать на основании___________________       |            |                          наименование документа,       |            |_______________________________________________       --------------          серия, номер, кем и когда выдан          4x6 см                     Руководитель (начальник)_______________________                                                       Подпись                     Паспорт выдан по заявлению на получение (обмен)                    паспорта N _________ от "___"____________  20__г.       Паспорт серии ___ N ___ Дата выдачи паспорта "___" _____ 20__г.       Подпись гражданина _____________Паспорт выдал_________________                                                     ф.и.о., подпись                                                    должностного лица                                                                           </w:t>
      </w:r>
      <w:r>
        <w:rPr>
          <w:rFonts w:ascii="Arial" w:cs="Arial" w:eastAsia="Arial" w:hAnsi="Arial"/>
          <w:sz w:val="24"/>
          <w:szCs w:val="24"/>
        </w:rPr>
        <w:t xml:space="preserve">                                                     Приложение № 3</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СПИСОК ОТРЫВНЫХ КВИТАНЦИЙ N ___________                 от "___" ___________________ 200__ г.              на получение персонифицированного паспорта       Отправитель:____________________________________________________                            наименование организации ----------------------------------------------------------------------|N|Ф.И.О.(полностью)|Номер    |Дата    |Серия   |Номер   |Примечание|| |                 |заявления|выдачи  |паспорта|паспорта|          || |                 |         |паспорта|        |        |          ||-|-----------------|---------|--------|--------|--------|----------||-|-----------------|---------|--------|--------|--------|----------|---------------------------------------------------------------------      Руководитель уполномоченного     государственного органа           М.П.____________ ______________                                            подпись         ф.и.о      Сотрудник                             ____________ ______________                                            подпись         ф.и.о       Примечание: Список  квитанций  на получение паспорта  печатаетсяпо типам паспортов.                                                                         </w:t>
      </w:r>
      <w:r>
        <w:rPr>
          <w:rFonts w:ascii="Arial" w:cs="Arial" w:eastAsia="Arial" w:hAnsi="Arial"/>
          <w:sz w:val="24"/>
          <w:szCs w:val="24"/>
        </w:rPr>
        <w:t xml:space="preserve">                                                     Приложение № 4</w:t>
      </w:r>
      <w:r>
        <w:rPr>
          <w:rFonts w:ascii="Arial" w:cs="Arial" w:eastAsia="Arial" w:hAnsi="Arial"/>
          <w:sz w:val="24"/>
          <w:szCs w:val="24"/>
        </w:rPr>
        <w:t xml:space="preserve">                                Кому: Государственное агентство                               информационных ресурсов и технологий                               при Правительстве Кыргызской Республики                          ЗАЯВКА № ____________                   от "___" _______________ 200__ г.           на бланки заявлений на получение (обмен) паспорта                                           _______________________________________________________________         Наименование уполномоченного государственного органа       Просит выдать бланки "Заявление на получение (обмен) паспорта" в  количестве______________________________________________________штук.                            Цифрами и прописью      Руководитель уполномоченного     государственного органа__________________________/_______________                                          ф.и.о.            подпись      Сотрудник              __________________________/_______________                                          ф.и.о.            подпись       М.П. </w:t>
      </w:r>
      <w:r>
        <w:rPr>
          <w:rFonts w:ascii="Arial" w:cs="Arial" w:eastAsia="Arial" w:hAnsi="Arial"/>
          <w:sz w:val="24"/>
          <w:szCs w:val="24"/>
        </w:rPr>
        <w:t xml:space="preserve">                                                        Приложение № 5</w:t>
      </w:r>
      <w:r>
        <w:rPr>
          <w:rFonts w:ascii="Arial" w:cs="Arial" w:eastAsia="Arial" w:hAnsi="Arial"/>
          <w:sz w:val="24"/>
          <w:szCs w:val="24"/>
        </w:rPr>
        <w:t xml:space="preserve">                                Отправитель: Государственное агентство                               информационных ресурсов и технологий                               при Правительстве Кыргызской Республики                          НАКЛАДНАЯ № ___________               на отпуск бланков заявлений на получение           (обмен) паспорта от "___" _____________ 200__ г.                                          Получатель_____________________________________________________                       наименование организации______________________________________________________________________       Через кого_____________________________________________________                  фамилия, имя, отчество сотрудника курьерской службы      По  доверенности  N  ________ от "___"  _____________  200__  г.Паспорт серия _____________ N _________________.      Выдан___________________________________________________________                          когда и кем выдан паспорт----------------------------------------------------------------------|       Наименование бланка     |Ед.изм. |Количество|С номера|По номер||-------------------------------|--------|----------|--------|--------||Бланки "Заявление на получение |штук    |          |        |        ||(обмен)  паспорта"             |        |          |        |        |----------------------------------------------------------------------           Подпись сотрудника выдавшего  бланки_____________/____________                                              ф.и.о.         подпись          Бланки для доставки получил___________________________________                                  подпись сотрудника курьерской службы                                   "___" _______________________200__г.          Бланки получил__________________________  ___________/_________                         наименование организации   Ф.И.О.      подпись          Доверенность N  _________  от "___"  _______________  200__  г.Паспорт серия ___________N____________, выдан___________________________                                              когда и кем выдан паспорт       М.П.                Дата получения "___" _________________ 200__г.       Примечание:  Один   экземпляр  накладной с подписями  и  печатьюсоответствующего подразделения возвращается в Госинформресурсов  черезслужбу курьерского обеспечения.   </w:t>
      </w:r>
      <w:r>
        <w:rPr>
          <w:rFonts w:ascii="Arial" w:cs="Arial" w:eastAsia="Arial" w:hAnsi="Arial"/>
          <w:sz w:val="24"/>
          <w:szCs w:val="24"/>
        </w:rPr>
        <w:t xml:space="preserve">                                                      Приложение № 6</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ОПИСЬ № ___________                 испорченных при заполнении заявлений                     на получение (обмен) паспорта                     "___" ______________ 200__ г.                                           Отправитель:__________________________________________________                             наименование организации ----------------------------------------------------------------------|№  |Номер  заявления|Ф.И.О. (полностью)|Дата  заполнения| Причина    ||--|---------------|------------------|---------------|---------------||--|---------------|------------------|---------------|---------------|----------------------------------------------------------------------       Руководитель органов     внутренних дел               ______________________/______________                                          ф.и.о.             подпись      Сотрудник                    _____________________/_______________                                          ф.и.о.             подпись       Примечание:  Опись  с  испорченными   заявлениями   направляетсячерез службу курьерского обеспечения в Госинформресурсов. </w:t>
      </w:r>
      <w:r>
        <w:rPr>
          <w:rFonts w:ascii="Arial" w:cs="Arial" w:eastAsia="Arial" w:hAnsi="Arial"/>
          <w:sz w:val="24"/>
          <w:szCs w:val="24"/>
        </w:rPr>
        <w:t xml:space="preserve">                                                        Приложение № 7</w:t>
      </w:r>
      <w:r>
        <w:rPr>
          <w:rFonts w:ascii="Arial" w:cs="Arial" w:eastAsia="Arial" w:hAnsi="Arial"/>
          <w:sz w:val="24"/>
          <w:szCs w:val="24"/>
        </w:rPr>
        <w:t xml:space="preserve">                                  Получатель: Государственное агентство                                  информационных ресурсов и технологий                               при Правительстве Кыргызской Республики                                                                                                 ОПИСЬ № ___________                  от "___" _________________ 200__ г.              недействительных общегражданских паспортов,                общегражданских паспортов умерших лиц,               общегражданских паспортов, срок действия                             которых истек        Отправитель:___________________________________________________                             наименование организации ----------------------------------------------------------------------|№ |          Ф.И.О.        | Серия | Номер |        Примечание       ||--|------------------------|-------|-------|-------------------------||--|------------------------|-------|-------|-------------------------|----------------------------------------------------------------------       Руководитель органов     внутренних дел              ___________________/_________________                                          ф.и.о.            подпись      Сотрудник                   ___________________/_________________                                          ф.и.о.            подпись      М.П.   </w:t>
      </w:r>
      <w:r>
        <w:rPr>
          <w:rFonts w:ascii="Arial" w:cs="Arial" w:eastAsia="Arial" w:hAnsi="Arial"/>
          <w:sz w:val="24"/>
          <w:szCs w:val="24"/>
        </w:rPr>
        <w:t xml:space="preserve">                                                       Приложение № 8</w:t>
      </w:r>
      <w:r>
        <w:rPr>
          <w:rFonts w:ascii="Arial" w:cs="Arial" w:eastAsia="Arial" w:hAnsi="Arial"/>
          <w:sz w:val="24"/>
          <w:szCs w:val="24"/>
        </w:rPr>
        <w:t xml:space="preserve">                                                               --------                               РЕЕСТР  ЗАКАЗА          Экз.   |      |                                                              --------                  № __________ дата _________________      На изготовление --------------     (оформление)    |            |                     --------------                      тип паспорта                      --------------                     |            |      Отправитель:   -------------- __________________________________                          код             наименование организации ----------------------------------------------------------------------|№  |     Ф.И.О.     |Номер  заявления|Дата  заявления|Особые отметки||   |                |                |               | (брак и пр.) ||---|----------------|----------------|---------------|--------------||1  |                |                |               |              ||---|----------------|----------------|---------------|--------------||2  |                |                |               |              ||---|----------------|----------------|---------------|--------------||3  |                |                |               |              ||---|----------------|----------------|---------------|--------------||4  |                |                |               |              ||---|----------------|----------------|---------------|--------------||5  |                |                |               |              ||---|----------------|----------------|---------------|--------------||6  |                |                |               |              ||---|----------------|----------------|---------------|--------------||7  |                |                |               |              ||---|----------------|----------------|---------------|--------------||8  |                |                |               |              ||---|----------------|----------------|---------------|--------------||9  |                |                |               |              ||---|----------------|----------------|---------------|--------------||10 |                |                |               |              ||---|----------------|----------------|---------------|--------------||11 |                |                |               |              ||---|----------------|----------------|---------------|--------------||12 |                |                |               |              ||---|----------------|----------------|---------------|--------------||13 |                |                |               |              ||---|----------------|----------------|---------------|--------------||14 |                |                |               |              ||---|----------------|----------------|---------------|--------------||15 |                |                |               |              ||---|----------------|----------------|---------------|--------------||16 |                |                |               |              ||---|----------------|----------------|---------------|--------------||17 |                |                |               |              ||---|----------------|----------------|---------------|--------------||18 |                |                |               |              ||---|----------------|----------------|---------------|--------------||19 |                |                |               |              ||---|----------------|----------------|---------------|--------------||20 |                |                |               |              ||---|----------------|----------------|---------------|--------------||21 |                |                |               |              ||---|----------------|----------------|---------------|--------------||22 |                |                |               |              ||---|----------------|----------------|---------------|--------------||23 |                |                |               |              ||---|----------------|----------------|---------------|--------------||24 |                |                |               |              ||---|----------------|----------------|---------------|--------------||25 |                |                |               |              ||---|----------------|----------------|---------------|--------------||26 |                |                |               |              ||---|----------------|----------------|---------------|--------------||27 |                |                |               |              ||---|----------------|----------------|---------------|--------------||28 |                |                |               |              ||---|----------------|----------------|---------------|--------------||29 |                |                |               |              ||---|----------------|----------------|---------------|--------------||30 |                |                |               |              ||---|----------------|----------------|---------------|--------------||31 |                |                |               |              ||---|----------------|----------------|---------------|--------------||32 |                |                |               |              ||---|----------------|----------------|---------------|--------------||33 |                |                |               |              ||---|----------------|----------------|---------------|--------------||34 |                |                |               |              ||---|----------------|----------------|---------------|--------------||35 |                |                |               |              ||---|----------------|----------------|---------------|--------------||36 |                |                |               |              ||---|----------------|----------------|---------------|--------------||37 |                |                |               |              ||---|----------------|----------------|---------------|--------------||38 |                |                |               |              ||---|----------------|----------------|---------------|--------------||39 |                |                |               |              ||---|----------------|----------------|---------------|--------------||40 |                |                |               |              ||---|----------------|----------------|---------------|--------------||41 |                |                |               |              ||---|----------------|----------------|---------------|--------------||42 |                |                |               |              ||---|----------------|----------------|---------------|--------------||43 |                |                |               |              ||---|----------------|----------------|---------------|--------------||44 |                |                |               |              ||---|----------------|----------------|---------------|--------------||45 |                |                |               |              ||---|----------------|----------------|---------------|--------------||46 |                |                |               |              ||---|----------------|----------------|---------------|--------------||47 |                |                |               |              ||---|----------------|----------------|---------------|--------------||48 |                |                |               |              ||---|----------------|----------------|---------------|--------------||49 |                |                |               |              ||---|----------------|----------------|---------------|--------------||50 |                |                |               |              ||---|----------------|----------------|---------------|--------------|----------------------------------------------------------------------     Итого ____________ заявлений.                                            ------                                            |М.П.|     Руководитель ________________________  ------___________________                          Ф.И.О.                         подпись      Сотрудник___________________________         ___________________                         Ф.И.О.                          подпись ----------------------------------------------------------------------Реестр  принял "__" ______ 200__ г.|Ввод произвел "__" _______  200__г.                ------             |                |М.П.|             |_______________ ------ ____________|_________________ ________________ Ф.И.О.                подпись     |   Ф.И.О.          подпись        |-----------------------------------|----------------------------------|                                   |Контроль произвел "__" ____ 200_ г.|Документы принял "__" ____  200__г.                       дата        |                      дата_________________  ________________|_________________ ________________      Ф.И.О.           подпись     |      Ф.И.О.            подпись----------------------------------------------------------------------                                 СВЕДЕНИЯ                       о бракованных заявлениях----------|        |  ---------------------- |            | Заявлений с информационным  браком оформлено----------  ------------  по реестру _________ от __________  200__г.количество    (прописью)               номер         дата           Реестр сформировал _________________------_________________                              фамилия         |М.П.|       подпись                                              ------    </w:t>
      </w:r>
      <w:r>
        <w:rPr>
          <w:rFonts w:ascii="Arial" w:cs="Arial" w:eastAsia="Arial" w:hAnsi="Arial"/>
          <w:sz w:val="24"/>
          <w:szCs w:val="24"/>
        </w:rPr>
        <w:t xml:space="preserve">                                                       Приложение № 9</w:t>
      </w:r>
      <w:r>
        <w:rPr>
          <w:rFonts w:ascii="Arial" w:cs="Arial" w:eastAsia="Arial" w:hAnsi="Arial"/>
          <w:sz w:val="24"/>
          <w:szCs w:val="24"/>
        </w:rPr>
        <w:t xml:space="preserve">                           Получатель:  __________________________________                                              наименование организации   ______________________________________________                           (соответствующее подразделение  уполномоченного   ______________________________________________                                   государственного органа)                     РЕЕСТР ОТПРАВКИ № _____________                   от "___" _______________ 200__ г.                     персонифицированных паспортов                                                    Тип паспорта   _______________       Отправитель: Государственное агентство информационных ресурсов итехнологий при Правительстве Кыргызской Республики.----------------------------------------------------------------------|№ |  Ф.И.О. | Номер | Дата |  Серия |  Номер |  Срок  |  Дата  |Приме-||  |полностью| заяв- | заяв-|паспорта|паспорта|действия| выдачи |чание ||  |         | ления | ления|        |        |паспорта|паспорта|      ||--|---------|-------|------|--------|--------|--------|--------|------||--|---------|-------|------|--------|--------|--------|--------|------|-----------------------------------------------------------------------     Реестр - заказа прилагается.       Передал: ____________/__________________  "___" _________  200__г.                 Ф.И.О.,   подпись сотрудник      М.П.       Получил: __________/____________________  "___" _________  200__г.                Ф.И.О., подпись сотрудника                уполномоченного госоргана       Доверенность N _________________ от "___" _______________  200__г.       М.П.       Примечание:  Реестр  отправки с отметкой  о  приеме   документовчерез сотрудника курьерской службы возвращается в Госинформресурсов.  </w:t>
      </w:r>
      <w:r>
        <w:rPr>
          <w:rFonts w:ascii="Arial" w:cs="Arial" w:eastAsia="Arial" w:hAnsi="Arial"/>
          <w:sz w:val="24"/>
          <w:szCs w:val="24"/>
        </w:rPr>
        <w:t xml:space="preserve">     Примечание: Приложение №1 находится в бумажном варианте в Министерстве юстиции КР.</w:t>
      </w:r>
      <w:r>
        <w:rPr>
          <w:rFonts w:ascii="Arial" w:cs="Arial" w:eastAsia="Arial" w:hAnsi="Arial"/>
          <w:sz w:val="24"/>
          <w:szCs w:val="24"/>
        </w:rPr>
        <w:t xml:space="preserve">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9ijzzhit0hhqjf5d-_jo">
      <w:r>
        <w:rPr>
          <w:rFonts w:ascii="Arial" w:cs="Arial" w:eastAsia="Arial" w:hAnsi="Arial"/>
          <w:color w:val="132D3F"/>
          <w:sz w:val="16"/>
          <w:szCs w:val="16"/>
          <w:u w:val="single"/>
        </w:rPr>
        <w:t xml:space="preserve">dalil.kg/document/300384</w:t>
      </w:r>
    </w:hyperlink>
  </w:p>
  <w:p>
    <w:pPr>
      <w:spacing w:after="0" w:before="40"/>
      <w:jc w:val="center"/>
    </w:pPr>
    <w:hyperlink w:history="1" r:id="rIdtisovkjgxgiopky1rjts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y0vd3v_txytjixagrk9" Type="http://schemas.openxmlformats.org/officeDocument/2006/relationships/hyperlink" Target="https://dalil.kg/document/300569" TargetMode="External"/><Relationship Id="rId-jobhzfuijpliu4udb2od" Type="http://schemas.openxmlformats.org/officeDocument/2006/relationships/hyperlink" Target="https://dalil.kg/document/300383" TargetMode="External"/><Relationship Id="rIdqfdpccablfgiqyo1ojizt" Type="http://schemas.openxmlformats.org/officeDocument/2006/relationships/hyperlink" Target="https://dalil.kg/document/57201" TargetMode="External"/><Relationship Id="rIdzhwfx7avzhre2me1p7znq" Type="http://schemas.openxmlformats.org/officeDocument/2006/relationships/hyperlink" Target="https://dalil.kg/document/300384#1" TargetMode="External"/><Relationship Id="rIdlt93xicnz84oqwovbiniw" Type="http://schemas.openxmlformats.org/officeDocument/2006/relationships/hyperlink" Target="https://dalil.kg/document/300384#1" TargetMode="External"/><Relationship Id="rIdace6fhvzrwv9czo6_36gr" Type="http://schemas.openxmlformats.org/officeDocument/2006/relationships/hyperlink" Target="https://dalil.kg/document/300384#6" TargetMode="External"/><Relationship Id="rId2w2nztmum8yjydgzdmzxn" Type="http://schemas.openxmlformats.org/officeDocument/2006/relationships/hyperlink" Target="https://dalil.kg/document/300384#2" TargetMode="External"/><Relationship Id="rIdliwog4snumwrysgjkqgoz" Type="http://schemas.openxmlformats.org/officeDocument/2006/relationships/hyperlink" Target="https://dalil.kg/document/300384#2" TargetMode="External"/><Relationship Id="rIdcetblmavgxwxhdx_o_ct9" Type="http://schemas.openxmlformats.org/officeDocument/2006/relationships/hyperlink" Target="https://dalil.kg/document/300384#8" TargetMode="External"/><Relationship Id="rIdguvukpovnn8j6syssuq0r" Type="http://schemas.openxmlformats.org/officeDocument/2006/relationships/hyperlink" Target="https://dalil.kg/document/300384#9" TargetMode="External"/><Relationship Id="rId5guvx6rhdb2zt6xmqwdnw" Type="http://schemas.openxmlformats.org/officeDocument/2006/relationships/hyperlink" Target="https://dalil.kg/document/300384#8" TargetMode="External"/><Relationship Id="rIdztcehsyqqhmrr4gx07_hf" Type="http://schemas.openxmlformats.org/officeDocument/2006/relationships/hyperlink" Target="https://dalil.kg/document/300384#2" TargetMode="External"/><Relationship Id="rIdzujm6xi2ckgm6ozamc2y1" Type="http://schemas.openxmlformats.org/officeDocument/2006/relationships/hyperlink" Target="https://dalil.kg/document/300384#3" TargetMode="External"/><Relationship Id="rIdza4xf3ediinejiumfevjx" Type="http://schemas.openxmlformats.org/officeDocument/2006/relationships/hyperlink" Target="https://dalil.kg/document/53683" TargetMode="External"/><Relationship Id="rIdhqgl7gjnplpqjhplofigt" Type="http://schemas.openxmlformats.org/officeDocument/2006/relationships/hyperlink" Target="https://dalil.kg/document/300384#6" TargetMode="External"/><Relationship Id="rIdaw6ttxlif2ucroofuet9r" Type="http://schemas.openxmlformats.org/officeDocument/2006/relationships/hyperlink" Target="https://dalil.kg/document/300384#6" TargetMode="External"/><Relationship Id="rIdx8jqmq9eqzslfc-tjwwlf" Type="http://schemas.openxmlformats.org/officeDocument/2006/relationships/hyperlink" Target="https://dalil.kg/document/300384#8" TargetMode="External"/><Relationship Id="rIdcwugb6tcxw9oolxhaql-s" Type="http://schemas.openxmlformats.org/officeDocument/2006/relationships/hyperlink" Target="https://dalil.kg/document/300384#9" TargetMode="External"/><Relationship Id="rIdcreocpsdjmp2vyh6nngk-" Type="http://schemas.openxmlformats.org/officeDocument/2006/relationships/hyperlink" Target="https://dalil.kg/document/300384#8" TargetMode="External"/><Relationship Id="rIdpnus4yaflgxc4fzvgy0lt" Type="http://schemas.openxmlformats.org/officeDocument/2006/relationships/hyperlink" Target="https://dalil.kg/document/300384#3" TargetMode="External"/><Relationship Id="rIdeimzcf0mrmgxnvkoserxw" Type="http://schemas.openxmlformats.org/officeDocument/2006/relationships/hyperlink" Target="https://dalil.kg/document/300384#4" TargetMode="External"/><Relationship Id="rIdp8f_uzdx1h_bb66euivsa" Type="http://schemas.openxmlformats.org/officeDocument/2006/relationships/hyperlink" Target="https://dalil.kg/document/300384#5" TargetMode="External"/><Relationship Id="rId_ac1x0jtxj9hcgifthaeb" Type="http://schemas.openxmlformats.org/officeDocument/2006/relationships/hyperlink" Target="https://dalil.kg/document/300384#5" TargetMode="External"/><Relationship Id="rIdgb_dhcfceqblczzauxqom" Type="http://schemas.openxmlformats.org/officeDocument/2006/relationships/hyperlink" Target="https://dalil.kg/document/300384#5" TargetMode="External"/><Relationship Id="rId-ez62xca-3qllzh-wm8l2" Type="http://schemas.openxmlformats.org/officeDocument/2006/relationships/hyperlink" Target="https://dalil.kg/document/300384#5" TargetMode="External"/><Relationship Id="rIdf7e8a0m9xdghniizsfr9p" Type="http://schemas.openxmlformats.org/officeDocument/2006/relationships/hyperlink" Target="https://dalil.kg/document/300384#7" TargetMode="External"/><Relationship Id="rId8" Type="http://schemas.openxmlformats.org/officeDocument/2006/relationships/image" Target="media/8de64316e95979c063c17bcd5380dc052a2594e9.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9ijzzhit0hhqjf5d-_jo" Type="http://schemas.openxmlformats.org/officeDocument/2006/relationships/hyperlink" Target="https://dalil.kg/document/300384" TargetMode="External"/><Relationship Id="rIdtisovkjgxgiopky1rjts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2026-10-02T05:24:31.770Z</dcterms:created>
  <dcterms:modified xsi:type="dcterms:W3CDTF">2026-10-02T05:24:31.770Z</dcterms:modified>
</cp:coreProperties>
</file>

<file path=docProps/custom.xml><?xml version="1.0" encoding="utf-8"?>
<Properties xmlns="http://schemas.openxmlformats.org/officeDocument/2006/custom-properties" xmlns:vt="http://schemas.openxmlformats.org/officeDocument/2006/docPropsVTypes"/>
</file>