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 в соответствии со статьей 36 </w:t>
      </w:r>
      <w:hyperlink w:history="1" r:id="rIdgrlemg7i1-bavwjvsu9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Республики28 апреля 2006 года. Регистрационный номер 48/1-06 г.Бишкекот 19 апреля 2006 года № 128            ПРИКАЗ МИНИСТЕРСТВА ОБОРОНЫ КЫРГЫЗСКОЙ РЕСПУБЛИКИ           О медали Министерства обороны Кыргызской Республики                 "Эмгек сињирген үчүн" ("За заслуги")      В соответствии с Положением о Министерстве обороны Кыргызской Рес-публики, утвержденным постановлением Правительства Кыргызской Республи-ки от 14 марта 2003 года № 130/3, - приказываю:     1. Учредить медаль Министерства обороны "Эмгек сињирген үчүн" ("Зазаслуги").     2. Утвердить:     - </w:t>
      </w:r>
      <w:hyperlink w:history="1" r:id="rIdsb6a9dpkw4vqcotuswd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медали  Министерства обороны "Эмгек сињирген үчүн"("За заслуги") (приложение № 1);     - </w:t>
      </w:r>
      <w:hyperlink w:history="1" r:id="rIdzfyx5pn8btrajddenji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медали Министерства обороны "Эмгек сињирген үчүн" ("Зазаслуги") (приложение № 2);     - </w:t>
      </w:r>
      <w:hyperlink w:history="1" r:id="rIdyytxwl7yjxid9e4x_e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рисунок</w:t>
        </w:r>
      </w:hyperlink>
      <w:r>
        <w:rPr>
          <w:rFonts w:ascii="Arial" w:cs="Arial" w:eastAsia="Arial" w:hAnsi="Arial"/>
          <w:sz w:val="24"/>
          <w:szCs w:val="24"/>
        </w:rPr>
        <w:t xml:space="preserve">  медали  Министерства обороны "Эмгек сињирген үчүн" ("Зазаслуги") (приложение № 3);     - </w:t>
      </w:r>
      <w:hyperlink w:history="1" r:id="rId37eaoju4f6llrmo0dyz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удостоверение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  медали  Министерства  обороны  "Эмгек сињиргенүчүн" ("За заслуги") (приложение № 4).     3. Направить  данный  приказ  в Министерство юстиции для государс-твенной регистрации.  Уведомить  Министерство  юстиции  об  официальномопубликовании данного приказа.     4. Установить,  что данный приказ вступает в силу после  государс-твенной регистрации и последующего опубликования.     5. Признать утратившим силу приказ Министра обороны от 19  октября2005 года № 272.     6. Контроль за исполнением настоящего приказа возложить на началь-ника управления кадров Министерства обороны.     7. Приказ довести до лиц, в части их касающейся.      Министр обороны Кыргызской Республики     генерал-лейтенант                                 И.Исаков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2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      от 19 апреля 2006 года № 128                                ОПИСАНИЕ           медали Министерства обороны Кыргызской Республики                 "Эмгек сињирген үчүн" ("За заслуги")      Медаль Министерства обороны "Эмгек сињирген үчүн"  ("За  заслуги")(далее - медаль) изготавливается из латуни с покрытием золотистого цве-та,  имеет форму выпуклого круглого щита,  диск которого имеет эмалевоепокрытие красного цвета.     На лицевой стороне медали расположена  стилизованная  пятиконечнаязвезда золотистого цвета, в центре которой находится круг светло-синегоцвета.  Диаметр звезды - 42 мм.  Между щитом и звездой расположены  двескрещивающиеся между собой шашки золотистого цвета,  повернутые остриемвниз.  По центру круга расположен знак символики  Министерства  оборонызолотистого цвета.     На оборотной стороне медали расположены надписи на государственномязыке  в  верхней части "Кыргыз Республикасынын Коргоо Министрлиги",  внижней части:     - для  награждения военнослужащих Вооруженных Сил - "Аскердик мил-детти үлгүлүү аткаргандыгы үчүн";     - для награждения других граждан Кыргызской Республики и иностран-ных государств - "Кыргыз Республикасынын  коргонуу  жөндөмдүүлүгүн  бе-кемдөөгө жеке салымы үчүн".     Медаль с помощью ушка и кольца крепится  к  пятиугольной  колодке,изготовленной  из  латуни,  обтянутой с лицевой стороны муаровой лентойжелтого цвета с полосой в центре светло-синего цвета. Ширина желтых по-лос по 4 мм,  ширина светло синей полосы - 16 мм.  Нижняя часть колодкивыполнена в виде национального узора.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№ 3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      от 19 апреля 2006 года № 128                                 РИСУНОК           медали Министерства обороны Кыргызской Республики                 "Эмгек сињирген үчүн" ("За заслуги")      Лицевая сторона        Оборотная сторона       Оборотная сторона                             для награждения         для награждения                             военнослужащих          других граждан        (Рисунок)                (Рисунок)               (Рисунок)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№ 4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      от 19 апреля 2006 года № 128                                 РИСУНОК              удостоверения к медали Министерства обороны                         Кыргызской Республики                 "Эмгек сињирген үчүн" ("За заслуги")                             Лицевая сторона -----------------------------------------------------------------------|                               |                                     ||                               |        Кыргыз Республикасынын       ||                               |        Коргоо Министрлигинин        ||                               |        "Эмгек сињирген үчүн"        ||                               |          сыйланган күбөлүгү         ||                               |                                     ||                               |                 Герб                ||                               |                                     ||                               |           Удостоверение к           ||                               |     медали Министерства обороны     ||                               |        Кыргызской Республики        ||                               |            "За заслуги"             ||                               |                                     |-----------------------------------------------------------------------                           Внутренняя сторона -----------------------------------------------------------------------|                               |        Кыргыз Республикасынын       ||                               |          Коргоо Министринин         ||                               |         200__-жылдын ________       ||                               |        № ______ буйругу менен       ||       (рисунок медали)        |        "Эмгек сињирген үчүн"        ||                               |        медалы менен сыйланды        ||                               |                                     ||                               |       Приказом Министра обороны     ||                               |         Кыргызской Республики       ||                               |    от ________ 200__ года № _____   ||                               |           награжден медалью         ||                               |             "За заслуги"            || _____________________________ |                                     || _____________________________ |М.П.                                 || _____________________________ |Коргоо Министри                      ||                               |Министр обороны                      ||                               |генерал-лейтенант            И.Исаков|-----------------------------------------------------------------------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ynwzte4raqotfjqqb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dalil.kg/document/300514</w:t>
      </w:r>
    </w:hyperlink>
  </w:p>
  <w:p>
    <w:pPr>
      <w:spacing w:after="0" w:before="40"/>
      <w:jc w:val="center"/>
    </w:pPr>
    <w:hyperlink w:history="1" r:id="rId_0pg72e_51mrsynkyak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lemg7i1-bavwjvsu9yx" Type="http://schemas.openxmlformats.org/officeDocument/2006/relationships/hyperlink" Target="https://dalil.kg/document/202591" TargetMode="External"/><Relationship Id="rIdsb6a9dpkw4vqcotuswd1p" Type="http://schemas.openxmlformats.org/officeDocument/2006/relationships/hyperlink" Target="https://dalil.kg/document/300515" TargetMode="External"/><Relationship Id="rIdzfyx5pn8btrajddenjinv" Type="http://schemas.openxmlformats.org/officeDocument/2006/relationships/hyperlink" Target="https://dalil.kg/document/300514#1" TargetMode="External"/><Relationship Id="rIdyytxwl7yjxid9e4x_efix" Type="http://schemas.openxmlformats.org/officeDocument/2006/relationships/hyperlink" Target="https://dalil.kg/document/300514#2" TargetMode="External"/><Relationship Id="rId37eaoju4f6llrmo0dyzzc" Type="http://schemas.openxmlformats.org/officeDocument/2006/relationships/hyperlink" Target="https://dalil.kg/document/300514#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ynwzte4raqotfjqqbl-" Type="http://schemas.openxmlformats.org/officeDocument/2006/relationships/hyperlink" Target="https://dalil.kg/document/300514" TargetMode="External"/><Relationship Id="rId_0pg72e_51mrsynkyak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2026-10-02T15:01:42.501Z</dcterms:created>
  <dcterms:modified xsi:type="dcterms:W3CDTF">2026-10-02T15:01:42.501Z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