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w5gpryst5c1uri9p74g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Республики22 декабря 2006 года. Регистрационный номер 125-06                                                   Приложение № 1                                         к </w:t>
      </w:r>
      <w:hyperlink w:history="1" r:id="rIdngxah1-lvww9cgnwqe12p">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обороны                                              Кыргызской Республики                                          от 12 декабря 2006 года № 444                             ЕДИНЫЕ ПРАВИЛА                     ношения военной формы одежды                                ОСНОВНЫЕ ПОЛОЖЕНИЯ      Настоящие Правила  распространяются  на всех военнослужащих Воору-женных Сил Кыргызской Республики.     1. Право ношения военной формы одежды имеют военнослужащие, состо-ящие на действительной военной службе в Вооруженных Сил Кыргызской Рес-публики,  воспитанники военного лицея, военные строители, а также гене-ралы,  офицеры и прапорщики,  состоящие в запасе или отставке с  правомношения военной формы одежды.     2. Военная форма одежды носится строго в соответствии с настоящимиПравилами. Предметы формы одежды должны отвечать установленным описани-ям, быть тщательно подогнанными и содержаться в безупречном состоянии.     3. Военная форма одежды устанавливается:     а) парадно-выходная (только для высшего офицерского состава);     б) парадная;     в) повседневная;     г) полевая.     Кроме этого дополнительно устанавливается рабочая,  специальная  испортивная одежда.     Каждая из этих форм подразделяется по сезону на летнюю и зимнюю.     4. Военная форма одежды носится:     Генералами, офицерами,  прапорщиками, военнослужащими сверхсрочнойслужбы, военнослужащими-женщинами:     а) парадно-выходная (только для высшего офицерского состава):  приучастии  в парадах;  при вручении воинским частям Боевых Знамен и орде-нов;  при принятии военной присяги;  при назначении в состав  почетногокараула; в дни годовых праздников воинской части. При этом форма одеждаоборудуется парадными погонами,  парадным поясом,  белыми перчатками  иорденами и медалями (орденскими планками и без пояса);     б) парадная:     для строя  -  при участии в парадах;  при вручении воинским частямБоевых Знамен и орденов; при принятии военной присяги; при назначении всостав почетного караула;  в дни годовых праздников воинской части. Приэтом форма одежда оборудуется парадными погонами,  парадным поясом, бе-лыми перчатками и орденами и медалями;     вне строя - присутствующими на парадах вне парадного расчета;  приполучении правительственных наград;  при представлении непосредственнымначальникам при назначении на должность и при присвоении воинского зва-ния;  официальных  приемах и при возложении венков к памятникам и моги-лам.  При этом форма одежда оборудуется парадными погонами,  орденами имедалями (орденскими планками и без пояса);     в) повседневная:     - при работе в штабах,  управлениях,  учреждениях, при несении су-точных нарядов,  на служебных совещаниях и собраниях, а также в служеб-ное и в неслужебное время;     г) полевая:     - на  учениях,  маневрах,  боевых  дежурствах и занятиях в учебныхцентрах.     Сержантами, старшинами, солдатами срочной службы, курсантами, вос-питанниками военного лицея и военными строителями:     а) парадная:     для строя - при участии в парадах;  при вручении  воинским  частямБоевых знамен и орденов; при принятии военной присяги; при назначении всостав почетного караула;  в дни годовых праздников воинской части. Приэтом форма одежда оборудуется парадными погонами,  парадным поясом, бе-лыми перчатками, орденами и медалями;     вне строя - присутствующими на парадах вне парадного расчета;  приполучении правительственных наград.  При этом форма одежда  оборудуетсяпарадными  погонами,  парадным поясом,  орденами и медалями (орденскимипланками и без пояса).  В праздничные и выходные дни, при увольнении израсположения части, во время пребывания в отпуске и в других случаях поуказанию командира части;     б) повседневная:     - на всех занятиях,  при несении суточных нарядов и в свободное отзанятий  время в расположении воинской части,  а также в других случаяхпо указанию командира воинской части;     в) полевая:     - на полевых учениях;  маневрах;  боевых дежурствах и  занятиях  вучебных центрах;     г) рабочая:     - при  выполнении хозяйственных,  строительных работ,  а также приобслуживании техники и вооружения;     д) спортивная:     - при проведении спортивно-массовых мероприятий;     е) специальная:     - при выполнении специальных задач.     5. Форма одежды для строевых смотров, построений и служебных сове-щаний объявляется лицами, проводящими эти мероприятия.     Форма одежды для несения патрульной службы,  для дежурств на конт-рольно-пропускных пунктах,  а также для военнослужащих,  осуществляющихконтрольно-пропускную  службу  в зданиях штабов министерств и ведомств,группировок войск, соединений и частей, учреждений и военно-учебных за-ведений, объявляется начальниками гарнизонов.     6. Переход на летнюю или зимнюю форму одежды устанавливаются  при-казами начальников гарнизонов.     7. Офицеры военно-медицинской службы  и  юстиции  Вооруженных  СилКыргызской  Республики,  проходящие службу в министерствах и ведомствахВооруженных Сил Кыргызской  Республики,  носят  форму  одежды  по  родувойск, но с эмблемой своей службы на погонах.     8. Офицеры, прапорщики и военнослужащие сверхсрочной службы, пере-веденные  для прохождения службы в другие министерства и ведомства,  навоенные факультеты (кафедры) при гражданских высших учебных  заведенияхи центральные курсы усовершенствования офицерского состава, носят формуодежды того рода войск,  министерства и ведомства которую они носили надень перевода.     Военнослужащие военной автоинспекции во время несения дежурства  инаряда  носят установленные для них специальную форму одежды с эмблемойпо роду войск.     Курсанты военно-учебных заведений министерств и ведомств Вооружен-ных Сил Кыргызской Республики носят установленные для них форму  одеждыс  эмблемой  по роду войск,  к которому относится данное военно-учебноезаведение.     Курсанты (слушатели) военных академий,  военных институтов и воен-ных факультетов при гражданских высших учебных заведениях,  не  имеющиеофицерских званий,  носят форму одежды, установленную для курсантов во-енно-учебных заведений по роду войск (службе).     Курсанты (слушатели)  военно-учебных  заведений  (факультетов)  изчисла офицеров, прапорщиков и военнослужащих сверхсрочной службы сохра-няют  право  ношения обмундирования,  установленного для этих категорийвоеннослужащих. При этом военнослужащие сверхсрочной службы носят пого-ны курсантов военно-учебных заведений.     9. Прапорщики, сержанты краткосрочных курсов (школ) и учебных сбо-ров носят ту форму одежды,  в которой они прибыли на эти курсы (школы),сборы.     10. Военнослужащие военных оркестров,  рот почетного караула,  ко-мендантских подразделений штабов министерств и ведомств, носят установ-ленную для всех военнослужащих форму одежды и эмблемы. Кроме этого, дляних могут дополнительно устанавливаться особо-парадная форма одежды.     11. Порядок  ношения  караульной формы одежды определяется Уставомгарнизонной и караульной служб Вооруженных Сил Кыргызской Республики.     12. Генералам,  офицерам, прапорщикам, военнослужащим сверхсрочнойслужбы и военнослужащим-женщинам разрешается носить гражданскую  одеждуво внеслужебное время и по особому указанию в служебное время.     13. Военнослужащим-женщинам, проходящим службу в штабах и госпита-лях, а также в воинских частях и учреждениях, в которых ношение военнойформы одежды не вызывается необходимостью, по указанию старшего началь-ника  (командира воинской части) разрешается носить на службе гражданс-кую одежду.     14. Теплые вещи (полушубки,  валенки, меховые рукавицы, телогрейкии шаровары) носятся по указанию командира воинской части в зимнее времяпри низкой температуре на занятиях, учениях и на работах, а в районах схолодным климатом при низкой температуре и сильном ветре повседневно.     15. Специальная одежда и летно-техническое обмундирование военнос-лужащими (кому положено по нормам снабжения) носятся на учениях, манев-рах,  занятиях с боевой техникой и при выполнении работ в гаражах, пар-ках,  мастерских,  на аэродромах, в лабораториях, лечебных учреждениях,на складах, в воинских частях.     Разрешается ношение специальной одежды и летно-технического обмун-дирования при несении боевого дежурства (выполнении боевой задачи).  Вовсех других случаях ношение специальной одежды не разрешается.     Порядок и время ношения специальной одежды определяется командиромвоинской части, начальником военно-учебного заведения, учреждения. Спе-циальная одежда хранится вне спальных помещений роты в специальных шка-фах, кладовых, на отдельных стеллажах или вешалках.     Спортивную одежду и обувь разрешается носить на спортивных площад-ках, во время проведения спортивных занятий и соревнований.     16. Запрещается:     а) ношение предметов военной формы одежды,  снаряжения  и  военныхзнаков различия измененных или неустановленных образцов;     б) ношение аксельбантов в случаях,  не установленных соответствую-щими приказами Министра обороны;     в) ношение подворотничков других цветов, кроме белого цвета;     г) ношение на военной форме одежды нагрудных знаков, не предусмот-ренных настоящими Правилами;     д) смещение предметов военной формы одежды, а также военной одеждыс гражданской;     е) ношение  полевой  формы с фуражкой шерстяной и рабочей одежды вповседневной жизнедеятельности;     ж) ношение  военной  формы одежды и знаков различия военнослужащихВооруженных Сил,  лицам не являющиеся военнослужащими и не  имеющие  наэто право.               ФОРМА ОДЕЖДЫ ВОЕННОСЛУЖАЩИХ ВООРУЖЕННЫХ СИЛ                         КЫРГЫЗСКОЙ РЕСПУБЛИКИ                                 Глава I                Форма одежды генералов Вооруженных сил                         Кыргызской Республики      17. Парадно-выходная форма одежды:-----------------------------------------------------------------------|        Летняя (рис. 1)          |          Зимняя (рис. 2)          ||---------------------------------|-----------------------------------||Парадная фуражка светло-серого   |Шапка-ушанка из натурального меха  ||цвета с околышем светло-серого   |серого цвета, пальто шерстяное     ||цвета, парадный мундир           |зимнее из драпа оливкового цвета   ||светло-серого цвета двубортный с |со съемным натуральным меховым     ||парадными погонами и брюки       |воротником серого цвета с парадными||светло-серого цвета, рубашка     |погонами, парадный мундир          ||форменная парадная с галстуком   |светло-серого цвета двубортный с   ||черного цвета, парадный пояс,    |парадными погонами, брюки          ||перчатки белого цвета,           |светло-серого (оливкового) цвета,  ||полуботинки черного цвета.       |рубашка форменная парадная         ||                                 |с галстуком черного цвета, парадный||                                 |пояс на пальто, перчатки белого    ||                                 |цвета, кашне белого цвета, ботинки ||                                 |черного цвета.                     |-----------------------------------------------------------------------     18. Парадная форма одежды для строя:-----------------------------------------------------------------------|         Летняя (рис. 3)         |           Зимняя (рис. 4)         ||---------------------------------|-----------------------------------||Повседневная фуражка шерстяная   |Шапка-ушанка из натурального меха  ||оливкового цвета с околышем      |серого цвета, пальто шерстяное     ||защитного цвета из сукна, китель |зимнее из драпа оливкового цвета   ||шерстяной оливкового цвета       |со съемным натуральным меховым     ||двубортный с парадными погонами, |воротником серого цвета            ||брюки навыпуск оливкового цвета, |с повседневными погонами, китель   ||рубашка форменная парадная с     |шерстяной оливкового цвета         ||галстуком оливкового цвета,      |двубортный с парадными погонами,   ||парадный пояс, перчатки белого   |брюки навыпуск оливкового цвета,   ||цвета, полуботинки черного цвета.|рубашка форменная парадная с       ||                                 |галстуком оливкового цвета,        ||                                 |парадный пояс на пальто, перчатки  ||                                 |белого цвета, кашне белого цвета,  ||                                 |ботинки черного цвета.             |-----------------------------------------------------------------------     19. Парадная форма одежды вне строя:-----------------------------------------------------------------------|         Летняя (рис. 5)         |           Зимняя (рис. 6)         ||---------------------------------|-----------------------------------||Повседневная фуражка шерстяная   |Шапка-ушанка из натурального меха  ||оливкового цвета с околышем      |серого цвета, пальто шерстяное     ||защитного цвета из сукна, китель |зимнее из драпа оливкового цвета   ||шерстяной оливкового цвета       |со съемным натуральным меховым     ||двубортный с парадными погонами, |воротником серого цвета с          ||брюки навыпуск оливкового цвета, |повседневными погонами, китель     ||рубашка форменная парадная с     |шерстяной оливкового цвета         ||галстуком оливкового цвета,      |двубортный с парадными погонами    ||полуботинки черного цвета.       |и брюки навыпуск оливкового цвета, ||                                 |рубашка форменная парадная с       ||                                 |галстуком оливкового цвета,        ||                                 |перчатки белого цвета, кашне белого||                                 |цвета, ботинки черного цвета.      |-----------------------------------------------------------------------     20. Повседневная форма одежды:-----------------------------------------------------------------------|      Летняя (рис. 7, 8)         |           Зимняя (рис. 9)         ||---------------------------------|-----------------------------------||Повседневная фуражка шерстяная   |Шапка-ушанка из натурального меха  ||оливкового цвета с околышем      |серого цвета, куртка (плащ)        ||защитного цвета из сукна, китель |демисезонная оливкового цвета      ||шерстяной оливкового цвета       |со съемным натуральным меховым     ||двубортный (куртка шерстяная     |воротником серого цвета с          ||оливкового цвета на молнии) с    |повседневными погонами, китель     ||повседневными погонами и брюки   |шерстяной оливкового цвета         ||навыпуск оливкового цвета,       |двубортный (куртка шерстяная       ||рубашка форменная повседневная   |оливкового цвета на молнии) с      ||с галстуком оливкового цвета,    |повседневными погонами и брюки     ||полуботинки черного цвета.       |навыпуск оливкового цвета, рубашка ||                                 |форменная повседневная с галстуком ||                                 |оливкового цвета, перчатки черного ||                                 |(защитного) цвета, кашне оливкового||                                 |цвета, ботинки черного цвета.      |-----------------------------------------------------------------------     21. Полевая форма одежды:-----------------------------------------------------------------------|        Летняя (рис. 10)         |           Зимняя (рис. 11)        ||---------------------------------|-----------------------------------||Фуражка полевая камуфлированного |Шапка-ушанка из натурального меха  ||цвета, куртка и брюки полевые    |серого цвета, куртка и брюки       ||летние камуфлированного цвета с  |утепленные полевые зимние          ||камуфлированными погонами,       |камуфлированного цвета             ||футболка защитного               |камуфлированными погонами, куртка и||(камуфлированного) цвета, ботинки|брюки полевые летние               ||с высокими берцами, снаряжение.  |камуфлированного цвета, снаряжение ||                                 |на куртке, перчатки черного        ||                                 |(защитного) цвета, кашне оливкового||                                 |цвета, ботинки с высокими берцами. |-----------------------------------------------------------------------     22. На занятиях в поле и на учениях полевая форма одежды носится сличным оружием и необходимыми принадлежностями для работы (полевая сум-ка,  бинокль и др.). А также, по решению руководителя министерств и ве-домств  в  повседневной носке разрешается носить береты,  тельняшки,  икостюм камуфлированный без снаряжения.     23. Погоны носятся:     а) на мундире - парадные;     б) на пальто генералов - повседневные;     в) на кителе,  куртках,  пальто, плаще, рубашках - парадные и пов-седневные;     г) на летней и зимней полевой куртке - камуфлированные.     24. При парадной форме одежды носятся ордена, медали, знаки особо-го отличия и нагрудные знаки. При повседневной форме одежды на кителе -знаки особого отличия, орденские ленты и ленты медалей на планках, наг-рудные знаки.     25. Разрешается носить:     а) фуражку шерстяную вместо шапки-ушанки при зимней форме одежды;     б) рубашку форменную парадную с коротким рукавом без галстука, прилетней повседневной форме одежды вне строя при жаркой погоде;     в) рубашку  форменную повседневную с коротким рукавом без галстукапри летней повседневной форме одежды вне строя при жаркой погоде;     г) рубашку  форменную парадную и повседневную с коротким рукавом сгалстуком,  при летней повседневной и парадной форме одежды для  и  внестроя при жаркой погоде;     д) рубашку форменную повседневную с длинным  рукавом  с  галстукомбез  кителя (куртки) при летней повседневной форме одежды вне строя прижаркой погоде;     е) при  летней повседневной форме одежды китель и куртка шерстянаяна молнии и рубашка форменная с коротким и длинным  рукавом  носится  спилоткой и беретом шерстяным;     ж) куртку шерстяную на молнии оливкового цвета вместо кителя  пов-седневного при повседневной форме одежды;     з) повседневный китель (куртку шерстяную) и брюки  из  облегченнойшерстяной ткани оливкового цвета при летней повседневной форме одежды;     и) летний плащ с кашне оливкового цвета при летней  парадной  и  скашне  защитного оливкового цвета при летней повседневной форме одежды,а также в теплую погоду в весеннее время до перехода  на  летнюю  формуодежды  и в осеннее время до перехода на зимнюю форму одежды.  В летнеевремя допускается носить плащ без кашне;     к) пальто с кашне при летней форме одежды в холодную погоду;     л) куртку утепленную полевую  камуфлированного  цвета  при  летнейповседневной и полевой форме одежды в холодную погоду;     м) полевую форму одежды в качестве  повседневной  формы  одежды  вмирное время;     н) полуботинки, вместо ботинок с высокими берцами при полевой фор-ме одежды, в районах с жарким климатом;     о) плащ-накидку,  в ненастную погоду при  повседневной  и  полевойформе одежды.                                Глава II                  Форма одежды офицеров, прапорщиков                 и военнослужащих сверхсрочной службы                 Вооруженных сил Кыргызской Республики      26. Парадная форма одежды для строя:-----------------------------------------------------------------------|       Летняя (рис. 12)          |           Зимняя (рис. 13)        ||---------------------------------|-----------------------------------||Фуражка шерстяная оливкового     |Шапка-ушанка из натурального меха  ||цвета с околышем оливкового цвета|оливкового цвета, пальто шерстяное ||кантом по роду войск (для        |зимнее из драпа оливкового цвета   ||пограничных войск с полем        |со съемным воротником из           ||зеленного цвета с двумя красными |натурального меха оливкового цвета,||кантами), китель шерстяной       |китель шерстяной оливкового цвета  ||оливкового цвета с парадными     |с парадными погонами и брюки       ||погонами, брюки кантом по роду   |шерстяные кантом по роду войск на  ||войск на выпуск оливкового цвета,|выпуск оливкового цвета, рубашка   ||рубашка форменная парадная с     |форменная парадная с галстуком     ||галстуком оливкового цвета,      |оливкового цвета, перчатки белого  ||парадный пояс, перчатки белого   |цвета, парадный пояс на пальто,    ||цвета, полуботинки черного цвета.|кашне белого цвета, ботинки черного||                                 |цвета.                             |-----------------------------------------------------------------------     27. Парадная форма одежды вне строя:-----------------------------------------------------------------------|       Летняя (рис. 14)          |           Зимняя (рис. 15)        ||---------------------------------|-----------------------------------||Фуражка шерстяная оливкового     |Шапка-ушанка из натурального меха  ||цвета с околышем оливкового цвета|оливкового цвета, (прапорщикам и   ||кантом по роду войск, (для       |военнослужащим сверхсрочной службы ||пограничных войск с полем        |разрешается носить из              ||зеленного цвета с двумя красными |искусственного меха оливкового     ||кантами), китель шерстяной       |цвета), пальто шерстяное зимнее из ||оливкового цвета с парадными     |драпа оливкового цвета со съемным  ||погонами и брюки кантом по роду  |воротником из натурального меха    ||войск на выпуск оливкового цвета,|оливкового цвета, китель шерстяной ||рубашка форменная парадная с     |оливкового цвета и брюки шерстяные ||галстуком оливкового цвета,      |кантом по роду войск на выпуск     ||полуботинки черного цвета.       |оливкового цвета, рубашка форменная||                                 |светло-оливкового цвета с галстуком||                                 |оливкового цвета, перчатки белого  ||                                 |цвета, кашне белого цвета, ботинки ||                                 |черного цвета.                     |-----------------------------------------------------------------------     28. Повседневная форма одежды:-----------------------------------------------------------------------|     Летняя (рис. 16, 17)        |        Зимняя (рис. 18, 19)       ||---------------------------------|-----------------------------------||Фуражка шерстяная оливкового     |Шапка-ушанка из натурального меха  ||цвета с околышем оливкового цвета|оливкового цвета, куртка (плащ)    ||кантом по роду войск (для        |демисезонная шерстяная оливкового  ||пограничных войск с полем        |цвета со съемным воротником из     ||зеленного цвета с двумя красными |натурального меха оливкового цвета,||кантами), китель шерстяной       |китель шерстяной оливкового цвета  ||оливкового цвета (куртка         |(куртка шерстяная на молнии        ||шерстяная на молнии оливкового   |оливкового цвета) с повседневными  ||цвета) с повседневными погонами  |погонами и брюки шерстяные кантом  ||и брюки шерстяные кантом по роду |по роду войск на выпуск оливкового ||войск на выпуск оливкового цвета,|цвета, рубашка форменная           ||рубашка форменная повседневная с |повседневная с галстуком оливкового||галстуком оливкового цвета,      |цвета, перчатки черного (защитного)||полуботинки черного цвета.       |цвета, кашне оливкового цвета,     ||                                 |ботинки черного цвета.             |-----------------------------------------------------------------------     29. Полевая форма одежды:-----------------------------------------------------------------------|        Летняя (рис. 20)         |           Зимняя (рис. 21)        ||---------------------------------|-----------------------------------||Фуражка полевая камуфлированного |Шапка-ушанка из натурального меха  ||цвета, куртка и брюки, полевые   |оливкового цвета, куртка и брюки   ||летние камуфлированного цвета,   |полевые зимние камуфлированного    ||футболка защитного               |цвета, куртка и брюки полевые      ||(камуфлированного) цвета, ботинки|летние камуфлированного цвета,     ||с высокими берцами, снаряжение.  |снаряжение на куртке зимней,       ||                                 |перчатки черного (защитного) цвета,||                                 |кашне оливкового цвета, ботинки    ||                                 |с высокими берцами.                |-----------------------------------------------------------------------     30. На занятиях в поле и на учениях полевая форма одежды носится сличным оружием и необходимыми принадлежностями для работы (полевая сум-ка,  бинокль и др.). А также, по решению руководителя министерств и ве-домств в повседневной носке разрешается носить береты, тельняшки и кос-тюм камуфлированный без снаряжения.     31. Погоны носятся:     а) на парадном кителе -  парадные,  цветом  канта  по  роду  войск(службе);     б) на пальто,  кителе, и рубашках - парадные и повседневные цветомканта по роду войск (службе);     в) на куртках шерстяных - повседневные цветом канта по роду  войск(службе);     г) на куртках полевых -  камуфлированного  цвета  (у  сержантскогосостава галун красного цвета, в полевых условиях (военное время) защит-ного цвета).     32. Прапорщики  и  военнослужащие  сверхсрочной службы военных ор-кестров,  военной автомобильной инспекции,  службы информации (прессы),комендантских  подразделений  штабов Министерств и ведомств ВооруженныхСил Кыргызской Республики носят фуражку шерстяную  предназначенных  дляофицерского состава,  погоны младшего офицерского состава и брюки шерс-тяные кантом по роду войск оливкового цвета.     33. При  парадной  форме одежды на кителе носятся ордена,  медали,знаки особого отличия и нагрудные знаки.  При повседневной форме одеждына  кителе - орденские ленты и ленты медалей на планках,  знаки особогоотличия, нагрудные знаки.     34. Разрешается носить:     а) Старшим офицерам в воинском звании "полковник":     - на тулье фуражки шерстяной вышитый герб Кыргызской Республики;     - шапку-ушанку из каракуля;     б) фуражку шерстяную вместо шапки-ушанки при зимней форме одежды;     в) рубашку форменную парадную с коротким рукавом с галстуком и безгалстука, при летней повседневной форме одежды вне строя при жаркой по-годе без кителя (куртки);     г) рубашку форменную повседневную с коротким рукавом с галстуком ибез галстука при летней повседневной форме одежды для и вне строя,  прижаркой погоде без кителя (куртки);     д) рубашку форменную повседневную с длинным  рукавом  с  галстукомбез  кителя (куртки) при летней повседневной форме одежды вне строя прижаркой погоде;     е) при  летней повседневной форме одежды китель и куртка шерстянаяна молнии и рубашка форменная с коротким и длинным рукавом с пилоткой иберетом шерстяным;     ж) куртку шерстяную на молнии оливкового цвета вместо кителя  пов-седневного при повседневной форме одежды;     з) повседневный китель (куртку шерстяную) и брюки  из  облегченнойшерстяной ткани оливкового цвета при летней повседневной форме одежды;     и) летний плащ с кашне оливкового цвета при летней  парадной  и  скашне  защитного оливкового цвета при летней повседневной форме одежды,а также в теплую погоду в весеннее время до перехода  на  летнюю  формуодежды  и в осеннее время до перехода на зимнюю форму одежды.  В летнеевремя допускается носить плащ без кашне;     к) пальто с кашне при летней форме одежды в холодную погоду;     л) куртку утепленную полевую  камуфлированного  цвета  при  летнейповседневной и полевой форме одежды в холодную погоду;     м) повседневную форму одежды в качестве  полевой  формы  одежды  вмирное время;     н) полевую форму одежды в качестве  повседневной  формы  одежды  вмирное время;     о) полуботинки, вместо ботинок с высокими берцами при полевой фор-ме одежды, в районах с жарким климатом;     п) плащ-накидку,  в ненастную погоду при  повседневной  и  полевойформе одежды.     35. Военно-строительным частям (подразделениям,  командам) при вы-полнении  работ  на объектах строительства разрешается носить одежду изчисла подменной полевой формы одежды.                                Глава III            Форма одежды офицеров-женщин и женщин, принятых           в добровольном порядке на действительную военную           службу в качестве прапорщиков, сержантов и солдат                 Вооруженных сил Кыргызской Республики      36. Парадная форма одежды для и вне строя:-----------------------------------------------------------------------|        Летняя (рис. 22)         |           Зимняя (рис. 23)        ||---------------------------------|-----------------------------------||Пилотка (берет) шерстяная        |Шапка-ушанка из натурального меха  ||оливкового цвета кантом по роду  |оливкового цвета, пальто шерстяное ||войск, жакет форменный шерстяной |зимнее из драпа оливкового цвета   ||оливкового цвета с парадными     |со съемным меховым воротником      ||погонами и юбка шерстяная        |оливкового цвета с парадными       ||оливкового цвета, блузка         |погонами, жакет форменный шерстяной||форменная парадная с галстуком   |оливкового цвета с парадными       ||оливкового цвета, туфли черного  |погонами и юбка шерстяная          ||цвета, чулки телесного цвета,    |оливкового цвета, блузка форменная ||перчатки белого цвета.           |парадная с галстуком оливкового    ||                                 |цвета, перчатки белого цвета,      ||                                 |кашне белого цвета, сапожки черного||                                 |цвета.                             |-----------------------------------------------------------------------     37. Повседневная форма одежды:-----------------------------------------------------------------------|       Летняя (рис. 24)          |           Зимняя (рис. 25)        ||---------------------------------|-----------------------------------||Пилотка (берет) шерстяная        |Шапка-ушанка из натурального меха  ||оливкового цвета кантом по роду  |оливкового цвета, пальто шерстяное ||войск, жакет форменный шерстяной |зимнее из драпа оливкового цвета со||оливкового цвета с повседневными |съемным меховым воротником         ||погонами и юбка шерстяная        |оливкового цвета с повседневными   ||оливкового цвета, блузка         |погонами, жакет форменный шерстяной||форменная повседневная с         |оливкового цвета с повседневными   ||галстуком оливкового цвета, туфли|погонами и юбка шерстяная          ||черного цвета, чулки телесного   |оливкового цвета, блузка форменная ||цвета.                           |повседневная с галстуком оливкового||                                 |цвета, перчатки черного (защитного)||                                 |цвета, кашне оливкового цвета,     ||                                 |сапожки черного цвета.             |-----------------------------------------------------------------------     38. Полевая форма одежды:-----------------------------------------------------------------------|         Летняя (рис. 26)        |           Зимняя (рис. 27)        ||---------------------------------|-----------------------------------||Фуражка полевая камуфлированного |Шапка-ушанка из натурального меха  ||цвета, куртка и брюки, полевые   |оливкового цвета, куртка и брюки   ||летние камуфлированного цвета,   |полевые зимние камуфлированного    ||футболка защитного               |цвета, куртка и брюки полевые      ||(камуфлированного) цвета, ботинки|летние камуфлированного цвета с    ||с высокими берцами, снаряжение.  |камуфлированными погонами,         ||                                 |снаряжение на куртке зимней,       ||                                 |перчатки черного (защитного) цвета,||                                 |кашне оливкового цвета, ботинки    ||                                 |с высокими берцами.                |-----------------------------------------------------------------------     39. У офицеров-женщин на занятиях в поле и на учениях полевая фор-ма одежды носится с личным оружием и необходимыми принадлежностями  дляработы (полевая сумка, бинокль и др.). А также, по решению руководителяминистерств и ведомств в повседневной носке разрешается носить  береты,тельняшки и костюм камуфлированный без снаряжения.     40. Погоны носятся:     а) на  жакете - парадные и повседневные цветом канта по роду войск(службе);     б) на куртках,  пальто,  плаще - повседневные цветом канта по родувойск (службе);     в) на  рубашке  -  парадные  и  повседневные  кантом по роду войск(службе);     г) на  куртках  полевых  -  камуфлированного цвета (у сержантскогосостава галун красного цвета, в полевых условиях (военное время) защит-ного цвета).     41. При парадной форме одежды на жакете форменной носятся  ордена,медали, знаки особого отличия и нагрудные знаки;     - при повседневной форме одежды на жакете - знаки особого отличия,орденские ленты и ленты медалей на планках, нагрудные знаки.     42. Разрешается носить:     а) шапку-ушанку  прапорщикам  и военнослужащим сверхсрочной службыиз искусственного меха оливкового цвета;     б) рубашку форменную парадную с коротким рукавом с галстуком и безгалстука, при летней повседневной форме одежды вне строя при жаркой по-годе без жакета (куртки);     в) рубашку форменную повседневную с коротким рукавом с галстуком ибез  галстука  при летней повседневной форме одежды для и вне строя прижаркой погоде без жакета (куртки);     г) рубашку  форменную  повседневную  с длинным рукавом с галстукомбез жакета (куртки) при летней повседневной форме одежды вне строя  прижаркой погоде;     д) при летней повседневной форме одежды куртка шерстяная  на  мол-нии;     е) куртку шерстяную на молнии оливкового цвета вместо жакета  пов-седневного при повседневной форме одежды;     ж) повседневный жакет (куртку шерстяную) и  брюки  из  облегченнойшерстяной ткани оливкового цвета при летней повседневной форме одежды;     з) летний плащ с кашне оливкового цвета при летней  парадной  и  скашне  защитного оливкового цвета при летней повседневной форме одежды,а также в теплую погоду в весеннее время до перехода  на  летнюю  формуодежды  и в осеннее время до перехода на зимнюю форму одежды.  В летнеевремя допускается носить плащ без кашне;     и) пальто с кашне при летней форме одежды в холодную погоду;     к) куртку утепленную полевую  камуфлированного  цвета  при  летнейповседневной и полевой форме одежды в холодную погоду;     л) полевую форму одежды в качестве  повседневной  формы  одежды  вмирное время;     м) брюки шерстяные оливкового цвета с кантом по роду войск, вместоюбки шерстяной оливкового цвета;     н) туфли,  вместо ботинок с высокими  берцами  при  полевой  формеодежды - по указанию старшего начальника (командира);     о) туфли или сапожки не форменные установленного образца  при  па-радной и повседневной форме одежды;     п) плащ - накидку,  в ненастную погоду при повседневной и  полевойформе одежды.                                Глава IV             Форма одежды сержантов, солдат срочной службы                 и курсантов военно-учебных заведений                 Вооруженных сил Кыргызской Республики      43. Парадная форма одежды для строя:-----------------------------------------------------------------------|        Летняя (рис. 28)         |           Зимняя (рис. 29)        ||---------------------------------|-----------------------------------||Фуражка шерстяная оливкового     |Шапка-ушанка из искусственного меха||цвета с околышем оливкового цвета|оливкового цвета, пальто шерстяное ||канта по роду войск (службе) (для|зимнее из сукна оливкового цвета,  ||пограничных войск с полем        |китель шерстяной оливкового цвета  ||зеленого цвета с двумя красными  |с парадными погонами и брюки на    ||кантами), китель шерстяной       |выпуск шерстяная оливкового цвета  ||оливкового цвета с парадными     |с кантом по роду войск, рубашка    ||погонами и брюки на выпуск       |форменная парадная с галстуком     ||шерстяная оливкового цвета с     |оливкового цвета, ремень поясной   ||кантом по роду войск, рубашка    |белого (коричневого) цвета,        ||форменная парадная с галстуком   |перчатки белые, ботинки черного    ||оливкового цвета, ремень поясной |цвета.                             ||белого цвета, перчатки белые,    |                                   ||полуботинки черного цвета.       |                                   |-----------------------------------------------------------------------     44. Повседневная форма одежды:-----------------------------------------------------------------------|         Летняя (рис. 30)        |           Зимняя (рис. 31)        ||---------------------------------|-----------------------------------||Фуражка шерстяная оливкового     |Шапка-ушанка из искусственного меха||цвета с околышем оливкового цвета|оливкового цвета, пальто шерстяное ||канта по роду войск (службе) (для|зимнее из сукна оливкового цвета,  ||пограничных войск с полем        |китель шерстяной оливкового цвета с||зеленного цвета с двумя красными |повседневными погонами и брюки на  ||кантами), китель шерстяной       |выпуск шерстяные оливкового цвета с||оливкового цвета повседневными   |кантом по роду войск, рубашка      ||погонами и брюки на выпуск       |форменная повседневная с галстуком ||шерстяная оливкового цвета с     |оливкового цвета, ремень поясной   ||кантом по роду войск, рубашка    |коричневого цвета, перчатки черные ||форменная повседневная с         |(защитные), ботинки хромовые       ||галстуком оливкового цвета,      |черного цвета.                     ||ремень поясной коричневого цвета,|                                   ||полуботинки черного цвета.       |                                   |-----------------------------------------------------------------------     45. Полевая форма одежды:-----------------------------------------------------------------------|         Летняя (рис. 32)        |           Зимняя (рис. 33)        ||---------------------------------|-----------------------------------||Фуражка полевая камуфлированного |Шапка-ушанка из искусственного меха||цвета, куртка и брюки полевые    |куртка и брюки полевые зимние      ||летние камуфлированного цвета с  |камуфлированного цвета, куртка и   ||камуфлированными погонами,       |брюки полевые летние               ||футболка защитного               |камуфлированного цвета с           ||(камуфлированного) цвета, ботинки|камуфлированными погонами,         ||с высокими берцами, снаряжение.  |снаряжение на куртке зимней,       ||                                 |перчатки черного (защитные) цвета, ||                                 |ботинки с высокими берцами.        |-----------------------------------------------------------------------     46. Полевой костюм является основным видом в ношении военной формыодежды военнослужащими в повседневной носке и оборудуется повседневнымипогонами и фурнитурой золотистого цвета,  а также, по решению руководи-теля министерств и ведомств в повседневной носке разрешается носить бе-реты и тельняшки, костюм камуфлированный без снаряжения.     На занятиях в поле и на учениях полевая форма одежды носится с по-левым снаряжением и полевой сумкой (кому положено по норме).     47. Погоны носятся:     а) на кителе - парадные и повседневные (для курсантов повседневныепросветом желтого цвета, кантом и эмблемой по роду войск с буквой "К");     б) на пальто - повседневные (для курсантов повседневные  просветомжелтого цвета, кантом и эмблемой по роду войск с буквой "К");     в) на куртках хлопчатобумажных курсантами военно-учебных заведений- камуфлированные с желтым просветом с буквой "К";     г) на куртках хлопчатобумажных сержантов и солдат -  камуфлирован-ные  (сержантского  состава при повседневной форме - галун желтого цве-та), в полевых условиях (военное время) защитного цвета);     д) на рубашках - парадные и повседневные.     48. При парадной форме одежды на кителе носятся ордена,  медали  инагрудные знаки. При повседневной форме одежды на кителе - знаки особо-го отличия,  орденские ленты и ленты медалей на планках, нагрудные зна-ки.     49. Разрешается носить по указанию командира части:     а) военнослужащим проходящих службу в комендантских подразделениях- шапку-ушанку из светло-серого цвета;     б) при  несении дежурства и наряда в штабах и подразделениях - па-радную и повседневную форму одежды;     в) куртку полевую утепленную камуфлированного цвета при летней по-левой форме одежды в холодную погоду;     г) куртку полевую утепленную камуфлированного цвета в холодную по-году с брюками повседневными на выпуск;     д) ремень поясной защитного цвета;     е) погоны парадные на куртку камуфлированную;     ж) плащ-палатку в ненастную погоду при повседневной и полевой фор-ме одежды;     з) полуботинки,  вместо  ботинок  с высокими берцами,  при полевойформе одежды в районах с жарким климатом.                                 Глава V               Форма одежды воспитанников военного лицея                 Вооруженных сил Кыргызской Республики      50. Парадная форма одежды для строя:-----------------------------------------------------------------------|        Летняя (рис. 34)         |           Зимняя (рис. 35)        ||---------------------------------|-----------------------------------||Фуражка шерстяная черного цвета с|Шапка-ушанка из искусственного меха||околышем красного цвета с двумя  |черного цвета, пальто шерстяное    ||красными кантами, китель         |зимнее из сукна черного цвета с    ||шерстяной черного цвета с        |повседневными погонами, китель     ||парадными погонами и брюки на    |шерстяной черного цвета с парадными||выпуск шерстяная черного цвета с |погонами и брюки на выпуск         ||красным кантом, рубашка форменная|шерстяная черного цвета с красным  ||парадная с галстуком черного     |кантом, рубашка форменная белого   ||цвета, ремень поясной белого     |цвета с галстуком черного цвета,   ||цвета, ремень брючной, перчатки  |ремень поясной белого цвета на     ||белые, полуботинки черного цвета.|пальто, ремень брючной, перчатки   ||                                 |белые, ботинки черного цвета.      |-----------------------------------------------------------------------     51. Парадная форма одежды вне строя:-----------------------------------------------------------------------|        Летняя (рис. 36)         |           Зимняя (рис. 37)        ||---------------------------------|-----------------------------------||Фуражка шерстяная черного цвета с|Шапка-ушанка из искусственного меха||околышем красного цвета с двумя  |черного цвета, пальто шерстяное    ||красными кантами, китель         |зимнее из сукна черного цвета с    ||шерстяной черного цвета парадными|повседневными погонами, китель     ||погонами и брюки на выпуск       |шерстяной черного цвета с парадными||шерстяная черного цвета с красным|погонами и брюки на выпуск         ||кантом, рубашка форменная        |шерстяная черного цвета с красным  ||парадная с галстуком черного     |кантом, рубашка форменная парадная ||цвета, ремень поясной черного    |с галстуком черного цвета, ремень  ||цвета, ремень брючной,           |поясной черного цвета на пальто,   ||полуботинки черного цвета.       |ремень брючной, ботинки черного    ||                                 |цвета.                             |-----------------------------------------------------------------------     52. Повседневно-полевая форма одежды:-----------------------------------------------------------------------|        Летняя (рис. 38)         |           Зимняя (рис. 39)        ||---------------------------------|-----------------------------------||Фуражка полевая камуфлированного |Шапка-ушанка из искусственного     ||цвета, куртка и брюки полевые    |меха, куртка и брюки полевые зимние||летние камуфлированного цвета,   |камуфлированного цвета, куртка и   ||футболка защитного               |брюки полевые летние               ||(камуфлированного) цвета, ботинки|камуфлированного цвета, снаряжение ||с высокими берцами, снаряжение.  |на куртке зимней, перчатки темного ||                                 |(защитного) цвета, ботинки с       ||                                 |высокими берцами.                  |-----------------------------------------------------------------------     53. Полевой костюм является основным видом в ношении военной формыодежды военнослужащими и воспитанниками военного лицея  в  повседневнойноске  и  оборудуется  повседневными  погонами и фурнитурой золотистогоцвета,  а также,  по решению руководителя  разрешается  носить  береты,тельняшки и без снаряжения.     На занятиях в поле и на учениях полевая форма одежды носится с по-левым снаряжением и полевой сумкой.     54. Погоны носятся:     а) на кителе - парадные и повседневные;     б) на пальто - повседневные;     в) на рубашках - парадные, повседневные;     г) на куртках полевых - парадные,  повседневные и камуфлированногоцвета (сержантского состава при повседневной форме - галун желтого цве-та).     55. При парадной и повседневной форме одежды на кителе носятся ме-дали и нагрудные знаки.     56. Разрешается  носить  по  указанию командира части (подразделе-ния):     а) куртку полевую утепленную камуфлированного цвета при летней по-левой форме одежды в холодную погоду;     б) куртку полевую утепленную камуфлированного цвета в холодную по-году с брюками повседневными на выпуск при повседневной форме одежды;     в) плащ-палатку в ненастную погоду при повседневной и полевой фор-ме одежды;     г) полуботинки,  - вместо ботинок с высокими берцами,  при полевойформе одежды.            НОШЕНИЕ ОТДЕЛЬНЫХ ПРЕДМЕТОВ ВОЕННОЙ ФОРМЫ ОДЕЖДЫ                                Глава VI                            Головные уборы      57. Берет  и пилотка надеваются с небольшим наклоном в правую сто-рону,  а шапка-ушанка, фуражка - прямо, без наклона, так, чтобы козырекшапки меховой,  фуражки находились на уровне бровей, а нижний край шап-ки-ушанки, берета и пилотки - на расстоянии 2-4 см над бровями.     Генералы, офицеры,  прапорщики, военнослужащие сверхсрочной службыи военнослужащие-женщины Вооруженных  Сил  Кыргызской  Республики  шап-ку-ушанку, повседневную фуражку, берет и пилотку носят с кокардой золо-тистого цвета установленного образца.  Парадную и повседневную  фуражкигенералы носят с кокардой и шитьем из позолоченных ниток, а полевую фу-ражку - с кокардой защитного цвета. Фуражку шерстяную офицеры, (прапор-щикам кому положено),  службы носят с кокардой и символикой золотистогоцвета.  Берет, носят с кокардой золотистого цвета и символикой на левойстороне, а полевые фуражку - с кокардой защитного цвета.     Генералы носят на тулье фуражки вышитый герб Кыргызской  Республи-ки,  а офицеры носят на тулье фуражки утвержденную ведомственную симво-лику.     Центр кокарды и символики должен находиться над переносицей.     Ношение шапки-ушанки с опущенными наушниками разрешается при  тем-пературе наружного воздуха -10 град.  Цельсия и ниже.  В строю наушникиопускаются по указанию командира.  При опущенных наушниках концы тесьмышапки-ушанки должны быть связаны под подбородком,  при поднятых наушни-ках связанные концы тесьмы заправляются под наушники. Разрешается концынаушников  шапки-ушанки  завязывать сзади при обслуживании вооружения ивоенной техники,  на хозяйственных работах и в других случаях по указа-нию командира подразделения.     Полковникам разрешается носить на тулье фуражки вышитый герб  Кыр-гызской Республики, а также шапку-ушанку из каракуля серого цвета.     Снятый головной убор в строю и  при  выполнении  строевых  приемовдержится так,  как указано в Строевом уставе Вооруженных Сил КыргызскойРеспублики.     При головных уборах носится иголка с ниткой,  которая должна нахо-диться:  в фуражках,  пилотках - под налобником с левой стороны, в шап-ках-ушанках - под козырьком.                                Глава VII                            Верхняя одежда      58. Плащ застегивается на правую (для военнослужащих-женщин  -  налевую) сторону.     Пояс плаща должен быть застегнут на пряжку.     Плащ, аккуратно сложенный лицевой стороной наружу, разрешается но-сить на левой руке.     59. Плащ-накидка  застегивается на все пуговицы и носится (с капю-шоном или без капюшона) при ненастной погоде поверх предметов летней  изимней верхней одежды.     Разрешается носить плащ-накидку в скатке  на  плечевом  ремне  или(вне строя) аккуратно сложенной лицевой стороной наружу на левой руке.     60. Китель шерстяная застегивается на все пуговицы на правую  (длявоеннослужащих-женщин - на левую) сторону.     61. Куртка полевая утепленная застегивается на крючок и все  пуго-вицы и носится с полевыми брюками утепленными заправленными в ботинки свысокими берцами.  При ненастной погоде куртка носится  с  капюшоном  иподнятым воротником. Разрешается носить куртку полевую зимнюю в повсед-невной носке, с брюками шерстяными на выпуск.     62. Пальто,  плащи, куртки, кители и брюки должны быть установлен-ных образцов,  чистыми и отутюженными.  Брюки должны  иметь  продольныезаглаженные складки. На остальных предметах заглаживать складки не раз-решается.     Клапаны карманов кителя и куртки должны быть выпущены наружу,  на-рукавные и нагрудные знаки различия, нашивки - правильно и опрятно при-шиты (прикреплены).                               Глава VIII                  Рубашки, галстуки, кашне, перчатки      63. Рубашки застегиваются на все пуговицы на правую (для  военнос-лужащих-женщин - на левую) сторону и носятся с погонами и галстуком принадетых открытых кителе и куртки  шерстяной.  Воротник  рубашки  долженбыть  сзади  на  одном уровне с верхним краем воротника кителя и курткиили выступать над ним не выше чем на 0,5 см.     Разрешается носить генералам,  офицерам, прапорщикам, военнослужа-щим сверхсрочной службы, по призыву и военнослужащим-женщинам:     а) рубашку  парадную  с  парадными погонами и галстуком без куртки(кителя) при летней парадно-выходной форме  одежды  (кроме  официальныхприемов и торжественных заседаний),  а в служебных помещениях - в любоевремя года;     б) рубашку  парадную  с  парадными погонами и галстуком без кителя(куртки) во внеслужебное время при летней повседневной форме одежды внестроя (с брюками навыпуск и юбкой);     в) рубашку повседневную с длинным рукавом с погонами  и  галстукомбез кителя (куртки) при летней повседневной форме одежды вне строя, а вслужебных помещениях,  на занятиях в аудиториях (мастерских) - в  любоевремя года;     г) рубашку парадную и повседневную с короткими рукавами, с повсед-невными  и  парадными погонами,  с расстегнутой верхней пуговицей,  безгалстука и с галстуком,  без кителя (куртки)  при  летней  повседневнойформе одежды при дневной температуре воздуха +20 град.  Цельсия и выше.При летней повседневной форме одежды для строя,  в рубашке с  короткимирукавами,  генералы носят повседневную фуражку а, офицеры, прапорщики ивоеннослужащие сверхсрочной службы - пилотку (берет) шерстяную.     Разрешается носить  по указанию командира части сержантам,  солда-там,  курсантам военно-учебных заведений ВС КР,  воспитанникам военноголицея и военным строителям рубашку парадную и повседневную с погонами игалстуком без кителя (куртки) при летней парадной  форме  одежды,  а  вслужебных помещениях - в любое время года.     Рубашки должны быть установленного образца, чистыми, тщательно по-догнанными и отутюженными, с правильно подобранными погонами.     Носить выцветшие и неотутюженные рубашки,  рубашки с деформирован-ными и загрязненными погонами,  а также заглаживать на рубашках складкине разрешается.     64. Галстук носится с рубашкой и прикрепляется к ней закрепкой ус-тановленного образца,  между третьей  и  четвертой  пуговицами  сверху.Галстуки должны быть всегда свежими и чистыми. Носить выцветшие и зано-шенные галстуки не разрешается.     65. Кашне  носится  аккуратно  заправленным  под  воротник пальто,куртки и плаща демисезонного. Верхний край кашне должен равномерно выс-тупать над воротником на 1-2 см.     66. Перчатки обязательно носятся при парадной  форме  одежды.  Придругих формах одежды ношение перчаток не обязательно.     При отдании воинского приветствия перчатки не снимаются.                                Глава IX                             Обувь и носки      67. При ношении форменной одежды, обувь должна быть установленногообразца в исправном состоянии и всегда вычищена.     Ботинки, полуботинки и туфли должны быть аккуратно зашнурованы.     Носить обувь с поврежденным верхом или изношенными  каблуками,  неразрешается.     68. Носки должны быть черного (защитного) цвета.     Носить выцветшие и неустановленного цвета носки не разрешается.                                 Глава X                          Снаряжение и оружие      69. Парадный пояс на мундирах генералов должен  опираться  спередина  второй  сверху ряд пуговиц;  на мундире и парадном кителе офицеров,прапорщиков и военнослужащих сверхсрочной  службы  должен  -  накрыватьтретью сверху пуговицу.     70. Снаряжение у военнослужащих носится так,  чтобы поясной ременьна повседневном кителе генералов опирался на второй сверху ряд пуговиц;у офицеров,  прапорщиков, военнослужащих сверхсрочной службы и военнос-лужащих-женщин - накрывал третью сверху пуговицу;  на кителе закрытом -находился между четвертой и пятой пуговицами сверху.     71. Ремень  поясной  надевается  поверх мундира,  кителя,  полевойкуртки, полушубка, телогрейки. Ремень поясной поверх курток носится припостроениях для торжественных встреч,  смотров,  при движении в строю ипри нахождении в суточном наряде.     Ремень поясной сержантов и солдат срочной службы,  курсантов воен-но-учебных заведений должен находиться между третьей и четвертой  пуго-вицами сверху, а на кителе - между четвертой и пятой пуговицами сверху.     72. Пистолет носится на снаряжении на правом бедре;     - в  Вооруженных Силах Кыргызской Республики - поверх кителя и по-левой куртки; под курткой шерстяной и рубашкой с короткими рукавами (напоясном ремне снаряжения без плечевого ремня).     73. Кортик носится на парадном поясе (при парадной форме одежды) иснаряжении (при парадной и повседневной форме одежды) на левом бедре.     74. Полевая сумка носится на ремне, надеваемом на правое плечо по-верх обмундирования, при полевой и повседневной для строя летней и зим-ней форме одежды.     75. Аксельбант носится по особому указанию.  Аксельбант у всех во-еннослужащих - золотистого цвета.            НОШЕНИЕ ОРДЕНОВ, МЕДАЛЕЙ СССР И КР ОРДЕНСКИХ ЛЕНТ           И ЛЕНТ МЕДАЛЕЙ НА ПЛАНКАХ И ДРУГИХ ЗНАКОВ ОТЛИЧИЯ                        НА ВОЕННОЙ ФОРМЕ ОДЕЖДЫ      76. Ношение орденов и медалей СССР и КР или орденских лент и  лентмедалей  на  планках и военных нагрудных знаков на военной форме одежды(на кителях) является обязательным.     77. Знаки особого отличия - Высшая степень отличия Кыргызской Рес-публики "Кыргыз Республикасынын Баатыры" (особый  знак  -  "Ак-Шумкар")носится при всех формах военной одежды,  кроме летней парадно-выходной,летней повседневной (в куртке шерстяной или в рубашке), полевой и рабо-чей формы одежды.     78. При парадной форме одежды носятся:     а) знаки особого отличия - медаль "Золотая Звезда" Героя Советско-го Союза и золотая медаль "Серп и Молот" Героя Социалистического Труда,Высшая  степень  отличия  Кыргызской Республики "Кыргыз РеспубликасынынБаатыры" (особый знак - "Ак-Шумкар");     б) ордена и медали СССР и КР;     в) золотая медаль лауреата международной Ленинской премии "За  ук-репление мира между народами";     г) нагрудные знаки  к  почетным  званиям  СССР:  "Летчик-космонавтСССР", "Заслуженный летчик-испытатель СССР", "Заслуженный штурман-испы-татель СССР",  "Заслуженный специалист Вооруженных Сил СССР"  -  другиенагрудные знаки к почетным званиям СССР и союзных республик;     д) нагрудные знаки депутатов Советов народных депутатов.     79. При повседневной форме одежды вместо орденов и медалей носятсяорденские ленты и ленты медалей на планках,  а также знаки  отличия,  втом числе и нагрудные знаки.     При повседневной (в куртке шерстяной или в рубашке), полевой и ра-бочей форме одежды орденские ленты,  ленты медалей на планках и нагруд-ные знаки не носятся.     80. Разрешается при повседневной форме одежды (в кителе),  ношениеследующих нагрудных знаков (значков):     а) об окончании высших гражданских учебных заведений;     б) "Инструктор-парашютист";     в) "Парашютист-отличник";     г) "Парашютист";     д) спортивных значков и медалей;     е) других отличительных  знаков,  учрежденных  указами  ПрезидиумаВерховного Совета СССР и союзных республик,  постановлениями правитель-ства СССР и союзных республик и приказами Министра обороны КР,  а такжеустановленных  приказами  председателя СНБ КР и министра внутренних делКР для военнослужащих пограничных и внутренних войск КР.     81. Знак числа ранений.     Знаки числа ранений - из галуна золотистого цвета (при тяжелом ра-нении)  и  темно-красного цвета (при легком ранении);  располагаются наклапане такого же цвета, как мундир и китель. Ширина галуна 6 мм, длина43 мм.     Знак числа ранений носится при всех формах  одежды,  кроме  летнейповседневной (в куртке шерстяной или в рубашке), полевой и рабочей фор-мы одежды,  на правой стороне груди на 10 мм выше орденов и медалей,  апри отсутствии орденов и медалей - на их месте.     82. Знаки особого отличия - медаль "Золотая Звезда" Героя  Советс-кого Союза и золотая медаль "Серп и Молот" Героя Социалистического Тру-да,  Высшая степень отличия Кыргызской Республики "Кыргыз Республикасы-нын Баатыры" (особый знак - "Ак-Шумкар") носятся на левой стороне грудинад орденами и медалями или над орденскими лентами и лентами медалей напланках.     При ношении двух и более знаков особого отличия они  прикрепляютсяк одежде раздельно в один ряд,  располагаясь, справа налево с промежут-ками в 10 мм между боковыми концами звезд в  такой  последовательности:медаль "Золотая Звезда",  золотая медаль "Серп и Молот", Высшая степеньотличия Кыргызской Республики "Кыргыз Республикасынын Баатыры"  (особыйзнак - "Ак-Шумкар"). Знаки особого отличия одного наименования размеща-ются в порядке времени награждения.     Медаль "Золотая  Звезда"  Героя  Советского Союза и золотая медаль"Серп и Молот" Героя Социалистического Труда размещаются:     а) на  открытых  двубортных  мундире и кителе - левее лацкана так,чтобы верхний край колодочки медали был на уровне угла лацкана;     б) на открытых однобортных кителе:  для офицеров, прапорщиков, во-еннослужащих сверхсрочной службы - левее  лацкана  так,  чтобы  верхнийкрай колодочки медали был на уровне уступа лацкана;  для военнослужащихсрочной службы и курсантов военно-учебных заведений -  на  уровне  углалацкана.     83. Ордена,  носимые на колодочках,  размещаются на левой  сторонегруди, а ордена, носимые без колодочек, за исключением ордена "Победа",- на правой стороне груди.  Все медали носятся на левой стороне  груди,кроме  медалей  "За отличие в воинской службе" I и II степени,  которыеносятся на правой стороне груди.     84. Ордена и медали, носимые на левой стороне груди, размещаются вследующем порядке:     1. Высшая  степень отличия Кыргызской Республики "Кыргыз Республи-касынын Баатыры" (особый знак "Ак-Шумкар").     2. Орден "Манас" трех степеней.     3. Орден "Данакер".     4. Орден "Баатыр эне".     5. Медаль "Эрдик".     6. Медаль "Дањк".     7. Медаль "Күжүрмөн кызмат өтөгөндүгү үчүн" двух степеней.     8. Медаль "Эне дањкы".     9. Почетные звания Кыргызской Республики (нагрудные знаки).     В Министерстве обороны учреждены следующие виды ведомственных наг-рад:     1. Медаль "За заслуги".     2. Медаль "За укрепление военного сотрудничества".     3. Медаль "За отличие в воинской службе" двух степеней.     4. Юбилейная медаль "10 лет Вооруженных Сил  Кыргызской  Республи-ки".     В соответствии с Положением о государственных наградах  КыргызскойРеспублики,  утвержденным  Указом  Президента КР от 10 июля 1996 года N234,  вышеуказанные государственные награды носятся  на  левой  сторонегруди  и  располагаются  в  вышеуказанном порядке,  кроме особого знака"Ак-Шумкар",  который располагается над другими  орденами  и  медалями,нагрудные  знаки к почетным званиям носятся на правой стороне груди.  Всоответствии с указанным положением порядок ношения наград бывшего СССРсохраняется  без изменения,  при наличии у награжденного наград бывшегоСССР и Кыргызской Республики место их расположения при ношении  опреде-ляется награжденным,  после них.  В этой в связи место расположения приношении государственных наград в соответствии с их статусами и  положе-ниями по их значимости - государственная награда бывшего СССР перед го-сударственной наградой Кыргызской Республики.     Медали Министерства обороны,  в соответствии с их положениями, но-сятся на левой стороне груди после государственных наград и  располага-ются  в вышеуказанном порядке.  Ношение наград других министерств,  ве-домств Кыргызской Республики и иностранных  государств  определить  приношении после наград Министерства обороны в указанном порядке.     85. При ношении на левой стороне груди двух и более орденов с  пя-тиугольными колодочками, а также при ношении медалей вместе с указанны-ми орденами их колодочки соединяются в ряд на общей  планке.  Ордена  имедали  располагаются горизонтально в ряд справа налево в порядке пере-числения их в ст.18 настоящих Правил. Ордена и медали одного наименова-ния  размещаются рядом в порядке времени награждения.  Ордена и медали,не умещающиеся в один ряд,  переносятся во второй и  последующие  ряды,располагаемые  ниже первого,  и размещаются в них также справа налево вуказанной очередности.     Размещение орденов  и  медалей на левой стороне груди производитсятак,  чтобы верхний край общей планки (колодочки) первого ряда распола-гался:     а) на открытых двубортных мундире,  кителе - ниже уровня угла лац-кана на 70 мм;     б) на открытых однобортных мундирах:  для офицеров,  прапорщиков ивоеннослужащих  сверхсрочной  службы - ниже уровня уступа лацкана на 70мм;  для военнослужащих срочной службы и курсантов военно-учебных заве-дений - ниже уровня угла лацкана на 70 мм;     в) на форменке и фланелевке - выше уровня угла выреза воротника на70 мм.     Общая планка колодочки орденов и медалей второго ряда должна захо-дить под ордена и медали первого ряда, третий и последующие ряды разме-щаются в аналогичном порядке.     86. Высший  военный  орден "Победа" носится на левой стороне грудина 12-14 см выше пояса.     87. Ордена  и медали иностранных государств носятся ниже орденов имедалей СССР.  Ордена и медали, прикрепленные на лентах, размещаются налевой стороне груди, а без лент - на правой стороне груди.     88. Орденские ленты и ленты медалей на планках  носятся  на  левойстороне груди:     а) на открытых двубортных мундире и кителе - ниже уровня угла лац-кана на 70 мм;     б) на открытых однобортных мундире и кителе: для офицеров, прапор-щиков и военнослужащих сверхсрочной службы - ниже уровня уступа лацканана 70 мм;  для военнослужащих срочной службы и курсантов военно-учебныхзаведений - ниже уровня угла лацкана на 70 мм;     в) на кителе закрытом (в Советской Армии) - на уровне центра  вто-рой сверху пуговицы.     89. Ленты иностранных орденов и медалей носятся на отдельных план-ках ниже планок орденских лент и лент медалей СССР и КР.     90. Золотая медаль лауреата международной Ленинской премии "За ук-репление мира между народами", почетные знаки лауреатов Ленинской и Го-сударственной премий СССР,  нагрудные  знаки  "Летчик-космонавт  СССР","Заслуженный  летчик-испытатель СССР",  "Заслуженный штурман-испытательСССР", "Заслуженный специалист Вооруженных Сил СССР" и другие нагрудныезнаки  к  почетным  званиям  СССР и союзных республик носятся на правойстороне груди и располагаются выше орденов и медалей:     а) на  открытых  двубортных мундире и кителе - правее лацкана так,чтобы верхний край колодочки знака был на уровне угла лацкана;     б) на открытых однобортных мундире и кителе: для офицеров, прапор-щиков и военнослужащих сверхсрочной службы - правее лацкана так,  чтобыверхний край колодочки знака был на уровне уступа лацкана; для военнос-лужащих срочной службы и курсантов военно-учебных заведений - на уровнеугла лацкана.     91. Нагрудные знаки депутатов Советов народных  депутатов  носятсяна левой стороне груди и размещаются:     а) на открытых двубортных мундире и кителе - посередине лацкана науровне петли;     б) на открытых однобортных кителе - посередине лацкана  на  уровнеего угла.     92. Военные и другие нагрудные знаки  носятся  на  правой  сторонегруди и размещаются в следующем порядке:     1. знак "25 лет победы в Великой Отечественной войне";     2. знак "Летчик-космонавт";     3. знак для классных специалистов генералов и офицеров (кроме лет-ного состава авиации);     4. знак "Летчик-снайпер";     5. знак "Штурман-снайпер";     6. знак для классных специалистов летного состава авиации;     7. знак "Командир корабля";     8. знак "Гвардия";     9. знаки об окончании военно-учебных заведений;     10. знаки отличников;     11. знаки классных специалистов прапорщиков, военнослужащих сверх-срочной и срочной службы;     12. знак "Инструктор-парашютист";     13. знак "Парашютист-отличник";     14. знак "Парашютист";     15. знак "За сверхсрочную службу";     16. знак "За дальний поход" и другие знаки, указанные в ст.84 нас-тоящих Правил.     93. Нагрудные знаки размещаются на правой стороне груди слева нап-раво горизонтально в ряд:  при ношении орденов и медалей - на 10-15  ммниже их, а при отсутствии орденов и медалей - на их месте.     Нагрудные знаки,  не размещающиеся в один ряд, переносятся во вто-рой и последующие ряды, располагаемые ниже первого.     94. При наличии у военнослужащих  нагрудных  знаков  об  окончаниидвух  и  более высших военно-учебных заведений носится только один наг-рудный знак.     Нагрудный знак  об окончании гражданского высшего учебного заведе-ния (университета,  института) разрешается носить и при наличии нагруд-ного  знака  об окончании высшего военно-учебного заведения правее его,на одном уровне с ним.     При наличии  знака  об окончании высшего военно-учебного заведениязнак об окончании среднего военно-учебного заведения не носится.     Нагрудные знаки об окончании суворовского военного училища носятсяна правой стороне груди и размещаются на одном  уровне  со  знаками  обокончании высшего или среднего военно-учебного заведения,  правее их, апри отсутствии этих знаков - на их месте.     95. Нагрудный знак "За сверхсрочную службу" носится военнослужащи-ми сверхсрочной службы.  Разрешается носить нагрудный знак  "За  сверх-срочную  службу"  лицам,  принятым в прапорщики из числа военнослужащихсверхсрочной службы.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4hwtugn9arfj6i35htut">
      <w:r>
        <w:rPr>
          <w:rFonts w:ascii="Arial" w:cs="Arial" w:eastAsia="Arial" w:hAnsi="Arial"/>
          <w:color w:val="132D3F"/>
          <w:sz w:val="16"/>
          <w:szCs w:val="16"/>
          <w:u w:val="single"/>
        </w:rPr>
        <w:t xml:space="preserve">dalil.kg/document/300548</w:t>
      </w:r>
    </w:hyperlink>
  </w:p>
  <w:p>
    <w:pPr>
      <w:spacing w:after="0" w:before="40"/>
      <w:jc w:val="center"/>
    </w:pPr>
    <w:hyperlink w:history="1" r:id="rId4cuojt-q5nstabiyiy1v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5gpryst5c1uri9p74g6" Type="http://schemas.openxmlformats.org/officeDocument/2006/relationships/hyperlink" Target="https://dalil.kg/document/202591" TargetMode="External"/><Relationship Id="rIdngxah1-lvww9cgnwqe12p" Type="http://schemas.openxmlformats.org/officeDocument/2006/relationships/hyperlink" Target="https://dalil.kg/document/3005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4hwtugn9arfj6i35htut" Type="http://schemas.openxmlformats.org/officeDocument/2006/relationships/hyperlink" Target="https://dalil.kg/document/300548" TargetMode="External"/><Relationship Id="rId4cuojt-q5nstabiyiy1v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2026-10-02T22:25:06.113Z</dcterms:created>
  <dcterms:modified xsi:type="dcterms:W3CDTF">2026-10-02T22:25:06.113Z</dcterms:modified>
</cp:coreProperties>
</file>

<file path=docProps/custom.xml><?xml version="1.0" encoding="utf-8"?>
<Properties xmlns="http://schemas.openxmlformats.org/officeDocument/2006/custom-properties" xmlns:vt="http://schemas.openxmlformats.org/officeDocument/2006/docPropsVTypes"/>
</file>