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в Министерстве юстиции Кыргызской Республики2 ноября 2007 года. Регистрационный номер 103-07 г.Бишкекот 25 сентября 2007 года № 43/5               ПОСТАНОВЛЕНИЕ ПРАВЛЕНИЯ НАЦИОНАЛЬНОГО БАНКА                         КЫРГЫЗСКОЙ РЕСПУБЛИКИ             Об утверждении "Форматов электронных сообщений            в Гроссовой Системе Расчетов в режиме Реального                Времени (ГСРРВ) и правил их заполнения"      В рамках совершенствования нормативной правовой базы по  платежнойсистеме Кыргызской Республики, Правление Национального банка КыргызскойРеспублики,  рассмотрев "Форматы электронных сообщений в Гроссовой Сис-теме  Расчетов в режиме Реального Времени (ГСРРВ) и правила их заполне-ния", постановляет:     1. Утвердить  "Форматы  электронных  сообщений в Гроссовой СистемеРасчетов в режиме Реального Времени (ГСРРВ) и  правила  их  заполнения"(</w:t>
      </w:r>
      <w:hyperlink w:history="1" r:id="rIdorsmy7oiju4r7qknbvmgz">
        <w:r>
          <w:rPr>
            <w:rFonts w:ascii="Arial" w:cs="Arial" w:eastAsia="Arial" w:hAnsi="Arial"/>
            <w:color w:val="1D4ED8"/>
            <w:sz w:val="24"/>
            <w:szCs w:val="24"/>
            <w:u w:val="single"/>
          </w:rPr>
          <w:t xml:space="preserve">прилагаются</w:t>
        </w:r>
      </w:hyperlink>
      <w:r>
        <w:rPr>
          <w:rFonts w:ascii="Arial" w:cs="Arial" w:eastAsia="Arial" w:hAnsi="Arial"/>
          <w:sz w:val="24"/>
          <w:szCs w:val="24"/>
        </w:rPr>
        <w:t xml:space="preserve">).     2. Управлению платежных систем совместно с Юридическим  отделом  вустановленном порядке произвести государственную регистрацию настоящегопостановления в Министерстве юстиции Кыргызской Республики.     3.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      Опубликовано в  журнале "Нормативные акты Национального банка Кыр-гызской Республики", № 13/2007      4. Управлению платежных систем довести настоящее постановление  досведения коммерческих банков Кыргызской Республики,  ОАО "Расчетно-Сбе-регательная Компания",  областных управлений и Представительства Нацио-нального банка Кыргызской Республики в Баткенской области.     5. После опубликования зарегистрированного нормативного  правовогоакта Юридическому отделу информировать Министерство юстиции об источни-ке опубликования (наименование издания, его номер и дата).     6. Контроль  за  исполнением настоящего постановления возложить наЗаместителя Председателя Национального банка Кыргызской Республики  Чо-коева З.Л.      Председатель Правления Национального     банка Кыргызской Республики                       М.Алапаев                                                    Утверждены                                      </w:t>
      </w:r>
      <w:hyperlink w:history="1" r:id="rIdzj48obufbg71ntrxjepq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25 сентября 2007 года № 43/5          @1                       ФОРМАТЫ          электронных сообщений в Гроссовой Системе Расчетов                  в режиме Реального Времени (ГСРРВ)                        и правила их заполнения                                Введение      Данный документ описывает форматы электронных сообщений в  Гроссо-вой  Системе  Расчетов  в режиме Реального Времени (ГСРРВ) и определяетправила их заполнения.  Форматы электронных сообщений в  системе  ГСРРВимеют формат SWIFT и описаны в разделе "Руководства пользователя SWIFT"на официальном сайте SWIFT.     Электронные сообщения системы ГСРРВ имеют блочную структуру,  каж-дый блок выделяется фигурными скобками и идентифицируется номером.                         Блоки 1, 2 и 3 содержат информацию об отправителе и получателе со-общений, блок 4 содержит передаваемую информацию.     Каждый блок  начинается  с  идентификатора - номер плюс символ ":"(двоеточие).     Четвертый блок  содержит информационные поля.  Поле - элемент дан-ных, для которого заранее предопределены определения, описания и предс-тавления значений.  Каждый элемент данных представляет неделимую едини-цу.  Там, где поле состоит более, чем из одного элемента данных, каждыйиз элементов составляет подполе.  Поле состоит из идентификатора поля изначения поля. Идентификатор поля - это его номер, заканчивающийся дво-еточием. Окончание значения поля определяется символом . Послед-нее поле в четвертом блоке должно заканчиваться символом .  Полеможет  содержать  ключевые слова.  Значение поля не должно начинаться ссимволов ", }. Каждое ключевое слово должно начинать-ся с новой строки.     Принятые обозначения:     a - только прописные буквы;     n - только цифры;     d - число с дробной частью (2 знака),  дробная часть отделяется отцелой части запятой;     x - любые допустимые символы из разрешенного набора символов;     9!n - значение поля состоит из 9 цифр;     9n - значение поля не превышает 9 цифр;     60x - значение поля не превышает 60 символов;     5*50x - значения поля может составлять 5 строк по 50 символов;     [ ] - информация, заключенная в скобки, необязательна к указанию;     |---&gt; - начало повторяющейся последовательности полей;     ----| - конец повторяющейся последовательности полей;     М - в поле статуса (наличия) тэга - обязательный;     O - в поле статуса (наличия) тэга - необязательный.      Перечень символов, допустимых для указания в сообщениях ГСРРВ      0 1 2 3 4 5 6 7 8 9 ()  = ; , N % * . - _ / ? ! " " : + ~ @ #  $^ [] Space (Пробел)     A B C D E F G H I J K L M N O P Q R S T U V W X Y Z     a b c d e f g h i j k l m n o p q r s t u v w x y z     А Б В Г Д Е Е Ж З И Й К Л М Н О П Р С Т У Ф Х Ц Ч Ш Щ Ъ Ы Ь Э Ю Я     а б в г д е е ж з и й к л м н о п р с т у ф х ц ч ш щ ъ ы ь э ю я     Код возврата каретки (CR), код перевода строки (LF).      Примечание: данный документ составлен в полном соответствии с фор-матами и стандартами SWIFT.  Ряд полей, необязательных к заполнению, небудет использоваться в первой реализации системы ГСРРВ,  но может  бытьиспользован в более поздних версиях системы,  в случае изменения общеп-ринятых правил обработки и формирования сообщений,  изменения законода-тельства Кыргызской Республики, а также стандартов и правил, устанавли-ваемых Национальным банком Кыргызской Республики.     Все необходимые к использованию поля электронных сообщений указаныв приведенных примерах каждого типа сообщения.                      1. Блоки заголовка сообщения      1.1. Блок 1 - Основной заголовок      Основной заголовок сообщения содержится в Блоке 1 финансового  со-общения и это единственный заголовок,  который присутствует во всех со-общениях. Основной заголовок имеет одинаковый формат для входящих и ис-ходящих сообщений. Однако, информация, содержащаяся в основном заголов-ке, связана с отправителем, когда сообщения является входящим, и связа-на с получателем, когда сообщения является исходящим.     Пример основного заголовка для входящего сообщения:            Компоненты:-----------------------------------------------------------------------|    ||------|--------|-------|--------------------|------------|-----------||(а)   |(Ь)     |(с)    |(d)                 |(e)         |(f)        |-----------------------------------------------------------------------     (a) Идентификатор блока - всегда содержит значение "1:".     (b) Идентификатор  приложения - определяет приложение,  в пределахкоторого сообщение является входящим или исходящим. Возможные опции:     F = все сообщения FIN (финансовые сообщения), пользователь-пользо-ватель.     А = сообщения по обслуживанию GPA.     L = содержит признак службы GPA.     Эти значения автоматически присваиваются системой SWIFT и система-ми пользователя,  но пользователь должен знать об  их  существовании  иназначении.     (c) Идентификатор службы - содержит 2 цифровых символа. Он опреде-ляет тип данных, которые могут быть входящими и исходящими, и, указыва-ет на тип сообщения:     - Сообщение пользователь-пользователь;     - Системное сообщение;     - Служебное сообщение, например, команда управления сессией, такаякак SELECT, или логическое подтверждение, такое как ACK/SAK/UAK.     Основная используемая  опция - "01",  который относится к сервисамGPA и FIN и сообщениям между  пользователями.  Другие  опции  включают:"21"  для подтверждения типа ACK/NAK,  UAK/UNK,  "03" - для команды SE-LECT, и так далее.     (d) Идентификатор  стороны  - 12-значный адрес финансового сообще-ния,  приведенный в основном заголовке, является идентификатором отпра-вителя во входящих сообщениях и получателя в исходящих сообщениях.     (e) Номер сессии - определяет сессию, в течение которой было пере-дано сообщение.  В основном заголовке используется 4-значный номер сес-сии.     (f) Порядковый номер - всегда содержит 6 цифр. Используется значе-ние ISN для входящей сессии отправителя или OSN для  текущей  исходящейсессии получателя.     Примечание:     Порядковый номер  не присутствует в сообщениях,  в которых имеетсяидентификатор приложения "L" (например LOGIN). Порядковый номер, тем неменее, является ключевым элементом в обработке исправлений.      1.2. Блок 2 - Заголовок приложения      Заголовок приложения финансовых сообщений предоставляет информациюо сообщении.     Заголовок приложения  представлен в Блоке 2 финансового сообщения.Он определяет,  является ли сообщение FIN или GPA и является ли заголо-вок приложения частью входящего или исходящего сообщения.     Заголовок приложения может быть разделяться на:     - Заголовок входящего сообщения;     - Заголовок исходящего сообщения.      1.2.1. Заголовок входящего сообщения      Структура и содержание      Для входящих сообщений заголовок приложения определяет тип сообще-ния, его получателя и способ его отправки.     Пример заголовка приложения входящего финансового сообщения  поль-зователь-пользователь:            Компоненты:-----------------------------------------------------------------------|     ||------|--------|-------|--------------|----------|---------|---------||(а)   |(b)     |(c)    |(d)           |(e)       |(f)      |(g)      |-----------------------------------------------------------------------     (a) Идентификатор блока - всегда содержит значение "2:".     (b) Идентификатор Input/Output - для входящих сообщений  идентифи-катор "Input/Output" содержит значение "I".     (c) Тип сообщения - содержит 3 цифры,  которые определяют МТ-номервходящего сообщения. Пример приведенный выше, представляет сообщение МТ103 - разовый клиентский платеж.     (d) Адрес  получателя - содержит 12-значный адрес получателя сооб-щения. Он определяет получателя, которому отправляется сообщение.     (e) Приоритет сообщения - этот символ, используемый только в заго-ловке приложения финансовых сообщений,  определяет приоритет, с которымсообщение доставляется.     Возможные значения:     S = системное;     U = срочное;     N = нормальное.     Приоритет "S" должен использоваться для сообщений  пользователь  -система;  для  сообщений пользователь-пользователь могут использоватьсялибо "U",  либо "N". В случае отсутствия признака приоритета, системноесообщение  всегда  доставляется  в  первую очередь,  затем идет очередьсрочных сообщений, затем нормальных.     (f) Просмотр доставки - не используется в данной реализации.     (g) Период действия - не используется в данной реализации.     В этом  поле  может быть определен период времени,  после которогохвостовик задержанного сообщения (DLM) добавляется  к  межпользователь-ским FIN-сообщениям,  когда сообщение доставлено. Для срочных сообщенийэто значение представляет собой период времени, после которого для всехнедоставленных  сообщений,  и генерируются соответствующие предупрежде-ния.     Значения этого поля: 003 (15 минут) для приоритета "U", и 020 (100минут) для приоритета "N".  Период действия может быть определен, когдазапрошен мониторинг доставки (опции 1 или 3 для срочных платежей, опция2 для нормальных платежей). Если мониторинг доставки не запрошен, и оп-ределен  период  действия,  сообщение  будет "NAK" (без подтверждения одоставке) с кодом ошибки Н25.     Заголовок приложения  входящего сообщения GPA является почти такимже, что и заголовок в сообщении FIN, за исключением того, что сообщениеGPA не определено специальным приоритетом,  мониторингом доставки и пе-риодом действия.      1.2.2. Заголовок исходящего сообщения      Структура и содержание      Для исходящего сообщения заголовок приложения определяет тип сооб-щения, кто и когда его отправляет, и когда оно было доставлено.     Структура заголовка исходящего приложения сообщения FIN:     Пример заголовка приложения исходящего сообщения:            Компоненты:-----------------------------------------------------------------------|}      Компоненты:-----------------------------------------------------------------------|         |}            ||-------------|-------------------|-----------------------------------||(а)          |(b)                |(с)                                |-----------------------------------------------------------------------     (а) Идентификатор блока - всегда содержит Значение "3:".     (Ь) Банковский приоритет  -  поле  113  определяет  необязательный4-значный код банковского приоритета.  Содержание поля 113 согласовыва-ется между двумя или более участниками.     (с) Референс  пользователя  сообщения  (MUR) - поле 108 определяетполе свободного формата,  в котором пользователь может  определить  егореференс до 16 символов из разрешенного набора символов.     Если этот референс не определен в поле 108,  система будет исполь-зовать  TRN для исправлений и связанных сообщений системы и подтвержде-ний. TRN содержится в поле 20 или 20C:SEME текстового блока FIN-сообще-ния между пользователями. Тем не менее, из-за различий синтаксиса в по-лях 108 и 20 или 20C:SEME,  TRN не может  использоваться  как  критерийисправления, если он содержит строчные буквы.                            2. Типы сообщений      2.1. Основные типы сообщений -----------------------------------------------------------------------|                 Тип Платежа              |  Формат SWIFT Сообщений  ||------------------------------------------|--------------------------||Платежи клиентов участника                |МТ102 и МТ103             ||------------------------------------------|--------------------------||Платежи между участниками                 |МТ202                     ||------------------------------------------|--------------------------||Платежи НБКР                              |МТ102, МТ103 и МТ202      ||------------------------------------------|--------------------------||Запрос по клиринговым расчетам (NSI) из   |MT298 ST201               ||клиринговых палат кроме BCS               |                          ||------------------------------------------|--------------------------||Инструкции по гроссовым расчетам (GSI) из |МТ298 ST201               ||других систем, например из торговой       |                          ||системы по ценным бумагам                 |                          ||------------------------------------------|--------------------------||Запрос по резервам (из другой системы)    |МТ298 ST210               ||------------------------------------------|--------------------------||Управление резервами (из другой системы)  |MT298 ST211               ||------------------------------------------|--------------------------||Запрос на выдачу кредита (ILF) из другой  |МТ298 ST218               ||системы                                   |                          ||------------------------------------------|--------------------------||Ответ на запрос NSI/GSI (ГСРРВ)           |MT298 ST251               ||------------------------------------------|--------------------------||Ответ на запрос по резервам (ГСРРВ)       |МТ298 ST260               ||------------------------------------------|--------------------------||Подтверждение управления резервами (ГСРРВ)|МТ298 ST261               ||------------------------------------------|--------------------------||Ответ на запрос по выдаче кредита (ILF)   |МТ298 ST268               ||------------------------------------------|--------------------------||Подтверждение о дебетовании               |МТ900                     ||------------------------------------------|--------------------------||Подтверждение о кредитовании              |МТ910                     ||------------------------------------------|--------------------------||Выписка о состоянии счета                 |МТ950                     ||------------------------------------------|--------------------------||NSI из BCS                                |МТ971 (модифицированный   ||                                          |формат для ГСРРВ)         ||------------------------------------------|--------------------------||Ответ BCS на ошибку ГСРРВ МТ998           |МТ996 (модифицированный   ||                                          |формат для ГСРРВ)         ||------------------------------------------|--------------------------||Резервы BCS/Ответ (ГСРРВ/BCS)             |МТ998 (модифицированный   ||                                          |формат для ГСРРВ)         ||------------------------------------------|--------------------------||Сообщение свободного формата              |МТ999                     |-----------------------------------------------------------------------      2.2. Потоки сообщений      2.2.1. Из ГСРРВ в GL -----------------------------------------------------------------------|                Транзакция                 |      Формат SWIFT       ||-------------------------------------------|-------------------------||Внутридневные транзакции PACS              |МТ102                    ||-------------------------------------------|-------------------------||Внутридневные транзакции PACS              |МТ103                    ||-------------------------------------------|-------------------------||Внутридневные транзакции PACS              |МТ202                    ||-------------------------------------------|-------------------------||Внутридневные транзакции PACS              |MTn98/SMT012             ||-------------------------------------------|-------------------------||Внутридневные транзакции PACS              |MTn98/SMT212             ||-------------------------------------------|-------------------------||Транзакции по окончанию дня PACS           |МТ950/МТ941              ||-------------------------------------------|-------------------------||Транзакции по окончанию дня SETS           |МТ941                    |-----------------------------------------------------------------------      2.2.2. Из GL в ГСРРВ -----------------------------------------------------------------------|                Транзакция                 |      Формат SWIFT       ||-------------------------------------------|-------------------------||Внутридневные транзакции PACS              |МТ103                    ||-------------------------------------------|-------------------------||Внутридневные транзакции PACS              |МТ202                    |-----------------------------------------------------------------------      2.2.3. Из ГСРРВ в BCS -----------------------------------------------------------------------|                Транзакция                 |      Формат SWIFT       ||-------------------------------------------|-------------------------||Информация о резерве                       |МТ998                    ||-------------------------------------------|-------------------------||Информация о проведении расчета чистых     |МТ971                    ||позиций                                    |                         |-----------------------------------------------------------------------      2.2.4. Из BCS в ГСРРВ -----------------------------------------------------------------------|                Транзакция                 |      Формат SWIFT       ||-------------------------------------------|-------------------------||Ответ на установление резерва              |МТ998                    ||-------------------------------------------|-------------------------||Ответ на ошибку в файле резерва            |МТ996                    ||-------------------------------------------|-------------------------||Запрос на расчет чистых позиций            |МТ971                    |-----------------------------------------------------------------------     Примечание: форматы сообщений МТ998,  МТ996, МТ971 описаны в доку-менте  "Правила  заполнения форматов электронных платежных документов исообщений в Системе пакетного клиринга мелких  розничных  и  регулярныхплатежей в Кыргызской Республике",  утвержденном постановлением Правле-ния НБКР N 5/10 от 02.03.2006 и утвержденного в Министерстве Юстиции КР23.03.2006 N 25-06.      2.2.5. Из ГСРРВ в Торговую/Клиринговую Систему -----------------------------------------------------------------------|                Транзакция                 |      Формат SWIFT       ||-------------------------------------------|-------------------------||Ответ на запрос NSI/GSI                    |МТ298 ST251              ||-------------------------------------------|-------------------------||Ответ на запрос информации о резерве       |МТ298 ST260              ||-------------------------------------------|-------------------------||Ответ на запрос по Управлению резервом и   |МТ298 ST261              ||Осуществлению Залога                       |                         ||-------------------------------------------|-------------------------||Ответ на запрос о выдаче кредита (ILF)     |МТ298 ST268              |-----------------------------------------------------------------------      2.2.6. Из Торговой/Клиринговой Системы в ГСРРВ -----------------------------------------------------------------------|                Транзакция                 |      Формат SWIFT       ||-------------------------------------------|-------------------------||Запрос NSI/GSI                             |МТ298 ST201              ||-------------------------------------------|-------------------------||Запрос информации о резерве                |МТ298 ST210              ||-------------------------------------------|-------------------------||Управление резервом                        |MT298 ST211              ||-------------------------------------------|-------------------------||Запрос на выдачу кредита (ILF)             |МТ298 ST218              |-----------------------------------------------------------------------      2.2.7. От ГСРРВ к Участнику -----------------------------------------------------------------------|                Транзакция                 |      Формат SWIFT       ||-------------------------------------------|-------------------------||Сводное кредитовое платежное поручение     |МТ102                    ||-------------------------------------------|-------------------------||Клиентское кредитовое платежное поручение  |МТ103                    ||-------------------------------------------|-------------------------||Межбанковское кредитовое платежное         |МТ202                    ||поручение                                  |                         ||-------------------------------------------|-------------------------||Ответ на платежные поручения МТ102, МТ103  |MT198/SMT012             ||-------------------------------------------|-------------------------||Ответ на платежное поручение МТ202         |МТ298/SMT012             ||-------------------------------------------|-------------------------||Основное сообщение свободного формата      |MT298/SMT999             ||-------------------------------------------|-------------------------||Подтверждение о дебетовании                |МТ900                    ||-------------------------------------------|-------------------------||Подтверждение о кредитовании               |МТ910                    ||-------------------------------------------|-------------------------||Выписка о состоянии счета                  |МТ950                    ||-------------------------------------------|-------------------------||Сообщение свободного формата               |МТ999                    |-----------------------------------------------------------------------      2.2.8. От Участника в ГСРРВ -----------------------------------------------------------------------|                Транзакция                 |      Формат SWIFT       ||-------------------------------------------|-------------------------||Сводное кредитовое платежное поручение     |МТ102                    ||-------------------------------------------|-------------------------||Клиентское кредитовое платежное поручение  |МТ103                    ||-------------------------------------------|-------------------------||Межбанковское кредитовое платежное         |МТ202                    ||поручение                                  |                         ||-------------------------------------------|-------------------------||Сообщение свободного формата               |МТ999                    |-----------------------------------------------------------------------             3. Описание форматов сообщений системы (блок 4)      3.1. МТ 102 - Сводное кредитовое платежное поручение      Назначение      Тип данного платежного сообщения посылается в пользу или со сторо-ны финансового учреждения клиента-отправителя в пользу другого финансо-вого учреждения клиента-получателя.     С помощью данного типа сообщения посылается запрос банку-получате-лю кредитовать счет клиента-получателя либо напрямую,  либо с привлече-нием других финансовых институтов.     Данный тип сообщения используется для проведения  нескольких  пла-тежных поручений между финансовыми учреждениями.     Сообщение МТ 102 состоит из трех последовательностей:     А Общая информация - последовательность,  представленная в  единс-твенном  экземпляре,  содержащая информацию,  которая касается всех от-дельных транзакций, описанных в последовательности В.     В Детали транзакций  -  повторяющаяся  последовательность.  Каждоевхождение данной последовательности используется для предоставления де-талей для каждой отдельной транзакции.     С Детали платежа - последовательность, представленная в единствен-ном экземпляре, содержащая информацию о платеже.                          Спецификация формата -----------------------------------------------------------------------|Статус| Поле |       Наименование поля         |       Формат    | N ||---------------------------------------------------------------------||Обязательная последовательность А Общая информация                   ||---------------------------------------------------------------------||М     |20    |Референс файла                   |16х              |1  ||------|------|---------------------------------|-----------------|---||М     |23    |Вид платежа                      |16х              |2  ||------|------|---------------------------------|-----------------|---||О     |51А   |Организация-отправитель          |[/1!а][/34х]     |3  ||      |      |                                 |8!n[3!n]         |   ||------|------|---------------------------------|-----------------|---||О     |50а   |Клиент-отправитель               |А или К          |4  ||------|------|---------------------------------|-----------------|---||О     |52а   |Банк-отправитель                 |А, В или С       |5  ||------|------|---------------------------------|-----------------|---||О     |26Т   |Код типа транзакции              |3!с              |6  ||------|------|---------------------------------|-----------------|---||О     |77В   |Информация об участниках         |3*35х            |7  ||------|------|---------------------------------|-----------------|---||О     |71А   |Детали оплаты переводов          |3!а              |8  ||------|------|---------------------------------|-----------------|---||О     |36    |Курс валюты                      |12d              |9  ||---------------------------------------------------------------------||----&gt; Обязательная повторяющаяся последовательность В Детали         ||      транзакций                                                     ||---------------------------------------------------------------------||М     |21    |Референс транзакции              |16х              |10 ||------|------|---------------------------------|-----------------|---||М     |32В   |Сумма транзакции                 |3!a15d           |11 ||------|------|---------------------------------|-----------------|---||O     |50a   |Клиент-отправитель               |А или К          |12 ||------|------|---------------------------------|-----------------|---||O     |52a   |Банк-отправитель                 |А, В или С       |13 ||------|------|---------------------------------|-----------------|---||O     |57a   |Банк-получатель                  |А или С          |14 ||------|------|---------------------------------|-----------------|---||M     |59a   |Клиент-получатель                |А или опция      |15 ||      |      |                                 |без буквы        |   ||------|------|---------------------------------|-----------------|---||O     |70    |Информация о переводе            |4*35х            |16 ||------|------|---------------------------------|-----------------|---||O     |26T   |Код типа транзакции              |3!с              |17 ||------|------|---------------------------------|-----------------|---||O     |77B   |Информация об участниках         |3*35х            |18 ||------|------|---------------------------------|-----------------|---||O     |33B   |Валюта и сумма транзакции        |3!a15d           |19 ||------|------|---------------------------------|-----------------|---||O     |71A   |Детали оплаты переводов          |3!а              |20 ||---------------------------------------------------------------------||----&gt;                                                                ||---------------------------------------------------------------------||O     |71F   |Оплата перевода отправителем     |3!a15d           |21 ||---------------------------------------------------------------------||----|                                                                ||---------------------------------------------------------------------||O     |71G   |Оплата перевода получателем      |3!a15d           |22 ||------|------|---------------------------------|-----------------|---||O     |36    |Курс валюты                      |12d              |23 ||---------------------------------------------------------------------||----| Обязательная последовательность С Детали платежа               ||---------------------------------------------------------------------||M     |32A   |Дата расчета, валюта, сумма      |6!n3!a15d        |24 ||------|------|---------------------------------|-----------------|---||O     |19    |Общая сумма всех транзакций      |17d              |25 ||------|------|---------------------------------|-----------------|---||O     |71G   |Сумма всех затрат получателя     |3!a15d           |26 ||---------------------------------------------------------------------||----&gt;                                                                ||---------------------------------------------------------------------||O     |13C   |Индикатор времени                |/8c/4!n1!x4!n    |27 ||---------------------------------------------------------------------||----|                                                                ||---------------------------------------------------------------------||O     |53a   |Корреспондент банка-отправителя  |А или С          |28 ||------|------|---------------------------------|-----------------|---||O     |54A   |Корреспондент банка-получателя   |[/1!a][/34x]     |29 ||      |      |                                 |8!n[3!n]         |   ||------|------|---------------------------------|-----------------|---||M     |72    |Назначение платежа               |6*35x            |30 ||---------------------------------------------------------------------||М - обязательное                                                     ||О - необязательное                                                   |-----------------------------------------------------------------------     Правила использования:      C1     Если присутствует  поле  19  в последовательности С,  его значениедолжно быть равным сумме значений во всех полях 32В.      С2     Код валюты  в  полях 71G,  32В и 32А должен быть таким же как и вовсех значениях этих полей в сообщении.      С3     Поле 50  должно быть представлено или в последовательности А или вкаждом сообщении последовательности В,  но оно никогда не должно быть вобеих последовательностях, а также не должно отсутствовать в обоих пос-ледовательностях одновременно.      С4     Поле 71А должно быть представлено или в последовательности А или вкаждом сообщении последовательности В,  но оно никогда не должно быть вобоих последовательностях одновременно, а также не должно отсутствоватьв обоих последовательностях одновременно (Код ошибки: D20).      С5     Если поле 52а, 26Т или 77В присутствует в последовательности А, тоэто поле не должно присутствовать ни в одной последовательности В. Ког-да поле 52а,  26Т или 77В присутствует в любой последовательности В, тоэто поле не должно присутствовать в последовательности А  (Код  Ошибки:D18).      С6     Поле 36 (в последовательности А или в последовательности В) должноприсутствовать в сообщении, если есть любая последовательность В, кото-рая содержит поле 33В с кодом валюты,  отличным от кода валюты  в  поле32В; во всех других случаях поле 36 не допускается в сообщении.     Когда необходимо поле 36 (в последовательности А или в  последова-тельности В), каждое поле 36 должно присутствовать в последовательностиА и не должно быть в любой последовательности В,  или это  должно  при-сутствовать в каждой последовательности В,  который содержит поля 32В и33В с различными кодами валюты и не должен присутствовать в  последова-тельности А или никакой другой последовательности В.      С7     Если поле 23 содержит код CHQB,  номер счета не должен присутство-вать в поле 59а. Во всех других случаях это поле является обязательным.     Примеры:      Правильно                            Неправильно      :23:CHQB(CrLf)                       :23:CHQB(CrLf)     :59:xxxxx(CrLf)                      :59:/xxxxx(CrLf)                                          xxxxx(CrLf)      :23:CREDIT(CrLf)                     :23:CREDIT(CrLf)     :59:/xxxxx(CrLf)                     :59:xxxxx(CrLf)     xxxxx(CrLf)                          xxxxx(CrLf)      :23:CRTST(CrLf)                      :23:CRTST(CrLf)     :59:/xxxxx(CrLf)                     :59:xxxxx(CrLf)     xxxxx(CrLf)                          xxxxx(CrLf)      С8     Если код страны в БИК отправителя и получателя содержится в следу-ющем списке:  AD,  AT,  BE, BV, CH, CY, CZ, DE, DK, ЕЕ, ES, FI, FR, GB,GF, GI, GP, GR, HU, IE, IS, IT, LI, LT, LU, LV, MC, MQ, MT, NL, NO, PL,PM, PT, RE, SE, SI, SJ, SK, SM, TF и VA, поле 33В является обязательнымв каждой последовательности В, иначе поле 33В является необязательным.     Примечание См. Правило 10.      С9     Если поле 71А в последовательности А содержит код OUR, то поле 71Fявляется недопустимым,  и поле 71G является необязательным в любой пос-ледовательности В.     Если поле 71А в последовательности В содержит код OUR, то поле 71Fявляется недопустимым,  и поле 71G является необязательным в той же са-мой последовательности В.     Примечание: См.  Правило С4 и С9 (правило С4 имеет предпочтение поотношению к правилу С9).     Если поле 71А в последовательности А содержит код SHA, то поля 71Fявляются необязательными,  и поле 71G является недопустимым ни в  однойпоследовательности В.     Если поле 71А в последовательности В содержит код SHA, то поля 71Fявляются необязательными, и поле 71G является недопустимым в той же са-мой последовательности В.     Примечание: См.  правило С4 и С9 (правило С4 имеет предпочтение поотношению к правилу С9).     Если поле 71А в последовательности А содержит код BEN,  то как ми-нимум одно поле 71F является обязательным в  каждой  последовательностиВ, и поле 71G является недопустимым.     Если поле 71А в последовательности В содержит код BEN,  то как ми-нимум одно поле 71F является обязательным в той же самой последователь-ности В, и поле 71G является недопустимым.     Примечание: См. правило С4 и С9 (правило С4 имеет приоритет по от-ношению к правилу С9).      С10     Если любое  поле  71F (по крайней мере одно) или поле 71G присутс-твует в последовательности В,  то поле 33В является обязательным в  тойже самой последовательности В.     (1) Оба поля 71F и 71G представлены в недопустимой комбинации, см.правило С9.      С11     Если поле 71G представлено в последовательности В,  поле 71G явля-ется обязательным в последовательности С.      С12     БИК участника (системы) во всех полях,  где он используется, имеетследующий вид:      6!n2!n      где:     6!n - 6-значный номер БИК в соответствии с нормативными документа-           ми НБКР;     2!n - два незначащих нуля "00".             Правила Использования полей, связанных по сумме      Имеются отношения между полями суммы: 33В, 32В, 36, 71G, 71F, 19 и32А, которые могут быть логически выражены в следующих формулах:     Для каждой последовательности В,     каждая сумма  поля 33В,  отрегулированная с обменным курсом в поле36,     минус затраты Отправителя в полях 71F, равняется операционной сум-ме в поле 32В.     Сумма всех платежей в полях 32В равняется общей сумме в поле 19.     Сумма всех затрат Получателя в полях 71G последовательности В рав-няется общим затратам Получателя в поле 71G в последовательности С.     Общая сумма в поле 19 (или сумма всей сделки в полях 32В) плюс об-щие  затраты Получателя в поле 71G последовательности С равняется суммеобщего межбанковского перевода в поле 32А.     Статус полей, упомянутых выше, должно подчиняться правилам С5, С6,С8,  С9,  С10 и С11.  Если поле не присутствует, то поле не должно бытьпринято во внимание при проверке.  Если поле 71F присутствует более од-ного раза, все данные этого поля должны быть учтены при проверке.      Спецификация полей      1. Поле 20: Референс файла      Формат: 16х     Статус: Обязательное.     Описание:     Это поле определяет референс сообщения, присвоенные ему отправите-лем сообщения для однозначной идентификации данного сообщения.     Правила:     Это поле не должно начинаться или заканчиваться слэшем  "/"  и  недолжно содержать два последовательных слэша "//".     Этот референс должен быть указан в любом  связанном  подтвержденииили выписке,  таких  как  МТ  900 "Подтверждение о Дебете" и/или МТ 950"Выписка по счету".     Референс файла должен быть уникальным для каждого файла и являетсячастью идентификатора файла и идентификации транзакции, которая исполь-зуется в случае запросов, отмены и т.д.      2. Поле 23: Вид платежа      Формат: 16х     Статус: Обязательное.     Описание:     Это поле идентифицирует тип банковской операции.     Правила:     Это поле может содержать следующие коды:     CHQB   сообщение содержит информацию о том, что бенефициару  будет            оплачено выпуском чека.     CREDIT сообщение содержит информацию о кредитовом платеже, который            будет оплачен в  соответствии  с  двусторонним  соглашением            между отправителем и получателем.     CRTST  сообщение содержит информацию о кредитовом платеже в тесто-            вой среде.     SPAY   сообщение содержит информацию о кредитовом платеже, который            будет обработан   в  соответствии  с  уровнем  обслуживания            SWIFTPay.      3. Поле 51А: Организация-отправитель      Формат: [/1!а][/34х]                       (Идентификатор стороны)             8!n[3!n]                           (БИК)     Статус: Необязательное.     Описание:     Это поле идентифицирует отправителя сообщения.      4. Поле 50а: Клиент-отправитель      Формат:     Опция А [/34х]                             (Счет)             8!n[3!n]                           (БИК)     Опция К [/34х]                             (Счет)             4*35х                              (Наименование и адрес)     Статус: Используется в соответствии с правилом С3.     Описание: Это поле идентифицирует отправителя всех сообщений,  оп-ределенного в последовательности В.     Правила:     Поле 50  должно быть представлено или в последовательности А или вкаждом сообщении последовательности В,  но оно никогда не должно быть вобеих последовательностях, а также не должно отсутствовать в обеих пос-ледовательностях одновременно.     Если присутствует номер счета клиента-отправителя,  он должен бытьв подполе "Счет".      5. Поле 52а: Банк-отправитель      Формат:     Опция А [/1!а][/34х]                       (Идентификатор стороны)             8!n[3!n]                           (БИК)     Опция В [/1!а][/34х]                       (Идентификатор стороны)             [35х]                              (Местоположение)     Опция С /34х                               (Идентификатор стороны)     Статус: используется в соответствии с правилом С5.     Описание: Это поле определяет банк-отправитель.     Правила:     Если поля 52а, 26Т или 77В присутствует в последовательности А, тоэто поле не должно присутствовать ни в одной последовательности В. Еслиполя 52а, 26Т или 77В присутствуют в любой последовательности В, то этополе не должно присутствовать в последовательности А.     Опция А является предпочтительной.      6. Поле 26Т: Код типа транзакции      Формат: 3!с     Статус: Используется в соответствии с правилом С5.     Описание: Это поле определяет характер,  цель и причину всех тран-закций в последовательности В,  такие как заработная плата,  пенсии илидивиденды.  Данная  информация  предназначена для установленных закономтребований обеспечить клиента-получателя информацией о характере  тран-закции.     Правила:     В данном  поле  могут использоваться коды из списка EUROSTAT "Кодыдля систем сбора платежного баланса".      7. Поле 77В: Информация об участниках      Формат: 3*35х      (Описание)     Формат строк может быть следующим:     Строка 1   /8а/2!а[//Доп. информация]           (Код) (Код страны)                                                     (Описание)     Строки 2-3 [//Продолжение доп. информации]      (Описание)     Статус: Используется в соответствии с правилом С5.     Описание: Это поле содержит информацию, определяемую регулирующимиорганами в странах отправителя и получателя.     Правила:     Данное поле  может  содержать следующие коды,  расположенные междудвумя слэшами ("/"):     BENEFRES Месторасположение клиента-получателя.     ORDERRES Месторасположение клиента-отправителя.      8. Поле 71А: Детали оплаты переводов      Формат:     Опция А 3!а        (Код)     Статус: Используется в соответствии с правилом С4.     Описание: Это поле содержит информацию, о том, кто понесет затратыза все транзакции, находящиеся в последовательности В.     Правила:     Данное поле может содержать следующие коды:     BEN все операционные затраты несет клиент-получатель.     OUR все операционные затраты несет клиент-отправитель.     SHA операционные  затраты на стороне отправителя несет  клиент-от-         правитель, операционные затраты на  стороне  получателя  несет         клиент-получатель.      9. Поле 36: Курс валюты      Формат: 12d        (Курс)     Статус: Используется в соответствии с правилом С6.     Описание:     Это поле определяет,  в соответствии с каким обменным курсом будутпроконвертированы все транзакции,  находящиеся в полях 33В в последова-тельности В.     Правила: Целая  часть  числа  значения "Курс" должна содержать какминимум 1 цифру.  Десятичная запятая является обязательной и включена вмаксимальную  длину поля.  Данное поле используется,  когда конвертациявалюты осуществляется на стороне отправителя.      10. Поле 21: Референс транзакции      Формат: 16х     Статус: Обязательное.     Описание:     Это поле  определяет  референс  каждого индивидуального сообщения,содержащегося в последовательности В.     Правила:     Это поле не должно начинаться и  заканчиваться  слэшем  "/"  и  недолжно содержать 2 последовательных слэша "//".     В транзакциях,  связанных с запросами, отменами и т.д., содержаниеполя  20  "Референс файла" вместе с содержанием этого поля обеспечиваетидентификацию транзакции.      11. Поле 32В: Сумма транзакции      Формат:     3!a15d                                        (Код валюты) (Сумма)     Статус: Обязательное.     Описание: Это поле содержит сумму индивидуальной транзакции,  отп-равляемой отправителем получателю.     Правила:     Первые 3 символа содержат код валюты в стандарте ISO.  Целая частьсуммы должна состоять,  по меньшей мере, из одной цифры. Десятичная за-пятая "," является обязательной и включается в максимальную длину поля.Количество  цифр,  следующих после запятой,  не должно превышать макси-мальное число разрешенных цифр для указанной валюты.  Сумма транзакции,принимая во внимание затраты (поле 71А), будет основанием для банка-по-лучателя определить ту сумму, которая будет зачислена клиенту-получате-лю.  В  зависимости от значения поля 71А,  значение поля 32В может бытьследующим:     - если поле 71А содержит значение OUR,  то сумма, указанная в этомполе,  будет полностью зачислена клиенту-получателю,  т.к.  все затратыбыли заранее оплачены клиентом-отправителем;     - если поле 71А содержит значение SHA, то сумма к получению клиен-том-получателем  будет  определена  как указанная сумма за вычетом бан-ком-получателем своих затрат;     - если поле 71А содержит значение BEN, то сумма к получению клиен-том-получателем будет определена как указанная сумма минус затраты бан-ка-отправителя минус затраты банка-получателя.      12. Поле 50а: Клиент-отправитель      Формат:     Опция А [/34х]                              (Счет)             8!n[3!n]                            (БИК)     Опция К [/34х]                              (Счет)             4*35х                               (Наименование и адрес)     Статус: Необязательное.     Описание: Это поле идентифицирует клиента-отправителя транзакции.     Правила:     Если представлен номер счета клиента-отправителя,  он должен нахо-диться в подполе "Счет".      13. Поле 52а: Банк-отправитель      Формат:     Опция А [/1!а][/34х]                       (Идентификатор стороны)             8!n[3!n]                           (БИК)     Опция В [/1!а][/34х]                       (Идентификатор стороны)             [35х]                              (Месторасположение)     Опция С /34х                               (Идентификатор стороны)     Статус: Используется в соответствии с правилом С5.     Описание: Это поле определяет финансовую организацию,  отличную отбанка-отправителя,  по поручению  которой  банк-отправитель  подготовилтранзакцию.     Правила: Если поля 52а,  26Т или 77В присутствуют в последователь-ности А, то это поле не должно присутствовать ни в одной последователь-ности В. Если поля 52а, 26Т или 77B присутствуют в любой последователь-ности В, то это поле не должно присутствовать в последовательности А.     Опция A является предпочтительной.      14. Поле 57а: Банк-получатель      Формат:     Опция А [/1!а][/34х]                       (Идентификатор стороны)             8!n[3!n]                           (БИК)     Опция С /34х                               (Идентификатор стороны)     Статус: Необязательное.     Описание: Это поле идентифицирует финансовую организацию, отличнуюот банка-получателя, которая обслуживает счет клиента-получателя, опре-деленного в этой же последовательности.     Правила:     Опция А является предпочтительной.      15. Поле 59а: Клиент-получатель      Формат:     Опция А   [/34х]                            (Счет)               8!n[3!n]                          (БИК)     Опция без [/34х]                            (Счет)     буквы     4*35х                             (Наименование и адрес)     Статус: Обязательное.     Описание: Это поле идентифицирует конечного получателя сообщения.      16. Поле 70: Информация о переводе      Формат: 4*35х      (Описание)     Статус: Необязательное.     Описание: Это поле содержит детали индивидуальной транзакции.     Правила:     Поле может содержать следующие коды:     INV инвойс (с датой, ссылкой и описанием).     IPI уникальная ссылка, определяющая связанный международный платеж         (до 20 символов).     RFB ссылка для клиента-получателя (до 16 символов).     ROC ссылки клиента.      17. Поле 26Т: Код типа транзакции      Формат: 3!c     Статус: Используется в соответствии с правилом С5.     Описание: Это поле идентифицирует характер,  цель и причину  тран-закции,  такие как заработная плата, пенсии, дивиденды. Данная информа-ция предназначена для установленных законом требований обеспечить  кли-ента-получателя информацией о характере транзакции.     Правила:     В данном  поле  могут использоваться коды из списка EUROSTAT "Кодыдля систем сбора платежного баланса".      18. Поле 77В: Информация об участниках      Формат: 3*35х      (Описание)     Формат строк может быть следующим:     Строка 1   /8а/2!а[//Доп. информация]           (Код) (Код страны)                                                     (Описание)     Строки 2-3 [//Продолжение доп. информации]      (Описание)     Статус: Используется в соответствии с правилом С5.     Описание: Это поле содержит информацию, определяемую регулирующимиорганами в странах отправителя и получателя.     Правила:     Это поле может содержать следующие коды, расположенные между двумяслэшами ("/"):     BENEFRES Месторасположение клиента-получателя.     ORDERRES Месторасположение клиента-отправителя.      19. Поле 33В: Валюта и сумма транзакции      Формат: 3!a15d     (Код валюты) (Сумма)     Статус: Используется в соответствии с правилами С8 и С10.     Описание: Это поле содержит валюту и сумму транзакции.     Правила: Код валюты должен быть в стандарте ISO. Целая часть суммыдолжна состоять,  по меньшей мере,  из одной цифры.  Десятичная запятая"," является обязательной и включается в максимальную длину поля. Коли-чество цифр,  следующих после запятой, не должно превышать максимальноечисло разрешенных цифр для указанной валюты.     Если поле 33В присутствует в сообщении,  оно должно  быть  преданонеизменным следующей стороне.     Это поле должно присутствовать, когда конвертация или обмен валютывыполняются на стороне отправителя.      20. Поле 71А: Детали оплаты переводов      Формат:     Опция A 3!a        (Код)     Статус: Используется в соответствии с правилом С4.     Описание: Это поле содержит информацию, о том, кто понесет затратыза все транзакции, находящиеся в последовательности В.     Правила:     Данное поле может содержать следующие коды:     BEN все операционные затраты несет клиент-получатель.     OUR все операционные затраты несет клиент-отправитель.     SHA операционные затраты на стороне отправителя несет  клиент-отп-         равитель,  операционные  затраты  на  стороне получателя несет         клиент-получатель.      21. Поле 71F: Оплата перевода отправителем      Формат: 3!a15d     (Код валюты) (Сумма)     Статус: Используется в соответствии с правилом С9.     Описание: Это повторяющееся поле содержит валюту и  сумму  затрат,которую вычитает отправитель и предыдущие банки в операционной цепи.     Правила:     Код валюты должен соответствовать стандартам ISO. Целая часть сум-мы должна состоять, по меньшей мере, из одной цифры. Десятичная запятая"," является обязательной и включается в максимальную длину поля. Коли-чество цифр,  следующих после запятой, не должно превышать максимальноечисло  разрешенных цифр для указанной валюты.  Эти поля представлены изсоображений прозрачности проведения платежей.  Чистая сумма после вычи-тания  затрат  отправителя будет определена в поле 32В.  Это поле можетповторяться, чтобы определить для получателя валюту и сумму затрат, по-несенных  предыдущими банками в операционной цепи.  Затраты должны бытьобозначены в порядке,  в котором они производились вычитались из  суммытранзакции. То есть, первое представление этого поля определяет затратыпервого банка в операционной цепи,  который первым произвел вычет своихзатрат;  последнее  представление  этого поля всегда показывает затратыотправителя.      22. Поле 71G: Оплата перевода получателем      Формат: 3!a15d     (Код валюты) (Сумма)     Статус: Используется в соответствии с правилом С9.     Описание: Это поле содержит валюту и сумму затрат,  которую  несетполучатель.     Правила: Код валюты должен соответствовать стандартам  ISO.  Целаячасть суммы должна состоять,  по меньшей мере, из одной цифры. Десятич-ная запятая "," является обязательной и включается в максимальную длинуполя.  Количество  цифр,  следующих после запятой,  не должно превышатьмаксимальное число разрешенных цифр для указанной валюты.     Затраты получателя пересылаются получателю не для прозрачности,  адля того,  чтобы облегчить вычисление или проверку общих  суммы  затратполучателя, определенных в последовательности С.      23. Поле 36: Курс валюты      Формат: 12d        (Курс)     Статус: Используется в соответствии с правилом С6.     Описание:     Это поле определяет,  в соответствии с каким обменным курсом будутпроконвертированы все транзакции,  находящиеся в полях 33В в последова-тельности В.     Правила:     Целая часть числа значения "Курс" должна содержать как  минимум  1цифру. Десятичная запятая является обязательной и включена в максималь-ную длину поля. Данное поле используется, когда конвертация валюты осу-ществляется на стороне отправителя.      24. Поле 32А: Дата расчета, валюта, сумма      Формат: 6!n3!a15d  (Дата) (Код валюты) (Сумма)     Статус: Обязательное.     Описание: Это поле содержит дату, код валюты и сумму платежа.     Правила:     Дата должна быть представлена в виде ГГММДД.     Код валюты должен быть в стандарте ISO.  Целая часть суммы  должнасостоять, по меньшей мере, из одной цифры. Десятичная запятая "," явля-ется обязательной и включается в максимальную  длину  поля.  Количествоцифр,  следующих после запятой,  не должно превышать максимальное числоразрешенных цифр для указанной валюты.     Если поле 71А содержит значение OUR, это поле содержит общую суммузначений сумм, находящихся в полях 19 и 71G.     Если поле 71А содержит значение SHA или BEN, это поле содержит об-щую сумму значений сумм, находящихся во всех полях 32В.      25. Поле 19: Общая сумма всех транзакций      Формат: 17d        (Сумма)     Статус: Необязательное.     Описание: Это поле содержит сумму всех платежей в полях 32В в каж-дом сообщении последовательности В.     Правила:     Целая часть суммы должна состоять,  по меньшей мере, из одной циф-ры.  Десятичная запятая "," является обязательной и включается в макси-мальную длину поля. Количество цифр, следующих после запятой, не должнопревышать максимальное число разрешенных цифр для указанной валюты.     Это поле используется только тогда,  когда сумма значений сумм от-личается от суммы транзакции,  определенном в поле 32А,  то есть  когдаодна  или более транзакций в последовательности В содержат опцию затратOUR в поле 71А.      26. Поле 71G: Общая сумма всех затрат получателя      Формат: 3!a15d     (Код валюты) (Сумма)     Статус: Используется в соответствии с правилом С11.     Описание: Это поле содержит код валюты и общую сумму затрат  полу-чателя.     Правила:     Код валюты  должен быть в стандарте ISO.  Целая часть суммы должнасостоять, по меньшей мере, из одной цифры. Десятичная запятая "," явля-ется  обязательной  и включается в максимальную длину поля.  Количествоцифр,  следующих после запятой,  не должно превышать максимальное числоразрешенных цифр для указанной валюты.     Если поле 71G представлено в последовательности С, сумма не должнаравняться нулю.     Если поле 71А содержит значение OUR или  в  последовательности  А,или  один или более раз в последовательности В,  то это поле определяетсумму затрат,  которая была заранее оплачена и включена в сумму межбан-ковского расчета.     Если поле 71А,  находящееся или в последовательности А или во всехпредставлениях  в последовательности В,  содержит значение BEN или SHA,то это поле не должно использоваться для прозрачности или вопросов уче-та.      27. Поле 13С: Индикатор времени      Формат: 6!n4!n1!x4!n           (Дата) (Время) (Признак) (Смещение)     Статус: Необязательное.     Описание: Это повторяющееся поле содержит один или несколько инди-каторов времени, связанных с обработкой платежного сообщения.     Правила:     В данном поле могут присутствовать следующие  коды,  расположенныемежду двумя слэшами "//":     CLSTIME время,  к которому нужно  провести  операцию  кредитования             счета CLS в центральном банке,  с подтверждением, выражен-             ное в формате Центрально-европейского времени (СЕТ).     RNCTIME время,  в  которое  платеж,  проходящий по системе TARGET,             должен быть оплачен в центральном банке-получателе,  выра-             женное в формате Центрально-европейского времени (СЕТ).     SNDTIME время, в которое платеж, проходящий по системе TARGET, был             дебетован  в  центральном банке-отправителе,  выраженное в             формате Центрально-европейского времени (СЕТ).     Подполе "Время"  должно  содержать  правильное  значение времени вформате ЧЧММ.     Подполе "Признак" должно содержать значение "+" или "-".     Подполе "Смещение" выражается в формате ЧЧММ,  где часовая  компо-нента (ЧЧ) должна содержать значение от 00 до 23, и минутная компонента(ММ) должна содержать значение от 00 до 59.     Временная зона,  в которой выражается время, должна быть представ-лена с использованием UTC (Всеобщее скоординированное время -  в  стан-дарте ISO 8601).     Пример: Если финансовое учреждение в  Лондоне  посылает  платежноесообщение 5 января,  связанное с банком CLS,  в котором определено, чтосредства поступят в банк CLS до 09.15 СЕТ.     Время будет записано следующим образом:      :13C:/CLSTTME/0915+0100      где:     0915  - это время,   к   которому   средства  должны  поступить  в             CLS-банк.  При этом существует договоренность, что CLSTIME             определено как СЕТ.     +0100 - это смещение времени СЕТ относительное времени UTC в янва-             ре (зимнее время).     Если такое же платежное сообщение будет отправлено 10 июня (летнеевремя), то индикатор времени будет иметь вид:      :13C:/CLSTIME/0915+0200      Временные смещения,  относительно UTC, опубликованы в зеленой сек-ции справочника БИКов.      28. Поле 53а: Корреспондент банка-отправителя      Формат:     Опция А [/1!а][/34х]                       (Идентификатор стороны)             8!n[3!n]                           (БИК)     Опция С /34х                               (Счет)     Статус: Необязательное.     Описание: когда это необходимо это поле определяет счет или филиалотправителя или другого финансового учреждения,  через которое отправи-тель будет возмещать затраты получателю.     Правила:     Опция А является предпочтительной.     Опция С должна использоваться, только тогда, когда должен быть оп-ределен номер счета.  В тех случаях, когда есть многократные прямые от-ношения по счетам в валюте транзакции между отправителем и получателем,и один из этих счетов должен использоваться для компенсации,  счет, ко-торый  должен  дебетоваться или кредитоваться,  должен быть обозначен вполе 53а.     Если нет  никаких  прямых  отношений по счетам в валюте транзакциимежду отправителем и получателем (или филиал получателя  представлен  вполе 54А), то поле 53а должно присутствовать.     Если поле 53а присутствует и содержит филиал отправителя,  необхо-димость в сообщении покрытия зависит от валюты сделки,  отношений междуотправителем и получателем и значением поля 54А, если оно есть.     Филиал получателя может быть представлен в поле 53а, если финансо-вое учреждение,  обеспечивающее компенсацию, является и корреспондентомотправителя,  филиалом  получателя,  и отправитель намеревается послатьсообщение покрытия филиалу получателя.  В этом случае получатель  будетплатить через свой филиал, указанный в поле 53а.     Во всех других случаях,  когда присутствует  поле  53а,  сообщениепокрытия,  т.е.  МТ 202/203 или его не SWIFT эквивалент,  нужно послатьфинансовому учреждению, идентифицированному в поле 53а.     Использование и  интерпретация полей 53а и 54А во всех случаях оп-ределены валютой сделки и соответствующими отношениями между отправите-лем и получателем в отношении этой валюты.      29. Поле 54А: Корреспондент банка-получателя      Формат:     Опция А [/1!а][/34х]                       (Идентификатор стороны)             8!n[3!n]                           (БИК)     Опция С /34х                               (Счет)     Статус: Необязательное.     Описание: Когда это необходимо, это поле определяет филиал получа-теля или другого финансового учреждения, в котором получатель может по-лучить доступ к своим средствам.     Правила:     Отсутствие полей 53а и 54А подразумевает, что будут использоватьсяотдельные прямые отношения по счетам между отправителем и получателем ввалюте транзакции.     В тех случаях когда поле 54А содержит филиал получателя и нет поля53а,  или поле 53а содержит счет отправителя обслуживаемый филиалом по-лучателя, получатель получит компенсацию от его филиала.     Если поле 54А содержит филиал получателя,  и поле 53а содержит фи-лиал отправителя,  получатель получит компенсацию от его ее филиала илибудет платить через его филиал,  в зависимости от валюты  транзакции  иотношений  между  отправителем  и Получателем.  Во всех других случаях,когда поле 54А содержит филиал получателя, получатель будет платить че-рез его филиал, указанном в поле 54А.     Филиал отправителя не должен быть представлен в поле 54А.     Если филиал  отправителя или другого финансового учреждения,  ука-занного в поле 53а является также и обслуживающим счетом для  получате-ля, поле 54А не должно присутствовать.     Полю 54А, содержащее название другого финансового учреждения, кро-ме филиала получателя, должно предшествовать поле 53а; получатель будетплатить через финансовое учреждение, указанное в поле 54А.     Использование и  интерпретация  полей  53а и 54А находятся во всехслучаях,  определенных валютой транзакции и  соответствующих  отношениймежду отправителем и получателем в отношении этой валюты.      30. Поле 72: Назначение платежа      Формат: 6*35     Строка 1   3!a8!n3!a14!n3!a2!n     Строка 2   3!a8!n3!a16!n3!a2!n     Строки 3-6 //Назначение платежа                         (Описание)     Статус: Обязательное.     Описание: это поле содержит дополнительную информацию о платеже.     Правила:     Это поле содержит следующие коды:     /Р/ - код платежа в соответствии с классификатором платежного обо-           рота (8 цифр).     /I/ - код ИНН (14 цифр).     /F/ - код региона отправителя (2 цифры).     /Е/ - код ОКПО (14 цифр).     /S/ - номер участника в Социальном фонде (16 цифр).     /Т/ - код региона получателя (2 цифры).     Пример:     Строка 1   /P/12345678/I/12345678901234/F/01     Строка 2   /E/12345678/S/1234567890123456/T/01     Строки 3-6 Назначение платежа     Пример:           3.2. МТ 103 - Клиентское кредитовое платежное поручение      Сообщения формата МТ 103 можно использовать для обмена в трех раз-личных случаях,  в зависимости от бизнес-процессов,  в которых оно  ис-пользуется.     1. Основное описание сообщения МТ103 - это сообщение общего назна-чения, которое позволяет производить обмен клиентскими кредитовыми пла-тежными поручениями, за исключением поля 77Т (Содержимое конверта).     2. Сообщение  формата  МТ103+  -  это сообщение общего назначения,т.е.  для его использования не требуется регистрация в Группе Пользова-тельских Сообщений (Message User Group (MUG)).  Данное сообщение позво-ляет производить обмен клиентскими кредитовыми платежными поручениями сиспользованием  запрещенного  набора  полей  и  опций  формата МТ103 посредствам прямой обработки. Сообщение МТ103+ является совместимым подм-ножеством  основного  формата МТ103 и документируется отдельно вслед заМТ103.     3. Расширенная  Информация о Переводах Группы Пользовательских Со-общений (MUG) позволяет своим подписчикам обмениваться сообщениями фор-мата МТ103 с использованием поля 77Т,  содержащим расширенный объем ин-формации о переводах.  Данной информацией о переводе можно  производитьвыборочный обмен в не-SWIFT формате, например EDIFACT или ANSI-X12.     Отправители и Получатели,  желающие использовать  сообщение  МТ103для обмена расширенной информацией о переводах (до 9000 символов) долж-ны зарегистрироваться для получения Расширенной Информации о  ПереводахГруппы Пользовательских Сообщений (MUG).      Назначение      Тип данного  сообщения отправляется в пользу или со стороны финан-сового учреждения Клиента Отправителя, напрямую или через корреспонден-та(ов), в пользу финансового учреждения клиента-получателя.     Данный тип сообщения используется для передачи инструкции по пере-воду средств,  в которой клиент-отправитель или клиент-получатель,  илиоба из них,  не являются финансовыми учреждениями с точки зрения  банкаотправителя.                          Спецификация формата -----------------------------------------------------------------------|Статус| Поле |       Наименование поля         |       Формат    | N ||------|------|---------------------------------|-----------------|---||М     |20    |Референс отправителя             |16х              |1  ||---------------------------------------------------------------------||----&gt;                                                                ||---------------------------------------------------------------------||О     |13С   |Индикатор времени                |/8с/4!n1!x4!n    |2  ||---------------------------------------------------------------------||----|                                                                ||---------------------------------------------------------------------||M     |23В   |Вид платежа                      |4!с              |3  ||---------------------------------------------------------------------||----&gt;                                                                ||---------------------------------------------------------------------||О     |23Е   |Код операции                     |4!с[/30х]        |4  ||---------------------------------------------------------------------||----|                                                                ||---------------------------------------------------------------------||O     |26T   |Код типа транзакции              |3!с              |5  ||------|------|---------------------------------|-----------------|---||M     |32А   |Дата расчета, валюта, сумма      |6!n3!a15d        |6  ||      |      |платежа                          |                 |   ||------|------|---------------------------------|-----------------|---||O     |33B   |Валюта и сумма транзакции        |3!a15d           |7  ||------|------|---------------------------------|-----------------|---||O     |36    |Курс валюты                      |12d              |8  ||------|------|---------------------------------|-----------------|---||M     |50а   |Клиент-отправитель               |А или К          |9  ||------|------|---------------------------------|-----------------|---||O     |51А   |Организация-отправитель          |[/1!а][/34х]     |10 ||      |      |                                 |8!n[3!n]         |   ||------|------|---------------------------------|-----------------|---||O     |52а   |Банк-отправитель                 |А или D          |11 ||------|------|---------------------------------|-----------------|---||O     |53а   |Корреспондент банка-отправителя  |А, В или D       |12 ||------|------|---------------------------------|-----------------|---||O     |54а   |Корреспондент банка-получателя   |А, В или D       |13 ||------|------|---------------------------------|-----------------|---||O     |55а   |Промежуточная организация        |А, В или D       |14 ||      |      |по возмещению затрат             |                 |   ||------|------|---------------------------------|-----------------|---||O     |56а   |Организация-посредник            |А, С или D       |15 ||------|------|---------------------------------|-----------------|---||O     |57а   |Банк-получатель                  |А, В, С или D    |16 ||------|------|---------------------------------|-----------------|---||M     |59а   |Клиент-получатель                |А или опция без  |17 ||      |      |                                 |буквы            |   ||------|------|---------------------------------|-----------------|---||O     |70    |Информация о переводе            |4*35х            |18 ||------|------|---------------------------------|-----------------|---||M     |71А   |Детали оплаты переводов          |3!а              |19 ||---------------------------------------------------------------------||----&gt;                                                                ||---------------------------------------------------------------------||O     |71F   |Оплата переводов отправителем    |3!a15d           |20 ||---------------------------------------------------------------------||----|                                                                ||---------------------------------------------------------------------||O     |71G   |Оплата переводов получателем     |3!a15d           |21 ||------|------|---------------------------------|-----------------|---||O     |72    |Назначение платежа               |6*35х            |22 ||------|------|---------------------------------|-----------------|---||O     |77В   |Информация об участниках         |3*35х            |23 ||------|------|---------------------------------|-----------------|---||O     |77Т   |Содержимое конверта              |9000z            |24 ||---------------------------------------------------------------------||М = Обязательное                                                     ||О = Необязательное                                                   |-----------------------------------------------------------------------     Правила использования:      С1     Если в сообщении представлено поле 33В,  и код валюты в этом  полеотличается от кода валюты в поле 32А, поле 36 должно быть представлено,иначе поле 36 является недопустимым.      C2     Если коды страны в БИК отправителя и получателя находятся в следу-ющем списке:  AD,  AT,  BE, BV, CH, CY, CZ, DE, DK, ES, ЕЕ, FI, FR, GB,GF, GI, GP, GR, HU, IE, IS, IT, LI, LT, LU, LV, MC, MQ, MT, NL, NO, PL,PM,  PT,  RE,  SE, SI, SJ, SK, SM, TF and VA, то в этом случае поле 33Вявляется  обязательным,  в  противном случае поле 33В является необяза-тельным.     Примечание: См. также правило использования С16.      С3     Если поле 23В содержит код SPRI,  поле 23Е может содержать  толькокоды SDVA, TELB, PHOB, INTC.     Если поле 23В содержит один из кодов SSTD or  SPAY,  поле  23Е  недолжно использоваться.      С4     Если поле 23В содержит один из кодов SPRI, SSTD или SPAY, поле 53ане должно использоваться с опцией D.      С5     Если поле 23В содержит один из кодов SPRI,  SSTD или SPAY  и  поле53а представлено с опцией В, в поле 53В должен быть представлен иденти-фикатор стороны.      С6     Если поле 23В содержит один из кодов SPRI, SSTD или SPAY, поле 54аможет использоваться только с опцией А.      С7     Если поле  55а представлено,  оба поля 53а и 54а также должны бытьпредставлены.      С8     Если поле 23В содержит один из кодов SPRI, SSTD или SPAY, поле 55аможет использоваться только с опцией А.      С9     Если поле 56а представлено, поле 57а должно также быть представле-но.      С10     Если поле 23В содержит код SPRI, поле 56а не должно быть представ-лено.     Если поле 23В содержит один из кодов SSTD или SPAY, поле 56а можетиспользоваться либо с опцией А,  либо с опцией С. Если используется оп-ция С, она должна содержать клиринговый код.      С11     Если поле 23В содержит один из кодов SPRI, SSTD или SPAY, поле 57аможет  использоваться с опциями А,  С или D.  Подполе 1 ("Идентификаторстороны") в опции D должно быть представлено.      С12     Если поле 23В содержит один из кодов SPRI,  SSTD или SPAY, подполе1 ("Счет") в поле 59а "Клиент-получатель" является обязательным.      С13     Если любое  поле 23Е содержит код CHQB,  подполе 1 ("Счет") в поле59а "Клиент-получатель" является недопустимым.      C14     Поля 70 и 77Т являются взаимоисключающими.  Так,  если в сообщенииприсутствует поле 70, поле 77Т является недопустимым и наоборот.      С15     Если поле 71А содержит значение OUR,  поле 71F является недопусти-мым и поле 71G является необязательным.     Если поле  71А  содержит значение SHA,  поле(я) 71F является(ются)необязательными и поле 71G является недопустимым.     Если поле 71А содержит значение BEN,  как минимум одно представле-ние поля 71F является обязательным, и поле 71G является недопустимым.      С16     Если поле  71F  (как  минимум один раз) или поле 71G представлены,поле 33В является обязательным, иначе поле 33В является необязательным.     Примечание 1:  Представление обоих полей 71F и 71G также регулиру-ется правилом С15.     Примечание 2:  Представление  поля 33В также регулируется правиломС2.      С17     Если поле  56а не представлено,  не должно быть поля 23Е,  котороеможет содержать значения TELI или PHOI.      С18     Если поле  57а не представлено,  не должно быть поля 23Е,  котороеможет содержать значения TELE или PHON.      С19     Коды валюты в полях 71G и 32А должны быть одинаковыми.     - Поле 77Т может быть использовано только в том случае,  если оба:Отправитель  и  Получатель  зарегистрировались на получении РасширеннойИнформации Переводов. Оба: Отправитель и Получатель должны иметь согла-сованность  в  передачи  сообщений  формата МТ103 с использованием поля77Т.  Если данное поле используется, Отправитель должен установить флагпроверки  код со значением REMIT в поле 119 пользовательского заголовкасообщения.  Если поле 77Т отсутствует, значение кода проверки не должнобыть REMIT.     - Поле 72 может присутствовать только в случае,  если оно являетсяструктурированным, т.е. содержит закодированные данные.      Правила использования полей сумм платежей      Существует взаимосвязь  между  суммами платежей во взаимосвязанныхполях 33В,  36, 71G, 71F и 32А, которая может быть логически выражена вследующей формуле:     Сумма поручения в поле 33В,     указанная в соответствии с курсом валют в поле 36,     плюс оплата переводов получателем в поле 71G,     минус оплата переводов отправителем в поле(ях) 71F     составляет сумму межбанковского платежа в поле 32А.     Присутствие вышеперечисленных  полей зависит от правил условия по-лей С1,  С2,  C15 и С16.  Если какое-то из полей отсутствует, то оно недолжно учитываться в формуле. Если же поле 71F присутствует более одно-го раза, то все вхождения данного поля должны учитываться в формуле.      Спецификация полей      1. Поле 20: Референс отправителя      Формат: 16х     Статус: Обязательное.     Описание:     Это поле определяет референс, присвоенный отправителем, для одноз-начной идентификации данного сообщения.     Правила:     Это поле не должно начинаться или заканчиваться слэшем  "/"  и  недолжно содержать два последовательных слэша "//".     Этот референс должен быть указан в любом  связанном  подтвержденииили выписке,  таких как МТ900 "Подтверждение о дебетовании" и/или МТ950"Выписка по счету".      2. Поле 13С: Индикатор времени      Формат: 6!n4!n1!x4!n    (Дата) (Время) (Признак) (Смещение)     Статус: Необязательное.     Описание: Это повторяющееся поле определяет один или несколько ин-дикаторов времени, связанных с обработкой платежного сообщения.     Правила:     В данном  поле могут присутствовать следующие коды,  расположенныемежду двумя слэшами "//":     CLSTIME - время,  к которому нужно провести операцию  кредитования               счета CLS в центральном банке,  с подтверждением,  выра-               женное в формате Центрально-европейского времени (СЕТ).     RNCTIME - время,  в которое платеж,  проходящий по системе TARGET,               должен быть оплачен в центральном банке-получателе,  вы-               раженное в   формате   Центрально-европейского   времени               (СЕТ).     SNDTIME - время,  в которое платеж,  проходящий по системе TARGET,               был дебетован в центральном банке-отправителе,  выражен-               ное в формате Центрально-европейского времени (СЕТ).     Подполе "Время"  должно  содержать  правильное  значение времени вформате ЧЧММ.     Подполе "Признак" должно содержать значение "+" или "-".     Подполе "Смещение" выражается в формате ЧЧММ,  где часовая  компо-нента (ЧЧ) должна содержать значение от 00 до 23, и минутная компонента(ММ) должна содержать значение от 00 до 59.     Временная зона,  в которой выражается время, должна быть представ-лена с использованием UTC (Всеобщее скоординированное время -  в  стан-дарте ISO 8601).     Пример: Если финансовое учреждение в  Лондоне  посылает  платежноесообщение 5 января,  связанное с банком CLS,  в котором определено, чтосредства поступят в банк CLS до 09.15 СЕТ.     Время будет записано следующим образом:      :13C:/CLSTIME/0915+0100      где:     0915  - это время,   к   которому   средства  должны  поступить  в             CLS-банк.  При этом существует договоренность, что CLSTIME             определено как СЕТ.     +0100 - это смещение времени СЕТ относительное времени UTC в янва-             ре (зимнее время).     Если такое же платежное сообщение будет отправлено 10 июня (летнеевремя), то индикатор времени будет иметь вид:      :13С:/CLSTIME/0915+0200      Временные смещения,  относительно UTC, опубликованы в зеленой сек-ции справочника БИКов.      3. Поле 23В: Вид платежа      Формат: 4!с     Статус: Обязательное.     Описание:     Это поле идентифицирует тип банковской операции.     Правила:     Это поле может содержать следующие коды:     CRED - кредитовое сообщение в случае, если нет уровня обслуживания            SWIFT - основное значение.     CRTS - кредитовое сообщение в тестовой среде.     SPAY - кредитовое сообщение,  которое должно быть обработано в со-            ответствии с уровнем обслуживания SWIFTPay.     SPRI - кредитовое сообщение,  которое должно быть обработано в со-            ответствии с приоритетным уровнем обслуживания.     SSTD - кредитовое сообщение,  которое должно быть обработано в со-            ответствии со стандартным уровнем обслуживания.      4. Поле 23Е: Код операции      Формат: 4!с[/30х]       (Код инструкции) (доп. информация)     Статус: Используется в соответствии с правилом С3.     Описание: Это поле определяет указание.     Правила:     Это поле может содержать следующие коды:     SDVA Платеж должен быть исполнен в тот же самый день.     INTC Платеж является платежом внутри одной компании,  т.е.  платеж          между двумя компаниями, принадлежащими одной группе.     REPA Платеж имеет связанный референс электронного платежа.     CORT Торговый платеж,  т.е.  сделка по покупке-продаже иностранной          валюты, ценных бумаг.     HOLD Клиент-получатель будет звонить; платить после идентификации.     CHQB Платеж клиенту-получателю только чеком. Необязательное значе-          ние счета клиента в поле 59 не должно присутствовать.     PHOB Пожалуйста, свяжитесь с получателем по телефону.     TELB Пожалуйста, свяжитесь с получателем с помощью более эффектив-          ных средств телекоммуникации.     PHON Пожалуйста, сообщите счет организации по телефону.     TELE Пожалуйста,  сообщите счет организации с использованием более          эффективных средств телекоммуникации.     PHOI Пожалуйста сообщите промежуточную организацию по телефону.     TELI Пожалуйста сообщите промежуточную организацию с использовани-ем более эффективных средств телекоммуникации.     Правила проверки:     Дополнительная информация используется только для следующих кодов:PHON, PHOB, PHOI, TELE, TELB, TELI, HOLD или REPA.     Если это поле повторяется, коды должны быть представлены в следую-щем порядке:     SDVA     INTC     REPA     CORT     HOLD     CHQB     PHOB     TELB     PHON     TELE     PHOI     TELI     Если это поле используется более одного раза, следующие комбинациикодов являются недопустимыми:     SDVA   с   HOLD     SDVA   c   CHQB     INTC   с   HOLD     INTC   с   CHQB     REPA   с   HOLD     REPA   с   CHQB     REPA   с   CORT     CORT   с   HOLD     CORT   с   CHQB     HOLD   с   CHQB     PHOB   с   TELB     PHON   с   TELE     PHOI   с   TELI     Если это поле повторяется, одинаковое кодовое слово не должно бытьпредставлено более одного раза.      5. Поле 26Т: Код типа транзакции      Формат: 3!с     Статус: Необязательное.     Описание: Это поле определяет характер,  цель и причину всех тран-закций в последовательности В,  такие как заработная плата,  пенсии илидивиденды.  Данная  информация  предназначена для установленных закономтребований обеспечить клиента-получателя информацией о характере  тран-закции.     Правила:     В данном  поле  могут использоваться коды из списка EUROSTAT "Кодыдля систем сбора платежного баланса".      6. Поле 32А: Дата расчета, валюта, сумма платежа      Формат: 6!n3!a15d       (Дата) (Код валюты) (Сумма)     Статус: Обязательное.     Описание: Это поле содержит дату, код валюты и сумму платежа.     Правила:     Дата должна быть представлена в виде ГГММДД.     Код валюты  должен быть в стандарте ISO.  Целая часть суммы должнасостоять, по меньшей мере, из одной цифры. Десятичная запятая "," явля-ется  обязательной  и включается в максимальную длину поля.  Количествоцифр,  следующих после запятой,  не должно превышать максимальное числоразрешенных цифр для указанной валюты.      7. Поле 33В: Валюта и сумма транзакции      Формат: 3!a15d          (Код валюты) (Сумма)     Статус: Используется в соответствии с правилами С2 и С16.     Описание: Это  поле  содержит валюту и сумму транзакции.  Значениесуммы предназначено для информационных целей и должно транспортировать-ся неизменным через всю операционную цепочку.     Правила: Код валюты должен быть в стандарте ISO. Целая часть суммыдолжна состоять,  по меньшей мере,  из одной цифры.  Десятичная запятая"," является обязательной и включается в максимальную длину поля. Коли-чество цифр,  следующих после запятой, не должно превышать максимальноечисло разрешенных цифр для указанной валюты.     Если поле  33В  присутствует в сообщении,  оно должно быть преданонеизменным следующей стороне.     Это поле должно присутствовать, когда конвертация или обмен валютывыполняются на стороне отправителя.      8. Поле 36: Курс валюты      Формат: 12d             (Курс)     Статус: Используется в соответствии с правилом С1.     Описание:     Это поле определяет курс валюты для конвертации суммы платежа, оп-ределенной в поле 33В.     Правила: Целая  часть  числа  значения "Курс" должна содержать какминимум 1 цифру.  Десятичная запятая является обязательной и включена вмаксимальную длину поля.     Данное поле должно быть представлено,  если конвертация или  обменвалюты осуществляется на стороне отправителя.      9. Поле 50а: Клиент-отправитель      Формат:     Опция А [/34х]                              (Счет)             8!n[3!n]                            (БИК)     Опция К [/34х]                              (Счет)             4*35х                               (Наименование и адрес)     Статус: Обязательное.     Описание: Это поле идентифицирует клиента-отправителя транзакции.     Правила:     Если представлен номер счета клиента-отправителя,  он должен нахо-диться в подполе "Счет".      10. Поле 51А: Организация-отправитель      Формат: [/1!а][/34х]                       (Идентификатор стороны)             8!n[3!n]                           (БИК)     Статус: Необязательное.     Описание:     Это поле идентифицирует отправителя сообщения.     Правила:     Содержание поля 20 "Референс  отправителя"  вместе  с  содержаниемэтого  поля обеспечивает идентификацию сообщений,  которые используютсядля запросов, отмены и т.д.      11. Поле 52а: Банк-отправитель      Формат:     Опция А [/1!а][/34х]                       (Идентификатор стороны)             8!n[3!n]                           (БИК)     Опция D [/1!а][/34х]                       (Идентификатор стороны)             [4*35х]                            (Наименование и адрес)     Статус: Необязательное.     Описание: Это поле определяет финансовую организацию  клиента-отп-равителя, когда она отличается от организации-отправителя.     Правила:     Кодовая информация, содержащаяся в поле 52, должна иметь ясное по-нимание у получателя сообщения.     Опция А является предпочтительной.     Опция D используется в том случае, когда банк-отправитель не имеетБИК.      12. Поле 53а: Корреспондент банка-отправителя      Формат:     Опция А [/1!а][/34х]                       (Идентификатор стороны)             8!n[3!n]                           (БИК)     Опция В [/1!а][/34х]                       (Идентификатор стороны)             [35х]                              (Месторасположение)     Опция D [/1!а][/34х]                       (Идентификатор стороны)             4*35х                              (Наименование и адрес)     Статус: Используется в соответствии с правилами С4, С5, С7.     Описание: когда это необходимо это поле определяет счет или филиалотправителя или другого финансового учреждения,  через которое отправи-тель будет возмещать затраты получателю.     Правила:     Опция А является предпочтительной.     В тех случаях,  когда есть многократные прямые отношения по счетамв  валюте  транзакции между отправителем и получателем,  и один из этихсчетов должен использоваться для компенсации,  счет, который должен де-бетоваться или кредитоваться, должен быть обозначен в поле 53а, исполь-зуя только опцию В "Идентификатор стороны". Если нет никаких прямых от-ношений  по счетам в валюте транзакции между отправителем и получателем(или филиал получателя представлен в поле 54А), то поле 53а должно при-сутствовать.     Если поле 53а присутствует и содержит филиал отправителя,  необхо-димость в сообщении покрытия зависит от валюты сделки,  отношений междуотправителем и получателем и значением поля 54А, если оно представлено.     Филиал получателя может быть представлен в поле 53а, если финансо-вое учреждение,  обеспечивающее компенсацию, является и корреспондентомотправителя  и филиалом получателя,  и отправитель намеревается послатьсообщение покрытия филиалу получателя.  В этом случае получатель  будетплатить через его филиал, указанный в поле 53а.     Во всех других случаях,  когда присутствует  поле  53а,  сообщениепокрытия,  т.е.  МТ 202/203 или его не SWIFT эквивалент,  нужно послатьфинансовому учреждению, идентифицированному в поле 53а.     Использование и  интерпретация полей 53а и 54А во всех случаях оп-ределены валютой сделки и соответствующими отношениями между отправите-лем и получателем в отношении этой валюты.      13. Поле 54А: Корреспондент банка-получателя      Формат:     Опция А [/1!а][/34х]                       (Идентификатор стороны)             8!n[3!n]                           (БИК)     Опция В [/1!а][/34х]                       (Идентификатор стороны)             [35х]                              (Месторасположение)     Опция D [/1!а][/34х]                       (Идентификатор стороны)             4*35х                              (Наименование и адрес)     Статус: Используется в соответствии с правилами С6, С7.     Описание: Это поле определяет филиал получателя или другого финан-сового учреждения,  в котором получатель может получить доступ к  своимсредствам.     Правила:     Опция А является предпочтительной.     Опция В должна использоваться только с  описанием  месторасположе-ния.     Если средства доступны в филиале получателя через финансовую орга-низацию,  иную,  чем та,  которая определена в поле 53а, эта финансоваяорганизация, т.е. промежуточная организация по возмещению затрат, долж-на быть определена в поле 54а, и поле 55а должно содержать филиал полу-чателя.     В тех случаях когда поле 54А содержит филиал получателя и нет поля53а,  или поле 53а содержит счет отправителя обслуживаемый филиалом по-лучателя, получатель получит компенсацию от его филиала.     Если поле 54А содержит филиал получателя,  и поле 53а содержит фи-лиал отправителя, получатель получит компенсацию от его филиала или бу-дет платить через его филиал,  в зависимости от валюты транзакции и от-ношений между отправителем и Получателем.     Во всех других случаях, когда поле 54А содержит филиал получателя,получатель будет платить через его филиал, указанном в поле 54А.     Филиал отправителя не должен быть представлен в поле 54А.     Если филиал  отправителя или другого финансового учреждения,  ука-занного в поле 53а является также и обслуживающим счетом для  получате-ля, поле 54А не должно присутствовать.     Полю 54А, содержащее название другого финансового учреждения, кро-ме филиала получателя, должно предшествовать поле 53а; получатель будетплатить через финансовое учреждение, указанное в поле 54А.     Использование и  интерпретация  полей  53а и 54А находятся во всехслучаях,  определенных валютой транзакции и  соответствующих  отношениймежду отправителем и получателем в отношении этой валюты.      14. Поле 55А: Промежуточная организация по возмещению затрат      Формат:     Опция А [/1!а][/34х]                       (Идентификатор стороны)             8!n[3!n]                           (БИК)     Опция В [/1!а][/34х]                       (Идентификатор стороны)             [35х]                              (Месторасположение)     Опция D [/1!а][/34х]                       (Идентификатор стороны)             4*35х                              (Наименование и адрес)     Статус: Используется в соответствии с правилом С8.     Описание: Это  поле  определяет филиал получателя,  когда средствадоступны в этом филиале через финансовую организацию,  другую,  чем та,которая определена в поле 53а.     Правила:     Опция А является предпочтительной.      15. Поле 56А: Организация-посредник      Формат:     Опция А [/1!а][/34х]                       (Идентификатор стороны)             8!n[3!n]                           (БИК)     Опция С /34х                               (Идентификатор стороны)     Опция D [/1!а][/34х]                       (Идентификатор стороны)             4*35х                              (Наименование и адрес)     Статус: Используется в соответствии с правилом С10.     Описание: Это поле определяет финансовую организацию, между счетомкоторой и счетом получателя должна пройти транзакция.     Правила:     Опция А является предпочтительной.     Опция D должна использоваться, когда имеется необходимость опреде-лить имя и адрес, т.е. в соответствии с требованиями регулирующих орга-нов.      16. Поле 57а: Банк-получатель      Формат:     Опция А [/1!а][/34х]                       (Идентификатор стороны)             8!n[3!n]                           (БИК)     Опция В [/1!а][/34х]                       (Идентификатор стороны)             [35х]                              (Месторасположение)     Опция С /34х                               (Идентификатор стороны)     Опция D [/1!а][/34х]                       (Идентификатор стороны)             4*35х                              (Наименование и адрес)     Статус: Используется в соответствии с правилами С9 и С11.     Описание: Это поле определяет финансовую организацию,  другую, чембанк-получатель, которая обслуживает счет клиента-получателя.     Правила:     Опция А является предпочтительной.     Опция D должна использоваться, когда имеется необходимость опреде-лить имя и адрес, т.е. в соответствии с требованиями регулирующих орга-нов.      17. Поле 59а: Клиент-получатель      Формат:     Опция А   [/34х]                            (Счет)               8!n                               (БИК)     Опция без [/34х]                            (Счет)     буквы     4*35х                             (Наименование и адрес)     Статус: Обязательное.     Описание: Это поле идентифицирует конечного получателя сообщения.      18. Поле 70: Информация о переводе      Формат: 4*35х           (Описание)     Статус: Используется в соответствии с правилом С14.     Описание: Это  поле  содержит детали индивидуальной транзакции илиреференс другого сообщения,  содержащего детали, которые необходимо пе-редать клиенту-получателю.     Правила:     Поле может содержать следующие коды:     INV - инвойс (с датой, ссылкой и описанием).     IPI - уникальная ссылка, определяющая связанный международный пла-           теж (до 20 символов).     RFB - ссылка для клиента-получателя (до 16 символов).     ROC - ссылки клиента.     Информация, указанная в этом поле, предназначена только для клиен-та-получателя, т.е. эта информация должна быть передана получателем.     Многократные ссылки могут использоваться,  если они отделены двой-ным слэшем "//".  Код не должен быть повторен между  двумя  референсамиодного и того же вида.      19. Поле 71А: Детали оплаты переводов      Формат:     Опция А 3!а             (Код)     Статус: Обязательное.     Описание: Это поле содержит информацию, о том, какая сторона будетпроизводить оплату за обработку транзакции.     Правила:     Данное поле может содержать один из следующих кодов:     BEN - все затраты несет клиент-получатель.     OUR - все затраты несет клиент-отправитель.     SHA - затраты на  стороне  отправителя  несет  клиент-отправитель,           затраты на стороне получателя несет клиент-получатель.      20. Поле 71F: Оплата переводов отправителем      Формат: 3!a15d          (Код валюты) (Сумма)     Статус: Используется в соответствии с правилом С15.     Описание: Это  повторяющееся  поле содержит валюту и сумму затрат,которую вычитает отправитель и предыдущие банки в операционной цепочке.     Правила:     Код валюты должен соответствовать стандартам ISO. Целая часть сум-мы должна состоять, по меньшей мере, из одной цифры. Десятичная запятая"," является обязательной и включается в максимальную длину поля. Коли-чество цифр,  следующих после запятой, не должно превышать максимальноечисло разрешенных цифр для указанной валюты.     Эти поля представлены из соображений прозрачности.     Чистая сумма после вычитания затрат отправителя будет определена вполе 32А.     Это поле может повторяться, чтобы определить для получателя валютуи сумму затрат,  понесенных предыдущими банками в операционной цепочке.Затраты должны быть обозначены в порядке,  в котором они  производилисьвычитались из суммы транзакции. То есть, первое представление этого по-ля определяет затраты первого банка  в  операционной  цепочке,  которыйпервым произвел вычет своих затрат;  последнее представление этого полявсегда показывает затраты отправителя.      21. Поле 71G: Оплата переводов получателя      Формат: 3!a15d          (Код валюты) (Сумма)     Статус: Используется в соответствии с правилом С15.     Описание: Это поле определяет валюту и сумму затрат получателя  наобработку транзакции.     Правила:     Код валюты должен соответствовать стандартам ISO. Целая часть сум-мы должна состоять, по меньшей мере, из одной цифры. Десятичная запятая"," является обязательной и включается в максимальную длину поля. Коли-чество цифр,  следующих после запятой, не должно превышать максимальноечисло разрешенных цифр для указанной валюты.     Если поле 71G представлено,  значение суммы в нем не  должно  бытьравным нулю.     Если поле 71А содержит значение "OUR", это поле заранее оплаченныезатраты и включены в общую сумму межбанковской транзакции.      22. Поле 72: Назначение платежа      Формат: 6*35     Строка 1   3!a8!n3!a14!n3!a2!n     Строка 2   3!a8!n3!a16!n3!a2!n     Строки 3-6 //Назначение платежа                         (Описание)     Статус: Обязательное.     Описание: это поле содержит дополнительную информацию о платеже.     Правила:     Это поле содержит следующие коды:     /Р/ - код платежа в соответствии с классификатором платежного обо-           рота (8 цифр).     /I/ - код ИНН (14 цифр).     /F/ - код региона отправителя (2 цифры).     /Е/ - код ОКПО (14 цифр).     /S/ - номер участника в Социальном фонде (16 цифр).     /T/ - код региона получателя (2 цифры).     Пример:     Строка 1   /P/12345678/I/12345678901234/F/01     Строка 2   /E/12345678/S/1234567890123456/T/01     Строки 3-6 //Назначение платежа.      23. Поле 77В: Информация об участниках      Формат: 3*35х           (Описание)     Формат строк может быть следующим:     Строка 1   /8а/2!а [//Доп. информация]          (Код) (Код страны)                                                     (Описание)     Строки 2-3 [//Продолжение доп. информации]      (Описание)     Статус: Используется в соответствии с правилом С5.     Описание: Это поле содержит информацию, определяемую регулирующимиорганами в странах отправителя и получателя.     Правила:     Это поле может содержать следующие коды, расположенные между двумяслэшами ("/"):     BENEFRES Месторасположение клиента-получателя.     ORDERRES Месторасположение клиента-отправителя.      24. Поле 77Т: Содержание конверта      Формат: 3!a15d          (Код валюты) (Сумма)     Статус: Используется в соответствии с правилом С14.     Описание: Это  поле  может содержать расширенную информацию в раз-личных форматах.     Содержание поля  определяется  на основании двусторонних договоровмежду клиентом-отправителем и клиентом-получателем.     Правила:     Может использоваться один из следующих кодов,  расположенный междудвумя слэшами ("/"):     ANSI содержание поля представлено в формате ANSI/X12.     NARR содержание поля представлено свободным текстом.     SWIF содержание поля соответствует структуре,  предложенной в поле          70 этого сообщения, то есть могут использоваться многократные          ссылки, если это отделено двойным слэшем, "//". Коды не долж-          ны быть повторены между двумя ссылками того же самого вида.     UEDI содержание поля представлено в формате UN-EDIFACT. Информация          начинается  с UNH-сегмента,  которая содержит всю необходимую          информацию, чтобы обработать остальную часть поля.     Пример:           3.3. МТ 202 Межбанковское платежное поручение      Назначение      Данное сообщение  отправляется в пользу или со стороны финансовогоучреждения напрямую или через корреспондента(ов)  в  другое  финансовоеучреждение Получателя.     Данное сообщение используется для распоряжения о переводе денежныхсредств в финансовое учреждение Получателя.     Данное сообщение может быть также отправлено в финансовое учрежде-ние,  обслуживающее  счета Отправителя для перевода денежных средств поего счетам.  Также данное сообщение может быть отправлено в  финансовоеучреждение для дебетования счета Отправителя, который обслуживается фи-нансовым учреждением Получателя,  и кредитовать счет,  которым  владеетОтправитель в учреждении, указанном в поле 57а (банк-получатель).                          Спецификация формата -----------------------------------------------------------------------|Статус| Поле |       Наименование поля         |       Формат    | N ||------|------|---------------------------------|-----------------|---||М     |20    |Референс сообщения               |16х              |1  ||------|------|---------------------------------|-----------------|---||М     |21    |Связанный референс               |16х              |2  ||---------------------------------------------------------------------||----&gt;                                                                ||---------------------------------------------------------------------||O     |13С   |Индикатор времени                |/8с/4!n1!x4!n    |3  ||---------------------------------------------------------------------||----|                                                                ||---------------------------------------------------------------------||M     |32А   |Дата расчета, валюта, сумма      |6!n3!a15d        |4  ||      |      |платежа                          |                 |   ||------|------|---------------------------------|-----------------|---||O     |52а   |Банк-отправитель                 |А или D          |5  ||------|------|---------------------------------|-----------------|---||O     |53а   |Корреспондент банка-отправителя  |А, В или D       |6  ||------|------|---------------------------------|-----------------|---||O     |54а   |Корреспондент банка-получателя   |А, В или D       |7  ||------|------|---------------------------------|-----------------|---||O     |56а   |Организация-посредник            |А или D          |8  ||------|------|---------------------------------|-----------------|---||O     |57а   |Банк-получатель                  |А, В или D       |9  ||------|------|---------------------------------|-----------------|---||M     |58а   |Организация-получатель           |А или D          |10 ||------|------|---------------------------------|-----------------|---||O     |72    |Назначение платежа               |6*35х            |11 ||---------------------------------------------------------------------||М - обязательное                                                     ||О - необязательное                                                   |-----------------------------------------------------------------------     Правила использования:     - все стороны,  задействованные в транзакции,  должны являться фи-нансовыми учреждениями;     - перевод  денежных средств между банком-отправителем и банком-по-лучателем всегда относится к другой транзакции.  Эта транзакция  должнабыть указана в поле 21;     - если банк-отправитель желает запросить  банк-получатель  дебето-вать счет в банке-отправителе,  обслуживаемый банком-получателем и кре-дитовать один из своих счетов в финансовом учреждении, указанном в поле57а,  поле 58А должно содержать номер кредитуемого счета и наименованиебанка-отправителя;     - если банк-отправитель желает запросить банк-получатель перевестиденежные средства между двумя счетами,  которыми владеет  банк-отправи-тель,  но обслуживаемые банком-получателем,  то в таком случае поле 53Вдолжно указывать номер дебетуемого счета,  а поле 58А - номер кредитуе-мого счета, а также наименование банка-отправителя.      Спецификация полей      1. Поле 20: Референс сообщения      Формат: 16х     Статус: Обязательное.     Описание: Данное  поле содержит референс,  заданный Отправителем ипредназначенный для уникальной идентификации сообщения.     Правила: Значение поля может содержать до 16 символов. Данное полене должно начинаться или заканчиваться символом слэш "/",  а  также  недолжно содержать два последовательных слэша "//" (Код ошибки: Т26).      2. Поле 21: Связанный референс      Формат: 16х     Статус: Обязательное.     Описание: Данное поле содержит референс связанной транзакции.     Правила:     Если отправитель не является инициатором транзакции, а данное полеприсутствует в сообщении,  то значением данного поля  должен  быть  кодNONREF.     Значение поля может содержать до 16 символов. Данное поле не долж-но  начинаться  или заканчиваться символом слэш "/",  а также не должносодержать два последовательных слэша "//".     Если связанным  сообщением  является  МТ103 "Клиентское кредитовоеплатежное поручение",  то данное поле будет содержать значение поля  20этого сообщения МТ103.      3. Поле 13С: Индикатор времени      Формат: 6!n4!n1!x4!n    (Дата) (Время) (Признак) (Смещение)     Статус: Необязательное.     Описание: Это повторяющееся поле определяет один или несколько ин-дикаторов времени, связанных с обработкой платежного сообщения.     Правила:     В данном поле могут присутствовать следующие  коды,  расположенныемежду двумя слэшами "//":     CLSTIME - время,  к которому нужно провести операцию  кредитования               счета CLS в центральном банке,  с подтверждением,  выра-               женное в формате Центрально-европейского времени (СЕТ).     RNCTIME - время,  в которое платеж,  проходящий по системе TARGET,               должен быть оплачен в центральном банке-получателе,  вы-               раженное в   формате   Центрально-европейского   времени               (СЕТ).     SNDTIME - время,  в которое платеж,  проходящий по системе TARGET,               был дебетован в центральном банке-отправителе,  выражен-               ное в формате Центрально-европейского времени (СЕТ).     Подполе "Время" должно содержать  правильное  значение  времени  вформате ЧЧММ.     Подполе "Признак" должно содержать значение "+" или "-".     Подполе "Смещение"  выражается в формате ЧЧММ,  где часовая компо-нента (ЧЧ) должна содержать значение от 00 до 23, и минутная компонента(ММ) должна содержать значение от 00 до 59.     Временная зона,  в которой выражается время, должна быть представ-лена  с  использованием UTC (Всеобщее скоординированное время - в стан-дарте ISO 8601).     Пример: Если  финансовое  учреждение  в Лондоне посылает платежноесообщение 5 января,  связанное с банком CLS,  в котором определено, чтосредства поступят в банк CLS до 09.15 СЕТ.     Время будет записано следующим образом:      :13С:/CLSTIME/0915+0100      где:     0915  - это время,  к  которому  средства   должны   поступить   в             CLS-банк.  При этом существует договоренность, что CLSTIME             определено как СЕТ.     +0100 - это смещение времени СЕТ относительное времени UTC в янва-             ре (зимнее время).     Если такое же платежное сообщение будет отправлено 10 июня (летнеевремя), то индикатор времени будет иметь вид:      :13C:/CLSTIME/0915+0200      Временные смещения,  относительно UTC, опубликованы в зеленой сек-ции справочника БИКов.      4. Поле 32А: Дата расчета, валюта, сумма платежа      Формат: 6!n3!a15d       (Дата) (Код валюты) (Сумма)     Статус: Обязательное.     Описание: Это поле содержит дату, код валюты и сумму платежа.     Правила:     Дата должна быть представлена в виде ГГММДД.     Код валюты  должен быть в стандарте ISO.  Целая часть суммы должнасостоять, по меньшей мере, из одной цифры. Десятичная запятая "," явля-ется  обязательной  и включается в максимальную длину поля.  Количествоцифр,  следующих после запятой,  не должно превышать максимальное числоразрешенных цифр для указанной валюты.      5. Поле 52а: Банк-отправитель      Формат:     Опция А [/1!а][/34х]                       (Идентификатор стороны)             8!n[3!n]                           (БИК)     Опция D [/1!а][/34х]                       (Идентификатор стороны)             [4*35х]                            (Наименование и адрес)     Статус: Необязательное.     Описание: Это  поле определяет финансовую организацию клиента-отп-равителя, когда она отличается от организации-отправителя.     Правила:     Это поле должно быть переслано организации-получателю.     Кодовая информация, содержащаяся в поле 52, должна иметь ясное по-нимание у получателя сообщения.     Опция А является предпочтительной.     Опция D используется в том случае,  когда  организация-отправительне имеет БИК.      6. Поле 53а: Корреспондент банка-отправителя      Формат:     Опция А [/1!а][/34х]                       (Идентификатор стороны)             8!n[3!n]                           (БИК)     Опция В [/1!а][/34х]                       (Идентификатор стороны)             [35х]                              (Месторасположение)     Опция D [/1!а][/34х]                       (Идентификатор стороны)             4*35х                              (Наименование и адрес)     Статус: Используется в соответствии с правилами С4, С5, С7.     Описание: когда это необходимо это поле определяет счет или филиалотправителя или другого финансового учреждения,  через которое отправи-тель будет возмещать затраты получателю.     Правила:     Опция А является предпочтительной.     В тех случаях,  когда есть многократные прямые отношения по счетамв  валюте  транзакции между отправителем и получателем,  и один из этихсчетов должен использоваться для компенсации,  счет, который должен де-бетоваться или кредитоваться, должен быть обозначен в поле 53а, исполь-зуя только опцию В "Идентификатор стороны". Если нет никаких прямых от-ношений  по счетам в валюте транзакции между отправителем и получателем(или филиал получателя представлен в поле 54А), то поле 53а должно при-сутствовать.     Если поле 53а присутствует и содержит филиал отправителя,  необхо-димость в сообщении покрытия зависит от валюты сделки,  отношений междуотправителем и получателем и значением поля 54А, если оно представлено.     Филиал получателя может быть представлен в поле 53а, если финансо-вое учреждение,  обеспечивающее компенсацию, является и корреспондентомотправителя  и филиалом получателя,  и отправитель намеревается послатьсообщение покрытия филиалу получателя.  В этом случае получатель  будетплатить через его филиал, указанный в поле 53а.     Во всех других случаях,  когда присутствует  поле  53а,  сообщениепокрытия,  т.е.  МТ 202/203 или его не SWIFT эквивалент,  нужно послатьфинансовому учреждению, идентифицированному в поле 53а.     Если поле 53В используется для указания города, в котором располо-жен филиал организации, он должно всегда быть филиалом отправителя.     Отсутствие полей 53а и 54а означает, что используются прямые отно-шения по счетам между отправителем и получателем, в валюте транзакции.     Использование и  интерпретация полей 53а и 54А во всех случаях оп-ределены валютой сделки и соответствующими отношениями между отправите-лем и получателем в отношении этой валюты.      7. Поле 54а: Корреспондент банка-получателя      Формат:     Опция А [/1!а][/34х]                       (Идентификатор стороны)             8!n[3!n]                           (БИК)     Опция В [/1!а][/34х]                       (Идентификатор стороны)             [35х]                              (Месторасположение)     Опция D [/1!а][/34х]                       (Идентификатор стороны)             4*35х                              (Наименование и адрес)     Статус: Необязательное.     Описание: Это поле определяет филиал получателя или другого финан-сового учреждения,  в котором получатель может получить доступ к  своимсредствам.     Правила:     Отсутствие полей 53а и 54а означает, что используются прямые отно-шения по счетам между отправителем и получателем, в валюте транзакции.     В тех случаях когда поле 54А содержит филиал получателя и нет поля53а, или поле 53а содержит счет отправителя, обслуживаемый филиалом по-лучателя, получатель получит компенсацию затрат от его филиала.     Если поле 54А содержит филиал получателя,  и поле 53а содержит фи-лиал отправителя, получатель получит компенсацию от его филиала или бу-дет платить через его филиал,  в зависимости от валюты транзакции и от-ношений между отправителем и получателем.     Во всех других случаях, когда поле 54А содержит филиал получателя,получатель будет платить через его филиал, указанном в поле 54А.     Филиал отправителя не должен быть представлен в поле 54А.     Если филиал  отправителя или другого финансового учреждения,  ука-занного в поле 53а является также и обслуживающим счетом для  получате-ля, поле 54А не должно присутствовать.     Полю 54А, содержащее название другого финансового учреждения, кро-ме филиала получателя, должно предшествовать поле 53а; получатель будетплатить через финансовое учреждение, указанное в поле 54А.     Использование и  интерпретация  полей  53а и 54А находятся во всехслучаях,  определенных валютой транзакции и  соответствующих  отношениймежду отправителем и получателем в отношении этой валюты.     Опция А является предпочтительной.      8. Поле 56а: Организация-посредник      Формат:     Опция А [/1!а][/34х]                       (Идентификатор стороны)             8!n[3!n]                           (БИК)     Опция D [/1!а][/34х]                       (Идентификатор стороны)             4*35х                              (Наименование и адрес)     Статус: Необязательное.     Описание: Это поле определяет финансовую организацию, между счетомкоторой и счетом получателя должна пройти транзакция.     Правила:     Опция А должна быть использована всякий раз, когда это возможно.     Опция D должна использоваться в исключительных случаях, т.е. когдасторона не может быть указана с использованием БИК.      9. Поле 57а: Банк-получатель      Формат: Опция А, В или D     Опция А [/1!а][/34х]                       (Идентификатор стороны)             8!n[3!n]                           (БИК)     Опция B [/1!a][/34x]                       (Идентификатор стороны)             [35х]                              (Месторасположение)     Опция D [/1!а][/34х]                       (Идентификатор стороны)             4*35х                              (Наименование и адрес)     Статус: Необязательное,  но если поле 56а присутствует,  поле  57атакже должно присутствовать.     Описание: Данное поле содержит финансовое учреждение, в том случаекогда  оно  отличается  от организации-получателя,  которое оплатит иликредитует клиента-получателя.     Правила:     Опцию А следует использовать всегда, когда это возможно.     Опцию D  следует  использовать  только в исключительных ситуациях,т.е. когда сторона не может быть указана с использованием БИК.      10. Поле 58а: Организация-получатель      Формат: Опции А или D     Опция А [/1!а][/34х]                       (Идентификатор стороны)             8!n[3!n]                           (БИК)     Опция D [/1!а][/34х]                       (Идентификатор стороны)             4*35х                              (Наименование и адрес)     Статус: Обязательное.     Описание: Данное поле определяет  финансовое  учреждение,  котороебыло  указано организацией-отправителем как основной получатель переве-денных денежных средств.     Правила: Когда отправитель запрашивает получателя кредитовать одинили несколько счетов,  которыми владеет отправитель в учреждении,  ука-занном в поле 57а,  или же перевести денежные средства между двумя сче-тами,  которыми владеет отправитель и которые  обслуживает  получатель,опцию  А  можно  использовать для указания счета кредита и наименованияОтправителя.     Опцию А следует использовать всегда, когда это возможно.     Опцию D следует использовать только  в  исключительных  ситуациях,т.е. когда сторона не может быть указана с использованием БИК.      11. Поле 72: Назначение платежа      Формат: 6*35     Строка 1   3!a8!n3!a14!n3!a2!n     Строка 2   3!a8!n3!a16!n3!a2!n     Строки 3-6 //Назначение платежа                         (Описание)     Статус: Обязательное.     Это поле содержит следующие коды:     /P/ - код платежа в соответствии с классификатором платежного обо-           рота (8 цифр).     /I/ - код ИНН (14 цифр).     /F/ - код региона отправителя (2 цифры).     /Е/ - код ОКПО (14 цифр).     /S/ - номер участника в Социальном фонде (16 цифр).     /Т/ - код региона получателя (2 цифры).     Пример:     Строка 1   /P/12345678/I/12345678901234/F/01     Строка 2   /E/12345678/S/1234567890123456/T/01     Строки 3-6 //Назначение платежа     Пример:           3.4. МТn98 SMT 012 Ответ на платежное поручение      Назначение      Данное сообщение используется для отправки ответа Отправителю пла-тежного  поручения.  Оно  может  являться как подтверждением об успешнопроизведенной транзакции,  так и подробным сообщением об ошибке, объяс-няющим, почему транзакция не была совершена.     Оба типа сообщений МТ 198 и МТ 298 имеют общий тип и описание  по-лей данных,  вследствие чего в спецификациях формата будут одновременноописываться оба этих сообщения. Основная разница между этими сообщения-ми заключается в том, что сообщение МТ 198 используется только совмест-но с сообщениями форматов МТ 10х,  а сообщение МТ 298 - только в  ответна сообщения форматов МТ 20х.                          Спецификация формата -----------------------------------------------------------------------|Статус| Поле |       Наименование поля         |       Формат    | N ||------|------|---------------------------------|-----------------|---||M     |20    |Референс сообщения               |16х              |1  ||------|------|---------------------------------|-----------------|---||M     |12    |Подтип сообщения                 |3!n              |2  ||------|------|---------------------------------|-----------------|---||M     |77E   |Составное поле                   |                 |3  ||------|------|---------------------------------|-----------------|---||O     |21    |Связанный референс               |16х              |4  ||------|------|---------------------------------|-----------------|---||M     |13D   |Дата/Время транзакции            |6!n4!n1!x4!n     |5  ||------|------|---------------------------------|-----------------|---||M     |M10   |Код ответа                       |5!х              |6  ||------|------|---------------------------------|-----------------|---||O     |79    |Описание ошибки                  |35*50х           |7  ||------|------|---------------------------------|-----------------|---||M     |KEY   |Системный код транзакции         |25х              |8  ||---------------------------------------------------------------------||M - обязательное                                                     ||О - необязательное                                                   |-----------------------------------------------------------------------      Спецификация полей      1. Поле 20: Референс сообщения      Формат: 16х     Статус: Обязательное.     Описание: Данное поле содержит референс,  заданный Отправителем  ипредназначенный для уникальной идентификации данного сообщения МТn98.     Правила: Значение поля может содержать до 16 символов. Данное полене  должно  начинаться или заканчиваться символом слэш "/",  а также недолжно содержать два последовательных слэша "//".      2. Поле 12: Подтип сообщения      Формат: 3!n     Статус: Обязательное.     Описание: Данное поле содержит тип сообщения, включенный в МТn98.     Правила: Значением данного поля должно быть 012.      3. Поле 77Е: Составное поле      Статус: Обязательное.     Правила: данное поле не должно содержать никакого значения.      4. Поле 21: Связанный референс      Формат: 16х     Статус: Необязательное.     Описание: Данное поле содержит то же значение,  что и референс со-общения в изначальном платежном сообщении.     Правила: Значение поля может содержать до 16 символов.      5. Поле 13D: Дата/Время создания сообщения      Формат: 6!n4!n1!x4!n    (Дата) (Время) (Признак) (Смещение)     Статус: Обязательное.     Описание: данное поле содержит Дату/Время создания сообщения.     Правила:     (Дата) должна содержать правильное значение даты в формате ГГММДД.     (Время) должно  содержать  правильное  значение  времени в форматеЧЧММ.     (Признак) должен быть "+" или "-".     (Смещение) выражается как ЧЧММ, где часовая компонента (ЧЧ) должнасодержать  значение от 00 до 23,  и минутная компонента (ММ) должна со-держать значение от 00 до 59.     Пример:     :13D:0110231212+0200 означает:  дата 23 Октября 2001,  время 21:12выраженное в часовом поясе GMT +02:00.      6. Поле М10: Код ответа      Формат: 5!х     Статус: Обязательное.     Описание: Данное поле содержит код ответа системы на платежное со-общение.     Правила: Данное поле должно состоять из пяти символов. Правильнымизначениями данного поля являются:     LR000 - действие выполнено успешно;     LR002 - ошибка в первоначальном запросе.      7. Поле 79: Описание ошибки      Формат: 35*50х     Статус: Необязательное.     Описание: В случае возникновения ошибки при обработке оригинально-го платежного сообщения (категория 1 или категория 2),  данное поле со-держит описание ошибки.     Правила: Данное поле может состоять до 35 строк по 50 произвольныхсимволов каждая.      8. Поле KEY: Системный код транзакции      Формат: 25х     Статус: Обязательное.     Описание: Данное поле содержит код транзакции системы  ГСРРВ,  длякоторой данное сообщение было сгенерировано.     Правила: Данное поле может содержать до 25 произвольных символов.     Пример:           5.5. Сообщение МТ 298 SMT 212      Назначение      Это сообщение  используется  для  передачи  инструкций между двумяучастниками (счетами).                          Спецификация формата -----------------------------------------------------------------------|Статус| Поле |       Наименование поля       |       Формат      | N ||------|------|-------------------------------|-------------------|---||М     |20    |Референс сообщения             |16х                |1  ||------|------|-------------------------------|-------------------|---||М     |12    |Подтип сообщения               |3!n                |2  ||------|------|-------------------------------|-------------------|---||M     |77Е   |Составное поле                 |                   |3  ||------|------|-------------------------------|-------------------|---||M     |М02   |Дата создания сообщения        |8!n                |4  ||------|------|-------------------------------|-------------------|---||M     |М20   |Код операции                   |4!х                |5  ||------|------|-------------------------------|-------------------|---||M     |М99   |Код платежа                    |6!n                |6  ||------|------|-------------------------------|-------------------|---||M     |М03   |БИК/Счет участника             |[11х][/15х]        |7  ||------|------|-------------------------------|-------------------|---||M     |М03   |БИК/Счет участника             |[11х][/15х]        |8  ||------|------|-------------------------------|-------------------|---||M     |32В   |Валюта и сумма платежа         |3!a15d             |9  ||------|------|-------------------------------|-------------------|---||M     |М79   |Детали транзакции              |2*35х              |10 ||------|------|-------------------------------|-------------------|---||О     |MRT   |Код типа резервирования        |10х                |11 ||------|------|-------------------------------|-------------------|---||O     |М07   |Код транзакции                 |1!x[16x]//22!x[15d]|12 ||------|------|-------------------------------|-------------------|---||O     |79    |Описание платежа               |4*35х              |13 ||---------------------------------------------------------------------||M - обязательное                                                     ||О - необязательное                                                   |-----------------------------------------------------------------------      Правила использования      Первое появление поля М03 будет содержать Дебет счета участника, авторое появление - Кредит счета участника.  Если перевод осуществляетсямежду двумя счетами в системе PACS,  то поле М03 будет содержать толькосчет.      Спецификация полей      1. Поле 20: Референс сообщения      Формат: 16х     Статус: Обязательное     Описание: Данное поле содержит референс,  заданный отправителем  ипредназначенный для уникальной идентификации данного сообщения МТn98.     Правила: Значение поля может содержать до 16 символов. Данное полене  должно  начинаться или заканчиваться символом слэш "/",  а также недолжно содержать два последовательных слэша "//".      2. Поле 12: Подтип сообщения      Формат: 3!n     Статус: Обязательное.     Описание: Данное поле содержит тип сообщения, включенный в МТ 298.     Правила: Значением данного поля должно быть 212.      3. Поле 77Е: Составное поле      Статус: Обязательное.     Правила: данное поле не должно содержать никакого значения.      4. Поле М02: Дата создания сообщения      Формат: 8!n     Статус: Обязательное.     Описание: Данное поле содержит дату создания данного сообщения.     Правила: Значение данного поля должно содержать ровно 8 цифр. Фор-мат даты будет ГГГГММДД,  и к нему применимы все обычные процедуры про-верки. Поддерживается только значение текущей даты.      5. Поле М20: Код операции      Формат: 4!х     Статус: Обязательное.     Описание: Данное  поле содержит код операции,  которая должна бытьвыполнена в принимающей системе.     Правила: Значение  данного  поля должно содержать ровно 4 символа.Значением поля является TRNF - перевод средств между двумя участниками.      6. Поле М99:      Формат: 6!n     Статус: Обязательное.     Описание: Данное поле содержит код платежа создаваемой транзакции.     Правила: Значение данного поля должно содержать ровно 6 цифр.      7. Поле М03: БИК/Счет Участника      Формат: [11х][/15х]     (БИК) (Счет)     Статус: Обязательное.     Описание: Данное поле используется для передачи информации о дебе-товании или кредитовании счета участника.     Правила: Значение  данного  поля должно содержать до 11 символов вчасти БИК и до 15 символов в части Счета.     11х - БИК Участника, который не должен содержать слэш "/".     15х - Номер счета.      8. Поле М03: БИК/Счет Участника      Формат: [11х][/15х]     (БИК)(Счет)     Статус: Обязательное.     Описание: Данное поле используется для передачи информации о дебе-товании или кредитовании счета участника.     Правила: Значение данного поля должно содержать до 11  символов  вчасти БИК и до 15 символов в части Счет.     11х - БИК Участника, который не должен содержать слэш "/".     15х - Номер счета.      9. Поле 32: Валюта и Сумма платежа      Формат: 3!a15d          (Код валюты) (Сумма)     Статус: Обязательное.     Описание: Данное поле содержит валюту и сумму платежа.     Правила: Первые 3 символа содержат код валюты в стандарте ISO. Це-лая часть суммы должна состоять, по меньшей мере, из одной цифры. Деся-тичная запятая "," является обязательной и  включается  в  максимальнуюдлину поля.  Количество цифр, следующих после запятой, не должно превы-шать максимальное число разрешенных цифр для указанной валюты.      10. Поле М79: Детали транзакции      Формат: 2*35х     Статус: Обязательное.     Описание: Данное поле содержит детали транзакции,  существующие  винициирующей системе.  Например,  если инициирующей системой транзакцииявляется система ГСРРВ, то данное поле будет содержать код транзакции.     Правила: Данное  поле может состоять из 2 строк по 35 произвольныхсимволов каждая.      11. Поле MRT: Код типа резервирования      Формат: 10х     Статус: Необязательное.     Описание: Данное поле содержит код типа резервирования.      12. Поле М07: Код транзакции      Формат: 1!х[16х]//22!х[15d]    (Признал D/C) (Референс транзакции)                                    (Код транзакции) (Сумма)     Статус: Необязательное.     Описание: Данное  поле содержит детали транзакции,  существующей всистеме ГСРРВ.      13. Поле 79: Описание платежа      Формат: 4*35х     Статус: Необязательное.     Описание: Данное поле содержит детали данного платежа.     Правила: Данное  поле может состоять из 4 строк по 35 произвольныхсимволов каждая.     Пример:                 3.6. МТ 298 SMT 999 - Основное сообщение свободного формата      Назначение      Данное выходное сообщение используется для извещений,  связанных ссобытиями в расписании, а также изменениями в сроках окончательного от-сечения.     Отправитель: БИК системы ГСРРВ.     Получатель: БИК Участника.                          Спецификация формата -----------------------------------------------------------------------|Статус| Поле |       Наименование поля         |       Формат    | N ||------|------|---------------------------------|-----------------|---||М     |20    |Референс сообщения               |16х              |1  ||------|------|---------------------------------|-----------------|---||М     |12    |Подтип сообщения                 |3!n              |2  ||------|------|---------------------------------|-----------------|---||M     |77Е   |Составное поле                   |                 |3  ||------|------|---------------------------------|-----------------|---||M     |21    |Связанный референс               |16х              |4  ||------|------|---------------------------------|-----------------|---||M     |13D   |Дата/Время создания сообщения    |6!n4!n1!x4!n     |5  ||------|------|---------------------------------|-----------------|---||O     |79    |Сообщение свободного формата     |4*35х            |6  ||---------------------------------------------------------------------||М - обязательное                                                     ||О - необязательное                                                   |-----------------------------------------------------------------------      Спецификация полей      1. Поле 20: Референс сообщения      Формат: 16х     Статус: Обязательное.     Описание: Данное поле содержит референс,  заданный отправителем  ипредназначенный для уникальной идентификации данного сообщения МТ 298.     Правила: Значение поля может содержать до 16 символов. Данное полене  должно  начинаться или заканчиваться символом слэш "/",  а также недолжно содержать два последовательных слэша "//".      2. Поле 12: Подтип сообщения      Формат: 3!n     Статус: Обязательное.     Описание: Данное поле содержит тип сообщения, включенный в МТ 298.     Правила: Значением данного поля должно быть 999.      3. Поле 77Е: Составное поле      Статус: Обязательное.     Правила: данное поле не должно содержать никакого значения.      4. Поле 21: Связанный референс      Формат: 16х     Статус: Обязательное.     Описание: Данное поле содержит то же значение,  что и референс ис-ходного сообщения.     Правила: Значение поля может содержать до 16 символов. Данное полене должно начинаться или заканчиваться символом слэш "/",  а  также  недолжно содержать два последовательных слэша "//".      5. Поле 13D: Дата/Время создания сообщения      Формат: 6!n4!n1!x4!n    (Дата) (Время) (Признак) (Смещение)     Статус: Обязательное.     Описание: Данное поле содержит Дату/Время создания сообщения.     Правила:     (Дата) должна содержать правильное значение даты в формате ГГММДД.     (Время) должно содержать правильное  значение  времени  в  форматеЧЧММ.     (Знак) должен быть "+" или "-".     (Смещение) выражается как ЧЧММ, где часовая компонента (ЧЧ) должнасодержать значение от 00 до 23,  и минутная компонента (ММ) должна  со-держать значение от 00 до 59.     Пример:     :13D:0110231212+0200 означает:  дата 23 Октября 2001,  время 21:12выраженное в часовом поясе GMT +02:00.      6. Поле 79: Сообщение свободного формата      Формат: 4*35х     Статус: Необязательное.     Описание: Данное поле содержит сообщение свободного формата.     Правила: Данное  поле может состоять из 4 строк по 35 произвольныхсимволов каждая.     Для оповещений об изменениях в расписании системы ГСРРВ,  поле бу-дет иметь следующий формат:      /O[//]      где:      - идентификатор события,  которое было изменено опе-раторами, который должен иметь одно из следующих значений:     a) ICO - Initial Cutoff;     b) FCO-Final Cutoff;     c) END - Settlement End.      3.7. MT 298 SMT 201 - Инструкция по расчету Чистых Позиций (NSI)      Назначение      Данное входное сообщение используется для передачи в систему ГСРРВзапроса на расчет чистых/ГРОССовых позиций.     Отправитель: БИК Отправителя.     Получатель: БИК ГСРРВ.                          Спецификация формата -----------------------------------------------------------------------|Статус| Поле |       Наименование поля         |       Формат    | N ||------|------|---------------------------------|-----------------|---||М     |20    |Референс сообщения               |16х              |1  ||------|------|---------------------------------|-----------------|---||М     |12    |Подтип сообщения                 |3!n              |2  ||------|------|---------------------------------|-----------------|---||M     |77E   |Составное поле                   |                 |3  ||------|------|---------------------------------|-----------------|---||M     |М02   |Дата создания сообщения          |8!n              |4  ||------|------|---------------------------------|-----------------|---||O     |М99   |Код платежа                      |6!n              |5  ||---------------------------------------------------------------------||----&gt;                                                                ||---------------------------------------------------------------------||M     |М03   |БИК/Счет Участника               |[11х][/15х]      |6  ||------|------|---------------------------------|-----------------|---||M     |M4D   |Сумма дебета                     |3!a15d           |7  ||------|------|---------------------------------|-----------------|---||M     |М4С   |Сумма кредита                    |3!a15d           |8  ||---------------------------------------------------------------------||----|                                                                ||---------------------------------------------------------------------||M     |М4С   |Общая сумма дебета               |3!a15d           |9  ||------|------|---------------------------------|-----------------|---||M     |М4С   |Общая сумма кредита              |3!a15d           |10 ||------|------|---------------------------------|-----------------|---||O     |М79   |Детали транзакции                |2*35x            |11 ||------|------|---------------------------------|-----------------|---||O     |79    |Описание платежа                 |4*35x            |12 ||---------------------------------------------------------------------||М - обязательное                                                     ||О - необязательное                                                   |-----------------------------------------------------------------------      Правила использования      В повторяющейся последовательности должны быть указаны  оба  поля:сумма дебета и сумма кредита.  В случае если текущая запись не предназ-начена для окончательного расчета чистых позиций, одна из этих сумм мо-жет иметь нулевое значение. Если две части указаны в сообщении, системабудет считать данное сообщение инструкцией по расчету  гроссовых  пози-ций.      Спецификация полей      1. Поле 20: Референс сообщения      Формат: 16х     Статус: Обязательное.     Описание: Данное  поле содержит референс,  заданный Отправителем ипредназначенный для уникальной идентификации данного сообщения МТ 298.     Правила: Значение поля может содержать до 16 символов. Данное полене должно начинаться или заканчиваться символом слэш "/",  а  также  недолжно содержать два последовательных слэша "//".      2. Поле 12: Подтип сообщения      Формат: 3!n     Статус: Обязательное.     Описание: Данное поле содержит тип сообщения, включенный в МТ 298.     Правила: Значением данного поля должно быть 201.      3. Поле 77Е: Составное поле      Статус: Обязательное.     Правила: данное поле не должно содержать никакого значения.      4. Поле М02: Дата создания сообщения      Формат: 8!n     Статус: Обязательное.     Описание: Данное поле содержит дату создания данного сообщения.     Правила: Значение данного поля должно содержать ровно 8 цифр. Фор-мат  даты  будет ГГГГММДД и к нему применимы все обычные процедуры про-верки. Поддерживается только значение текущей даты.      5. Поле М99: Код платежа      Формат: 6!n     Статус: Необязательное.     Описание: Данное поле содержит код платежа создаваемой  транзакциив системе ГСРРВ.     Правила: Значение данного поля должно содержать ровно 6 цифр. Еслиданное поле отсутствует, то по умолчанию система будет использовать кодплатежа равный первому значению, найденному в базе данных, относящемусяк данному типу транзакции (Net) и учреждению,  отправляющему данное со-общение.      6. Поле М03: БИК/Счет Участника      Формат: [11х][/15х]     (БИК) (Счет)     Статус: Обязательное.     Описание: Данное поле  используется  для  передачи  информации  обучастнике: БИК и Номер Счета.     Правила: Значение данного поля должно содержать до 11  символов  вчасти БИК и до 15 символов в части Счета.     11х - БИК Участника, который не должен содержать слэш "/".     15х - Номер счета.      7. Поле M4D: Сумма дебета      Формат: 3!a15d          (Код валюты) (Сумма)     Статус: Обязательное.     Описание: Данное  поле содержит валюту и сумму дебета,  на которуюдолжен быть произведен платеж.     Правила: Первые 3 символа содержат код валюты в стандарте ISO. Це-лая часть Суммы должна состоять, по меньшей мере, из одной цифры. Деся-тичная  запятая  ","  является обязательной и включается в максимальнуюдлину поля.  Количество цифр, следующих после запятой, не должно превы-шать  максимальное число разрешенных цифр для указанной валюты.  Данноеполе может содержать нулевое значение,  и в таком случае оно будет выг-лядеть так: "ALL0,". Если данное поле содержит нулевое значение, то по-ле М4С не должно содержать нулевое значение.      8. Поле М4С: Сумма кредита      Формат: 3!a15d          (Валюта) (Сумма)     Статус: Обязательное.     Описание: Данное поле содержит Валюту и Сумму кредита,  на которуюдолжен быть произведен платеж.     Правила: Первые 3 символа содержат код валюты в стандарте ISO. Це-лая часть суммы должна состоять, по меньшей мере, из одной цифры. Деся-тичная запятая "," является обязательной и  включается  в  максимальнуюдлину поля.  Количество цифр, следующих после запятой, не должно превы-шать максимальное число разрешенных цифр для указанной  валюты.  Данноеполе может содержать нулевое значение,  и в таком случае оно будет выг-лядеть так: "ALL0,". Если данное поле содержит нулевое значение, то по-ле M4D не должно содержать нулевое значение.      9. Поле М4В: Общая сумма дебета      Формат: 3!a15d          (Код валюты) (Сумма)     Статус: Обязательное.     Описание: Данное поле содержит валюту и общую сумму дебета.     Правила: Первые 3 символа содержат код валюты в стандарте ISO. Це-лая часть суммы должна состоять, по меньшей мере, из одной цифры. Деся-тичная запятая "," является обязательной и  включается  в  максимальнуюдлину поля.  Количество цифр, следующих после запятой, не должно превы-шать максимальное число разрешенных цифр для указанной валюты.      10. Поле М4А: Общая сумма кредита      Формат: 3!a15d          (Код валюты) (Сумма)     Статус: Обязательное.     Описание: Данное поле содержит валюту и общую сумму кредита.     Правила: Первые 3 символа содержат код валюты в стандарте ISO. Це-лая часть суммы должна состоять, по меньшей мере, из одной цифры. Деся-тичная  запятая  ","  является обязательной и включается в максимальнуюдлину поля.  Количество цифр, следующих после запятой, не должно превы-шать максимальное число разрешенных цифр для указанной валюты.      11. Поле М79: Детали транзакции      Формат: 2*35х     Статус: Необязательное.     Описание: Данное  поле содержит детали транзакции,  существующие винициирующей системе.  Любая информация,  указанная в данном поле будетпомещена в ответное сообщение,  которым система ГСРРВ отвечает отправи-телю.     Правила: Данное поле может содержать до 2 строк по 35 произвольныхсимволов каждая.      12. Поле 79: Описание платежа      Формат: 4*35х     Статус: Необязательное.     Описание: Данное поле содержит детали данного платежа.     Правила: Данное  поле может состоять из 4 строк по 35 произвольныхсимволов каждая.     Пример:           3.8. МТ 298 SMT 251 - Ответ на инструкцию по расчету Чистых          Позиций (NSI)      Назначение      Данное выходное сообщение используется  для  передачи  отправителюответа на запрос по расчету чистых позиций в системе ГСРРВ.  Оно содер-жит подтверждение/отказ (ack/nak) в зависимости от правильности первич-ного сообщения МТ201.     Отправитель: БИК ГСРРВ.     Получатель: БИК учреждения.                          Спецификация формата -----------------------------------------------------------------------|Статус| Поле |       Наименование поля         |       Формат    | N ||------|------|---------------------------------|-----------------|---||М     |20    |Референс сообщения               |16х              |1  ||------|------|---------------------------------|-----------------|---||М     |12    |Подтип сообщения                 |3!n              |2  ||------|------|---------------------------------|-----------------|---||M     |77Е   |Составное поле                   |                 |3  ||------|------|---------------------------------|-----------------|---||M     |21    |Связанный референс               |16х              |4  ||------|------|---------------------------------|-----------------|---||M     |13D   |Дата/Время создания сообщения    |6!n4!n1!x4!n     |5  ||---------------------------------------------------------------------||----&gt;                                                                ||---------------------------------------------------------------------||M     |М03   |БИК/Счет Участника               |[11х][/15х]      |6  ||------|------|---------------------------------|-----------------|---||O     |M4D   |Сумма дебета                     |3!a15d           |7  ||------|------|---------------------------------|-----------------|---||О     |М4С   |Сумма кредита                    |3!a15d           |8  ||------|------|---------------------------------|-----------------|---||О     |М5Р   |Код ошибки                       |6!х              |9  ||------|------|---------------------------------|-----------------|---||О     |32В   |Недостающая Сумма транзакции     |3!a15d           |10 ||------|------|---------------------------------|-----------------|---||О     |M4R   |Сумма из резерва                 |3!a15d           |11 ||---------------------------------------------------------------------||----|                                                                ||---------------------------------------------------------------------||О     |М79   |Детали транзакции                |2*35х            |12 ||------|------|---------------------------------|-----------------|---||О     |М5Т   |Код ошибки                       |6!х              |13 ||------|------|---------------------------------|-----------------|---||M     |М06   |Код ответа                       |3!х              |14 ||---------------------------------------------------------------------||М - обязательное                                                     ||О - необязательное                                                   |-----------------------------------------------------------------------      Правила использования      Повторяющаяся последовательность присутствует в том случае, если водной  или нескольких частях,  указанных в первоначальном сообщении SMT201 произошла ошибка,  при этом поле М5Р является обязательным. Если жеполе М5Р отсутствует в повторяющейся последовательности,  то данное со-общение является отчетом (подтверждением) об успешно  выполненной  инс-трукции по расчету Чистых Позиций (NSI).      Спецификация полей      1. Поле 20: Референс сообщения      Формат: 16х     Статус: Обязательное.     Описание: Данное  поле содержит референс,  заданный отправителем ипредназначенный для уникальной идентификации данного сообщения МТ 298.     Правила: Значение поля может содержать до 16 символов. Данное полене должно начинаться или заканчиваться символом слэш "/",  а  также  недолжно содержать два последовательных слэша "//".      2. Поле 12: Подтип сообщения      Формат: 3!n     Статус: Обязательное.     Описание: Данное поле содержит тип сообщения, включенный в МТ 298.     Правила: Значением данного поля должно быть 251.      3. Поле 77Е: Составное поле      Статус: Обязательное.     Правила: данное поле не должно содержать никакого значения.      4. Поле 21: Связанный Референс      Формат: 16х     Статус: Обязательное.     Описание: Данное поле содержит то же значение,  что и референс со-общения,  указанный в SMT 201 - Инструкция по расчету Чистых Позиций, ккоторому данное сообщение относится.     Правила: Значение поля может содержать до 16 символов. Данное полене  должно  начинаться или заканчиваться символом слэш "/",  а также недолжно содержать два последовательных слэша "//".      5. Поле 13D: Дата/Время создания сообщения      Формат: 6!n4!n1!x4!n    (Дата) (Время) (Признак) (Смещение)     Статус: Обязательное.     Описание: Данное  поле  содержит  Дату/Время  создания   сообщенияSMT 251.     Правила:     (Дата) должна содержать правильное значение даты в формате ГГММДД.     (Время) должно содержать правильное  значение  времени  в  форматеЧЧММ.     (Признак) должен быть "+" или "-".     (Смещение) выражается как ЧЧММ, где часовая компонента (ЧЧ) должнасодержать значение от 00 до 23,  и минутная компонента (ММ) должна  со-держать значение от 00 до 59.     Пример:     :13D:0110231212+0200 означает:  дата 23 Октября 2001,  время 21:12выраженное в часовом поясе GMT +02:00.      6. Поле М03: БИК/Счет Участника      Формат: [11х][/15х]     (БИК) (Счет)     Статус: Обязательное.     Описание: Данное поле  используется  для  передачи  информации  обучастнике: БИК и номер счета.     Правила: Значение данного поля должно содержать до 11  символов  вчасти БИК и до 15 символов в части Счет.     11х - БИК Участника, который не должен содержать слэш "/".     15х - Номер счета.      7. Поле M4D: Сумма дебета      Формат: 3!a15d          (Код валюты) (Сумма)     Статус: Необязательное.     Описание: Данное  поле содержит валюту и сумму дебета,  на которуюдолжен быть произведен платеж.     Правила: Первые 3 символа содержат код валюты в стандарте ISO. Це-лая часть суммы должна состоять, по меньшей мере, из одной цифры. Деся-тичная  запятая  ","  является обязательной и включается в максимальнуюдлину поля.  Количество цифр, следующих после запятой, не должно превы-шать  максимальное  число  разрешенных цифр для указанной валюты.  Еслиданное поле содержит нулевое значение,  то поле М4С не должно содержатьнулевое значение (подобно SMT 201).      8. Поле М4С: Сумма кредита      Формат: 3!a15d          (Код валюты) (Сумма)     Статус: Необязательное.     Описание: Данное поле содержит валюту и сумму кредита,  на которуюдолжен быть произведен платеж.     Правила: Первые 3 символа содержат код валюты в стандарте ISO. Це-лая часть суммы должна состоять, по меньшей мере, из одной цифры. Деся-тичная  запятая  ","  является обязательной и включается в максимальнуюдлину поля.  Количество цифр, следующих после запятой, не должно превы-шать  максимальное  число  разрешенных цифр для указанной валюты.  Еслиданное поле содержит нулевое значение,  то поле M4D не должно содержатьнулевое значение (подобно SMT 201).      9. Поле М5Р: Код ошибки      Формат: 6!х     Статус: Необязательное.     Описание: Данное  поле  содержит  код  ошибки для SM201 на котороессылается данное сообщение.     Правила: Значение данного поля должно состоять из 6 символов. Пра-вильными значениями являются:     - INVBIC - неверный БИК.     - INVACC - неверный Счет Участника.     - INVCUR - неверный Код Валюты.     - INSFND - недостаточно денежных средств.     - INVDCA - неверный формат дебета/кредита,  т.е. если дебет содер-жит ненулевое значение,  то значение кредита должно быть равно  нулю  инаоборот.     - SUSPND - Участник удален из системы ГСРРВ.      10. Поле 32В: Недостающая сумма транзакции      Формат: 3!a15d          (Код валюты) (Сумма)     Статус: Необязательное.     Описание: В случае возникновения ошибки,  связанной с  недостаточ-ностью  денежных  средств на счете (поле М5Р содержит значение INSFND),данное поле содержит значение суммы, необходимое для осуществления ука-занной  транзакции  на момент создания данного сообщения системой ГСРРВ(поле 13D данного сообщения).     Правила: Первые 3 символа содержат код валюты в стандарте ISO. Це-лая часть суммы должна состоять, по меньшей мере, из одной цифры. Деся-тичная  запятая  ","  является обязательной и включается в максимальнуюдлину поля.  Количество цифр, следующих после запятой, не должно превы-шать максимальное число разрешенных цифр для указанной валюты.      11. Поле M4R: Сумма из резерва      Формат: 3!a15d          (Код валюты) (Сумма)     Статус: Необязательное.     Описание: Данное поле содержит сумму,  взятую из резерва в системеГСРРВ Клиринговой Палатой для оплаты данной транзакции.     Правила: Первые 3 символа содержат код валюты в стандарте ISO. Це-лая часть суммы должна состоять, по меньшей мере, из одной цифры. Деся-тичная  запятая  ","  является обязательной и включается в максимальнуюдлину поля.  Количество цифр, следующих после запятой, не должно превы-шать максимальное число разрешенных цифр для указанной валюты.      12. Поле М79: Детали транзакции      Формат: 2*35х     Статус: Необязательное.     Описание: Данное  поле содержит детали транзакции,  существующие винициирующей системе.  Любая информация,  указанная в данном поле будетпомещена в ответное сообщение,  которым система ГСРРВ отвечает отправи-телю.     Правила: Данное поле может содержать до 2 строк по 35 произвольныхсимволов каждая.      13. Поле М5Т: Код ошибки      Формат: 6!х     Статус: Необязательное.     Описание: Данное поле содержит код ошибки для SMT 201  на  котороессылается данное сообщение.     Правила: Значение данного поля должно состоять из 6 символов. Пра-вильными значениями являются:     - INVDBA - неверная общая сумма дебета.     - INVCRA - неверная общая сумма кредита.     - INVDCA - неверная сумма дебета/кредита,  если общая сумма дебетане равна общей сумме кредита.     - INVMDT - неверная дата сообщения.     - DUPREF - неуникальный референс сообщения.     - QUPEND - указывает, инструкция по расчету Чистых Позиций помеще-на в очередь ожидания в связи с недостаточностью средств на счете.     - CANCEL - указывает на внутридневную отмену инструкции по расчетуЧистых Позиций.     - SUSPND - указывает,  что произошла отмена инструкции по  расчетуЧистых Позиций в связи с исключением Участника из системы ГСРРВ.     - INSFND - указывает на отмену инструкции по расчету Чистых  Пози-ций в связи с недостаточностью средств на счете.     - DNSREQ - указывает на отмену расчета в связи с запросом DNS опе-ратором.     - INVICO - указывает на то,  что  произошло  начальное  отключение(initial  cutoff) и поэтому инструкции по расчету Чистых Позиций большене могут поступать в систему ГСРРВ.     - INVTME - неверный период:  запрос на произведение расчета ЧистыхПозиций на данный момент не может быть выполнен в системе ГСРРВ.      14. Поле М06: Код ответа      Формат: 3!х     Статус: Обязательное.     Описание: Данное поле содержит результат сообщения SMT 201.     Правила: Данное  поле  должно состоять из 3 символов.  Правильнымизначениями являются:     - ACK - сообщение SMT 201 обработано успешно.     - NAK - при обработке SMT 201 произошла по меньшей мере одна ошиб-ка, или же инструкция по расчету Чистых Позиций (NSI) была отменена.     Пример:           3.9. MT 298 SMT 210 - Запрос на резервирование средств      Назначение      Данное входное сообщение используется для передачи в систему ГСРРВзапроса на резервирование средств от лица учреждения.     Отправитель: БИК учреждения.     Получатель: БИК ГСРРВ.                          Спецификация формата -----------------------------------------------------------------------|Статус| Поле |       Наименование поля         |       Формат    | N ||------|------|---------------------------------|-----------------|---||М     |20    |Референс сообщения               |16х              |1  ||------|------|---------------------------------|-----------------|---||М     |12    |Подтип сообщения                 |3!n              |2  ||------|------|---------------------------------|-----------------|---||M     |77Е   |Составное поле                   |                 |3  ||------|------|---------------------------------|-----------------|---||M     |М02   |Дата создания сообщения          |8!n              |4  ||---------------------------------------------------------------------||----&gt;                                                                ||---------------------------------------------------------------------||M     |M03   |БИК/Счет участника               |[11х][/15х]      |5  ||---------------------------------------------------------------------||----|                                                                ||---------------------------------------------------------------------||O     |79    |Описание платежа                 |4*35х            |6  ||---------------------------------------------------------------------||М - обязательное                                                     ||О - необязательное                                                   |-----------------------------------------------------------------------      Спецификации полей      1. Поле 20: Референс сообщения      Формат: 16х     Статус: Обязательное     Описание: Данное поле содержит референс,  заданный Отправителем  ипредназначенный для уникальной идентификации данного сообщения МТ 298.     Правила: Значение поля может содержать до 16 символов. Данное полене  должно  начинаться или заканчиваться символом слэш "/",  а также недолжно содержать два последовательных слэша "//".      2. Поле 12: Подтип сообщения      Формат: 3!n     Статус: Обязательное.     Описание: Данное поле содержит тип сообщения, включенный в МТ 298.     Правила: Значением данного поля должно быть 210.      3. Поле 77Е: Составное поле      Статус: Обязательное.     Правила: данное поле не должно содержать никакого значения.      4. Поле М02: Дата создания сообщения      Формат: 8!n     Статус: Обязательное.     Описание: Данное поле содержит дату создания данного сообщения.     Правила: Значение данного поля должно содержать ровно 8 цифр. Фор-мат даты будет ГГГГММДД и к нему применимы все обычные  процедуры  про-верки. Поддерживается только значение текущей даты.      5. Поле М03: БИК/Счет Участника      Формат: [11х][/15х]     (БИК) (Счет)     Статус: Обязательное.     Описание: Данное  поле  используется  для  передачи  информации обучастнике: БИК и Номер Счета.     Правила: Значение  данного  поля должно содержать до 11 символов вчасти БИК и до 15 символов в части Счета.     11х - БИК Участника, который не должен содержать слэш "/".     15х - Номер счета.      6. Поле 79: Описание платежа      Формат: 4*35х     Статус: Необязательное.     Описание: Данное поле содержит описание данного платежа.     Правила: Данное  поле может состоять из 4 строк по 35 произвольныхсимволов каждая.     Пример:           3.10. МТ 298 SMT 260 - Ответ на запрос на резервирование средств      Назначение      Данное выходное сообщение используется  для  передачи  отправителюответа на сообщение с запросом на резервирование средств.     Отправитель: БИК ГСРРВ.     Получатель: БИК учреждения.                          Спецификация формата -----------------------------------------------------------------------|Статус| Поле |       Наименование поля         |       Формат    | N ||------|------|---------------------------------|-----------------|---||М     |20    |Референс сообщения               |16х              |1  ||------|------|---------------------------------|-----------------|---||М     |12    |Подтип сообщения                 |3!n              |2  ||------|------|---------------------------------|-----------------|---||M     |77Е   |Составное поле                   |                 |3  ||------|------|---------------------------------|-----------------|---||M     |21    |Связанный референс               |16х              |4  ||------|------|---------------------------------|-----------------|---||M     |13D   |Дата/Время создания сообщения    |6!n4!n1!x4!n     |5  ||---------------------------------------------------------------------||----&gt;                                                                ||---------------------------------------------------------------------||M     |M03   |БИК/Счет Участника               |[11х][/15х]      |6  ||------|------|---------------------------------|-----------------|---||O     |32B   |Сумма резерва Участника          |3!a15d           |7  ||------|------|---------------------------------|-----------------|---||O     |M5P   |Код ошибки                       |6!х              |8  ||---------------------------------------------------------------------||----|                                                                ||---------------------------------------------------------------------||O     |M5T   |Код ошибки                       |6!х              |9  ||------|------|---------------------------------|-----------------|---||M     |M06   |Код ответа                       |3!х              |10 ||---------------------------------------------------------------------||М - обязательное                                                     ||О - необязательное                                                   |-----------------------------------------------------------------------      Правила использования      Поле "Код ошибки" М5Р появляется в повторяющейся последовательнос-ти только в том случае, если в одной или нескольких частях, указанных воригинальном сообщении SMT 210, присутствует ошибка.      Спецификация полей      1. Поле 20: Референс сообщения      Формат: 16х     Статус: Обязательное.     Описание: Данное поле содержит референс,  заданный Отправителем  ипредназначенный для уникальной идентификации данного сообщения МТ 298.     Правила: Значение поля может содержать до 16 символов. Данное полене  должно  начинаться или заканчиваться символом слэш "/",  а также недолжно содержать два последовательных слэша "//".      2. Поле 12: Подтип сообщения      Формат: 3!n     Статус: Обязательное.     Описание: Данное поле содержит тип сообщения, включенный в МТ 298.     Правила: Значением данного поля должно быть 260.      3. Поле 77Е: Составное поле      Статус: Обязательное.     Правила: данное поле не должно содержать никакого значения.      4. Поле 21: Связанный Референс      Формат: 16х     Статус: Обязательное.     Описание: Данное поле содержит то же значение,  что и референс со-общения,  указанный в SMT 210 - Запрос на резервирование средств, к ко-торому данное сообщение относится.     Правила: Значение поля может содержать до 16 символов. Данное полене должно начинаться или заканчиваться символом слэш "/",  а  также  недолжно содержать два последовательных слэша "//".      5. Поле 13D: Дата/Время создания сообщения      Формат: 6!n4!n1!x4!n    (Дата) (Время) (Признак) (Смещение)     Статус: Обязательное.     Описание: Данное  поле  содержит Дату/Время создания сообщения SMT260.     Правила:     (Дата) должна содержать правильное значение даты в формате ГГММДД.     (Время) должно  содержать  правильное  значение  времени в форматеЧЧММ.     (Признак) должен быть "+" или "-".     (Смещение) выражается как ЧЧММ, где часовая компонента (ЧЧ) должнасодержать  значение от 00 до 23,  и минутная компонента (ММ) должна со-держать значение от 00 до 59.     Пример:     :13D:0110231212+0200 означает:  дата 23 Октября 2001,  время 21:12выраженное в часовом поясе GMT +02:00.      6. Поле М03: БИК/Счет Участника      Формат: [11х][/15х]     (БИК) (Счет)     Статус: Обязательное.     Описание: Данное  поле  используется  для  передачи  информации обучастнике: БИК и номер счета.     Правила: Значение  данного  поля должно содержать до 11 символов вчасти БИК и до 15 символов в части Счета.     11х - БИК Участника, который не должен содержать слэш "/".     15х - Номер счета.      7. Поле 32В: Сумма резерва Участника      Формат: 3!a15d          (Код валюты) (Сумма)     Статус: Необязательное.     Описание: Данное поле содержит кредитовую сумму резерва Участника.     Правила: Первые 3 символа содержат код валюты в стандарте ISO. Це-лая часть суммы должна состоять, по меньшей мере, из одной цифры. Деся-тичная  запятая  ","  является обязательной и включается в максимальнуюдлину поля.  Количество цифр, следующих после запятой, не должно превы-шать максимальное число разрешенных цифр для указанной валюты.      8. Поле М5Р: Код ошибки      Формат: 6!х     Статус: Необязательное.     Описание: Данное  поле  содержит код ошибки для SM210,  на котороессылается данное сообщение.     Правила: Значение данного поля должно состоять из 6 символов. Пра-вильными значениями являются:     - INVBIC - неверный БИК.      9. Поле М5Т: Код ошибки      Формат: 6!х     Статус: Необязательное.     Описание: Данное  поле содержит код ошибки для SMT210,  на котороессылается данное сообщение.     Правила: Значение данного поля должно состоять из 6 символов. Пра-вильными значениями являются:     - INVSND - неверный Отправитель сообщения (Отправитель не являетсяКлиринговой Палатой).     - INVMDT - неверная дата сообщения.     - DUPREF - неуникальный референс сообщения.      10. Поле М06: Код ответа      Формат: 3!х     Статус: Обязательное.     Описание: Данное поле содержит ответ  на  исходное  сообщение  SMT210.     Правила: Данное поле должно состоять из  3  символов.  Правильнымизначениями являются:     - ACK - сообщение SMT 210 обработано успешно.     - NAK - при обработке SMT 210 произошла по меньшей мере одна ошиб-ка.     Пример:           3.11. MT 298 SMT 211 - Сообщение по управлению резервом      Назначение      Данное сообщение используется в следующих целях:     - Запроса на создание резерва.     - Освобождения резерва.     Отправитель: БИК учреждения.     Получатель: БИК ГСРРВ.                          Спецификация формата -----------------------------------------------------------------------|Статус| Поле |       Наименование поля         |       Формат    | N ||------|------|---------------------------------|-----------------|---||М     |20    |Референс сообщения               |16х              |1  ||------|------|---------------------------------|-----------------|---||М     |12    |Подтип сообщения                 |3!n              |2  ||------|------|---------------------------------|-----------------|---||M     |77Е   |Составное поле                   |                 |3  ||------|------|---------------------------------|-----------------|---||M     |М02   |Дата создания сообщения          |8!n              |4  ||------|------|---------------------------------|-----------------|---||М     |M20   |Код операции                     |4!х              |5  ||------|------|---------------------------------|-----------------|---||M     |М99   |Код платежа                      |6!n              |6  ||------|------|---------------------------------|-----------------|---||M     |М03   |БИК/Счет Участника               |[11х][/15х]      |7  ||------|------|---------------------------------|-----------------|---||О     |32В   |Сумма резерва                    |3!a15d           |8  ||------|------|---------------------------------|-----------------|---||О     |М79   |Детали транзакции                |2*35х            |9  ||------|------|---------------------------------|-----------------|---||О     |MRT   |Код типа резервирования          |10х              |10 ||------|------|---------------------------------|-----------------|---||О     |79    |Описание платежа                 |4*35х            |11 ||---------------------------------------------------------------------||М - обязательное                                                     ||О - необязательное                                                   |-----------------------------------------------------------------------      Спецификация полей      1. Поле 20: Референс сообщения      Формат: 16х     Статус: Обязательное.     Описание: Данное поле содержит референс,  заданный Отправителем  ипредназначенный для уникальной идентификации данного сообщения МТ 298.     Правила: Значение поля может содержать до 16 символов. Данное полене  должно  начинаться или заканчиваться символом слэш "/",  а также недолжно содержать два последовательных слэша "//".      2. Поле 12: Подтип сообщения      Формат: 3!n     Статус: Обязательное.     Описание: Данное поле содержит тип сообщения, включенный в МТ 298.     Правила: Значением данного поля должно быть 211.      3. Поле 77Е: Составное поле      Статус: Обязательное.     Правила: данное поле не должно содержать никакого значения.      4. Поле М02: Дата создания сообщения      Формат: 8!n     Статус: Обязательное.     Описание: Данное поле содержит дату создания данного сообщения.     Правила: Значение данного поля должно содержать ровно 8 цифр. Фор-мат даты будет ГГГГММДД и к нему применимы все обычные  процедуры  про-верки. Поддерживается только значение текущей даты.      5. Поле М20: Код операции      Формат: 4!х     Статус: Обязательное.     Описание: Данное  поле содержит код операции,  которая должна бытьвыполнена в принимающей системе.     Правила: Значение  данного  поля должно содержать ровно 4 символа.Правильными значениями являются:     - CREA - запрос на передачу резерва в принимающую систему.     - RLSE - запрос на освобождение резерва.      6. Поле М99: Код платежа      Формат: 3!n     Статус: Обязательное.     Описание: Данное поле содержит код платежа создаваемой транзакции.     Правила: Значение данного поля должно содержать ровно 3 цифры.      7. Поле М03: БИК/Счет Участника      Формат: [11х][/15х]     (БИК) (Счет)     Статус: Обязательное.     Описание: Данное поле используется для передачи информации о дебе-товании или кредитовании счета частника.     Правила: Значение  данного  поля должно содержать до 11 символов вчасти БИК и до 15 символов в части Счета.     11x - БИК Участника, который не должен содержать слэш "/".     15x - Номер счета.      8. Поле 32В: Сумма резерва      Формат: 3!a15d          (Код валюты) (Сумма)     Статус: Необязательное.     Описание: Данное поле содержит сумму,  которую Участник, указанныйв поле М03, хочет перевести в состояние резерва.     Правила: Первые 3 символа содержат код валюты в стандарте ISO. Це-лая часть суммы должна состоять, по меньшей мере, из одной цифры. Деся-тичная запятая "," является обязательной и  включается  в  максимальнуюдлину поля.  Количество цифр, следующих после запятой, не должно превы-шать максимальное число разрешенных цифр для указанной валюты.      9. Поле М79: Детали транзакции      Формат: 2*35х     Статус: Необязательное.     Описание: Данное поле содержит  детали  транзакции,  которая  былаотправлена со стороны учреждения.     Правила: Данное поле может состоять из 2 строк по 35  произвольныхсимволов каждая.      10. Поле MRT: Код типа резервирования      Формат: 10x     Статус: Необязательное.     Описание: Данное поле содержит код типа резервирования.      11. Поле 79: Описание платежа      Формат: 4*35х     Статус: Необязательное.     Описание: Данное поле содержит детали данного платежа.     Правила: Данное поле может состоять из 4 строк по 35  произвольныхсимволов каждая.     Примеры:                 3.12. MT 298 SMT 261 Ответ на сообщение по управлению резервом      Назначение      Данное сообщение используется для передачи Отправителю  ответа  назапрос по созданию резерва, указанным в первичном сообщении. Данное со-общение содержит значение ack/nack  (подтверждено/не  подтверждено),  взависимости от правильности первичного сообщения SMT 211.     Отправитель: БИК ГСРРВ.     Получатель: БИК учреждения.                          Спецификация формата -----------------------------------------------------------------------|Статус| Поле |       Наименование поля         |       Формат    | N ||------|------|---------------------------------|-----------------|---||М     |20    |Референс сообщения               |16х              |1  ||------|------|---------------------------------|-----------------|---||М     |12    |Подтип сообщения                 |3!n              |2  ||------|------|---------------------------------|-----------------|---||M     |77Е   |Составное поле                   |                 |3  ||------|------|---------------------------------|-----------------|---||M     |21    |Связанный референс               |16х              |4  ||------|------|---------------------------------|-----------------|---||M     |13D   |Дата/Время создания сообщения    |6!n4!n1!x4!n     |5  ||------|------|---------------------------------|-----------------|---||O     |М03   |БИК/Счет Участника               |[11х][/15х]      |6  ||------|------|---------------------------------|-----------------|---||O     |32В   |Сумма резерва                    |3!a15d           |7  ||------|------|---------------------------------|-----------------|---||O     |М79   |Детали транзакции                |2*35х            |8  ||------|------|---------------------------------|-----------------|---||O     |MRT   |Код типа резервирования          |10х              |9  ||------|------|---------------------------------|-----------------|---||O     |М5Т   |Код ошибки                       |6!х              |10 ||------|------|---------------------------------|-----------------|---||M     |М06   |Код ответа                       |3!х              |11 ||---------------------------------------------------------------------||М - обязательное                                                     ||О - необязательное                                                   |-----------------------------------------------------------------------      Спецификация полей      1. Поле 20: Референс сообщения      Формат: 16х     Статус: Обязательное.     Описание: Данное поле содержит референс,  заданный отправителем  ипредназначенный для уникальной идентификации данного сообщения МТ 298.     Правила: Значение поля может содержать до 16 символов. Данное полене  должно  начинаться или заканчиваться символом слэш "/",  а также недолжно содержать два последовательных слэша "//".      2. Поле 12: Подтип сообщения      Формат: 3!n     Статус: Обязательное.     Описание: Данное поле содержит тип сообщения, включенный в МТ 298.     Правила: Значением данного поля должно быть 261.      3. Поле 77Е: Составное поле      Статус: Обязательное.     Правила: данное поле не должно содержать никакого значения.      4. Поле 21: Связанный референс      Формат: 16x     Статус: Обязательное.     Описание: Данное поле содержит то же значение,  что и референс со-общения, указанный в сообщении SMT 211.     Правила: Значение поля может содержать до 16 символов. Данное полене  должно  начинаться или заканчиваться символом слэш "/",  а также недолжно содержать два последовательных слэша "//".      5. Поле 13D: Дата/Время создания сообщения      Формат: 6!n4!n1!x4!n    (Дата) (Время) (Признак) (Смещение)     Статус: Обязательное.     Описание: Данное поле содержит Дату/Время создания  сообщения  SMT261.     Правила:     (Дата) должна содержать правильное значение даты в формате ГГММДД.     (Время) должно содержать правильное  значение  времени  в  форматеЧЧММ.     (Признак) должен быть "+" или "-".     (Смещение) выражается как ЧЧММ, где часовая компонента (ЧЧ) должнасодержать значение от 00 до 23,  и минутная компонента (ММ) должна  со-держать значение от 00 до 59.     Пример:     :13D:0110231212+0200 означает:  дата 23 Октября 2001,  время 21:12выраженное в часовом поясе GMT +02:00.      6. Поле М03: БИК/Счет Участника      Формат: [11х][/15х]     (БИК) (Счет)     Статус: Необязательное.     Описание: Данное поле  используется  для  передачи  информации  обучастнике: БИК и номер счета.     Правила: Значение данного поля должно содержать до 11  символов  вчасти БИК и до 15 символов в части Счета.     11х - БИК Участника, который не должен содержать слэш "/".     15х - Номер счета.      7. Поле 32В: Сумма резерва Участника      Формат: 3!a15d          (Код валюты) (Сумма)     Статус: Необязательное.     Описание: В  случае возникновения ошибки,  связанной с недостаточ-ностью средств на счете (поле М5Р содержит значение INSFND), данное по-ле содержит сумму,  необходимую для совершения транзакции, указанную намомент создания данного сообщения системой ГСРРВ (поле 13D).     Правила: Первые 3 символа содержат код валюты в стандарте ISO. Це-лая часть суммы должна состоять, по меньшей мере, из одной цифры. Деся-тичная  запятая  ","  является обязательной и включается в максимальнуюдлину поля.  Количество цифр, следующих после запятой, не должно превы-шать максимальное число разрешенных цифр для указанной валюты.      8. Поле М79: Детали транзакции      Формат: 2*35х     Статус: Необязательное.     Описание: Данное  поле содержит детали транзакции (копия значения,указанного в SMT 211).     Правила: Данное  поле может состоять из 2 строк по 35 произвольныхсимволов каждая.      9. Поле MRT: Код типа резервирования      Формат: 10х     Статус: Необязательное.     Описание: Данное поле содержит код типа резервирования.      10. Поле М5Т: Код ошибки      Формат: 6!х     Статус: Необязательное.     Описание: Данное поле содержит код ошибки для SMT 211,  на котороессылается данное сообщение.     Правила: Значение данного поля должно состоять из 6 символов. Пра-вильными значениями являются:     - INVMDT - неверная дата сообщения;     - DUPREF - неуникальный референс сообщения;     - INVOPC - неверный код операции;     - INVM07 - поле М07 отсутствует для отмены запроса;     - INVSND - неверный Отправитель сообщения;     - INVMRT - неверное наименование типа резерва;     - INVBIC - неверное значение БИК;     - INVAMT - неверно указана Сумма.      11. Поле M06: Код ответа      Формат: 3!x     Статус: Обязательное.     Описание: Данное поле содержит результат сообщения SMT 211.     Правила: Данное поле должно состоять из  3  символов.  Правильнымизначениями являются:     - ACK - сообщение SMT 211 обработано успешно;     - NAK - при обработке SMT 211 произошла по меньшей мере одна ошиб-ка.     Пример:           3.13. МТ 298 SMT 218 - Сообщение по управлению ликвидностью (ILF)      Назначение      Данное сообщение используется в следующих целях:     - Запроса на частичное погашение кредита;     - Запрос на полное погашение кредита.     Отправитель: БИК учреждения.     Получатель: БИК ГСРРВ.                          Спецификация формата -----------------------------------------------------------------------|Статус| Поле |       Наименование поля       |       Формат      | N ||------|------|-------------------------------|-------------------|---||М     |20    |Референс сообщения             |16х                |1  ||------|------|-------------------------------|-------------------|---||М     |12    |Подтип сообщения               |3!n                |2  ||------|------|-------------------------------|-------------------|---||M     |77Е   |Составное поле                 |                   |3  ||------|------|-------------------------------|-------------------|---||M     |М02   |Дата создания сообщения        |8!n                |4  ||------|------|-------------------------------|-------------------|---||M     |М20   |Код операции                   |4!х                |5  ||------|------|-------------------------------|-------------------|---||M     |М99   |Код платежа                    |6!n                |6  ||------|------|-------------------------------|-------------------|---||M     |М03   |БИК/Счет Участника             |[11х][/15х]        |7  ||------|------|-------------------------------|-------------------|---||О     |32В   |Сумма погашения                |3!a15d             |8  ||------|------|-------------------------------|-------------------|---||О     |М07   |Код транзакции                 |1!x[16x]//22!x[15d]|9  ||------|------|-------------------------------|-------------------|---||О     |79    |Описание платежа               |4*35х              |10 ||---------------------------------------------------------------------||М - обязательное                                                     ||О - необязательное                                                   |-----------------------------------------------------------------------      Спецификация полей      1. Поле 20: Референс сообщения      Формат: 16х     Статус: Обязательное.     Описание: Данное поле содержит референс,  заданный отправителем  ипредназначенный для уникальной идентификации данного сообщения МТ 298.     Правила: Значение поля может содержать до 16 символов. Данное полене  должно  начинаться или заканчиваться символом слэш "/",  а также недолжно содержать два последовательных слэша "//".      2. Поле 12: Подтип сообщения      Формат: 3!n     Статус: Обязательное.     Описание: Данное поле содержит тип сообщения, включенный в МТ 298.     Правила: Значением данного поля должно быть 218.      3. Поле 77Е: Составное поле      Статус: Обязательное.     Правила: данное поле не должно содержать никакого значения.      4. Поле М02: Дата создания сообщения      Формат: 8!n     Статус: Обязательное.     Описание: Данное поле содержит дату создания данного сообщения.     Правила: Значение данного поля должно содержать ровно 8 цифр. Фор-мат даты будет ГГГГММДД и к нему применимы все обычные  процедуры  про-верки. Поддерживается только значение текущей даты.      5. Поле М20: Код операции      Формат: 4!х     Статус: Обязательное.     Описание: Данное  поле содержит код операции,  которая должна бытьвыполнена в принимающей системе.     Правила: Значение  данного  поля должно содержать ровно 4 символа.Правильными значениями являются:     - DRAW - запрос на частичное погашение кредита;     - REVS - запрос на полное погашение кредита.      6. Поле М99: Код платежа      Формат: 6!n     Статус: Обязательное.     Описание: Данное поле содержит код платежа создаваемой транзакции.     Правила: Значение данного поля должно содержать ровно 6 цифр.      7. Поле М03: БИК/Счет Участника      Формат: [11х][/15х]     (БИК) (Счет)     Статус: Обязательное.     Описание: Данное поле используется для передачи информации о дебе-товании или кредитовании счета участника.     Правила: Значение  данного  поля должно содержать до 11 символов вчасти БИК и до 15 символов в части Счета.     11х - БИК Участника, который не должен содержать слэш "/".     15х - Номер счета.      8. Поле 32В: Сумма погашения      Формат: 3!a15d          (Код валюты) (Сумма)     Статус: Необязательное.     Описание: Данное поле содержит сумму погашения кредита.     Правила: Первые 3 символа содержат код валюты в стандарте ISO. Це-лая часть суммы должна состоять, по меньшей мере, из одной цифры. Деся-тичная  запятая  ","  является обязательной и включается в максимальнуюдлину поля.  Количество цифр, следующих после запятой, не должно превы-шать максимальное число разрешенных цифр для указанной валюты.      9. Поле М07: Код транзакции      Формат: 1!х[16х]//22!х[15d]    (Признак D/C) (Референс транзакции)                                    (Код транзакции) (Сумма)     Статус: Необязательное.     Описание: В случае запроса на отказ от кредита, данное поле содер-жит  код первоначальной транзакции о погашении кредита в системе ГСРРВ,для которого требуется отказ.     Правила: Первым символом значения данного поля должно быть "D".     Код транзакции - это код транзакции погашения  кредита,  созданныйсистемой ГСРРВ.      10. Поле 79: Описание платежа      Формат: 4*35х     Статус: Необязательное.     Описание: Данное  поле  содержит детали данного платежа (подробноеописание).     Правила: Данное  поле может состоять из 4 строк по 35 произвольныхсимволов каждая.     Примеры:                 3.14. MT 298 SMT 268 - Ответ на сообщение по управлению           ликвидностью (ILF)      Назначение      Данное выходного  сообщение  используется для передачи отправителюответа на первичный запрос по  управлению  ликвидностью.  Оно  содержитзначение  ack/nack,  в зависимости от правильности первичного сообщенияSMT 218. Также оно используется для оповещения о ручном возврате креди-та.      Отправитель: БИК ГСРРВ.     Получатель: БИК учреждения.                          Спецификация формата -----------------------------------------------------------------------|Статус| Поле |       Наименование поля       |       Формат      | N ||------|------|-------------------------------|-------------------|---||М     |20    |Референс сообщения             |16х                |1  ||------|------|-------------------------------|-------------------|---||М     |12    |Подтип сообщения               |3!n                |2  ||------|------|-------------------------------|-------------------|---||M     |77Е   |Составное поле                 |                   |3  ||------|------|-------------------------------|-------------------|---||M     |21    |Связанный референс             |16х                |4  ||------|------|-------------------------------|-------------------|---||M     |13D   |Дата/Время создания            |6!n4!n1!x4!n       |5  ||------|------|-------------------------------|-------------------|---||M     |М20   |Код операции                   |4!х                |6  ||------|------|-------------------------------|-------------------|---||M     |М03   |БИК/Счет Участника             |[11х][/15х]        |7  ||------|------|-------------------------------|-------------------|---||О     |32В   |Сумма погашения                |3!a15d             |8  ||------|------|-------------------------------|-------------------|---||О     |М07   |Код транзакции                 |1!x[16x]//22!x[15d]|9  ||------|------|-------------------------------|-------------------|---||О     |79    |Описание платежа               |4*35х              |10 ||------|------|-------------------------------|-------------------|---||O     |М5Т   |Код ошибки                     |6!х                |11 ||------|------|-------------------------------|-------------------|---||M     |М06   |Код ответа                     |3!х                |12 ||---------------------------------------------------------------------||М - обязательное                                                     ||О - необязательное                                                   |-----------------------------------------------------------------------      Спецификация полей      1. Поле 20: Референс сообщения      Формат: 16х     Статус: Обязательное.     Описание: Данное  поле содержит референс,  заданный отправителем ипредназначенный для уникальной идентификации данного сообщения МТ 298.     Правила: Значение поля может содержать до 16 символов. Данное полене должно начинаться или заканчиваться символом слэш "/",  а  также  недолжно содержать два последовательных слэша "//".      2. Поле 12: Подтип сообщения      Формат: 3!n     Статус: Обязательное.     Описание: Данное поле содержит тип сообщения, включенный в МТ 298.     Правила: Значением данного поля должно быть 268.      3. Поле 77Е: Составное поле      Статус: Обязательное.     Правила: данное поле не должно содержать никакого значения.      4. Поле 21: Связанный Референс      Формат: 16х     Статус: Обязательное.     Описание: Данное поле содержит то же значение,  что и референс со-общения, указанный в исходном сообщении SMT 218.     Правила: Значение поля может содержать до 16 символов. Данное полене должно начинаться или заканчиваться символом слэш "/",  а  также  недолжно содержать два последовательных слэша "//".      5. Поле 13D: Дата/Время создания сообщения      Формат: 6!n4!n1!x4!n    (Дата) (Время) (Признак) (Смещение)     Статус: Обязательное.     Описание: Данное поле содержит Дату/Время создания сообщения.     Правила:     (Дата) должна содержать правильное значение даты в формате ГГММДД.     (Время) должно содержать правильное  значение  времени  в  форматеЧЧММ.     (Признак) должен быть "+" или "-".     (Смещение) выражается как ЧЧММ, где часовая компонента (ЧЧ) должнасодержать значение от 00 до 23,  и минутная компонента (ММ) должна  со-держать значение от 00 до 59.     Пример:     :13D:0110231212+0200 означает:  дата 23 Октября 2001,  время 21:12выраженное в часовом поясе GMT +02:00.      6. Поле М20: Код операции      Формат: 4!х     Статус: Обязательное.     Описание: Данное поле содержит код операции,  которая создала дан-ное сообщение.     Правила: Значение данного поля должно содержать ровно  4  символа.Правильными значениями являются:     - DRAW - запрос на частичное погашение кредита;     - REVS - запрос на полное погашение кредита.      7. Поле М03: БИК/Счет Участника      Формат: [11х][/15х]     (БИК) (Счет)     Статус: Обязательное.     Описание: Данное  поле  используется  для  передачи  информации обУчастнике, вовлеченным в операцию, связанную с кредитованием.     Правила: Значение  данного  поля должно содержать до 11 символов вчасти БИК и до 15 символов в части Счета.     11х - БИК Участника, который не должен содержать слэш "/".     15х - Номер счета.      8. Поле 32В: Сумма погашения      Формат: 3!a15d          (Код валюты) (Сумма)     Статус: Необязательное.     Описание: В случае ответа на частичное погашение  кредита,  данноеполе содержит сумму погашения. Если же ответ предназначается для полно-го погашения кредита, то данное поле будет отсутствовать.     Правила: Первые 3 символа содержат код валюты в стандарте ISO. Це-лая часть суммы должна состоять, по меньшей мере, из одной цифры. Деся-тичная  запятая  ","  является обязательной и включается в максимальнуюдлину поля.  Количество цифр, следующих после запятой, не должно превы-шать максимальное число разрешенных цифр для указанной валюты.      9. Поле М07: Код транзакции      Формат: 1!x[16x]//22!x[15d]    (Признак Б/С) (Референс транзакции)                                    (Код транзакции) (Сумма)     Статус: Необязательное.     Описание: В случае запроса на частичное погашение кредита,  данноеполе  содержит код первоначальной транзакции о частичном погашении кре-дита в системе ГСРРВ.     Правила: Первым символом значения данного поля должно быть "D".     Код транзакции - это код транзакции, созданный системой ГСРРВ.      10. Поле 79: Описание платежа      Формат: 4*35х     Статус: Необязательное.     Описание: Данное поле содержит детали данного  платежа  (подробноеописание).     Правила: Данное поле может состоять из 4 строк по 35  произвольныхсимволов каждая.      11. Поле М5Т: Код ошибки      Формат: 6!х     Статус: Необязательное.     Описание: Данное поле содержит код ошибки для SMT 218,  на котороессылается данное сообщение.     Правила: Значение данного поля должно состоять из 6 символов. Пра-вильными значениями являются:     - INVMDT - неверная дата сообщения;     - DUPREF - неуникальный референс сообщения;     - INVOPC - неверный код операции;     - INVM07 - поле М07 отсутствует для REVS - запроса;     - INVSND - неверный Отправитель сообщения;     - INSFND - недостаточно денежных средств для осуществления возвра-та;     - INVTTC - неверно указан код платежа;     - INVBIC - неверное значение БИК Участника;     - INVCUR - неверно указана валюта.      12. Поле М06: Код ответа      Формат: 3!х     Статус: Обязательное.     Описание: Данное поле содержит результат обработки  сообщения  SMT218.     Правила: Данное поле должно состоять из  3  символов.  Правильнымизначениями являются:     - ACK - сообщение SMT 218 обработано успешно;     - NAK - при обработке SMT 218 произошла по меньшей мере одна ошиб-ка.     Пример:           3.15. MT 900 - Подтверждение о дебетовании      Назначение      Данное сообщение  отправляется владельцу счета со стороны учрежде-ния, обслуживающего счет.     Оно используется для извещения владельца счета о транзакции, кото-рая дебетовала его счет.     В дальнейшем, транзакция будет подтверждена сообщением выписки.                          Спецификация формата -----------------------------------------------------------------------|Статус| Поле |       Наименование поля       |       Формат      | N ||------|------|-------------------------------|-------------------|---||M     |20    |Референс транзакции            |16х                |1  ||------|------|-------------------------------|-------------------|---||M     |21    |Связанный референс             |16х                |2  ||------|------|-------------------------------|-------------------|---||M     |25    |Номер счета                    |35х                |3  ||------|------|-------------------------------|-------------------|---||M     |32А   |Дата валютирования, валюта,    |6!n3!a15d          |4  ||      |      |сумма                          |                   |   ||------|------|-------------------------------|-------------------|---||O     |52а   |Банк-отправитель               |А или D            |5  ||------|------|-------------------------------|-------------------|---||O     |72    |Назначение платежа             |6*35х              |6  ||---------------------------------------------------------------------||М - обязательное                                                     ||О - необязательное                                                   |-----------------------------------------------------------------------      Правила использования      - Если для счета часто посылаются выписки,  то тип данного сообще-ния обычно не посылается;     - Тип данного сообщения никак не влияет на транзакции. Это сообще-ние является подтверждением для Получателя (владельца счета) о  дебето-вании его счета.      Спецификация полей      1. Поле 20: Референс сообщения      Формат: 16х     Статус: Обязательное.     Описание: Данное  поле содержит референс,  заданный отправителем ипредназначенный для уникальной идентификации данного сообщения.     Правила: Значение поля может содержать до 16 символов. Данное полене должно начинаться или заканчиваться символом слэш "/",  а  также  недолжно содержать два последовательных слэша "//".      2. Поле 21: Связанный референс      Формат: 16х     Статус: Обязательное.     Описание: Данное поле содержит референс связанной транзакции,  ко-торая отражается в данном сообщении,  например, поле 20 исходного сооб-щения.     Правила: Значение поля может содержать до 16 символов. Данное полене  должно  начинаться или заканчиваться символом слэш "/",  а также недолжно содержать два последовательных слэша "//" (Код ошибки: Т26).      3. Поле 25: Номер счета      Формат: 35х     Статус: Обязательное.     Описание: Данное поле содержит номер счета, который был дебетован.     Правила: Значение  поля  может содержать до 35 произвольных симво-лов.      4. Поле 32А: Дата валютирования, Валюта, Сумма      Формат: 6!n3!a15d       (Дата) (Код валюты) (Сумма)     Статус: Обязательное.     Описание: Данное поле содержит Дату валютирования,  Валюту и Суммудебета.     Правила: Дата должна иметь правильное значение,  выраженное в фор-мате ГГММДД.  Код валюты должен иметь правильное значение,  в соответс-твии со стандартом ISO 4217.  Целая часть  суммы  должна  состоять,  поменьшей  мере,  из одной цифры.  Десятичная запятая "," является обяза-тельной и включается в максимальную длину поля. Количество цифр, следу-ющих после запятой,  не должно превышать максимальное число разрешенныхцифр для указанной валюты.      5. Поле 52а: Банк-отправитель      Формат: [/1!а][/34х]                       (Идентификатор стороны)             8!n[3!n]                           (БИК)     Опция D [/1!а][/34х]                       (Идентификатор стороны)             4*35х                              (Наименование и адрес)     Статус: Необязательное.     Описание: В данном поле указывается учреждение,  которое запросилоотправителя выполнить транзакцию,  вызвавшую данный дебет,  если данноеучреждение не является получателем.     Правила:     Закодированная информация,  содержащаяся  в поле 52а,  должна бытьпонятна Получателю сообщения.     Опция А является предпочтительной.     Опцию D следует использовать, только если банк-отправитель не име-ет БИК.      6. Поле 72: Назначение платежа      Формат: 6*35х     Формат:     Строка 1   3!a8!n3!a14!n3!a2!n     Строка 2   3!a8!n3!a16!n3!a2!n     Строки 3-6 //Назначение платежа                         (Описание)     Статус: Обязательное.     Коды:     /P/ - код платежа в соответствии с классификатором платежного обо-           рота (8 цифр).     /I/ - код ИНН (14 цифр).     /F/ - код региона отправителя (2 цифры).     /Е/ - код ОКПО (14 цифр).     /S/ - номер участника в Социальном фонде (16 цифр).     /Т/ - код региона получателя (2 цифры).     Пример:     Строка 1   /P/12345678/I/12345678901234/F/01     Строка 2   /E/12345678/S/1234567890123456/T/01     Строки 3-6 //Назначение платежа     Пример:           3.16. МТ 910 - Подтверждение о кредитовании      Назначение      Данное сообщение посылается владельцу счета со стороны учреждения,обслуживающего счет.     Оно используется для оповещения владельца счета о транзакции,  ко-торая кредитовала его счет.     В дальнейшем, транзакция будет подтверждена сообщением выписки.                          Спецификация формата -----------------------------------------------------------------------|Статус| Поле |       Наименование поля       |       Формат      | N ||------|------|-------------------------------|-------------------|---||M     |20    |Референс транзакции            |16х                |1  ||------|------|-------------------------------|-------------------|---||M     |21    |Связанный референс             |16х                |2  ||------|------|-------------------------------|-------------------|---||М     |25    |Номер счета                    |35х                |3  ||------|------|-------------------------------|-------------------|---||М     |32А   |Дата валютирования, валюта,    |6!n3!a15d          |4  ||      |      |сумма                          |                   |   ||------|------|-------------------------------|-------------------|---||O     |50а   |Клиент-отправитель             |А или К            |5  ||------|------|-------------------------------|-------------------|---||O     |52а   |Банк-отправитель               |А или D            |6  ||------|------|-------------------------------|-------------------|---||O     |56а   |Банк-посредник                 |А или D            |7  ||------|------|-------------------------------|-------------------|---||O     |72    |Назначение платежа             |6*35х              |8  ||---------------------------------------------------------------------||М - обязательное                                                     ||О - необязательное                                                   |-----------------------------------------------------------------------      Спецификация полей      1. Поле 20: Референс сообщения      Формат: 16х     Статус: Обязательное.     Описание: Данное поле содержит референс,  заданный отправителем  ипредназначенный для уникальной идентификации данного сообщения.     Правила: Значение поля может содержать до 16 символов. Данное полене  должно  начинаться или заканчиваться символом слэш "/",  а также недолжно содержать два последовательных слэша "//".      2. Поле 21: Связанный референс      Формат: 16х     Статус: Обязательное.     Описание: Данное поле содержит референс для владельца счета (Полу-чателя), например, значение поля 21 платежного поручения SWIFT, котороеинициировало данный кредит.     Правила: Значение поля может содержать до 16 символов. Данное полене должно начинаться или заканчиваться символом слэш "/",  а  также  недолжно содержать два последовательных слэша "//".      3. Поле 25: Номер счета      Формат: 35х     Статус: Обязательное.     Описание: Данное  поле содержит номер счета,  который был кредито-ван.     Правила: Значение  поля  может содержать до 35 произвольных симво-лов.      4. Поле 32А: Дата валютирования, Валюта, Сумма      Формат: 6!n3!a15d       (Дата) (Код валюты) (Сумма)     Статус: Обязательное.     Описание: Данное поле содержит дату валютирования,  валюту и суммукредита.     Правила: Дата должна иметь правильное значение,  выраженное в фор-мате ГГММДД.  Код валюты должен иметь правильное значение,  в соответс-твии со стандартом ISO 4217.  Целая часть  суммы  должна  состоять,  поменьшей  мере,  из одной цифры.  Десятичная запятая "," является обяза-тельной и включается в максимальную длину поля. Количество цифр, следу-ющих после запятой,  не должно превышать максимальное число разрешенныхцифр для указанной валюты.      5. Поле 50а: Клиент-отправитель      Формат:     Option А [/34х]                             (Счет)              8!n[3!n]                           (БИК)     Option К [/34х]                             (Счет)              4*35х                              (Наименование и адрес)     Статус: Необязательное.     Описание: В данном поле указывается  клиент,  который  инициировалтранзакцию, вызвавшую данный кредит.     Правила использования:  Если номер счета присутствует,  он  долженбыть указан в поле "Счет".      6. Поле 52а: Банк-отправитель      Формат:     Опция А [/1!а][/34х]                       (Идентификатор стороны)             8!n[3!n]                           (БИК)     Опция D [/1!а][/34х]                       (Идентификатор стороны)             4*35х                              (Наименование и Адрес)     Статус: Необязательное.     Описание: В данном поле указывается финансовое учреждение, котороеинициировало транзакцию, вызвавшую данный кредит.     Правила использования:  Закодированная информация,  содержащаяся вполе 52а, должна быть понятна получателю сообщения.     Опция А является предпочтительной.     Опцию D следует использовать, только если банк-отправитель не име-ет БИК.      7. Поле 56а: Банк-посредник      Формат:     Опция А [/1!а][/34х]                       (Идентификатор стороны)             8!n[3!n]                           (БИК)     Опция D [/1!a][/34x]                       (Идентификатор стороны)             4*35х                              (Наименование и Адрес)     Статус: Необязательное.     Описание: Данное поле отображает финансовое учреждение, от которо-го отправитель получил денежные средства,  в том случае если оно не яв-ляется банком-отправителем.      8. Поле 72: Назначение платежа      Формат: 6*35     Строка 1   3!a8!n3!a14!n3!a2!n     Строка 2   3!a8!n3!a16!n3!a2!n     Строки 3-6 //Назначение платежа                         (Описание)     Статус: Обязательное.     Правила:     Дынное поле содержит следующие коды:     /P/ - код платежа в соответствии с классификатором платежного обо-           рота (8 цифр).     /I/ - код ИНН (14 цифр).     /F/ - код региона отправителя (2 цифры).     /Е/ - код ОКПО (14 цифр).     /S/ - номер участника в Социальном фонде (16 цифр).     /Т/ - код региона получателя (2 цифры).     Пример:     Строка 1   /P/12345678/I/12345678901234/F/01     Строка 2   /E/12345678/S/1234567890123456/T/01     Строки 3-6 //Назначение платежа     Пример:           3.17. MT 941 - Сообщение о состоянии счета      Назначение      Данное сообщение  отправляется  со  стороны финансового учреждения(отчетное учреждение),  обслуживающего счета  в  финансовое  учреждение(концентрирующее учреждение),  авторизованное владельцем счета на полу-чение данного сообщения.     Оно используется  для  передачи  итоговой (балансовой) информации,отражающей состояние счета на определенный момент времени,  указанный вполе 13D.                          Спецификация формата -----------------------------------------------------------------------|Статус| Поле |       Наименование поля       |       Формат      | N ||------|------|-------------------------------|-------------------|---||М     |20    |Референс сообщения             |16х                |1  ||------|------|-------------------------------|-------------------|---||O     |21    |Связанный референс             |16х                |2  ||------|------|-------------------------------|-------------------|---||M     |25    |Номер счета                    |35х                |3  ||------|------|-------------------------------|-------------------|---||M     |28    |Номер сообщения                |5n[/2n]            |4  ||------|------|-------------------------------|-------------------|---||О     |13D   |Дата/Время создания сообщения  |6!n4!n1!x4!n       |5  ||------|------|-------------------------------|-------------------|---||О     |60F   |Начальный остаток              |1!a6!n3!a15d       |6  ||------|------|-------------------------------|-------------------|---||О     |90D   |Число и сумма дебетовых        |5n3!a15d           |7  ||      |      |транзакций                     |                   |   ||------|------|-------------------------------|-------------------|---||О     |90С   |Число и сумма кредитовых       |5n3!a15d           |8  ||      |      |транзакций                     |                   |   ||------|------|-------------------------------|-------------------|---||M     |62F   |Конечный остаток               |1!a6!n3!a15d       |9  ||------|------|-------------------------------|-------------------|---||О     |64    |Итоговый остаток               |1!a6!n3!a15d       |10 ||---------------------------------------------------------------------||----&gt;                                                                ||---------------------------------------------------------------------||О     |65    |Доступные средства на          |1!a6!n3!a15d       |11 ||      |      |будущую дату                   |                   |   ||---------------------------------------------------------------------||----|                                                                ||---------------------------------------------------------------------||О     |86    |Информация для владельца счета |6*65x              |12 ||---------------------------------------------------------------------||М - обязательное                                                     ||О - необязательное                                                   |-----------------------------------------------------------------------      Спецификация полей      1. Поле 20: Референс сообщения      Формат: 16х     Статус: Обязательное.     Описание: Данное  поле содержит референс,  заданный отправителем ипредназначенный для уникальной идентификации сообщения.     Правила: Значение поля может содержать до 16 символов. Данное полене должно начинаться или заканчиваться символом слэш "/",  а  также  недолжно содержать два последовательных слэша "//".      2. Поле 21: Связанный референс      Формат: 16х     Статус: Необязательное.     Описание: Если  сообщение  МТ941  посылается  в ответ на сообщениеМТ920,  то данное поле должно содержать то же значение, что и в поле 20исходного сообщения МТ920.     Правила: Значение поля может содержать до 16 символов. Данное полене  должно  начинаться или заканчиваться символом слэш "/",  а также недолжно содержать два последовательных слэша "//".      3. Поле 25: Номер счета      Формат: 16х     Статус: Обязательное.     Описание: Данное поле содержит номер счета, для которого было отп-равлено данное итоговое сообщение.     Правила: Значение поля может содержать до 16 символов.      4. Поле 28: Номер сообщения      Формат: 5n[/2n]       (Номер сообщения) (Номер последовательности)     Статус: Обязательное.     Описание: Данное поле содержит последовательный номер сообщения.     Правила: Значение  поля  может  содержать до 5 цифр в части номеравыписки и до 2 цифр в части номера сообщения внутри выписки. Номер пос-ледовательности не требуется для заполнения.      5. Поле 13D: Дата/Время создания сообщения      Формат: 6!n4!n1!x4!n    (Дата) (Время) (Признак) (Смещение)     Статус: Необязательное.     Описание: Данное поле содержит Дату/Время создания сообщения.     Правила:     (Дата) должна содержать правильное значение даты в формате ГГММДД.     (Время) должно содержать правильное  значение  времени  в  форматеЧЧММ.     (Признак) должен быть "+" или "-".     (Смещение) выражается как ЧЧММ, где часовая компонента (ЧЧ) должнасодержать значение от 00 до 23,  и минутная компонента (ММ) должна  со-держать значение от 00 до 59.     Правила использования: Временная зона, в которой выражается Время,должна быть представлена с использованием UTC (Всеобщее скоординирован-ное время - в стандарте ISO 8601).     Пример: Если  финансовое учреждение Новой Зеландии создает сообще-ние МТ 941 в 15:15 по местному времени 10 Января 2002,  то значение Да-та/Время будет записано следующим образом:      :13D:0201101515+1300      где 020110  является датой,  1515 - это местное время Новой Зелан-дии, и +1300 является смещением местного времени Новой Зеландии в Янва-ре, относительно UTC.     Временные смещения,  относительно UTC, опубликованы в зеленой сек-ции справочника БИКов.      6. Поле 60F: Начальный остаток      Формат: 1!a6!n3!a15d     (Признак D/C) (Дата) (Код валюты) (Сумма)     Статус: Необязательное.     Описание: Данное поле содержит начальный остаток на счете, признакдебетового или кредитового баланса, дату, код валюты и сумму баланса.     Признак D/C должен содержать один из следующих кодов:     С Начальный остаток является кредитовым.     D Начальный остаток является дебетовым.     Правила: Дата должна иметь правильное значение,  выраженное в фор-мате ГГММДД.  Код валюты должен иметь правильное значение,  в соответс-твии со стандартом ISO 4217.  Целая часть  суммы  должна  состоять,  поменьшей  мере,  из одной цифры.  Десятичная запятая "," является обяза-тельной и включается в максимальную длину поля. Количество цифр, следу-ющих после запятой,  не должно превышать максимальное число разрешенныхцифр для указанной валюты.     Данное поле всегда должно совпадать со значением поля 62F предыду-щего итогового сообщения или балансового отчета.      7. Поле 90D: Число и Сумма дебетовых транзакций      Формат: 5n3!a15d        (Число) (Код валюты) (Сумма)     Статус: Необязательное.     Описание: Данное поле отображает общее  число  и  сумму  дебетовыхтранзакций, проведенных со времени последнего сообщения выписки или ба-лансового отчета.     Правила: Код валюты должен иметь правильное значение,  в соответс-твии со стандартом ISO 4217.  Целая часть  суммы  должна  состоять,  поменьшей  мере,  из одной цифры.  Десятичная запятая "," является обяза-тельной и включается в максимальную длину поля. Количество цифр, следу-ющих после запятой,  не должно превышать максимальное число разрешенныхцифр для указанной валюты.      8. Поле 90С: Число и Сумма кредитовых транзакций      Формат: 5n3!a15d        (Число) (Код валюты) (Сумма)     Статус: Необязательное.     Описание: Данное поле отображает общее число  и  сумму  кредитовыхтранзакций, проведенных со времени последнего сообщения выписки или ба-лансового отчета.     Правила: Код валюты должен иметь правильное значение,  в соответс-твии со стандартом ISO 4217.  Целая часть  суммы  должна  состоять,  поменьшей  мере,  из одной цифры.  Десятичная запятая "," является обяза-тельной и включается в максимальную длину поля. Количество цифр, следу-ющих после запятой,  не должно превышать максимальное число разрешенныхцифр для указанной валюты.      9. Поле 62F: Конечный остаток      Формат: 1!a6!n3!a15d     (Признак D/C) (Дата) (Код валюты) (Сумма)     Статус: Обязательное.     Описание: Данное поле содержит конечный остаток на счете  в  концеоперационного дня.     Признак D/C должен содержать один из следующих кодов:     С Конечный остаток является кредитовым.     D Конечный остаток является дебетовым.     Правила: Дата должна иметь правильное значение,  выраженное в фор-мате ГГММДД.  Код валюты должен иметь правильное значение,  в соответс-твии  со  стандартом  ISO 4217.  Целая часть суммы должна состоять,  поменьшей мере,  из одной цифры.  Десятичная запятая "," является  обяза-тельной и включается в максимальную длину поля. Количество цифр, следу-ющих после запятой,  не должно превышать максимальное число разрешенныхцифр для указанной валюты.      10. Поле 64: Итоговый остаток      Формат: 1!a6!n3!a15d     (Признак D/C) (Дата) (Код валюты) (Сумма)     Статус: Необязательное.     Описание: Данное поле отображает денежные средства, доступные вла-дельцу счета (если баланс кредитовый) или дебетовый остаток (если  раз-решено использовать).     Признак D/C должен содержать один из следующих кодов:     C Остаток на счете является кредитовым.     D Остаток на счете является дебетовым.     Правила: Дата должна иметь правильное значение,  выраженное в фор-мате ГГММДД.  Код валюты должен иметь правильное значение,  в соответс-твии  со  стандартом  ISO 4217.  Целая часть суммы должна состоять,  поменьшей мере,  из одной цифры.  Десятичная запятая "," является  обяза-тельной и включается в максимальную длину поля. Количество цифр, следу-ющих после запятой,  не должно превышать максимальное число разрешенныхцифр для указанной валюты.      11. Поле 65: Доступные средства на будущую дату      Формат: 1!a6!n3!a15d         (Признак D/C) (Дата) (Валюта) (Сумма)     Статус: Необязательное.     Описание: Данное поле содержит данные по денежным средствам,  дос-тупные владельцу счета (при дебетовом или кредитовом остатке) в опреде-ленную будущую дату.     Признак D/C должен содержать один из следующих кодов:     С Доступный в будущем баланс является кредитовым.     D Доступный в будущем баланс является дебетовым.     Правила:     (Дата) должна быть в формате ГГММДД.     (Время) должно  содержать  правильное  значение  времени в форматеЧЧММ.     (Валюта) должна  содержать правильное значение,  в соответствии состандартом ISO 4217.     Целая часть суммы должна состоять,  по меньшей мере, из одной циф-ры.  Десятичная запятая "," является обязательной и включается в макси-мальную длину поля. Количество цифр, следующих после запятой, не должнопревышать максимальное число разрешенных цифр для указанной валюты.     Если для  данного счета существует более чем одна дата валютирова-ния (за данный или же за прошлые периоды), данное поле будет отображатьбаланс, доступный владельцу счета на каждую из указанных дат.      12. Поле 86: Информация для владельца счета      Формат: 6*65x     Статус: Необязательное.     Описание: Данное  поле содержит дополнительную информацию для вла-дельца счета.     Правила: Значение поля может содержать до 6 строк по 65 произволь-ных символов каждая.     Пример:           3.18. MT 950 - Выписка по счету      Назначение      Данное сообщение  посылается владельцу счета финансовым учреждени-ем, обслуживающим счета.     Оно используется для передачи детальной информации обо всех опера-циях, затронувших текущий счет вне зависимости от того, были ли это со-общения SWIFT или другие сообщения.                          Спецификация формата -----------------------------------------------------------------------|Статус| Поле |       Наименование поля       |       Формат      | N ||------|------|-------------------------------|-------------------|---||М     |20    |Референс сообщения             |16х                |1  ||------|------|-------------------------------|-------------------|---||М     |25    |Номер счета                    |35х                |2  ||------|------|-------------------------------|-------------------|---||M     |28С   |Номер сообщения                |5n[/5n]            |3  ||------|------|-------------------------------|-------------------|---||M     |60а   |Начальный остаток              |F или М            |4  ||---------------------------------------------------------------------||----&gt;                                                                ||---------------------------------------------------------------------||О     |61    |Строка выписки                 |*                  |5  ||---------------------------------------------------------------------||----|                                                                ||---------------------------------------------------------------------||M     |62a   |Конечный остаток               |F или М            |6  ||------|------|-------------------------------|-------------------|---||O     |64    |Итоговый остаток               |1!a6!n3!a15d       |7  ||---------------------------------------------------------------------||М - обязательное                                                     ||О - необязательное                                                   |-----------------------------------------------------------------------      Общее правило      С1. Два первых символа трехсимвольного кода валюты  в  полях  60а,62а и 64 должны быть одинаковыми.      Спецификация полей      1. Поле 20: Референс сообщения      Формат: 16х     Статус: Обязательное.     Описание: Данное  поле содержит референс,  заданный отправителем ипредназначенный для уникальной идентификации сообщения.     Правила: Значение поля может содержать до 16 символов. Данное полене должно начинаться или заканчиваться символом слэш "/",  а  также  недолжно содержать два последовательных слэша "//".     Референс сообщения может совпадать или отличаться от отдельных со-общений в выписке, состоящей из нескольких сообщений.      2. Поле 25: Номер счета      Формат: 16х     Статус: Обязательное.     Описание: Данное поле содержит номер счета, для которого было отп-равлено данное сообщение.     Правила: Значение поля может содержать до 16 символов.      3. Поле 28С: Номер сообщения      Формат: 5n[/5n]     Статус: Обязательное.     Описание: Данное поле содержит последовательный номер выписки,  закоторым выборочно следует номер сообщение внутри выписки,  в тех случа-ях, когда для выписки посылается более одного сообщения.     Правила: Значение поля может содержать до 5 цифр  в  части  номеравыписки и до 5 цифр в части номера сообщения внутри выписки.     Пример:     Первое сообщение выписки :28С:235/1.     Второе сообщение выписки :28С:235/2.      4. Поле 60а: Начальный остаток      Формат:     Опция F 1!a6!n3!a15d     (Признак D/C) (Дата) (Код валюты) (Сумма)     Опция M 1!a6!n3!a15d     (Признак D/C) (Дата) (Код валюты) (Сумма)     Статус: Обязательное.     Описание: Данное поле содержит остаток на счете в начале отчетногопериода, или, в случае нескольких сообщений для отчетного периода, про-межуточный начальный остаток.     Признак D/C должен содержать один из следующих кодов:     C (Промежуточный) начальный остаток является кредитовым.     D (Промежуточный) начальный остаток является дебетовым.     Правила: Дата должна иметь правильное значение,  выраженное в фор-мате ГГММДД.  Код валюты должен иметь правильное значение,  в соответс-твии со стандартом ISO 4217.  Целая часть  суммы  должна  состоять,  поменьшей  мере,  из одной цифры.  Десятичная запятая "," является обяза-тельной и включается в максимальную длину поля. Количество цифр, следу-ющих после запятой,  не должно превышать максимальное число разрешенныхцифр для указанной валюты.     Правила использования: данное поле всегда должно совпадать со зна-чением поля 62а (конечный остаток) предыдущего сообщения выписки по те-кущему  счету.  Первое сообщение выписки за указанный период должно со-держать поле 60F (начальный остаток);  дополнительные сообщения выпискиза тот же период должны содержать поле 60М (промежуточный начальный ос-таток).      5. Поле 61: Строка выписки      Формат: 6!n[4!n]2a[1!a]15d1!a3!c16x[//16x]             [34х]     Подполе      Формат       Наименование      1            6!n          Дата валютирования (ГГММДД)     2            [4!n]        Дата проводки (ММДД)     3            2а           Признак D/C     4            [1!а]        Код средств (третий символ кода валюты,                               если необходимо) - не используется     5            15d          Сумма     6            1!a3!с       Код типа операции     7            16х          Референс для владельца счета     8            [//16х]      Референс учреждения, обслуживающего счет     9            [34х]        Дополнительная информация     Статус: Необязательное.     Описание: Данное поле содержит детали каждой транзакции.     Подполе 3 - "Признак D/C" должно содержать один из  следующих  ко-дов:     D  Дебет.     С  Кредит.     RC Списание ранее зачисленных средств (для дебетовых проводок).     RD Возврат ранее зачисленных средств (для кредитовых проводок).     Подполе 6 - "Код типа операции",  может быть представлено одним изтрех способов:     1. Для транзакций, относящимся к платежным поручениям SWIFT:     Формат: S3!n     Три последних символа содержат тип сообщения SWIFT,  инициирующеготранзакцию  (для дебетовых транзакций) или же тип сообщения SWIFT,  ис-пользованный для извещения владельца счета  о  данной  транзакции  (длякредитовых транзакций).     2. Для транзакций, относящихся к платежным или переводным инструк-циям, отправленным не через систему SWIFT или в тех случаях, когда бук-венное описание является предпочтительным.     Формат: N3!c     3. Для транзакций,  которые изначально были отправлены  в  выписке(сообщения, инициированные учреждением, обслуживающим счета):     Формат: F3!с.     Коды: В случаях использования форматов (2) или (3),  последние трисимвола, т.е. 3!с могут содержать один из следующих кодов:     ВОЕ Вексель     CHG Комиссии и другие расходы     CHK Чеки     СОМ Комиссии     DCR Документарный кредит     DDT Прямое дебетование     DIV Дивиденды     ECK Еврочеки     FEX Форексная операция     INT Проценты     LDP Зачисление средств по ссуде     MSC Разное     RTI Возврат     SEC Ценные бумаги     TCK Дорожные чеки     TRF Перевод      Подполе 7 - "Референс для владельца счета"      Должен присутствовать хотя бы один значимый  символ,  отличный  отпробела. При дебетовых проводках в этом подполе для Владельца счета оп-ределяются те инструкции, на основании которых выполнено списание. Сле-довательно, в данном подполе указывается присвоенный отправителем рефе-ренс операции (т.е.  поле 20) исходных сообщений,  либо его эквивалент.(В случаях,  когда по данной проводке направляется дебетовое сообщение,этот же референс из поля 20: указывается в поле 21: МТ 900).     Кредитовые проводки  могут  быть  определяться  одним из следующихспособов:     - указывается  референс  сообщения,  посредством которого Владелецсчета был извещен о зачислении средств. То есть, в тех случаях когда поданной проводке отправляется кредитовое сообщение,  в этом подполе ука-зывается референс из поля 20: сообщения МТ 910;     - если референс для этого подполя неизвестен,  это поле, по взаим-ной договоренности сторон,  может содержать номер соответствующего пла-тежного поручения или кодовое слово NONREF. В последнем случае обслужи-вающая счет финансовая организация должна указать в подполе 9 "Дополни-тельная  информация"  такие  дополнительные сведения,  которые позволятвладельцу счета идентифицировать данную операцию.  По взаимной  догово-ренности,  в  подполе  9  могут указываться БИК и/или корреспондентскийсчет банка-плательщика.     Всегда, когда референс известен, он должен указываться. В тех слу-чаях,  когда операция проходит через несколько финансовых  организаций,ее исходный референс обязательно должен передаваться следующей финансо-вой организации в цепочке.     Этот референс обязательно должен указываться при списании обслужи-вающей счет финансовой организацией всех соответствующих  расходов  иликомиссий.      Подполе 8 - "Референс обслуживающей счет финансовой организации"      В этом  подполе указывается референс,  присвоенный данной операцииобслуживающей счет финансовой организацией. В тех случаях, когда иници-атором  операции  была  сама обслуживающая счет финансовая организация,референс обслуживающей счет финансовой организации  может  совпадать  среференсом для владельца счета в подполе 7. В этом случае подполе 8 мо-жет быть опущено.      Подполе 9 - "Дополнительная информация"      Формат: 34х     Дополнительная информация  этого необязательного подполя может со-держать реквизиты получателя платежа. (В частности, определение коррес-пондирующего  счета,  на  который  средства зачисляются,  а также БИК икорсчет банка, на балансе которого открыт корреспондирующий счет).     Правила: Подполе  1,  "Дата валютирования",  должно содержать пра-вильную дату в формате ГГММДД.     Целая часть суммы должна состоять,  по меньшей мере, из одной циф-ры.  Десятичная запятая "," является обязательной и включается в макси-мальную длину поля.  Если первый символ подполя 6,  "Код типа платежа",равен "S", оставшиеся символы должны быть в диапазоне 100-999.     Данное поле  может  повторяться  в рамках ограничений максимальнойдлины сообщения.     Пример:     :61:0705270527C4500,25S103ref304955//4958843     ВЫПИСКА ПО СЧЕТУ ЗА 070527      6. Поле 62а: Конечный остаток      Формат:     Опция F 1!a6!n3!a15d     (Признак D/C) (Дата) (Код валюты) (Сумма)     Опция М 1!a6!n3!a15d     (Признак D/C) (Дата) (Код валюты) (Сумма)     Статус: Обязательное.     Описание: В  этом  поле  указывается остаток на счете при закрытииотчетного периода или промежуточный исходящий остаток.     Признак D/C должен содержать один из следующих кодов:     С (Промежуточный) конечный остаток является кредитовым.     D (Промежуточный) конечный остаток является дебетовым.     Правила: Дата должна иметь правильное значение,  выраженное в фор-мате ГГММДД.  Код валюты должен иметь правильное значение,  в соответс-твии со стандартом ISO 4217.  Целая часть  суммы  должна  состоять,  поменьшей  мере,  из одной цифры.  Десятичная запятая "," является обяза-тельной и включается в максимальную длину поля. Количество цифр, следу-ющих после запятой,  не должно превышать максимальное число разрешенныхцифр для указанной валюты.     Содержимое данного  поля будет повторено в поле 60а следующего со-общения выписки по данному счету.     Если за период посылается только одно сообщение выписки, то данноеполе должно использовать опцию F,  т.е. 62F (окончательный конечный ос-таток). В случае передачи нескольких сообщений за один и тот же период,все сообщения,  за исключением последнего,  должны содержать  поле  62М(промежуточный  конечный  остаток);  последнее сообщение выписки должносодержать поле 62F (конечный остаток).      7. Поле 64: Итоговый остаток      Формат: 1!a6!n3!a15d     (Признак D/C) (Дата) (Код валюты) (Сумма)     Статус: Необязательное.     Описание: Данное поле отображает денежные средства, доступные вла-дельцу  счета (при кредитовом остатке) или дебетовый остаток (если раз-решено использовать).     Коды: Признак D/C должен содержать один из следующих кодов:     C Остаток на счете является кредитовым.     D Остаток на счете является дебетовым.     Правила: Дата должна иметь правильное значение,  выраженное в фор-мате ГГММДД.  Код валюты должен иметь правильное значение,  в соответс-твии со стандартом ISO 4217.  Целая часть  Суммы  должна  состоять,  поменьшей  мере,  из одной цифры.  Десятичная запятая "," является обяза-тельной и включается в максимальную длину поля. Количество цифр, следу-ющих после запятой,  не должно превышать максимальное число разрешенныхцифр для указанной валюты.     Пример:           3.19. MT 999 - Сообщение свободного формата      Назначение      Данное сообщение  используется финансовым учреждением для осущест-вления обмена информацией,  для которого не подходит ни один другой типсообщения.     Число категории следует указывать таким образом,  чтобы данное со-общение  передавалось в то подразделение Получателя,  которое наилучшимобразом сможет отреагировать на инструкции, указанные в сообщении.                          Спецификация формата -----------------------------------------------------------------------|Статус| Поле |       Наименование поля       |       Формат      | N ||------|------|-------------------------------|-------------------|---||M     |20    |Референс сообщения             |16х                |1  ||------|------|-------------------------------|-------------------|---||O     |21    |Связанный референс             |16х                |2  ||------|------|-------------------------------|-------------------|---||M     |79    |Сообщение свободного формата   |35*50х             |3  ||---------------------------------------------------------------------||М - обязательное                                                     ||О - необязательное                                                   |-----------------------------------------------------------------------      Спецификация полей      1. Поле 20: Референс сообщения      Формат: 16х     Статус: Обязательное.     Описание: Данное  поле содержит референс,  заданный отправителем ипредназначенный для уникальной идентификации сообщения.     Правила: Значение поля может содержать до 16 символов. Данное полене должно начинаться или заканчиваться символом слэш "/",  а  также  недолжно содержать два последовательных слэша "//".      2. Поле 21: Связанный референс      Формат: 16х     Статус: Необязательное.     Описание: Данное поле содержит референс связанного сообщения.     Правила: Значение поля может содержать до 16 символов. Данное полене  должно  начинаться или заканчиваться символом слэш "/",  а также недолжно содержать два последовательных слэша "//".      3. Поле 79: Сообщение свободного формата      Формат: 35*50х     Статус: Обязательное.     Описание: Данное поле содержит сообщение свободного формата.     Правила: Данное поле может состоять из 35 строк по 50 произвольныхсимволов каждая.     Пример:     1:F0110200100AXXX0000000083}}                              4. Глоссарий -----------------------------------------------------------------------|  Краткое  |    Полное наименование   |           Значение           ||обозначение|                          |                              ||-----------|--------------------------|------------------------------||БИК        |Банковский                |Код, предназначенный для      ||           |Идентификационный Код     |идентификации банка в системе ||-----------|--------------------------|------------------------------||НБКР       |Национальный банк         |                              ||           |Кыргызской Республики     |                              ||-----------|--------------------------|------------------------------||RTGS       |Real Time Gross Settlement|Гроссовая Система Расчетов в  ||           |                          |режиме Реального Времени      ||-----------|--------------------------|------------------------------||GL         |General Ledger            |Главная Книга НБКР            ||-----------|--------------------------|------------------------------||BCS        |Bulk Clearing System      |Система Пакетного Клиринга    ||-----------|--------------------------|------------------------------||ILF        |Instrument Liquidity      |Механизм управления           ||           |Facility                  |ликвидностью, в пользу        ||           |                          |коммерческого банка для       ||           |                          |поддержания его платежной     ||           |                          |способности                   ||-----------|--------------------------|------------------------------||NSI        |Net Settlement Instruction|Инструкция по расчету чистых  ||           |                          |позиций на многосторонней     ||           |                          |основе                        ||-----------|--------------------------|------------------------------||GSI        |Gross Settlement          |Инструкция по расчету между   ||           |Instruction               |двумя участниками             ||-----------|--------------------------|------------------------------||Участник   |Участник ГСРРВ            |Финансовое учреждение, имеющее||           |                          |расчетный счет в ГСРРВ        ||-----------|--------------------------|------------------------------||SWIFT      |Society for Worldwide     |Международная система обмена  ||           |Interbank Financial       |электронными платежными       ||           |Transactions              |сообщениями между банками и   ||           |                          |финансовыми учреждениями      ||-----------|--------------------------|------------------------------||PACS       |Подсистема платежей и     |Подсистема ГСРРВ,             ||           |бухгалтерских операций    |обеспечивающая обработку      ||           |                          |платежных сообщений в/из      ||           |                          |Главной Книги НБКР            ||-----------|--------------------------|------------------------------||SETS       |Подсистема платежей между |Подсистема ГСРРВ,             ||           |участниками               |предназначенная для проведения||           |                          |расчетов по корреспондентским ||           |                          |счетам Участников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szt-miglx4zw3jfsaofu">
      <w:r>
        <w:rPr>
          <w:rFonts w:ascii="Arial" w:cs="Arial" w:eastAsia="Arial" w:hAnsi="Arial"/>
          <w:color w:val="132D3F"/>
          <w:sz w:val="16"/>
          <w:szCs w:val="16"/>
          <w:u w:val="single"/>
        </w:rPr>
        <w:t xml:space="preserve">dalil.kg/document/300721</w:t>
      </w:r>
    </w:hyperlink>
  </w:p>
  <w:p>
    <w:pPr>
      <w:spacing w:after="0" w:before="40"/>
      <w:jc w:val="center"/>
    </w:pPr>
    <w:hyperlink w:history="1" r:id="rIdbblftxn1gq64vbmjxfw_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rsmy7oiju4r7qknbvmgz" Type="http://schemas.openxmlformats.org/officeDocument/2006/relationships/hyperlink" Target="https://dalil.kg/document/300721#1" TargetMode="External"/><Relationship Id="rIdzj48obufbg71ntrxjepqd" Type="http://schemas.openxmlformats.org/officeDocument/2006/relationships/hyperlink" Target="https://dalil.kg/document/30072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szt-miglx4zw3jfsaofu" Type="http://schemas.openxmlformats.org/officeDocument/2006/relationships/hyperlink" Target="https://dalil.kg/document/300721" TargetMode="External"/><Relationship Id="rIdbblftxn1gq64vbmjxfw_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2026-10-03T05:49:07.160Z</dcterms:created>
  <dcterms:modified xsi:type="dcterms:W3CDTF">2026-10-03T05:49:07.160Z</dcterms:modified>
</cp:coreProperties>
</file>

<file path=docProps/custom.xml><?xml version="1.0" encoding="utf-8"?>
<Properties xmlns="http://schemas.openxmlformats.org/officeDocument/2006/custom-properties" xmlns:vt="http://schemas.openxmlformats.org/officeDocument/2006/docPropsVTypes"/>
</file>