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rf9n9laoahpt2kexin6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54-08                                                      Утверждены                                                </w:t>
      </w:r>
      <w:hyperlink w:history="1" r:id="rIdgqr-hfkqjaqazzlez9p8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мая 2008 года № 167                АВИАЦИОННЫЕ ПРАВИЛА КЫРГЫЗСКОЙ РЕСПУБЛИКИ                                АПКР-11                   "Обслуживание воздушного движения"                    РЕГИСТРАЦИЯ ПОПРАВОК И ДОПОЛНЕНИЙ                   ПРЕДИСЛОВИЕ     1.            ОПРЕДЕЛЕНИЯ     2.            ОБЩИЕ ПОЛОЖЕНИЯ     3.            УПРАВЛЕНИЕ ВОЗДУШНЫМ ДВИЖЕНИЕМ     4.            ПОЛЕТНО-ИНФОРМАЦИОННОЕ ОБСЛУЖИВАНИЕ     5.            СЛУЖБА АВАРИЙНОГО ОПОВЕЩЕНИЯ     6.            ТРЕБОВАНИЯ ОРГАНОВ ОВД К СВЯЗИ     7.            ТРЕБОВАНИЯ ОРГАНОВ ОВД К ИНФОРМАЦИИ     Приложение 1. ПРИНЦИПЫ ОБОЗНАЧЕНИЯ МАРШРУТОВ ОВД, КРОМЕ                   СТАНДАРТНЫХ МАРШРУТОВ ВЫЛЕТА И ПРИБЫТИЯ     Приложение 2. ПРИНЦИПЫ УСТАНОВЛЕНИЯ И ОБОЗНАЧЕНИЯ ОСНОВНЫХ ТОЧЕК     Приложение 3. ПРИНЦИПЫ ОБОЗНАЧЕНИЯ СТАНДАРТНЫХ МАРШРУТОВ ВЫЛЕТА И                   ПРИБЫТИЯ И ОТНОСЯЩИХСЯ К НИМ СХЕМ     Приложение 4. КЛАССЫ ВОЗДУШНОГО ПРОСТРАНСТВА ОВД ПРЕДОСТАВЛЯЕМОЕ::pr4}                   ОБСЛУЖИВАНИЕ И ТРЕБОВАНИЯ, ПРЕДЪЯВЛЯЕМЫЕ К ПОЛЕТАМ     Приложение 5. ТРЕБОВАНИЯ К КАЧЕСТВУ АЭРОНАВИГАЦИОННЫХ ДАННЫХ     Дополнение А. МАТЕРИАЛ, КАСАЮЩИЙСЯ МЕТОДА УСТАНОВЛЕНИЯ МАРШРУТОВ                   ОВД, ОПРЕДЕЛЯЕМЫХ VOR     Дополнение В. МЕТОД УСТАНОВЛЕНИЯ МАРШРУТОВ ОВД ДЛЯ ПОЛЕТОВ                   ВОЗДУШНЫХ СУДОВ, ОСНАЩЕННЫХ ОБОРУДОВАНИЕМ RNAV     Дополнение С. РАДИОВЕЩАТЕЛЬНАЯ ПЕРЕДАЧА ВОЗДУШНЫМИ СУДАМИ                   ИНФОРМАЦИИ О ДВИЖЕНИИ (TIBA) И СООТВЕТСТВУЮЩИЕ                   ЭКСПЛУАТАЦИОННЫЕ ПРАВИЛА     Дополнение D. МАТЕРИАЛ, КАСАЮЩИЙСЯ ПЛАНИРОВАНИЯ МЕРОПРИЯТИЙ НА                   СЛУЧАЙ НЕПРЕДВИДЕННЫХ ОБСТОЯТЕЛЬСТВ     Дополнение Е. ПРИЕМЛЕМЫЙ УРОВЕНЬ БЕЗОПАСНОСТИ ПОЛЕТОВ                    РЕГИСТРАЦИЯ ПОПРАВОК И ДОПОЛНЕНИЙ -----------------------------------------------------------------------|N|   Дата   |    Дата    | Акт, которым | Дата внесения|Подпись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АПКР-11 Обслу-живание  воздушного  движения  (далее Правила) разработаны на основаниистатьи 2 Воздушного кодекса Кыргызской Республики.     Наименование Правил  основано на наименовании,  указанном в пункте(л) статьи 2 Воздушного кодекса Кыргызской Республики. Нумерация Правилсовпадает  с  порядковым номером пункта (л)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11  к Конвенции о международной гражданской авиации (Чикагскаяконвенция),  издание 13-е, вступившее в силу 01.11.01 и включающее поп-равку N 45, вступившую в силу с 16.07.2007.     Настоящие Правила вступают в силу с 01.11.2008.                             1. ОПРЕДЕЛЕНИЯ      Абсолютная высота. Расстояние по вертикали от среднего уровня моря(MLS) до уровня, точки или объекта, принятого за точку.     Аварийное оповещение;  служба аварийного оповещения. Обслуживание,предоставляемое для уведомления соответствующих организаций о воздушныхсудах, нуждающихся в помощи поисково-спасательных служб, и оказания не-обходимого содействия таким организациям.     Аварийная стадия.  Общий термин,  означающий при различных обстоя-тельствах стадию неопределенности, стадию тревоги или стадию бедствия.     Авиационная подвижная служба (RR S1.32).  Подвижная  служба  связимежду  авиационными станциями и бортовыми станциями или между бортовымистанциями,  в которую могут входить станции спасательных средств; в этуслужбу могут входить также станции радио-маяков-индикаторов места бедс-твия,  работающие на частотах,  назначенных для сообщений о бедствии  иаварийных сообщений.     Авиационное происшествие. Событие, связанное с использованием воз-душного  судна,  которое  имеет место с момента,  когда какое-либо лицоподнимается на борт с намерением совершить полет, до момента, когда всенаходившиеся на борту лица покинули воздушное судно, и в ходе которого:     (а) какое-либо лицо получает телесное повреждение  со  смертельнымисходом или серьезное телесное повреждение в результате:     - нахождения в данном воздушном судне;     - непосредственного соприкосновения с какой-либо частью воздушногосудна, включая части, отделившиеся от данного воздушного судна;     - непосредственного воздействия струи газов реактивного двигателя;     - за исключением тех случаев,  когда телесные повреждения полученыв результате естественных причин,  нанесены самому себе,  либо нанесеныдругими лицами,  или когда телесные  повреждения  нанесены  безбилетнымпассажирам,  скрывающимся вне зон, куда обычно открыт доступ пассажирами членам экипажа;     (b) воздушное судно получает повреждения или происходит разрушениеего конструкции, в результате чего:     - нарушается  прочность  конструкции,  ухудшаются  технические илилетные характеристики воздушного судна; и     - обычно требуется крупный ремонт или замена поврежденного элемен-та;     - за  исключением случаев отказа или повреждения двигателя,  когдаповрежден только сам двигатель,  его капоты или вспомогательные агрега-ты;  или когда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NOTAM     (с) воздушное судно пропадает без вести или  оказывается  в  такомместе, где доступ к нему абсолютно невозможен.     Примечание 1:  Только в целях единообразия  статистических  данныхтелесное повреждение, в результате которого в течение 30 дней с моментапроисшествия наступила смерть,  классифицируется ИКАО как телесное пов-реждение со смертельным исходом.     Примечание 2: Воздушное судно считается пропавшим без вести, когдабыли  прекращены официальные поиски и не было установлено местонахожде-ние обломков.     ALERFA. Кодовое слово, применяемое для обозначения стадии тревоги.     Аспекты человеческого фактора.  Принципы,  применимые к  процессампроектирования,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компонентамисистемы посредством надлежащего учета возможностей человека.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Аэродромное движение.  Все  движение на площади маневрирования аэ-родрома, а также полеты всех воздушных судов в районе аэродрома.     Примечание: Считается,  что воздушное судно выполняет полеты в ра-йоне аэродрома, когда оно входит в аэродромный круг полетов, выходит изнего или находится в его пределах.     Аэродромное УВД. Диспетчерское обслуживание аэродромного движения.     Аэродромный диспетчерский пункт (АДП).  Орган,  осуществляющий аэ-родромное УВД.     База, Любая величина или ряд величин,  которые могут служить в ка-честве начала или основы отсчета других величин (ИСО 19104*).     Бортовая система предупреждения столкновений (БСПС). Бортовая сис-тема,  основанная на использовании сигналов приемоответчика  вторичногообзорного радиолокатора (ВОРЛ), которая функционирует независимо от на-земного оборудования и предоставляет пилоту  информацию  о  конфликтнойситуации, которую могут создать воздушные суда, оснащенные приемоответ-чиками ВОРЛ.     Буквопечатающая связь.  Связь,  обеспечивающая на каждом терминалецепи постоянную,  автоматически печатаемую запись всех сообщений, пере-даваемых по этой цепи.     Взлетно-посадочная полоса (ВПП).  Определенный прямоугольный учас-ток сухопутного аэродрома,  подготовленный для посадки и взлета воздуш-ных судов.     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     ВМУ. Сокращение,  обозначающее  визуальные метеорологические усло-вия.     Воздушная трасса.  Контролируемое  воздушное пространство (или егочасть) в виде коридора.     Воздушное движение.  Все воздушные суда,  находящиеся в полете илидвижущиеся по площади маневрирования аэродрома.     Воздушное пространство  ОВД.  Воздушное  пространство определенныхразмеров с буквенным обозначением, в пределах которого могут выполнять-ся  конкретные виды полетов и для которого определены ОВД и правила по-летов.     Примечание. Воздушное  пространство  ОВД  подразделяется на классыА-G, как указывается в Приложении 4.     Воздушное судно. Любой аппарат, поддерживаемый в атмосфере за счетего взаимодействия с воздухом,  исключая взаимодействие с воздухом, от-раженным от земной поверхности.     Возможности человека.  Способности человека и пределы его  возмож-ностей,  влияющие  на безопасность и эффективность авиационной деятель-ности.     Граница действия разрешения. Пункт, до которого действительно дис-петчерское разрешение, выданное воздушному судну.     Григорианский календарь.  Общепринятый календарь; впервые введен в1582 году для определения года,  который более точно в сравнении с юли-анским календарем соответствует тропическому году.     Примечание: В григорианском календаре обычные годы,  насчитывающие365 дней,  и високосные годы, насчитывающие 366 дней, разделены на две-надцать последовательных месяцев.     Дальность видимости на ВПП (RVR).  Расстояние, в пределах которогопилот воздушного судна,  находящегося на осевой линии ВПП, может видетьмаскировочные знаки на поверхности ВПП или огни, ограничивающие ВПП илиобозначающие ее осевую линию.     Двусторонняя связь  "воздух-земля".  Двусторонняя связь между воз-душными судами и станциями или пунктами на поверхности земли.     DETRESFA. Кодовое слово, используемое для обозначения стадии бедс-твия.     Диспетчерская зона. Контролируемое воздушное пространство, прости-рающееся вверх от земной поверхности до установленной верхней границы.     Диспетчерский пункт подхода (ДПП).  Орган, предназначенный для УВДконтролируемых полетов воздушных судов,  прибывающих на один  или  нес-колько аэродромов или вылетающих с них.     Диспетчерский район.  Контролируемое воздушное пространство, прос-тирающееся вверх от установленной над земной поверхностью границы.     Управление воздушным движением (УВД).  Обслуживание, предоставляе-мое в целях:     (а) предотвращения столкновений:     (1) между воздушными судами;     (2) воздушных судов с препятствиями на площади маневрирования; и     (b) ускорения и регулирования воздушного движения.     УВД в районе подхода.  УВД контролируемых полетов прибывающих  иливылетающих воздушных судов.     Диспетчерское разрешение.  Разрешение воздушному судну действоватьв соответствии с условиями, установленными органом УВД.     Примечание 1: Термин "диспетчерское разрешение" и термин "разреше-ние"  имеют  одно и то же значение,  если из контекста не следует иное.Термин "разрешение" может употребляться с  пояснительными  словами  "навыруливание", "на взлет", "на вылет", "на полет по маршруту", "на заходна посадку" или "на посадку" для обозначения этапа полета,  к  которомуотносится диспетчерское разрешение.     Диспетчерское разрешение в направлении  полета.  Условное  диспет-черское разрешение,  выданное воздушному судну органом УВД,  который наданный конкретный момент не осуществляет управление этим воздушным суд-ном.     Запасной аэродром.  Аэродром, куда может следовать воздушное суднов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использоватьаэродром вылета.     Запасной аэродром на маршруте. Аэродром, на котором воздушное суд-но  сможет  произвести  посадку  в том случае,  если во время полета помаршруту оно оказалось в нештатной или аварийной обстановке.     Запасной аэродром  на  маршруте при выполнении ETOPS (Полеты повы-шенной дальности двухдвигательных ВС). Подходящий запасной аэродром, накоторый самолет может произвести посадку после выключения двигателя илив случае возникновения каких-либо других особых или  аварийных  условийпри выполнении ETOPS по маршруту.     Запасной аэродром пункта назначения. Запасной аэродром, куда можетследовать воздушное судно в том случае, если невозможно или нецелесооб-разно производить посадку на аэродроме намеченной посадки.     Примечание: Аэродром,  с  которого  производится  вылет воздушногосудна,  также может быть запасным аэродромом на маршруте  или  запаснымаэродромом пункта назначения для данного воздушного судна.     Зарезервировано. Термин означающий,  что данный пункт (глава, при-ложение  и  т.д.),  имеющийся  в Приложении 11 "Обслуживание воздушногодвижения" к конвенции о международной гражданской авиации, на основаниикоторой разработаны настоящие правила, будет изложен в настоящих прави-лах после выполнения соответствующих мероприятий в государстве (внедре-ние системы координат WGS-84 и т.д.).     (*) могут оказывать влияние на рабочую нагрузку диспетчера,  отве-чающего за это воздушное пространство.     Зональная навигация (RNAV). Метод навигации, позволяющий воздушнымсудам  выполнять  полет  по  любой  желаемой траектории в пределах зоныдействия радиомаячных навигационных средств или в пределах,  определяе-мых возможностями автономных средств, или их комбинации.     INCERFA. Кодовое слово, применяемое для обозначения стадии неопре-деленности.     Информация AIRMET.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безопасностьполета  воздушных судов на малых высотах и которые не были уже включеныв прогноз,  составленный для полетов на малых высотах в соответствующемрайоне полетной информации или его субрайоне.     Информация о движении.  Информация,  исходящая от органа  ОВД  дляпредупреждения  пилота о других известных или наблюдаемых воздушных су-дах, которые могут находиться вблизи его местоположения или намеченногомаршрута полета, и помогающая пилоту предотвратить столкновение.     Информация SIGMET.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Инцидент.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     Примечание: Типы  инцидентов,  представляющих основной интерес дляМеждународной организации гражданской авиации с точки  зрения  изученияпутей предотвращения авиационных происшествий,  перечислены в Руководс-тве по представлению данных об авиационных происшествиях/инцидентах.     Календарь. Система дискретного отсчета времени, обеспечивающая ос-нову определения момента времени  с  разрешающей  способностью  в  одиндень.     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     Командир воздушного судна. Пилот, назначенный эксплуатантом или, вслучае авиации общего назначения, владельцем воздушного судна выполнятьобязанности командира и отвечать за безопасное выполнение полета.     Конечный этап захода на посадку.  Та часть схемы захода на посадкупо приборам,  которая начинается в установленной контрольной точке (илиточке) конечного этапа захода на посадку или, при отсутствии такой точ-ки:     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     b) в точке выхода на последнюю линию пути в схеме захода на посад-ку и заканчивается в точке района аэродрома, из которой:     1) может быть выполнена посадка; или     2) начат уход на второй круг.     Консультативное воздушное пространство. Воздушное пространство оп-ределенных размеров или  установленный  маршрут,  в  пределах  которогообеспечивается консультативное ОВД.     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     Консультативный маршрут. Установленный маршрут, на котором обеспе-чивается консультативное ОВД.     Контрактное автоматическое зависимое наблюдение (ADS-C).  Вид наб-людения, при котором будет осуществляться обмен информацией об условияхсоглашения  ADS-C  между  наземной системой и воздушным судном по линиипередачи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     Примечание: Сокращенный  термин "контракт ADS" обычно используетсяв отношении контракта на передачу нерегулярных донесений ADS, контрактана передачу донесений ADS по запросу, контракта на передачу периодичес-ких донесений ADS или экстренного режима.     Контролируемое воздушное пространство.  Воздушное пространство оп-ределенных размеров, в пределах которого обеспечивается УВД в соответс-твии с классификацией воздушного пространства.     Примечание: Контролируемое воздушное пространство - общий  термин,означающий воздушное пространство ОВД классов А, В, С, D и Е.     Контролируемый аэродром.  Аэродром,  на котором обеспечивается аэ-родромное УВД.     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     Контролируемый полет. Любой полет, который выполняется при наличиидиспетчерского разрешения.     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     Координационный центр  поиска и спасания.  Орган,  несущий ответс-твенность за обеспечение эффективной организации работы поисково-спаса-тельной службы и за координацию проведения поисково-спасательных опера-ций в пределах района поиска и спасания.     Крейсерский эшелон.  Эшелон,  выдерживаемый в течение значительнойчасти полета.     Линия пути. Проекция траектории полета воздушного судна на поверх-ность земли,  направление которой в любой ее точке обычно выражается  вградусах угла, отсчитываемого от северного направления (истинного, маг-нитного или условного меридианов).     Маршрут зональной навигации.  Маршрут ОВД,  установленный для воз-душных судов, которые могут применять зональную навигацию.     Маршрут ОВД.  Установленный маршрут, который предназначен для нап-равления потока движения в целях обеспечения ОВД.     Примечание 1:  Термин "маршрут ОВД" используется для обозначения всоответствующих случаях воздушной  трассы,  консультативного  маршрута,контролируемого  или неконтролируемого маршрута,  маршрута прибытия иливылета и т.д.     Примечание 2:  Маршрут  ОВД  определяется маршрутными техническимитребованиями,  которые включают индекс маршрута ОВД,  линию пути до ос-новных точек (точек пути) или в обратном направлении,  расстояние междуосновными точками,  требования в отношении передачи донесений, а также,по решению соответствующего полномочного органа ОВД, самую нижнюю безо-пасную абсолютную высоту.     Метеорологический орган.  Орган,  предназначенный для метеорологи-ческого обеспечения международной аэронавигации.     NOTAM. Извещение, рассылаемое средствами электросвязи и содержащееинформацию о введении в действие,  состоянии или изменении любого аэро-навигационного  оборудования,  обслуживания  и правил или информацию обопасности, своевременное предупреждение о которых имеет важное значениедля персонала, связанного с выполнением полетов.     Обслуживание воздушного движения (ОВД). Общий термин, означающий всоответствующих случаях полетно-информационное обслуживание,  аварийноеоповещение, консультативное ОВД, УВД (районное УВД, УВД в районе подхо-да или аэродромное УВД).     Орган гражданской авиации.  Полномочный орган государственного ре-гулирования деятельности гражданской авиации.     Орган управления воздушным движением (Орган  УВД).  Общий  термин,означающий в соответствующих случаях районный диспетчерский центр,  ДППили аэродромный диспетчерский пункт.     Примечание. Термин  "Орган  УВД" соответствует термину "орган дис-петчерского обслуживания воздушного движения", применяемый в Приложении11 к Конвенции о международной гражданской авиации.     Орган ОВД.  Общий термин, означающий в соответствующих случаях ор-ган УВД, центр полетной информации или пункт сбора донесений, касающих-ся ОВД.     Основная точка.  Установленное географическое место,  используемоедля определения маршрута ОВД,  траектории полета воздушного судна и длядругих целей навигации и ОВД.     Относительная высота. Расстояние по вертикали от указанного исход-ного уровня до уровня, точки или объекта, принятого за точку.     ПВП. Сокращение, обозначающее правила визуальных полетов.     Передающий орган.  Орган УВД,  находящийся в процессе передачи от-ветственности за УВД воздушного судна  следующему  на  маршруте  органуУВД.     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     План полета.  Определенные сведения о намеченном полете или  частиполета воздушного судна, представляемые органам ОВД.     Площадь маневрирования.  Часть аэродрома,  исключая перроны, пред-назначенная для взлета, посадки и руления воздушных судов.     ПМУ. Сокращение, обозначающее приборные метеорологические условия.     Полет по ПВП.  Полет, выполняемый в соответствии с правилами визу-альных полетов.     Полет по ППП.  Полет, выполняемый в соответствии с правилами поле-тов по приборам.     Полетно-информационное обслуживание.  Обслуживание, целью которогоявляется предоставление консультаций и информации для обеспечения безо-пасного и эффективного выполнения полетов.     ППП. Сокращение, обозначающее правила полетов по приборам.     Препятствие. Все  неподвижные (временные или постоянные) и подвиж-ные объекты или часть их, которые размещены в зоне, предназначенной дляназемного  движения воздушных судов,  или которые возвышаются над уста-новленной поверхностью,  предназначенной для защиты воздушных  судов  вполете.     Приборные метеорологические условия (ПМУ). Метеорологические усло-вия,  выраженные в величинах дальности видимости, расстояния до облакови высоты нижней границы облаков.  Эти величины ниже минимумов, установ-ленных для визуальных метеорологических условий.     Принимающий орган. Последующий орган УВД, берущий на себя контрольза воздушным судном.     Прогноз (погоды).  Описание метеорологических условий, ожидаемых вопределенный  момент  или  период времени в определенной зоне или частивоздушного пространства.     Программа по безопасности полетов.  Единый комплекс правил и видовдеятельности, нацеленных на повышение безопасности полетов.     Пункт передачи  донесений.  Определенный  географический ориентир,относительно которого может  быть  сообщено  местоположение  воздушногосудна.     Пункт сбора донесений,  касающихся ОВД. Орган, создаваемый с цельюполучения донесений, касающихся ОВД и планов полета, представляемых пе-ред вылетом.     Рабочая площадь.  Часть аэродрома, предназначенная для взлета, по-садки и руления воздушных судов,  состоящая из площади маневрирования иперрона (перронов).     Радиовещательное автоматическое зависимое наблюдение (ADS-B).  Виднаблюдения,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и,при необходимости,  дополнительные данные,  используя  радиовещательныйрежим линии передачи данных.     Радиотелефония. Вид радиосвязи,  предназначенный  главным  образомдля обмена информацией в речевой форме.     Разворот на посадочную  прямую.  Разворот,  выполняемый  воздушнымсудном на начальном этапе захода на посадку между окончанием линии путиудаления и началом линии пути промежуточного или конечного этапа заходана посадку. Направление этих линий пути не является противоположным.     Примечание: Развороты на посадочную прямую могут выполняться  либов горизонтальном полете,  либо при снижении в соответствии с условиями,предусмотренными каждой конкретной схемой.     Районное УВД. УВД контролируемых полетов в диспетчерских районах.     Районный диспетчерский центр.  Орган, осуществляющий УВД контроли-руемых полетов в диспетчерских районах,  находящихся под его юрисдикци-ей.     Район полетной  информации.  Воздушное  пространство  определенныхразмеров,  в пределах  которого  обеспечивается  полетно-информационноеобслуживание и аварийное оповещение.     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     Руление. Движение  воздушного  судна  по  поверхности аэродрома засчет собственной тяги, за исключением взлета и посадки.     Руление по  воздуху.  Движение вертолета/воздушного судна СВВП надповерхностью аэродрома, обычно в условиях действия эффекта земли, с пу-тевой скоростью, как правило, менее 37 км/ч (20 уз.).     Примечание: Фактическая относительная высота может  варьироваться,и  некоторым  вертолетам может требоваться выполнять руление по воздухуна высоте более 8 м (25 фут) AGL (над  уровнем  земли)  для  уменьшениятурбулентности,  возникающей  в  условиях  действия эффекта земли,  илиобеспечения запаса высоты для груза на внешней подвеске.     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     Связь "диспетчер-пилот" по линии передачи данных (CPDLC). Средствосвязи  между  диспетчером  и пилотом в целях УВД с использованием линиипередачи данных.     Связь по линии передачи данных. Вид связи, предназначенный для об-мена сообщениями по линии передачи данных.     Система геодезических координат. Минимальный набор параметров, не-обходимых для определения местоположения и ориентации  местной  системыотсчета по отношению к глобальной системе отсчета/координат.     Система управления безопасностью полетов.  Системный подход к  уп-равлению  безопасностью  полетов,  включая  необходимую организационнуюструктуру, иерархию ответственности, руководящие принципы и процедуры.     Склонение станции.  Отклонение  выставляемого нулевого радиала VORот истинного севера, определяемое при калибровке станции VOR.     Служба автоматической   передачи  информации  в  районе  аэродрома(ATIS).  Автоматическое предоставление круглосуточно или в определенноевремя суток текущей установленной информации для прибывающих и вылетаю-щих воздушных судов:     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     Служба автоматической передачи информации в районе аэродрома,  ос-нованная на использовании речевой связи (речевая ATIS).  ПредоставлениеATIS в виде непрерывных и повторяющихся речевых радиопередач.     Служба организации деятельности на перроне.  Обслуживание, обеспе-чиваемое для регулирования деятельности и движения  воздушных  судов  итранспортных средств на перроне.     Соглашение ADS-C.  План передачи донесений, который определяет ус-ловия  передачи данных ADS-С (т.е.  данные,  необходимые органу ОВД,  ичастоту передачи донесений ADS-C,  что должно согласовываться до началаиспользования ADS-С при предоставлении ОВД).     Специальный полет по ПВП. Полет по ПВП, выполнение которого в дис-петчерской зоне при менее благоприятных метеорологических условиях, чемВМУ, разрешено органом управления воздушным движением.     Средства циркулярной связи. Средства связи, позволяющие вести пря-мой разговор одновременно между тремя или более пунктами.     Стадия бедствия. Ситуация, характеризующаяся наличием обоснованнойуверенности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     Стадия неопределенности. Ситуация, характеризующаяся наличием неу-веренности относительно безопасности воздушного судна и находящихся  наего борту лиц.     Стадия тревоги. Ситуация, при которой существует опасение за безо-пасность воздушного судна и находящихся на его борту лиц.     Станция авиационной  электросвязи.  Станция   службы   авиационнойэлектросвязи.     Тип RCP.  Обозначение (например,  RCP 240), определяющее значения,присвоенные параметрам RCP,  касающимся времени,  непрерывности, готов-ности и целостности транзакций связи.     Тип RNP. Величина удерживания, выраженная через расстояние в морс-ких милях от планируемого местоположения, в пределах которого воздушныесуда будут находиться в течение как минимум 95% общего полетного време-ни.     Пример. RNP  4  представляет собой навигационную точность плюс илиминус 7,4 км (4 м. мили) на основе 95-процентного уровня удерживания.     Точка передачи  управления.  Определенная точка,  расположенная натраектории полета воздушного судна,  в которой ответственность  за  УВДвоздушного судна передается от одного органа УВД другому органу УВД илиот одного диспетчерского пункта или рабочего места другому  диспетчерс-кому пункту или рабочему месту.     Точка переключения.  Точка,  в которой при полете воздушного суднапо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следующеесредство, находящееся впереди него.     Точка пути.  Конкретный географический пункт, используемый для оп-ределения маршрута зональной навигации или траектории полета воздушногосудна, применяющего зональную навигацию. Точки пути обозначаются либо:     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     точка пути "флайовер" - точка пути,  в которой начинается разворотс целью выхода на следующий участок маршрута или схемы.     Точность. Степень соответствия расчетного или измеренного значенияистинному значению.     Примечание: Точность измерения местоположения,  как правило, выра-жается расстоянием от заявленного местоположения,  в пределах которого,как установлено с определенной степенью вероятности, находится истинноеместоположение.     Требуемые навигационные характеристики (RNP). Перечень навигацион-ных характеристик,  необходимых для выполнения полетов в пределах уста-новленного воздушного пространства.     Требуемые характеристики связи (RCP).  Перечень требований к  экс-плуатационным  характеристикам связи для обеспечения конкретных функцийорганизации воздушного движения.     Узловой диспетчерский   район.  Диспетчерский  район,  создаваемыйобычно в местах схождения маршрутов ОВД в окрестностях одного или  нес-кольких крупных аэродромов.     Уровень. Общий термин,  относящийся  к  положению  в  вертикальнойплоскости  находящегося  в полете воздушного судна и означающий в соот-ветствующих случаях относительную высоту,  абсолютную высоту или эшелонполета.     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     Центр полетной информации.  Орган, предназначенный для обеспеченияполетно-информационного обслуживания и аварийного оповещения.     Член летного экипажа.  Имеющий свидетельство члена экипажа, на ко-торого возложены обязанности,  связанные с управлением воздушным судномв течение служебного полетного времени.     Эксплуатант. Лицо,  организация или предприятие, занимающееся экс-плуатацией воздушных судов или предлагающее свои услуги в этой области.     Эшелон полета.  Поверхность постоянного атмосферного давления, от-несенная к установленной величине давления 1013,2 гектопаскалей (гПа) иотстоящая от других таких поверхностей на величину установленных интер-валов давления.     Примечание 1:  Барометрический  высотомер,  градуированный в соот-ветствии со стандартной атмосферой:     а) при установке на QNH будет показывать абсолютную высоту;     b) при установке на QFE будет показывать относительную высоту  надопорной точкой QFE;     c) при установке на давление 1013,2 гПа может  использоваться  дляуказания эшелонов полета.     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                           2. ОБЩИЕ ПОЛОЖЕНИЯ      2.1. Полномочный орган      2.1.1. ОВД в пределах территорий Кыргызской Республики осуществля-ет орган ОВД Кыргызской Республики.     2.1.2. Кыргызская Республика без ущерба своему суверенитету  можетпередать  другому  государству  ответственность  за обеспечение ОВД надсвоей территорией. При этом:     (а) ответственность такого государства ограничивается техническимии эксплуатационными аспектами ОВД,  и не выходит за  рамки  функций  пообеспечению  безопасности и ускорению потока воздушных судов в пределахэтого воздушного пространства;     (b) такое  государство при осуществлении ОВД в пределах воздушногопространства Кыргызской Республики  руководствуется  требованиями  Кыр-гызской Республики;     (с) Кыргызская Республика создает для  использования  таким  госу-дарством  такие средства и службы,  которые необходимы в соответствии сдоговоренностью.     2.1.3. Любое  соседнее  государство без ущерба своему суверенитетуможет передать Кыргызской Республике ответственность за обеспечение ОВДнад своей территорией. При этом:     (а) ответственность Кыргызской Республики ограничивается техничес-кими  и эксплуатационными аспектами ОВД,  и не выходит за рамки функцийпо обеспечению безопасности и ускорению потока воздушных судов в преде-лах этого воздушного пространства;     (b) Кыргызская Республика при осуществлении ОВД в пределах воздуш-ного  пространства  соседнего  государства руководствуется требованиямиэтого государства;     (с) Соседнее государство создает для использования Кыргызской Рес-публикой такие средства и службы,  которые необходимы в соответствии  сдоговоренностью.      2.2. Задачи ОВД      Задачами ОВД являются:     (а) предотвращение столкновений между воздушными судами;     (b) предотвращение  столкновений  воздушных судов,  находящихся наплощади маневрирования, с препятствиями на этой площади;     (c) ускорение  и поддержание упорядоченного потока воздушного дви-жения;     (d) предоставление  консультаций  и  информации,  необходимых  дляобеспечения безопасного и эффективного производства полетов;     (e) уведомление  соответствующих  организаций  о  воздушных судах,нуждающихся в помощи поисково-спасательных служб,  и оказание таким ор-ганизациям необходимого содействия.      2.3. Виды ОВД      ОВД состоит из следующих трех видов обслуживания.     2.3.1. Управление воздушным движением, предназначенное для решениязадач,  указанных в подпунктах а), b) и с) п.2.2, причем это обслужива-ние подразделяется на следующие три части:     (а) районное  УВД:  УВД  контролируемых полетов,  кроме тех частейкаждого из таких полетов,  которые указаны ниже в подпунктах  b)  и  с)п.2.3.1, для решения задач а) и с) в п.2.2;     (b) УВД в районе подхода: УВД частей контролируемых полетов, кото-рые связаны с прибытием и вылетом, для решения задач а) и с) в п.2.2;     (с) аэродромное УВД:  УВД,  кроме частей полетов, указанных выше вподпункте b) п.2.3.1, для решения задач а), b) и с) в п.2.2.     2.3.2. Полетно-информационное обслуживание,  которое предназначенодля решения задачи d) в п.2.2.     2.3.3. Служба аварийного оповещения, которая предназначена для ре-шения задачи е) в п.2.2.      2.4. Определение потребности в обслуживании воздушного движения      2.4.1. Потребность в обслуживании воздушного движения определяетсяс учетом следующего:     (a) типов воздушного движения;     (b) плотности воздушного движения;     (c) метеорологических условий;     (d) других факторов, которые могут иметь к этому отношение.     2.4.2. Оснащение  бортовыми  системами предупреждения столкновений(БСПС) воздушных судов, выполняющих полеты в конкретном районе, не учи-тывается при определении потребности в обслуживании воздушного движенияв данном районе.      2.5. Определение частей воздушного пространства и контролируемых          аэродромов, где будет обеспечиваться ОВД      2.5.1. Конкретные части воздушного пространства или конкретные аэ-родромы определяются следующим образом:     2.5.1.1. Районы  полетной информации.  Части воздушного пространс-тва, в которых принято решение обеспечивать полетно-информационное обс-луживание и аварийное оповещение,  определяются как районы полетной ин-формации.     2.5.1.2. Диспетчерские районы и диспетчерские зоны     2.5.1.2.1. Части воздушного пространства, в которых обеспечиваетсяУВД  полетов по ППП,  определяются как диспетчерские районы или диспет-черские зоны.     2.5.1.2.2. Конкретные  части контролируемого воздушного пространс-тва,  в которых обеспечивается УВД полетов по ППП и  ПВП,  обозначаютсякак воздушное пространство класса С.     2.5.1.2.3. В том случае,  когда диспетчерские районы и диспетчерс-кие зоны находятся в пределах района полетной информации,  они являютсясоставной частью этого района полетной информации.     2.5.1.3. Контролируемые аэродромы. Аэродромы, на которых обеспечи-вается УВД полетов в районе аэродрома,  определяются как контролируемыеаэродромы.      2.6. Классификация воздушного пространства      2.6.1. Воздушное  пространство ОВД классифицируется и обозначаетсяследующим образом:     Класс A.  Разрешаются  только  полеты  по ППП;  все воздушные судаобеспечиваются УВД и эшелонируются.     Класс B. Разрешаются полеты по ППП и ПВП; все воздушные суда обес-печиваются УВД и эшелонируются.     Класс С. Разрешаются полеты по ППП и ПВП; все воздушные суда обес-печиваются УВД, и воздушные суда, выполняющие полеты по ППП, эшелониру-ются  относительно других воздушных судов,  выполняющих полеты по ППП иПВП.  Воздушные суда,  выполняющие полеты по ПВП, эшелонируются относи-тельно воздушных судов,  выполняющих полеты по ППП, и получают информа-цию о движении в отношении других воздушных судов,  выполняющих  полетыпо ПВП.     Класс D.  Разрешаются полеты по ППП и ПВП,  и все  воздушные  судаобеспечиваются УВД; воздушные суда, выполняющие полеты по ППП, эшелони-руются относительно других воздушных судов,  выполняющих полеты по ППП,и получают информацию о движении в отношении воздушных судов, выполняю-щих полеты по ПВП;  воздушные суда, выполняющие полеты по ПВП, получаютинформацию о движении в отношении всех других воздушных судов.     Класс Е. Разрешаются полеты по ППП и ПВП; воздушные суда, выполня-ющие  полеты  по  ППП,  обеспечиваются УВД и эшелонируются относительнодругих воздушных судов,  выполняющих полеты по ППП.  Все воздушные судаполучают информацию о движении.     Класс Е не используется в контролируемых зонах.     Класс F.  Разрешаются  полеты по ППП и ПВП;  всем воздушным судам,выполняющим полеты по ППП,  предоставляется консультативное  ОВД  и  позапросу  всем  воздушным  судам  предоставляется полетно-информационноеобслуживание.     Примечание: Где обеспечивается консультативное ОВД, это обслужива-ние считается временной мерой и используется только до такого  момента,когда оно может быть заменено управлением воздушным движением.     Класс G. Разрешаются полеты по ППП и ПВП и по запросу предоставля-ется полетно-информационное обслуживание.     2.6.2. Орган гражданской авиации выбирает такие классы  воздушногопространства,  которые  отвечает его потребностям и опубликовывает их вAIP Кыргызской Республики.     2.6.3. Требования,  предъявляемые  к полетам в пределах воздушногопространства каждого класса,  соответствуют  требованиям,  указанным  втаблице в Приложении 4.     Примечание: Там, где воздушное пространство ОВД одного класса при-мыкает  в  вертикальной плоскости к воздушному пространству ОВД другогокласса,  т.е.  они расположены одно над другим, полеты на общем эшелоневыполняются с соблюдением требований,  установленных для класса воздуш-ного пространства с менее жесткими требованиями, и обеспечиваются соот-ветствующим ему обслуживанием.      2.7. Требуемые навигационные характеристики (RNP) для полетов по          маршруту      (Зарезервировано)      2.8. Требуемые характеристики связи (RCP)      (Зарезервировано)      2.9. Создание и определение органов, обеспечивающих ОВД      ОВД обеспечивается органами, которые создаются следующим образом:     2.9.1. Центры полетной информации создаются для обеспечения полет-но-информационного обслуживания и аварийного оповещения в пределах  ра-йонов полетной информации, и ответственность за обеспечение такого обс-луживания в пределах района полетной информации  возлагается  на  органуправления  воздушным движением,  имеющий необходимые средства для осу-ществления функций, связанных с такой ответственностью.     Примечание: Это не исключает передачи функций по обеспечению неко-торых элементов полетно-информационного обслуживания другим органам.     2.9.2. Органы УВД создаются для УВД,  полетно-информационного обс-луживания и аварийного оповещения  в  пределах  диспетчерских  районов,диспетчерских зон и районов аэродромов.      2.10. Требования к районам полетной информации, диспетчерским           районам и диспетчерским зонам      2.10.1. Районы полетной информации.     2.10.1.1. Границы районов полетной информации устанавливаются так,чтобы охватывать всю структуру воздушных маршрутов, подлежащих обслужи-ванию такими районами.     2.10.1.2. Район полетной информации включает все воздушное  прост-ранство  в пределах его боковых границ,  кроме воздушного пространства,ограничиваемого верхним районом полетной информации.     2.10.1.3. Там,  где  район  полетной информации граничит с верхнимрайоном полетной информации,  нижняя установленная граница верхнего ра-йона  полетной  информации является верхней границей нижнего района по-летной информации и совпадает с крейсерским эшелоном полета по ППП.     Примечание: Когда  создается  верхний  район  полетной информации,действующие в нем правила не обязательно должны быть аналогичными  пра-вилам, действующим в расположенном под ним районе полетной информации.     2.10.2. Диспетчерские районы.     2.10.2.1. Границы   диспетчерских  районов,  включающих  воздушныетрассы и узловые диспетчерские районы,  устанавливаются так,  чтобы ониохватывали воздушное пространство для полетов по ППП, для которых обес-печиваются соответствующие виды УВД с учетом возможностей навигационныхсредств, используемых в данном районе.     Примечание: В диспетчерском районе, который не образуется системойвоздушных трасс,  для обеспечения управления воздушным движением созда-ется система маршрутов.     2.10.2.2. Нижняя  граница диспетчерского района устанавливается навысоте не менее 200 м над земной или водной поверхностью.     Примечание: Это  не  означает,  что  в данном диспетчерском районенижняя граница должна быть всегда одинаковой.     2.10.2.2.1. В  целях  обеспечения  свободы действий для полетов поПВП ниже данного диспетчерского района,  нижнюю границу  диспетчерскогорайона  устанавливают  на  высоте,  превышающей  минимум,  указанный  вп.2.10.3.2.     2.10.2.2.2. Когда  нижняя  граница  диспетчерского района проходитвыше 900 м над средним уровнем моря (MLS), она должна совпадать с крей-серским эшелоном полета по ПВП или ППП.     Примечание: Это означает,  что выбранный крейсерский эшелон полетапо  ПВП  или ППП должен быть таким,  чтобы ожидаемые колебания местногоатмосферного давления не приводили к снижению этой  границы  до  высотыменее 200 м над земной или водной поверхностью.     2.10.2.3. Верхняя граница  диспетчерского  района  устанавливаетсятогда,  когда  данный диспетчерский район расположен ниже верхнего дис-петчерского района,  и в этом случае его верхняя  граница  совпадает  снижней границей верхнего диспетчерского района.     Когда такая верхняя граница устанавливается, она совпадает с крей-серским эшелоном полета по ПВП или ППП.     2.10.3. Районы полетной информации и диспетчерские районы в  верх-нем воздушном пространстве.     2.10.3.1. Когда ограничивается количество районов полетной  инфор-мации или диспетчерских районов,  через которые выполняются полеты воз-душных судов на больших высотах, границы района полетной информации илидиспетчерского района устанавливаются так, чтобы они охватывали верхнеевоздушное пространство в пределах боковых границ нескольких нижних  ра-йонов полетной информации или диспетчерских районов.     2.10.4. Диспетчерские зоны.     2.10.4.1. Боковые границы диспетчерских зон охватывают не входящиев диспетчерские районы части  воздушного  пространства,  через  которыепроходят траектории полетов по ППП воздушных судов,  прибывающих на аэ-родромы и вылетающих с аэродромов, которые подлежат использованию в ме-теорологических условиях полета по приборам.     Примечание: Воздушные суда,  выполняющие полет  в  зонах  ожиданиявблизи аэродромов, считаются прибывающими воздушными судами.     2.10.4.2. Боковые границы диспетчерской зоны отстоят от центра со-ответствующего  аэродрома  или  аэродромов  на  расстоянии 9,3 км (5 м.миль) в направлениях, откуда могут производиться заходы на посадку.     Примечание: Диспетчерская  зона  может  включать два или несколькоблизко расположенных один от другого аэродромов.     2.10.4.3. Если  диспетчерская  зона расположена в пределах боковыхграниц диспетчерского района,  она простирается  вверх  от  поверхностиземли как минимум до нижней границы диспетчерского района.     Примечание: Разрешается устанавливать верхнюю границу выше  нижнейграницы расположенного выше диспетчерского района.     2.10.4.4. Если диспетчерская зона расположена за пределами боковыхграниц диспетчерского района, следует устанавливать верхнюю границу.     2.10.4.5. Если необходимо установить верхнюю границу диспетчерскойзоны выше нижней границы диспетчерского района, расположенного над ней,или если диспетчерская зона расположена  за  пределами  боковых  границдиспетчерского района,  ее верхнюю границу устанавливают на высоте, ко-торая легко определяется пилотами. Если такая граница проходит выше 900м (3000 фут) над средним уровнем моря (MLS),  она совпадает с крейсерс-ким эшелоном полета по ПВП или ППП.     Примечание: Это означает,  что выбранный крейсерский эшелон полетапо ПВП или ППП,  должен быть таким,  чтобы ожидаемые колебания местногоатмосферного  давления  не  приводили к снижению этой границы до высотыменее 200 м (700 фут) над земной или водной поверхностью.      2.11. Обозначение органов ОВД и воздушного пространства ОВД      2.11.1. Районный диспетчерский центр или центр полетной информацииобозначается,  используя  название  близлежащего населенного пункта илигорода, либо географического ориентира.     2.11.2. Аэродромный диспетчерский пункт или ДПП обозначается,  ис-пользуя название аэродрома, на котором он расположен.     2.11.3. Диспетчерская зона, диспетчерский район или район полетнойинформации обозначаются, используя название органа, под юрисдикцией ко-торого находится такое воздушное пространство.      2.12. Маршруты ОВД      2.12.1. При  установлении  маршрутов ОВД обеспечивается защищенноевоздушное пространство вдоль каждого маршрута ОВД и безопасный интервалмежду соседними маршрутами ОВД.     2.12.2. В случае,  когда это диктуется интенсивностью,  сложностьюили характером полета,  устанавливаются специальные маршруты полетов намалых высотах.     2.12.3. Маршруты ОВД обозначаются индексами.      2.13. Точки переключения      2.13.1. Точки  переключения  устанавливают  на  участках маршрутовОВД, определяемых с помощью ориентации на ОВЧ-всенаправленные радиомая-ки,  когда  это  будет  содействовать точной навигации по этим участкаммаршрутов.  Точки переключения устанавливаются для  участков  маршрутовпротяженностью не менее 110 км (60 м.  миль),  кроме тех случаев, когдасложность маршрутов ОВД,  плотность расположения навигационных  средствили  другие технические и эксплуатационные причины оправдывают установ-ление переключения на более коротких участках маршрутов.     2.13.2. Если точка переключения не устанавливается с учетом техни-ческих характеристик навигационных средств или критериев защиты от  ра-диопомех,  эту  точку  на  участке маршрута устанавливают на одинаковомрасстоянии от средств в случае прямолинейного участка  маршрута  или  вместе пересечения радиалов,  когда участок маршрута между средствами неявляется прямолинейным.      2.14. Основные точки      2.14.1. Основные точки устанавливаются  для  определения  маршрутаОВД  и (или) в зависимости от потребностей органов ОВД в информации от-носительно линии пути воздушных судов.     2.14.2. Основные точки обозначаются индексами.      2.15. Установление и обозначение стандартных маршрутов руления           воздушных судов      2.15.1. На аэродроме:  на перроне,  на площади маневрирования и  взонах  технического обслуживания устанавливают стандартные маршруты ру-ления воздушных судов. Такие маршруты являются прямыми, простыми и про-ходят так, чтобы избежать возникновения конфликтных ситуаций при движе-нии.      2.16. Координация действий между эксплуатантом и органами ОВД      2.16.1. При выполнении своих задач органы ОВД должным образом учи-тывают потребности эксплуатанта, вытекающие из его обязательств и, еслиэто требуется для эксплуатанта, предоставляют ему такую информацию, ко-торая позволит ему выполнять свои обязанности.     2.16.2. По запросу эксплуатанта ему предоставляются  сообщения  (втом числе донесения о местоположении), получаемые органами ОВД и касаю-щиеся эксплуатации воздушных судов,  руководство полетами которых обес-печивается этим эксплуатантом.      2.17. Координация действий между военными полномочными органами и           органами ОВД      2.17.1. Органы ОВД организуют и осуществляют тесное взаимодействиес военными полномочными органами,  ответственными за осуществление дея-тельности, которая затрагивает полеты гражданских воздушных судов.     2.17.2. Между  органами  ОВД  и соответствующими военными органамидостигается договоренность в отношении незамедлительного обмена  инфор-мацией, относящейся к безопасному и беспрепятственному производству по-летов гражданских воздушных судов.     2.17.2.1. Органы  ОВД либо на текущей основе,  либо по запросу,  всоответствии с правилами,  обеспечивают соответствующие военные  органынеобходимым  планом  полета  и другими данными,  относящимися к полетамгражданских воздушных судов.  Для того,  чтобы установить или уменьшитьнеобходимость  в  перехватах  органы ОВД устанавливают любые районы илимаршруты, где ко всем полетам применяются требования, касающиеся плановполета,  двусторонней связи и сообщений о местоположении, для обеспече-ния полномочных военных органов ОВД всеми относящимися к  этим  полетамданным,  в частности с целью облегчения опознавания гражданских воздуш-ных судов.     2.17.2.2. Устанавливаются  специальные правила для обеспечения то-го, чтобы:     (а) органы ОВД ставились в известность в том случае,  если военныйорган наблюдает,  что воздушное судно,  которое является или может бытьгражданским  воздушным судном,  приближается к району,  в котором можетвозникнуть необходимость в перехвате, или вошло в этот район;     (b) предпринимались все возможные усилия для подтверждения принад-лежности данного воздушного судна и для обеспечения  его  навигационнымнаведением, необходимым для устранения потребности в перехвате.      2.18. Координация деятельности, создающей потенциальную опасность           для гражданских воздушных судов      2.18.1. Любая деятельность,  создающая потенциальную опасность длягражданских воздушных судов над территорией государства, координируетсяс соответствующими полномочными органами ОВД.  Эта координация осущест-вляется заблаговременно для обеспечения своевременной публикации инфор-мации о такой деятельности.     2.18.1.1. Если  полномочный орган ОВД находится не в том государс-тве, где расположена организация, планирующая такую деятельность, коор-динация  осуществляется  через полномочный орган ОВД,  ответственный завоздушное пространство над государством, где эта организация расположе-на.     2.18.2. Координация имеет цель обеспечить оптимальные условия, ко-торые  позволят  избежать создания опасностей для гражданских воздушныхсудов и свести к минимуму помехи нормальному производству полетов такихвоздушных судов.     2.18.2.1. При определении этих условий учитывается следующее:     (а) места или районы, время и продолжительность данной деятельнос-ти выбираются таким образом,  чтобы избежать закрытия или изменения ус-тановленных  маршрутов ОВД,  блокирования наиболее экономичных эшелоновполета или задержек регулярных полетов воздушных судов,  кроме случаев,когда нет другого выбора;     (b) размеры воздушного пространства, выделенного для осуществленияданной деятельности, по возможности, устанавливаются небольшими;     (с) обеспечивается прямая связь между органом ОВД  и  организациейили органом, осуществляющим такую деятельность, для использования в томслучае,  когда аварийное положение с гражданскими воздушными судами илидругие  непредвиденные  обстоятельства  требуют прекращения данной дея-тельности.     2.18.3. Соответствующие органы ОВД несут ответственность за выпуски распространение информации, касающейся данной деятельности.     2.18.4. Для  предотвращения  неблагоприятного воздействия лазерныхлучей на производство полетов принимаются соответствующие меры.      2.19. Аэронавигационные данные      (Зарезервировано)      2.20. Координация действий между метеорологическими полномочными           органами и органами ОВД      2.20.1. Для  обеспечения  метеорологической информацией для произ-водства полетов воздушных судов,  между метеорологическими полномочнымиорганами и органами ОВД заключается соглашение о том, чтобы органы ОВД:     (a) кроме использования показаний индикаторных приборов сообщали одругих  метеорологических элементах,  если они наблюдаются органами ОВДили переданы воздушными судами;     (b) сообщали метеорологическому органу о метеорологических явлени-ях эксплуатационной значимости,  которые не вошли  в  метеорологическуюсводку  по  аэродрому,  если  они наблюдаются органами ОВД или переданывоздушными судами;     (c) представляли  метеорологическому органу соответствующую инфор-мацию,  касающуюся вулканической деятельности,  предшествующей изверже-нию,  вулканических извержений,  а также информацию,  касающуюся облакавулканического пепла. Кроме того, районные диспетчерские центры и цент-ры  полетной информации представляли информацию органам метеорологичес-кого слежения и консультативных центров по вулканическому пеплу (VAAC).     2.20.2. Между районными диспетчерскими центрами, центрами полетнойинформации и органами метеорологического слежения осуществляется теснаякоординация в целях обеспечения единообразия информации о вулканическомпепле, включаемой в сообщения NOTAM и SIGMET.      2.21. Координация между службами аэронавигационной информации и           органами ОВД      2.21.1. Для обеспечения того, чтобы органы служб аэронавигационнойинформации получали сведения,  позволяющие им выдавать самую  последнююпредполетную информацию и удовлетворять потребность в полетной информа-ции,  между службами аэронавигационной информации и органами ОВД заклю-чается соглашение о том,  чтобы орган ОВД сообщал ответственному органуслужб аэронавигационной информации:     (a) информацию об условиях на аэродроме;     (b) сведения об эксплуатационном состоянии  комплексов  оборудова-ния,  служб и навигационных средств, расположенных в пределах их районаответственности;     (c) информацию  о  случаях вулканической деятельности,  отмеченныхперсоналом органов ОВД или сведения о которых переданы воздушными суда-ми;     (d) любую другую информацию,  считающуюся важной для  производстваполетов.     2.21.2. Прежде чем вводить изменения в аэронавигационную  систему,отвечающие за такие изменения службы учитывают время, необходимое служ-бе аэронавигационной информации для подготовки,  оформления  и  выпускасоответствующего материала, предназначенного для опубликования. Поэтомудля обеспечения своевременного предоставления этих данных службе  аэро-навигационной  информации необходима тесная координация между заинтере-сованными службами.     2.21.3. Для  карт  и/или  автоматизированных  навигационных системособое значение имеют изменения аэронавигационной  информации,  которыеподлежат  уведомлению  по линии системы регламентации и контролированияаэронавигационной информации (AIRAC).  Персонал органов ОВД при предос-тавлении службе аэронавигационной информации исходных информации/данныхучитывает не только 14 дней,  необходимые на почтовую пересылку,  но  изаранее  определенные  и  согласованные  на  международном  уровне датывступления в силу по системе AIRAC.     2.21.4. Персонал  органов  ОВД,  ответственный  за  предоставлениеслужбе аэронавигационной информации исходных аэронавигационной информа-ции/данных, учитывает требования к точности и целостности аэронавигаци-онных данных.     Примечание: Информация  AIRAC распространяется службой аэронавига-ционной информации по крайней мере за 42 дня до дат вступления  в  силупо системе AIRAC,  с тем чтобы она достигла получателей по крайней мереза 28 дней до даты вступления в силу.      2.22. Минимальные абсолютные высоты полета      2.22.1. Минимальные абсолютные  высоты  полета  устанавливаются  ипубликуются  для  каждого  маршрута ОВД и диспетчерского района над еготерриторией. Устанавливаемая минимальная абсолютная высота полета обес-печивает минимальный запас высоты над контрольным препятствием,  распо-ложенным в пределах данных районов.      2.23. Обслуживание воздушных судов в случае возникновения           аварийного положения      2.23.1. Воздушному судну,  в отношении которого известно или пред-полагается, что оно находится в аварийном положении, включая акты неза-конного вмешательства,  оказывается максимальное внимание, содействие ипредоставляется приоритет по сравнению с другими воздушными судами, ис-ходя из конкретных обстоятельств.     Примечание: Для сообщения о том, что оно находится в аварийном по-ложении,  воздушное судно, оснащенное оборудованием линии передачи дан-ных и/или приемоответчиком ВОРЛ,  использует это оборудование следующимобразом:     (a) код 7700 в режиме А; или     (b) код 7500 в режиме А для того, чтобы конкретно указать, что оноявляется объектом незаконного вмешательства; и (или)     (c) код 7600 в режиме А потеря радиосвязи;     (d) использовать соответствующие возможности ADS-B или ADS-C, пре-дусмотренные  на  случай передачи аварийных и/или срочных сообщений;  и(или)     (e) передать  соответствующее  аварийное сообщение с помощью CPDLC(связь по каналу передачи данных "диспетчер-пилот").     Примечание: При  ведении связи между органами ОВД и воздушными су-дами в случае возникновения аварийного  положения  учитываются  аспектычеловеческого фактора.     2.23.2. В том случае,  когда имеет место незаконное  вмешательствоили предполагается, что воздушное судно подвергается незаконному вмеша-тельству,  органы ОВД незамедлительно отвечают на просьбы данного  воз-душного судна. Продолжается передача информации, относящейся к безопас-ному выполнению полета,  и предпринимаются необходимые действия для ус-корения выполнения всех этапов полета, особенно безопасной посадки воз-душного судна.     2.23.3. Когда имеет место незаконное вмешательство или предполага-ется, что воздушное судно стало объектом незаконного вмешательства, ор-ганы ОВД,  немедленно информируют полномочный военный орган и обменива-ются необходимой информацией с эксплуатантом.      2.24. Непредвиденные обстоятельства в полете      2.24.1. Отклонившиеся от курса  воздушные  суда  или  неопознанныевоздушные суда.     Отклонившееся от курса воздушное судно.  Воздушное судно,  котороезначительно  отклонилось  от  заданной линии пути или которое сообщает,что оно потеряло ориентировку.     Неопознанное воздушное  судно.  Воздушное судно,  полет которого вданном районе наблюдается или о полете которого в данном районе сообща-ется, но принадлежность которого не установлена.     Воздушное судно может рассматриваться в  качестве  "отклонившегосяот курса воздушного судна" одним органом и одновременно в качестве "не-опознанного воздушного судна" другим органом.     Отклонившиеся от  курса или неопознанные воздушные суда рассматри-ваются как ставшие объектами незаконного вмешательства.     2.24.1.1. Как  только  органу ОВД становится известно об отклонив-шемся от курса воздушном судне, он принимает все необходимые меры, ука-занные в п.п.  2.24.1.1.1 и 2.24.1.1.2,  для оказания помощи этому воз-душному судну и для обеспечения безопасности его полета.     Примечание: Навигационное содействие, оказываемое органом ОВД, яв-ляется особенно важным, если в результате отклонения от курса воздушноесудно  входит  или непосредственно приближается к зоне,  где существуетриск перехвата или какая-либо другая угроза его безопасности.     2.24.1.1.1. Если местоположение этого воздушного судна неизвестно,орган ОВД:     (а) предпринимает  попытки  установить двустороннюю связь с даннымвоздушным судном, если такая связь еще не установлена;     (b) использует  все имеющиеся возможности для определения его мес-тоположения;     (c) информирует другие органы ОВД, в район которых воздушное судномогло или может войти в результате отклонения от курса;     (d) информирует  соответствующие  военные органы и обеспечивает ихотносящимся к данному случаю планом полета и другими данными,  касающи-мися отклонившегося от курса воздушного судна;     (e) просит все органы,  упомянутые в подпунктах с) и d),  и другиевоздушные суда,  находящиеся в полете, оказать всяческую помощь в уста-новлении связи с указанным воздушным судном и определении его  местопо-ложения.     2.24.1.1.2. Когда местоположение воздушного судна установлено, ор-ган ОВД:     (a) сообщает воздушному судну о его местоположении и о корректиру-ющих действиях, которые должны быть предприняты; и     (b) предоставляет соответствующим военным органам необходимую  ин-формацию  относительно отклонившегося от курса воздушного судна и любыхпереданных ему рекомендациях.     2.24.1.2. Как только орган ОВД узнает,  что в его районе находитсянеопознанное воздушное судно,  он старается  установить  принадлежностьэтого воздушного судна. В этих целях орган ОВД принимает указанные нижемеры:     (a) предпринимает попытки установить с этим воздушным судном двус-тороннюю связь;     (b) запрашивает об этом полете другие органы ОВД в пределах районаполетной информации и просит их оказать содействие в установлении двус-торонней связи с воздушным судном;     (c) запрашивает об этом полете органы ОВД,  обслуживающие соседниерайоны полетной информации, и просит их оказать содействие в установле-нии двусторонней связи с воздушным судном;     (d) предпринимает  попытки получить информацию от других воздушныхсудов в этом районе.     2.24.1.2.1. Орган ОВД информирует,  соответствующий военный орган,как только опознает это воздушное судно.     2.24.1.3. В том случае,  если орган ОВД считает, что отклонившеесяот курса или неопознанное воздушное судно  стало  объектом  незаконноговмешательства, он информирует об этом соответствующий военный орган.     2.24.2. Перехват гражданских воздушных судов.     2.24.2.1. Как только орган ОВД узнает о том,  что в его районе от-ветственности осуществляется перехват воздушного судна, он принимает теиз указанных ниже мер, которые в данных условиях являются подходящими:     (а) предпринимает попытки установить двустороннюю связь с перехва-тываемым  воздушным судном,  используя все имеющиеся средства,  включаяаварийную радиочастоту 121,5 МГц, если такая связь еще не установлена;     (b) информирует  пилота перехватываемого воздушного судна о перех-вате;     (c) устанавливает контакт с органом управления перехватом, поддер-живающим двустороннюю связь с перехватывающим воздушным судном, и обес-печивает его имеющейся информацией относительно данного воздушного суд-на;     (d) ретранслирует, по мере необходимости, сообщения между перехва-тывающим воздушным судном или органом управления перехватом и  перехва-тываемым воздушным судном;     (e) в тесном взаимодействии с органом управления перехватом прини-мает  все меры для обеспечения безопасности перехватываемого воздушногосудна;     (f) информирует органы ОВД, обслуживающие соседние районы полетнойинформации, если в результате отклонения от курса воздушное судно вышлоза пределы этих соседних районов полетной информации.     2.24.2.2. Как только орган ОВД узнает о том,  что вне  его  районаответственности осуществляется перехват воздушного судна,  он принимаетте из указанных ниже мер, которые в данных условиях являются подходящи-ми:     (a) информирует орган ОВД, обслуживающий воздушное пространство, вкотором  осуществляется перехват,  обеспечивая этот орган имеющейся ин-формацией, которая будет способствовать опознаванию воздушного судна, ипросит   его   предпринять   действия   в  соответствии  с  положениямип.2.24.2.1;     (b) ретранслирует сообщения между перехватываемым воздушным судноми соответствующим органом ОВД, органом управления перехватом или перех-ватывающим воздушным судном.      2.25. Время при обслуживании воздушного движения      2.25.1. Органы  ОВД  используют  Всемирное  координированное время(UTC) и выражают время в часах и минутах,  а при необходимости и в  се-кундах, суток, начиная с полуночи.     2.25.2. Органы ОВД оснащаются часами,  которые показывают время  вчасах, минутах и секундах и хорошо видны с каждого рабочего места в со-ответствующем органе.     2.25.3. Часы  и  другие регистрирующие время приборы в органах ОВДрегулярно проверяются для обеспечения того,  чтобы они показывали времяс точностью в пределах +-30 с.  от UTC.  В тех случаях, когда орган ОВДиспользует линию передачи данных,  часы и другие  регистрирующие  времяприборы проверяются для обеспечения того,  чтобы они показывали время сточностью в пределах 1 с. от UTC.     2.25.4. Точное время получают от станции стандартного времени или,если это невозможно,  у другого органа, который получил точное время оттакой станции.     2.25.5. Аэродромные диспетчерские  пункты  перед  началом  рулениявоздушных  судов для взлета сообщают пилоту точное время,  если не пре-дусматривается,  чтобы он получал его из других источников. Кроме того,органы  ОВД  сообщают  на борт воздушных судов точное время по запросу.Проверки времени даются с точностью до ближайших 30 с.      2.26. Введение требований об оснащении воздушных судов           приемоответчиками, передающими данные о барометрической           высоте, и их использовании      Орган гражданской авиации вводит требования об оснащении воздушныхсудов приемоответчиками, передающими данные о барометрической высоте, иих использовании в пределах установленных частей воздушного  пространс-тва.      2.27. Управление безопасностью      2.27.1. Орган гражданской авиации разрабатывает программу по безо-пасности полетов в целях обеспечения  приемлемого  уровня  безопасностиполетов при ОВД.     2.27.2. Намеченный к обеспечению приемлемый  уровень  безопасностиполетов устанавливается авиационными правилами Кыргызской Республики и,когда принято,  программой по безопасности полетов Кыргызской Республи-ки.     Примечание: Инструктивный материал,  касающийся системы управлениябезопасностью  полетов содержится в Дополнении Е к настоящим Правилам иРуководстве ИКАО по управлению безопасностью полетов (Doc 9856).     2.27.3. В рамках программы по безопасности полетов Кыргызской Рес-публики орган ОВД имеет систему управления безопасностью полетов, кото-рая:     (a) определяет риски для безопасности полетов;     (b) обеспечивает реализацию необходимых действий по устранению не-достатков в целях поддержания приемлемого уровня безопасности полетов;     (c) предусматривает  постоянный контроль и регулярную оценку обес-печиваемого уровня безопасности полетов; и     (d) нацелена  на  постоянное  повышение общего уровня безопасностиполетов.     2.27.4. В  рамках  системы  управления безопасностью полетов четкоопределяется иерархия ответственности в вопросах  безопасности  полетовпо всей организации ОВД, в том числе прямая ответственность за безопас-ность полетов со стороны старшего руководства.     2.27.5. Любое значительное связанное с безопасностью полетов изме-нение в системе УВД, включая внедрение сокращенного минимума эшелониро-вания или нового правила,  осуществляется только после того, как оценкабезопасности полетов продемонстрирует  обеспечение  приемлемого  уровнябезопасности полетов и проведены консультации с пользователями. В соот-ветствующих случаях орган гражданской авиации обеспечивает наличие над-лежащей  возможности  контроля  результатов  внедрения с целью проверкипоследующего выдерживания установленного уровня безопасности полетов.     Примечание: Когда, вследствие характера изменения, приемлемый уро-вень безопасности полетов не может быть выражен  количественно,  оценкабезопасности полетов производится на основании эксплуатационного опыта.      2.28. Общие системы отсчета      2.28.1. Система отсчета в горизонтальной плоскости.     (Зарезервировано до введения WGS-84)     Примечание: В настоящее время в Кыргызской Республике используетсясистема координат СК-42.     2.28.2. Система отсчета в вертикальной плоскости.     Для целей аэронавигации в качестве системы отсчета в  вертикальнойплоскости используется принятый за базу средний уровень моря (MSL), ко-торый обеспечивает связь зависящих от  гравитации  относительных  высот(превышений) с поверхностью, называемой геоидом.     Примечание: В глобальном плане геоид наиболее близко соответствуетMSL. Он определяется как эквипотенциальная поверхность в гравитационномполе Земли,  совпадающая с невозмущенным MSL и его продолжением под ма-териками.     2.28.3. Система отсчета времени.     2.28.3.1. Для  целей аэронавигации в качестве системы отсчета вре-мени используются григорианский календарь и всемирное  координированноевремя (UTC).      2.29. Знание языков      2.29.1. Органы ОВД принимает меры к тому,  чтобы диспетчеры управ-ления воздушным движением говорили на языках, используемых в радиотеле-фонной связи, и понимали их.     2.29.2. При управлении воздушным движением на  международных  воз-душных трассах и международных аэродромах используется английский язык.      2.30. Мероприятия на случай непредвиденных обстоятельств      2.30.1. Органы  ОВД разрабатывают и публикуют планы мероприятий наслучай непредвиденных обстоятельств,  в связи с нарушением или потенци-альным нарушением ОВД в воздушном пространстве, в котором они несут от-ветственность за предоставление такого обслуживания. Такие планы мероп-риятий на случай непредвиденных обстоятельств разрабатываются,  при со-действии со стороны ИКАО в тесной координации с органами  ОВД,  ответс-твенными  за  предоставление  обслуживания в смежных районах воздушногопространства,  и заинтересованными пользователями воздушного пространс-тва.     Примечание: Инструктивный материал, касающийся разработки, опубли-кования и выполнения планов мероприятий на случай непредвиденных обсто-ятельств, содержится в Дополнении D.                    3. УПРАВЛЕНИЕ ВОЗДУШНЫМ ДВИЖЕНИЕМ      3.1. Применение      УВД осуществляется в отношении:     (а) всех полетов по ППП в воздушном пространстве классов A,  B, C,D и Е;     (b) всех полетов по ПВП в воздушном пространстве классов В, С и D;     (c) всех специальных полетов по ПВП;     (d) всех видов аэродромного движения на контролируемых аэродромах.      3.2. Осуществление УВД      Виды УВД, указанные в п.2.3.1 обеспечиваются следующими органами:     (a) Районное УВД:     (1) районным диспетчерским центром; или     (2) органом,  обеспечивающим УВД в районе подхода в  диспетчерскойзоне или диспетчерском районе ограниченных размеров,  который определенглавным образом для УВД в районе подхода,  а также там,  где не  созданрайонный диспетчерский центр.     (b) УВД в районе подхода:     (1) аэродромным  диспетчерским  пунктом или районным диспетчерскимцентром,  когда необходимо или желательно объединить в  рамках  ответс-твенности одного органа функции УВД в районе подхода с функциями аэрод-ромного УВД или районного УВД;     (2) диспетчерским  пунктом подхода в том случае,  когда необходимоили желательно создать отдельный орган.     (c) Аэродромное УВД: аэродромным диспетчерским пунктом.     Примечание: Обслуживание на перроне,  например по организации дея-тельности  на перроне,  может быть поручено аэродромному диспетчерскомупункту или отдельному органу.      3.3. Организация УВД      3.3.1. Орган УВД:     (а) обеспечивается  информацией  о предполагаемом движении каждоговоздушного судна или его изменениях,  а также последней  информацией  офактическом ходе полета каждого воздушного судна;     (b) определяет на основе полученной информации сравнительное  мес-тоположение воздушных судов, о которых он оповещен, по отношению друг кдругу;     (c) выдает разрешения и информацию для предотвращения столкновениймежду контролируемыми им воздушными судами,  а также  для  ускорения  иподдержания упорядоченного потока движения;     (d) при необходимости согласовывает разрешения с другими органами:     (1) когда  воздушное  судно может в противном случае создать конф-ликтную ситуацию с другими воздушными судами,  выполняющими  полет  подконтролем таких других органов;     (2) перед передачей контроля за воздушным судном таким другим  ор-ганам.     3.3.2. Информация о движении воздушных судов вместе с записью  вы-данных этим воздушным судам диспетчерских разрешений указывается на эк-ране индикатора таким образом,  чтобы облегчить проведение анализа, не-обходимого  для поддержания оптимального потока воздушного движения приобеспечении интервалов эшелонирования между воздушными судами.     3.3.3. Органы  управления  воздушным движением оснащаются устройс-твами,  регистрирующими внутренние переговоры и звуковой фон на рабочихместах диспетчеров управления воздушным движением, способными сохранятьзаписанную информацию по крайней мере в течение последних 24 часов  ра-боты.     3.3.4. Выдаваемые органами УВД разрешения обеспечивают  эшелониро-вание:     (a) между всеми воздушными судами, выполняющими полеты в воздушномпространстве классов А и В;     (b) между воздушными судами,  выполняющими полеты по ППП в воздуш-ном пространстве классов С, D и Е;     (с) между воздушными судами,  выполняющими полеты по ППП и  ПВП  ввоздушном пространстве класса С;     (d) между воздушными судами,  выполняющими полеты по ППП,  и междувоздушными судами, выполняющими специальные полеты по ПВП;     (е) между воздушными судами,  выполняющими специальные  полеты  поПВП,  по предписанию органа ОВД,  кроме тех случаев,  когда по запросу,поступающему с борта воздушного судна, и для случаев, перечисленных вы-ше в п.п.в) применительно к воздушному пространству классов D и Е. Воз-душному судну выдается разрешение  без  обеспечения  эшелонирования  наконкретном  участке полета,  выполняемое в визуальных метеорологическихусловиях.     3.3.5. Орган  УВД  обеспечивает эшелонирование путем использованияодного из элементов:     (a) вертикального эшелонирования,  обеспечиваемого путем выделениядля полетов различных эшелонов;     (b) горизонтального эшелонирования, обеспечиваемого с помощью:     (1) продольного эшелонирования за счет выдерживания интервала меж-ду  воздушными судами,  выполняющими полет по одним и тем же сходящимсяили идущим в противоположных направлениях линиям пути,  который выража-ется во времени или расстоянии; или     (2) бокового эшелонирования за счет обеспечения полетов  воздушныхсудов на разных маршрутах или в разных географических районах.      3.4. Минимумы эшелонирования      3.4.1. Установление минимумов эшелонирования осуществляется с соб-людением следующего:     (a) минимумы эшелонирования устанавливаются:     (1) Авиационными правилами Кыргызской Республики в  пределах  воз-душного  пространства  Кыргызской  Республики или соответствующим госу-дарством,  в пределах воздушного пространства  которого  осуществляетсяполет;     (2) региональным аэронавигационным соглашением в отношении маршру-тов или частей маршрутов, проходящих в пределах воздушного пространстванад открытым морем или над районами,  суверенитет над которыми не опре-делен.     (b) минимумы эшелонирования выбираются при  консультации  с  соот-ветствующими полномочными органами ОВД,  отвечающими за обеспечение ОВДв соседнем воздушном пространстве, в том случае, когда:     (1) воздушное  движение  будет переходить из одного соседнего воз-душного пространства в другое;     (2) маршруты  проходят на таком расстоянии от общей границы сосед-них воздушных пространств, которое меньше, чем расстояние, охватываемоеминимумами эшелонирования, действующими в данных условиях.     Примечание: Цель  данного  положения  заключается  в  обеспечении,во-первых,  совместимости  параметров  эшелонирования по обеим сторонамрубежа передачи управления движением и,  во-вторых, достаточного эшело-нирования между воздушными судами, выполняющими полет по обе стороны отобщей границы.     3.4.2. Данные о выбранных минимумах эшелонирования и зонах их при-менения сообщаются:     (a) соответствующим органам ОВД;     (b) пилотам и эксплуатантам посредством сборников  аэронавигацион-ной  информации,  когда  в основу эшелонирования положено использованиевоздушными судами предусмотренных навигационных средств или  предусмот-ренных методов навигации.      3.5. Ответственность за управление      3.5.1. Контролируемый полет в любое время находится под управлени-ем только одного органа УВД.     3.5.2. Ответственность  за  управление в пределах конкретной частивоздушного пространства всех воздушных судов,  выполняющих полет в пре-делах конкретной части воздушного пространства, возлагается на один ор-ган УВД.  УВД может передаваться другим органам УВД при условии обеспе-чения координации между всеми органами УВД.      3.6. Передача ответственности за управление      3.6.1. Место или время передачи управления.     Ответственность за управление движением воздушного судна передает-ся одним органом управления воздушным движением другому следующим обра-зом:     3.6.1.1. Между двумя органами, обеспечивающими районное УВД.     Ответственность за УВД от  одного  органа  районного  УВД  другомусмежному  районному органу УВД передается при пересечении общей границыдиспетчерских районов в момент времени, рассчитанный передающим органомлибо в такой другой точке или в такое время,  которые согласованы междуэтими двумя органами.     3.6.1.2. Между органом, обеспечивающим районное диспетчерское обс-луживание,  и органом, обеспечивающим диспетчерское обслуживание подхо-да.     Ответственность за УВД от органа районного УВД органу УВД в районеподхода,  и  наоборот передается в точке или в момент времени,  которыесогласованы между этими двумя органами.     3.6.1.3. Между органом,  обеспечивающим УВД в районе подхода и аэ-родромным диспетчерским пунктом.     3.6.1.3.1. Прибывающие воздушные суда.     Ответственность за УВД прибывающего  воздушного  судна  передаетсяорганом УВД в районе подхода, аэродромному диспетчерскому пункту, когдаэто воздушное судно:     (а) находится в районе аэродрома и     (1) считается,  что оно сможет завершить заход на посадку и выпол-нить посадку визуально по наземным ориентирам; или     (2) достигло устойчивых визуальных метеорологических условий; или     (b) находится  в  предписанном пункте или на предписанном эшелоне,как это указано в инструкциях органа ОВД.     Примечание: Независимо от наличия ДПП,  УВД определенными полетамиможет быть передано непосредственно районным диспетчерским центром  аэ-родромному диспетчерскому пункту и наоборот, по предварительной догово-ренности между этими органами относительно обеспечения  соответствующейчасти УВД в районе подхода районным диспетчерским центром или аэродром-ным диспетчерским пунктом.     3.6.1.3.2. Вылетающие воздушные суда.     Ответственность за УВД вылетающего воздушного судна от аэродромно-го диспетчерского пункта органу УВД в районе подхода передается:     (а) когда в районе аэродрома преобладают  визуальные  метеорологи-ческие условия:     (1) перед выходом воздушного судна из района аэродрома; или     (2) перед переходом воздушного судна к полетам в метеорологическихусловиях полета по приборам; или     (3) воздушное судно находится в предписанном пункте или на предпи-санном эшелоне, как это указано в инструкциях органа ОВД;     (b) когда на аэродроме преобладают метеорологические условия поле-та по приборам:     (1) непосредственно  после отрыва воздушного судна от поверхности;или     (2) воздушное судно находится в предписанном пункте или на предпи-санном эшелоне, как это указано в инструкциях органа ОВД.     3.6.1.4. Между диспетчерскими секторами/диспетчерами в одном орга-не УВД.     Ответственность за УВД от одного диспетчерского сектора/диспетчерадругому диспетчерскому сектору/диспетчеру в одном органе УВД в  пункте,на эшелоне или в момент времени, определяемые инструкциями органа ОВД.     3.6.2. Координация передачи управления.     3.6.2.1. Ответственность  за управление движением воздушного суднане передается одним органом управления воздушным движением другому  безсогласия принимающего органа.     3.6.2.2. Передающий орган направляет по каналам связи принимающемуоргану  соответствующие  части текущего плана полета и другую соответс-твующую диспетчерскую информацию.     3.6.2.2.1. При  осуществлении  передачи  контроля с использованиемрадиолокационных данных, диспетчерская информация, относящаяся к даннойпередаче, включает информацию, касающуюся положения и, при необходимос-ти,  линии пути и скорости воздушного судна  согласно  радиолокационнымданным или данным, полученным непосредственно перед передачей контроля.     3.6.2.3. Принимающий орган:     (a) заявляет  о своей готовности принять управление движением воз-душного судна на условиях,  указанных передающим органом, либо сообщаето любых необходимых изменениях к этим условиям; и     (b) указывает любую другую информацию или разрешение  в  отношениидальнейшего полета, которые, по его мнению, необходимо иметь воздушномусудну в момент передачи управления.     3.6.2.4. Когда  принимающий орган устанавливает двустороннюю рече-вую связь и/или связь по линии передачи данных с  соответствующим  воз-душным  судном и берет на себя управление его движением,  он уведомляетоб этом передающий орган,  если иное не оговаривается соглашением междудвумя соответствующими органами УВД.     3.6.2.5. Применяемые правила координации,  включая пункты передачиуправления, определяются в соглашениях или инструкциях органа ОВД.      3.7. Диспетчерские разрешения      3.7.1. Диспетчерские разрешения основываются исключительно на тре-бованиях к обеспечению диспетчерского ОВД.     3.7.1.1. В диспетчерском разрешении указывается:     (a) опознавательный индекс воздушного судна, указанный в плане по-лета;     (b) граница действия разрешения;     (c) маршрут полета;     (d) эшелон(ы) полета для всего маршрута или его части и, при необ-ходимости, изменения эшелонов.     Примечание: Если разрешение в отношении эшелонов охватывает толькочасть маршрута,  важно, чтобы орган управления воздушным движением ука-зывал точку,  до которой действует данная часть разрешения в  отношенииэшелонов;     (e) любые необходимые указания и информация  по  другим  вопросам,например  в  отношении маневрирования при заходе на посадку или вылете,связи и времени истечения срока действия разрешения.     Примечание: Время  истечения  срока  действия  разрешения означаетвремя, после которого данное разрешение автоматически аннулируется, ес-ли выполнение полета не начато.     3.7.1.2. При необходимости следует устанавливать стандартные марш-руты  вылета  и  прибытия и предписывать использование связанных с нимисхем для содействия:     (a) безопасному,  упорядоченному  и беспрепятственному потоку воз-душного движения;     (b) описанию маршрута и схемы в диспетчерских разрешениях.     3.7.2. Диспетчерские разрешения на околозвуковой полет.     3.7.2.1. Диспетчерское разрешение в отношении этапа околозвуковогоускорения при сверхзвуковом полете действует до конца этого этапа.     3.7.2.2. Диспетчерское  разрешение в отношении торможения и сниже-ния воздушного судна при переходе от сверхзвукового полета в  крейсерс-ком  режиме к дозвуковому полету должно обеспечивать непрерывное сниже-ние на околозвуковом этапе.     3.7.3. Повторение диспетчерских разрешений и информации, касающей-ся обеспечения безопасности полетов.     3.7.3.1. Летный экипаж повторяет диспетчеру УВД,  касающиеся обес-печения безопасности полетов, части разрешений и указаний УВД, передан-ные с помощью речевой связи.  Всегда повторяются перечисленные ниже со-общения:     (a) диспетчерские разрешения на полет по маршруту;     (b) разрешения и указания, касающиеся входа, посадки, взлета, ожи-дания при пробеге после посадки, пересечения и освобождения действующейВПП; и     (c) указания  относительно действующей ВПП,  установки высотомера,кодов ВОРЛ,  эшелонов полета, курса и скорости и переданные диспетчеромили содержащиеся в радиовещательных сообщениях ATIS эшелоны перехода.     3.7.3.1.1. Другие разрешения или указания  повторяются  или  подт-верждаются таким образом,  чтобы не было сомнений в том, что они понятыи приняты к действию.     3.7.3.1.2. Диспетчер  прослушивает  повторение,  чтобы убедиться втом,  что разрешение или указание правильно подтверждено летным  экипа-жем,  и предпринимает немедленные действия для устранения любых расхож-дений, выявленных при повторении.     3.7.3.2. За исключением случаев, оговоренных соответствующим орга-ном ОВД,  речевое повторение сообщений CPDLC (по каналу связи  "диспет-чер-пилот") не требуется.     3.7.4. Координация диспетчерских разрешений.     Диспетчерское разрешение согласовывается между органами управлениявоздушным движением в отношении всего маршрута полета воздушного  суднаили указанной части этого маршрута следующим образом.     3.7.4.1. Разрешение выдается воздушному судну на полет до аэродро-ма первой посадки:     (а) когда до вылета согласовано это разрешение между всеми органа-ми, под чьим управлением полет этого воздушного судна будет находиться;или     (b) когда  существует уверенность в том,  что между теми органами,которые будут управлять полетом данным воздушным судном, будет осущест-вляться предварительная координация.     Примечание: В том случае,  когда разрешение выдается  в  отношенииначального этапа полета только как средство ускорения движения вылетаю-щих воздушных судов,  последующее разрешение на маршруте  будет  таким,как указывается выше,  даже если аэродром первой предполагаемой посадкинаходится под юрисдикцией другого районного диспетчерского центра, а нетого, который выдает разрешение полет.     3.7.4.2. Когда координация, предусматриваемая в п.3.7.4.1, не осу-ществлена,  разрешение воздушному судну дается только до того пункта, вкотором судно получит дальнейшее разрешение,  причем при  необходимостидаются указания о выполнении полета в зоне ожидания.     3.7.4.2.1. Воздушное судно устанавливает связь с органом  управле-ния  воздушным  движением,  расположенным в направлении полета до точкипередачи управления,  для того, чтобы получить диспетчерское разрешениев направлении полета.     3.7.4.2.1.1. При получении диспетчерского разрешения на дальнейшийполет  воздушное судно поддерживает двустороннюю связь с органом управ-ления воздушным движением,  под контролем которого оно находится в дан-ный момент.     3.7.4.2.1.2. Диспетчерское разрешение на дальнейший полет,  отчет-ливо опознается пилотом как таковое.     3.7.4.3. Когда вылет воздушного судна предполагается с  аэродрома,находящегося  в одном диспетчерском районе,  с заходом в другой диспет-черский район в пределах 30 мин. или другого конкретного периода време-ни,  согласованного  между  соответствующими  районными  диспетчерскимицентрами,  координация со следующим районным диспетчерским центром осу-ществляется до выдачи диспетчерского разрешения на вылет.     3.7.4.4. В том случае, когда воздушное судно намеревается выйти запределы диспетчерского района для полета вне контролируемого воздушногопространства с последующим заходом в тот же  или  другой  диспетчерскийрайон,  может  выдаваться диспетчерское разрешение для полета из пунктавылета до аэродрома (посадочной площадки) первой предполагаемой  посад-ки.  Такое разрешение или изменения к нему действуют только в отношениитех частей полета,  которые выполняются в пределах контролируемого воз-душного пространства.     3.7.5. Организация потока воздушного движения.     (Зарезервировано)     Примечание: Эксплуатанты заранее  информируются  об  ограничениях,накладываемых службой организации потока воздушного движения,  если та-кая имеется.      3.8. Управление движением лиц и транспортных средств на аэродромах      3.8.1. Движение лиц или транспортных средств,  включая буксируемыевоздушные суда,  на площади маневрирования аэродрома управляется аэрод-ромным диспетчерским пунктом с тем,  чтобы избежать возникновения опас-ности для них или для воздушных судов, выполняющих посадку, руление иливзлет.     3.8.2. В условиях ограниченной видимости настоящие правила предус-матривают следующее:     (а) количество  лиц и транспортных средств,  работающих на площадиманеврирования аэродрома, ограничивается необходимым минимумом и особоевнимание уделяется требованиям к защите критических зон ILS/MLS при вы-полнении точных заходов на посадку по приборам по категории II или  ка-тегории III (если имеется);     (b) с учетом соблюдения положений в  п.3.8.3  выдерживается  мини-мальное расстояние между транспортными средствами и рулящими воздушнымисудами, установленное соответствующим органом ОВД, принимая во вниманиеимеющиеся технические средства;     (с) при постоянном выполнении на одну и ту же ВПП  точных  заходовна посадку по приборам совместно по ILS и MLS по категории II или кате-гории III (если имеется)  обеспечивается  защита  более  ограничивающихкритических зон ILS и MLS.     3.8.3. Аварийно-спасательные транспортные средства,  следующие дляоказания помощи воздушному судну, терпящему бедствие, пользуются правомпервоочередности перед всеми другими видами транспортных средств.     3.8.4. При   условии  соблюдения  положений  п.3.8.3  транспортныесредства,  находящиеся на площади маневрирования,  соблюдают  следующиеправила:     (а) транспортные средства  и  транспортные  средства,  буксирующиевоздушные суда,  уступают дорогу воздушным судам, производящим посадку,взлет и руление;     (b) транспортные  средства  уступают  дорогу  другим  транспортнымсредствам, буксирующим воздушные суда;     (c) транспортные  средства  уступают  дорогу  другим  транспортнымсредствам в соответствии с инструкциями органа ОВД;     (d) несмотря  на  положения подпунктов а),  b) и с),  транспортныесредства и транспортные средства,  буксирующие воздушные суда,  следуютуказаниям аэродромного диспетчерского пункта.      3.9. Обеспечение радиолокационного контроля      Радиолокационные системы  обеспечивают отображение связанных с бе-зопасностью полетов оповещений и предупреждений,  включая оповещение  оконфликтной  ситуации,  упреждающую  информацию о конфликтной ситуации,предупреждение о минимальной безопасной абсолютной высоте и непреднаме-ренно дублируемые коды ВОРЛ.      3.10. Использование радиолокатора контроля наземного движения           (SMR)      (Зарезервировано)                 4. ПОЛЕТНО-ИНФОРМАЦИОННОЕ ОБСЛУЖИВАНИЕ      4.1. Применение      4.1.1. Полетно-информационным  обслуживанием  обеспечиваются   всевоздушные суда, на полет которых эта информация может оказать влияние икоторые:     (a) обеспечиваются УВД;     (b) иным образом известны органам ОВД.     Примечание: Полетно-информационное  обслуживание  не снимает с ко-мандира воздушного судна какой-либо ответственности, и он должен прини-мать  окончательное решение относительно любого предлагаемого измененияплана полета.     4.1.2. Когда органы ОВД обеспечивают одновременно полетно-информа-ционное обслуживание и УВД, УВД является приоритетным.     Примечание: Признается,  что  при  определенных,  обстоятельствах,воздушным судам,  выполняющим заход на посадку,  посадку, взлет и наборвысоты,  может  незамедлительно  потребоваться  важная информация крометой, которая относится к предоставлению УВД.      4.2. Критерии применения полетно-информационного обслуживания      4.2.1. Полетно-информационное обслуживание включает предоставлениеследующей информации:     (a) SIGMET и AIRMET;     (b) касающейся вулканической деятельности, предшествующей изверже-нию, вулканических извержений, а также облаков вулканического пепла;     (c) касающейся  выброса в атмосферу радиоактивных веществ или ток-сических химических веществ;     (d) об   изменении   эксплуатационного   состояния   навигационныхсредств;     (e) об  изменении состояния аэродромов и связанных с ними средств,включая информацию о состоянии рабочих площадей  аэродрома,  когда  онипокрыты снегом, льдом или значительным слоем воды;     (f) o беспилотных неуправляемых аэростатах;  или любой другой  ин-формации, могущей повлиять на безопасность полетов.     4.2.2. Кроме информации, указанной в п.4.2.1, полетно-информацион-ное обслуживание,  которым обеспечиваются полеты, включает предоставле-ние информации относительно:     (a) сообщаемых  или  прогнозируемых погодных условий на аэродромахвылета, назначения и запасных аэродромах;     (b) опасности столкновения для воздушных судов,  выполняющих полетв воздушном пространстве классов С и G;     (c) для полета над водной поверхностью и по просьбе пилота предос-тавляется любая имеющаяся информация,  например о радиопозывном, место-положении, истинной линии пути, скорости и т.д.     Примечание 1:  Информация,  указанная в подпункте  b),  включающаятолько  известные  воздушные суда,  присутствие которых может создаватьугрозу столкновения с информируемыми воздушными  судами,  будет  иногданеполной,  и органы ОВД не берут на себя ответственность за ее постоян-ный выпуск или за ее точность.     Примечание 2:  Когда существует необходимость дополнить информациюоб угрозе столкновения, предоставляемую в соответствии с подпунктом b),либо в случае временного нарушения полетно-информационного обслуживанияв определенном воздушном пространстве можно  применять  (если  имеется)радиовещательную передачу воздушными судами информации о движении.     4.2.3. Органам ОВД следует как можно скорее передавать специальныедонесения с бортов воздушных судов другим соответствующим воздушным су-дам, связанному с ними метеорологическому органу и другим соответствую-щим органам ОВД.     4.2.4. Кроме информации, указанной в п.4.2.1, полетно-информацион-ное обслуживание,  предоставляемое воздушным судам,  выполняющим полетыпо ПВП,  включает предоставление имеющейся информации относительно дви-жения и погодных условий по маршруту полета, в которых полет по ПВП мо-жет оказаться невыполнимым.      4.3. Радиовещательные передачи при оперативном          полетно-информационном обслуживании      4.3.1. Применение     4.3.1.1. Метеорологическая  информация  и  оперативная  информация(если таковая имеется) о навигационных средствах и аэродромах, включае-мая в полетно-информационное обслуживание, предоставляется в объединен-ном виде.     4.3.1.2. Сообщения,  содержащие объединенную оперативную  полетнуюинформацию,  передаются на борт воздушных судов с указанным содержаниеми в указанной последовательности для различных этапов полета.     4.3.1.3. При оперативном полетно-информационном обслуживании обес-печиваются радиовещательные передачи,  состоящие из сообщений, содержа-щих  объединенную информацию об отдельных эксплуатационных и метеороло-гических элементах по различным этапам полета. Эти радиовещательные пе-редачи бывают одним из трех основных типов, т.е. ВЧ, ОВЧ и ATIS.     4.3.1.4. Использование сообщений OFIS в направленных передачах ти-па "запрос-ответ".     По запросу пилота орган ОВД передает применимое к  данному  случаюсообщение OFIS.     4.3.2. ВЧ-радиовещательные передачи при оперативном полетно-инфор-мационном обслуживании (OFIS).     4.3.2.1. ВЧ-радиовещательные передачи при оперативном  полетно-ин-формационном  обслуживании  (OFIS) обеспечиваются в тех случаях,  когдаустановлено наличие потребности в них.     4.3.2.2. Когда такие ВЧ-радиовещательные передачи обеспечиваются:     (a) информация должна соответствовать указанной в п.4.3.2.5;     (b) последовательность  работы  станций,  участвующих в радиовеща-тельной передаче,  определена в региональных аэронавигационных соглаше-ниях;     (c) при ВЧ-радиовещательной передаче OFIS учитываются  возможностичеловека.  Продолжительность  радиовещательной  передачи  сообщения  недолжна превышать продолжительность,  установленную в региональных аэро-навигационных  соглашениях,  при этом обращается внимание на то,  чтобыскорость передачи не ухудшала качества приема;     (d) каждое  сообщение по аэродрому обозначается названием аэродро-ма, к которому относится информация;     (е) когда ко времени радиовещательной передачи информация не полу-чена,  включается последняя имеющаяся информация  с  указанием  времениэтого наблюдения;     (f) радиовещательная передача полного сообщения повторяется в пре-делах остатка времени, выделенного для данной радиовещательной станции;     (g) включаемую в радиовещательную  передачу  информацию  обновляютнемедленно, если происходит существенное изменение; и     (h) ВЧ-сообщение OFIS подготавливается и распространяется органом,назначаемым органом гражданской авиации.     4.3.2.3. ВЧ-радиовещательные передачи OFIS по аэродромам, выделен-ным  для использования в рамках международных воздушных сообщений,  ве-дутся на английском языке.     4.3.2.4. Когда  ВЧ-радиовещательные  передачи OFIS ведутся на нес-кольких языках, для каждого языка используется дискретный канал.     4.3.2.5. В сообщения,  входящие в ВЧ-радиовещательные передачи приоперативном полетно-информационном обслуживании,  включается  следующаяинформация, передаваемая в указанной последовательности:     (a) информация о погоде на маршруте; информацию об особых явленияхпогоды на маршруте передают по имеющейся форме SIGMET, предписываемой вАПКР-3;     (b) информация по аэродрому, в том числе:     (1) название аэродрома;     (2) время наблюдения;     (3) важная оперативная информация;     (4) направление  и  скорость ветра у земли;  максимальная скоростьветра;     (5) видимость и дальность видимости на ВПП (RVR);     (6) текущая погода;     (7)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и     (8) прогноз по аэродрому.     4.3.3. ОВЧ-радиовещательные передачи при  оперативном  полетно-ин-формационном обслуживании (OFIS).     4.3.3.1. Когда обеспечиваются ОВЧ-радиовещательные передачи:     (а) каждое  сообщение по аэродрому обозначается названием аэродро-ма, к которому относится информация;     (b) когда ко времени радиовещательной передачи информация не полу-чена,  включается последняя имеющаяся информация  с  указанием  времениэтого наблюдения;     (c) радиовещательные передачи ведутся непрерывно и с повторением;     (d) при ОВЧ-радиовещательной передаче OFIS учитываются возможностичеловека. Продолжительность радиовещательной передачи сообщения не пре-вышает 5 мин., при этом обращается внимание на то, чтобы скорость пере-дачи не ухудшала качества приема;     (e) радиовещательное  сообщение  обновляется на регулярной основе.Сообщение следует немедленно обновлять непосредственно после того, ког-да происходит существенное изменение; и     (f) ОВЧ-сообщение OFIS подготавливается и  распространяется  орга-ном, назначаемым органом гражданской авиации.     4.3.3.2. ОВЧ-радиовещательные передачи OFIS по  аэродромам,  выде-ленным  для  использования  в рамках международных воздушных сообщений,следует вести на английском языке.     4.3.3.3. В  том  случае,  когда ОВЧ-радиовещательные передачи OFISведутся на нескольких языках, для каждого языка используется дискретныйканал.     4.3.3.4. В сообщения, входящие в ОВЧ-радиовещательные передачи приоперативном  полетно-информационном обслуживании,  включается следующаяинформация в указанной последовательности:     (a) название аэродрома;     (b) время наблюдения;     (c) используемая для посадки ВПП;     (d) особые условия на поверхности ВПП и коэффициент сцепления;     (e) изменения эксплуатационного состояния навигационных средств;     (f) задержка в зоне ожидания;     (g) направление  и  скорость ветра у земли;  максимальная скоростьветра;     (h) видимость и дальность видимости на ВПП (RVR);     (i) текущая погода;     (j)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(k) температура воздуха;     (l) температура точки росы;     (m) данные для установки высотомера по QNH;     (n) дополнительная информация о недавних явлениях погоды, влияющихна производство полетов и о сдвиге ветра;     (о) прогноз типа "тренд", когда он имеется; и     (р) уведомление о текущих сообщениях SIGMET.     4.3.4. Радиовещательные передачи службы речевой автоматической пе-редачи информации в районе аэродрома (речевой ATIS).     4.3.4.1. Радиовещательные передачи службы автоматической  передачиречевой  информации в районе аэродрома (речевой ATIS) обеспечиваются натех аэродромах, где требуется снизить нагрузку на ОВЧ-каналы двусторон-ней  связи ОВД "воздух-земля".  Когда эти передачи обеспечиваются,  онисостоят из:     (a) одной  радиовещательной передачи для прибывающих воздушных су-дов; или     (b) одной  радиовещательной  передачи для вылетающих воздушных су-дов; или     (c) одной  радиовещательной  передачи для прибывающих и вылетающихвоздушных судов; или     (d) двух радиовещательных передач соответственно для прибывающих ивылетающих воздушных судов на тех аэродромах, где продолжительность ра-диовещательной  передачи  для  прибывающих и вылетающих воздушных судовбыла бы слишком большой.     4.3.4.2. Для  радиовещательных  передач  речевой ATIS используетсядискретная частота ОВЧ-диапазона.  Если нельзя использовать  дискретнуючастоту, передачу ведут по речевому каналу наиболее подходящего навига-ционного средства в районе аэродрома,  при условии, что он имеет доста-точную зону действия и обеспечивает необходимое качество приема сигналаи что обозначение этого навигационного средства чередуется с данной пе-редачей таким образом, чтобы последняя не была забита.     4.3.4.3. Радиовещательные передачи речевой ATIS не ведутся по  ре-чевому каналу ILS.     4.3.4.4. Когда обеспечивается ATIS с применением речевых  радиове-щательных передач, они ведутся непрерывно и с повторением:     4.3.4.5. Информация, содержащаяся в текущей радиовещательной пере-даче,  немедленно  доводится  до  сведения соответствующих органов ОВД,обеспечивающих воздушные суда информацией,  касающейся захода на посад-ку,  посадки и взлета,  в том случае, когда данное сообщение не готови-лось этими органами;     4.3.4.6. Радиовещательные передачи речевой ATIS на назначенных аэ-родромах,  обеспечиваемые в рамках международных  воздушных  сообщений,ведутся на английском языке.     4.3.4.7. Когда радиовещательные передачи речевой ATIS  ведутся  нанескольких языках, для каждого языка используется дискретный канал.     4.3.4.8. Продолжительность радиовещательной передачи сообщения ре-чевой ATIS не превышает 30 с., при этом скорость передачи или опознава-тельный сигнал  навигационного  средства,  используемого  для  передачиATIS, не ухудшали качества приема сообщения ATIS. При составлении ради-овещательного сообщения ATIS учитываются возможности человека.     4.3.5. Служба автоматической передачи информации в районе аэродро-ма (использующая речевые передачи и/или линию передачи данных).     4.3.5.1. В том случае, когда обеспечивается речевая ATIS:     (а) передаваемая информация касается одного аэродрома;     (b) передаваемая информация немедленно обновляется, когда происхо-дит существенное изменение;     (с) за подготовку и распространение сообщения ATIS отвечают органыОВД;     (d) отдельные сообщения ATIS обозначаются индексом в виде буквы изфонетического алфавита ИКАО.  Последующим сообщениям ATIS индексы прис-ваиваются в алфавитном порядке;     (е) воздушные суда подтверждают прием информации после  установле-ния  связи  с  органом ОВД,  обеспечивающим соответственно УВД в районеподхода или аэродромное УВД;     (f) соответствующий орган ОВД, отвечая на сообщение, указанное вы-ше в подпункте (е), когда речь идет о прибывающих воздушных судах, либов такое другое время, которое может предписываться соответствующим пол-номочным органом ОВД,  обеспечивает воздушные суда текущими данными  обустановке высотомера;     (g) метеорологическая информация берется из  местных  метеорологи-ческих регулярных или специальных сводок.     4.3.5.2. Когда из-за быстро изменяющихся метеорологических условийнецелесообразно  включать  в передачу ATIS метеорологическую сводку,  всообщениях ATIS указывается,  что соответствующая информация  о  погодепередается  при первоначальном установлении связи с соответствующим ор-ганом ОВД.     4.3.5.3. Содержащуюся в текущей передаче ATIS информацию,  получе-ние которой подтверждено соответствующим воздушным судном, не требуетсявключать в направленную передачу для этого воздушного судна,  за исклю-чением данных об установке высотомера,  которые предоставляются в соот-ветствии с п.4.3.5.1 (f).     4.3.5.4. Если воздушное судно подтверждает  прием  передачи  ATIS,которая уже устарела,  любой элемент информации,  требующий обновления,незамедлительно передается этому воздушному судну.     4.3.6. Передачи ATIS для прибывающих и вылетающих воздушных судов.     4.3.6.1. Сообщения ATIS,  содержащие информацию как для  прибываю-щих,  так и вылетающих воздушных судов, включают следующие элементы ин-формации в указанном порядке:     (a) название аэродрома;     (b) указатель прибытия и/или вылета;     (c) тип контракта (если передача ведется через D-ATIS);     (d) индекс;     (e) если целесообразно, время наблюдения;     (f) вид предполагаемого захода на посадку;     (g) используемая  ВПП;  состояние  аэродромной  системы аварийноготорможения, представляющее потенциальную опасность, если таковая имеет-ся;     (h) особые условия на поверхности ВПП и, если целесообразно, коэф-фициент сцепления;     (i) если целесообразно, задержка в зоне ожидания;     (j) эшелон перехода, в соответствующем случае;     (k) другая важная оперативная информация;     (l)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информацияотносится;     (m) видимость и, в соответствующем случае, RVR;     (n) текущая погода;     (о)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когда такие данные имеются;     (р) температура воздуха;     (q) температура точки росы;     (r) данные для установки (установок) высотомера;     (s) любая имеющаяся информация об особых метеорологических явлени-ях в зоне захода на посадку и набора высоты, включая сдвиг ветра, и ин-формация о недавних явлениях погоды, влияющих на производство полетов;     (t) прогноз типа "тренд", когда он имеется; и     (u) особые указания ATIS.     4.3.7. Передачи ATIS для прибывающих воздушных судов.     4.3.7.1. Сообщения ATIS, содержащие информацию только для прибыва-ющих воздушных судов,  включают в себя следующие элементы информации  вуказанном порядке:     (a) название аэродрома;     (b) указатель прибытия;     (с) индекс;     (d) если целесообразно, время наблюдения;     (е) вид предполагаемого захода на посадку;     (f) основная  ВПП для посадки;  состояние аэродромной системы ава-рийного торможения,  представляющее потенциальную опасность, если тако-вая имеется;     (g) особые условия на поверхности ВПП и, если целесообразно, коэф-фициент сцепления;     (h) если целесообразно, задержка в зоне ожидания;     (i) эшелон перехода, в соответствующем случае;     (j) направление и скорость приземного ветра,  включая значительныеизменения,  и,  если имеются датчики приземного ветра, установленные наконкретных участках используемой ВПП,  и эта информация требуется  экс-плуатантами,  указание ВПП и ее участка, к которому информация относит-ся;     (k) видимость и, если целесообразно, RVR;     (l) текущая погода;     (m)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(n) температура воздуха;     (q) температура точки росы;     (о) данные для установки (установок) высотомера;     (p) любая имеющаяся информация об особых метеорологических явлени-ях в зоне захода на посадку, включая сдвиг ветра, и информация о недав-них явлениях погоды, влияющих на производство полетов;     (r) прогноз типа "тренд", когда он имеется; и     (s) особые указания ATIS.     4.3.8. Передачи ATIS для вылетающих воздушных судов.     4.3.8.1. Сообщения ATIS, содержащие информацию только для вылетаю-щих  воздушных  судов,  включают в себя следующие элементы информации вуказанном порядке:     (а) название аэродрома;     (b) указатель вылета;     (с) индекс;     (d) если целесообразно, время наблюдения;     (e) ВПП,  используемая  для взлета;  состояние аэродромной системыаварийного торможения, представляющее потенциальную опасность, если та-ковая имеется;     (f) особые условия на поверхности ВПП, используемой для взлета, и,если целесообразно, коэффициент сцепления;     (g) если целесообразно, задержка вылета;     (h) если целесообразно, эшелон перехода;     (i) направление и скорость приземного ветра,  в том  числе  значи-тельные изменения,  и,  если имеются датчики приземного ветра, установ-ленные на конкретных участках используемой ВПП, и эта информация требу-ется эксплуатантами,  указание ВПП и ее участка,  к которому информацияотносится;     (j) видимость и, в соответствующем случае, RVR;     (k) текущая погода;     (l) облачность  ниже  1500  м (5000 фут) или ниже наибольшей мини-мальной абсолютной высоты в секторе в зависимости от того, какое значе-ние больше; кучево-дождевая облачность; если облачность сплошная - вер-тикальная видимость;     (m) температура воздуха;     (t p) температура точки росы;     (n) данные для установки (установок) высотомера;     (о) любая имеющаяся информация об особых метеорологических явлени-ях в зоне набора высоты, включая сдвиг ветра;     (q) прогноз типа "тренд", если имеется; и     (r) особые указания ATIS.      4.4. Радиовещательные передачи VOLMET и обслуживание D-VOLMET      (Зарезервировано)                     5. СЛУЖБА АВАРИЙНОГО ОПОВЕЩЕНИЯ      5.1. Применение      5.1.1. Аварийным оповещением обеспечиваются:     (а) все воздушные суда, обеспечиваемые УВД;     (b) все  другие воздушные суда,  представившие план полета или из-вестные органам ОВД из других источников; и     (с) любые воздушные суда, в отношении которых известно или предпо-лагается, что они являются объектом незаконного вмешательства.     5.1.2. Центры  полетной информации и районные диспетчерские центрыслужат главным пунктом для сбора всей полетной информации,  относящейсяк аварийному положению воздушного судна,  выполняющего полет в пределахсоответствующего района полетной информации или диспетчерского  района,и для передачи такой информации соответствующему координационному цент-ру поиска и спасания.     5.1.3. В  случае  возникновения  аварийного  положения с воздушнымсудном, находящимся под управлением АДП или ДПП, данный орган немедлен-но уведомляет об этом соответствующий центр полетной информации или ра-йонный диспетчерский центр, который в свою очередь уведомляет координа-ционный центр поиска и спасания.     5.1.3.1. В любом случае, когда это требуется в связи с создавшейсяобстановкой,  соответствующий АДП или ДПП оповещает все соответствующиеаварийно-спасательные службы,  которые могут оказать необходимую немед-ленную  помощь,  и  принимает другие необходимые меры для введения их вдействие.      5.2. Уведомление координационных центров поиска и спасания      5.2.1. Любые обстоятельства,  при которых уведомление  может  ока-заться целесообразным,  органы ОВД, за исключением случаев, указанных вп.5.5.1,  немедленно уведомляют координационные центры поиска и  спаса-ния,  что воздушное судно находится в аварийном положении,  в соответс-твии с нижеследующим:     (a) Стадия неопределенности, когда:     (1) от воздушного судна не получено никаких сообщений по  прошест-вии 30 мин. после того времени, когда должно было быть получено сообще-ние,  либо после первой неудачной попытки установить связь с таким воз-душным судном, в зависимости от того, что наступает раньше; или когда     (2) воздушное судно не прибывает в течение 30 мин. после расчетно-го времени прибытия, сообщенного им в последней передаче или рассчитан-ного органами ОВД, в зависимости от того, какое из них позднее, за иск-лючением случаев,  когда не имеется никаких сомнений относительно безо-пасности воздушного судна и находящихся на его борту лиц.     (b) Стадия тревоги, когда:     (1) после того,  как наступила стадия неопределенности, при после-дующих попытках установить связь с воздушным судном или запросах в дру-гие соответствующие источники не удалось получить какие-либо сведения овоздушном судне; или когда     (2) воздушное судно, получившее разрешение на посадку, не произво-дит  посадки  по  прошествии 5 мин.  после расчетного времени посадки исвязь с данным воздушным судном вновь не установлена; или когда     (3) получена информация,  указывающая на то,  что эксплуатационноесостояние воздушного судна ухудшилось,  но не настолько,  что  возможнавынужденная посадка, за исключением случаев, когда имеются данные, уст-раняющие опасения относительно безопасности воздушного судна и  находя-щихся на его борту лиц; или когда     (4) известно или предполагается,  что воздушное судно стало объек-том незаконного вмешательства.     (c) Стадия бедствия, когда:     (1) после того,  как наступила стадия тревоги,  дополнительные бе-зуспешные попытки установить связь с воздушным судном и безрезультатныезапросы  в  более  широком масштабе указывают на вероятность того,  чтовоздушное судно терпит бедствие;     (2) считается,  что запас топлива на борту израсходован или недос-таточен для достижения безопасного места;     (3) получена информация,  указывающая на то,  что эксплуатационноесостояние воздушного судна ухудшилось настолько, что возможна вынужден-ная посадка;     (4) получена информация или  имеется  обоснованная  уверенность  втом, что воздушное судно собирается выполнить или выполнило вынужденнуюпосадку,  за исключением тех случаев,  когда имеется уверенность в том,что воздушному судну и находящимся на его борту лицам не угрожает серь-езная и непосредственная опасность и требуется немедленная помощь.     5.2.2. Уведомление  содержит следующую имеющуюся информацию в ука-занном порядке:     (a) INCERFA,  ALERFA  или  DETRESFA  в зависимости от той или инойаварийной стадии;     (b) вызывающее учреждение или лицо;     (с) характер аварийного положения;     (d) существенная информация из плана полета;     (е) орган, который был на связи в последний раз, время и использо-ванное средство;     (f) последнее донесение о местоположении и способ определения пос-леднего;     (g) окраска и отличительная маркировка воздушного судна;     (h) опасные грузы, перевозимые в качестве авиагруза;     (i) любые действия, предпринятые органом, передающим уведомление;     (j) другие относящиеся к делу сведения.     5.2.2.1. Ту часть указанной в п.5.2.2 информации,  которая отсутс-твовала  в момент передачи уведомления координационному центру поиска испасания,  орган ОВД должен стремиться получить  до  объявления  стадиибедствия,  если имеется обоснованная уверенность в том,  что эта стадиянаступит.     5.2.3. Кроме  уведомления,  указанного в п.5.2.1,  координационныйцентр поиска и спасания немедленно обеспечивается:     (a) любой дополнительной полезной информацией, особенно об измене-нии аварийного положения по стадиям;     (b) информацией об отмене аварийной обстановки.     Примечание: За отмену действий,  предпринятые которых начато коор-динационным центром поиска и спасания, отвечает сам центр.      5.3. Средства связи      5.3.1. Органы  ОВД используют все имеющиеся средства связи для ус-тановления и поддержания связи с воздушным судном,  находящимся в  ава-рийном положении, и для запроса сведений об этом воздушном судне.      5.4. Прокладка маршрута полета воздушного судна, находящегося в          аварийном положении      5.4.1. Если воздушное судно находится в аварийном положении, марш-рут  его полета прокладывается на карте для определения вероятного мес-тоположения этого воздушного судна и его максимального удаления от пос-леднего известного местоположения.  На карте прокладываются также марш-руты полета других воздушных судов,  о которых известно,  что они нахо-дятся вблизи соответствующего воздушного судна,  для определения их ве-роятного местоположения.      5.5. Передача информации эксплуатанту      5.5.1. Когда районный диспетчерский центр или центр  полетной  ин-формации решает, что воздушное судно находится в стадии неопределеннос-ти или в стадии бедствия, он, когда это возможно, сообщает об этом экс-плуатанту до уведомления координационного центра поиска и спасания.     Примечание: Если воздушное судно находится в стадии бедствия,  ко-ординационный  центр  спасания необходимо в соответствии с п.5.2.1 уве-домлять немедленно.     5.5.2. Вся информация, направляемая районным диспетчерским центромили центром полетной информации координационному центру поиска и спаса-ния, при наличии возможности немедленно передается также эксплуатанту.      5.6. Передача информации воздушным судам, выполняющим полет вблизи          воздушного судна, находящегося в аварийном положении      5.6.1. Когда орган ОВД устанавливает, что воздушное судно находит-ся  в аварийном положении,  другие воздушные суда,  о которых известно,что они находятся вблизи соответствующего воздушного судна,  немедленноинформируются о характере аварийного положения, за исключением случаев,указанных в п.5.6.2.     5.6.2. Когда орган ОВД знает или предполагает, что воздушное судноявляется объектом незаконного вмешательства,  в сообщениях ОВД, переда-ваемых по каналам связи "воздух-земля", не дается никаких ссылок на ха-рактер аварийного положения, если на это не делалось ссылки в сообщени-ях,  поступивших с борта соответствующего воздушного судна, и если естьоснования полагать, что такая ссылка ухудшит положение.                    6. ТРЕБОВАНИЯ ОРГАНОВ ОВД К СВЯЗИ      6.1. Требования органов ОВД к связи оговариваются в АПКР-10 "Авиа-ционная электросвязь".                 7. ТРЕБОВАНИЯ ОРГАНОВ ОВД К ИНФОРМАЦИИ      7.1. Метеорологическая информация      7.1.1. Общие положения     7.1.1.1. Органы ОВД обеспечиваются  информацией  о  фактических  ипрогнозируемых  метеорологических условиях,  необходимой для выполненияими соответствующих функций.  Информация  предоставляется  с  периодич-ностью, которая отвечает требованиям соответствующих органов ОВД.     7.1.1.2. Орган ОВД обеспечивается подробной информацией о метеоро-логических явлениях и что может представлять опасность для полетов воз-душных судов в районе аэродрома.     7.1.2. Центры полетной информации и районные диспетчерские центры     7.1.2.1. Центры полетной информации и районные диспетчерские цент-ры обеспечиваются метеорологической информацией, и при этом особое вни-мание уделяется происходящему или ожидаемому ухудшению  метеорологичес-кого  элемента по мере его определения.  Эти сводки и прогнозы касаютсярайона полетной информации или диспетчерского района и других районов.     Примечание: Для  целей  настоящего  Правила определенные измененияметеорологических условий рассматриваются как ухудшение метеорологичес-кого элемента, хотя в обычном порядке они таковыми не считаются. Напри-мер, повышение температуры может отрицательно сказаться на полетах воз-душных судов некоторых типов.     7.1.2.2. Центры полетной информации и районные диспетчерские цент-ры обеспечиваются через определенные промежутки времени текущими данны-ми о давлении для установки высотомеров в отношении мест, указанных со-ответствующим  центром  полетной  информации или районным диспетчерскимцентром.     7.1.3. Органы УВД в районе подхода.     7.1.3.1. Органам УВД в районе подхода,  предоставляется метеороло-гическая  информация  в  отношении находящегося в их ведении воздушногопространства и аэродромов.  Специальные сводки и поправки  к  прогнозампередаются органам УВД в районе подхода,  по мере необходимости в соот-ветствии с установленными критериями,  не дожидаясь следующей очереднойсводки или прогноза.     7.1.3.2. Органам УВД в  районе  подхода,  предоставляются  текущиеданные о давлении для установки высотомеров.     7.1.3.3. Органы УВД в районе подхода на конечном этапе  захода  напосадку,  при посадке и взлете, оборудуются дисплеем позволяющим считы-вать текущее значение: ветра у земли, дальности видимости на ВПП, высо-ты нижней границы облаков.     Этот дисплей связан с той же точкой наблюдения и с тем  же  датчи-ком,  что  и соответствующий дисплей в АДП и на метеорологической стан-ции.     7.1.3.4. Органам  УВД  в районе подхода на конечном участке заходана посадку,  при посадке и взлете,  предоставляется информация о сдвигеветра,  который может неблагоприятно повлиять на воздушные суда на тра-екториях захода на посадку и взлета или при заходе на посадку по кругу.     7.1.4. АДП.     7.1.4.1. АДП обеспечиваются метеорологической информацией  по  аэ-родрому. Специальные сводки и поправки к прогнозам передаются в АДП, недожидаясь следующей очередной сводки или прогноза.     7.1.4.2. АДП  обеспечиваются текущими данными о давлении для уста-новки высотомеров в отношении аэродрома.     7.1.4.3. АДП  оборудуются  дисплеем  позволяющим считывать текущеезначение ветра у земли.  Этот дисплей связан с той же точкой наблюденияи с тем же датчиком,  что и дисплей на метеорологической станции. В томслучае,  когда используется несколько датчиков,  дисплеи, к которым ониподсоединены, ясно маркируются для обозначения ВПП и участка ВПП, конт-ролируемых каждым датчиком.     7.1.4.4. АДП на аэродромах, где дальность видимости на ВПП измеря-ется с помощью приборов,  оборудуются дисплеем,  позволяющим  считыватьтекущее значение дальности видимости на ВПП.  Этот дисплей связан с тойже точкой наблюдения и с тем же датчиком, что и дисплей на метеорологи-ческой станции.     7.1.4.5. АДП на аэродромах,  где высота нижней границы облаков из-меряется с помощью приборов, должны оборудоваться дисплеем, позволяющимсчитывать текущее значение высоты нижней границы облаков.  Этот дисплейдолжен быть связан с той же точкой наблюдения и с тем же датчиком,  чтои соответствующий дисплей на метеорологической станции.     7.1.4.6. В АДП предоставляется информация о сдвиге ветра,  которыйможет неблагоприятно повлиять на воздушные суда на  траекториях  заходана  посадку  или  взлета или при заходе на посадку по кругу и воздушныесуда на ВПП во время пробега или разбега при взлете.     7.1.4.7. АДП  и/или другим соответствующим органам следует предос-тавлять предупреждения по аэродрому.      7.2. Информация об условиях на аэродроме и эксплуатационном          состоянии связанных с ним средств      7.2.1. АДП  и ДПП постоянно снабжаются текущей информацией об осо-бых условиях на рабочей площади,  в том числе о наличии временных опас-ностей,  а  также об эксплуатационном состоянии любого связанного с аэ-родромом средства на аэродроме, находящемся в их ведении.      7.3. Информация об эксплуатационном состоянии навигационных          средств      7.3.1. Органы ОВД постоянно снабжаются текущей информацией об экс-плуатационном состоянии визуальных навигационных средств, а также визу-альных средств,  имеющих важное значение для взлета,  вылета, захода напосадку и посадки в пределах их района ответственности,  и тех визуаль-ных и не визуальных средств,  которые необходимы для обеспечения назем-ного движения.      7.4. Информация о беспилотных неуправляемых аэростатах      7.4.1. Эксплуатанты беспилотных неуправляемых аэростатов  сообщаютсоответствующим  органам ОВД подробные данные о полетах беспилотных не-управляемых аэростатов.      7.5. Информация о вулканической деятельности      7.5.1. Органы  ОВД  информируются  о  вулканической  деятельности,предшествующей извержению,  вулканических извержениях и облаке вулкани-ческого пепла, если это может затронуть воздушное пространство, в кото-ром выполняются полеты в пределах обслуживаемого ими района.     7.5.2. Районные диспетчерские центры и центры полетной  информацииснабжаются консультативной информацией о вулканическом пепле,  выпущен-ной связанным с ними VAAC.      7.6. Информация об "облаках" радиоактивных веществ и токсических          химических веществ      Органы ОВД  информируются  о выбросе в атмосферу радиоактивных ве-ществ или токсических химических веществ, если это может затронуть воз-душное пространство, в котором выполняются полеты в пределах обслужива-емого ими района.                                                             Приложение 1                ПРИНЦИПЫ ОБОЗНАЧЕНИЯ МАРШРУТОВ ОВД, КРОМЕ                СТАНДАРТНЫХ МАРШРУТОВ ВЫЛЕТА И ПРИБЫТИЯ      1. Индексы для обозначения маршрутов ОВД      1.1. Цель  системы  индексов маршрутов,  применяемых на конкретномучастке маршрута, маршруте или в конкретном районе ОВД, для обозначениямаршрутов ОВД,  состоит в том,  чтобы позволить пилотам и органам ОВД сучетом установленных требований:     (a) четко указывать любой маршрут ОВД, не прибегая к использованиюгеографических координат или других средств для его описания;     (b) соотносить  маршрут  ОВД  с конкретной вертикальной структуройвоздушного пространства;     (c) указывать  требуемый уровень точности выдерживания навигацион-ных характеристик при выполнении полета  по  маршруту  или  в  пределахконкретного района ОВД; и     (d) указывать,  что маршрут основной или  для  определенных  типоввоздушных судов.     1.2. Для достижения этой цели система обозначения:     (a) позволяет  обозначать  любой  маршрут  ОВД  простым и присущимтолько ему способом;     (b) не допускает дублирования;     (c) пригодна для использования наземными и бортовыми  автоматичес-кими системами;     (d) позволяет достигать максимальной краткости при оперативном ис-пользовании;     (e) обеспечивает возможность расширения  с  учетом  любых  будущихтребований, не прибегая к коренным изменениям.     1.3. Контролируемые,  консультативные и неконтролируемые  маршрутыОВД,  за исключением стандартных маршрутов прибытия и вылета, в связи сэтим обозначаются указанным ниже образом.      2. Структура индекса      2.1. Индекс маршрута ОВД состоит из основного индекса  дополняемо-го, при необходимости:     (a) одним префиксом, предписываемым в п.2.3; и     (b) одной дополнительной буквой, предписываемой в п.2.4.     2.1.1. Количество знаков,  необходимых для составления индекса, непревышает шести.     2.1.2. Количество знаков,  необходимых для составления индекса, повозможности, составляет максимум пять.     2.2. Основной индекс состоит из одной буквы алфавита,  за  которойследует цифра от 1 до 999.     2.2.1. Буква выбирается из перечисленных ниже:     (a) А, В, G, R - для маршрутов, являющихся частью региональной се-ти маршрутов ОВД и не являющихся маршрутами зональной навигации;     (b) L,  M,  N,  Р - для маршрутов зональной навигации,  являющихсячастью региональной сети маршрутов ОВД;     (c) Н,  J, V, W - для маршрутов, не являющихся частью региональнойсети маршрутов ОВД и не являющихся маршрутами зональной навигации;     (d) Q,  Т, Y, Z - для маршрутов зональной навигации, не являющихсячастью региональной сети маршрутов ОВД.     2.3. Там,  где это применимо,  к основному индексу в качестве пре-фикса добавляется еще одна буква в соответствии с нижеследующим:     (a) К  -  для обозначения маршрута,  проходящего на малой высоте иустанавливаемого главным образом для использования вертолетами;     (b) U - для обозначения того, что маршрут или его часть устанавли-вается в верхнем воздушном пространстве;     (c) S - для обозначения маршрута, установленного исключительно дляиспользования сверхзвуковыми воздушными судами во время разгона, тормо-жения и при сверхзвуковом полете.     2.4. К основному индексу соответствующего маршрута ОВД  может  до-бавляться  дополнительная буква для обозначения обеспечиваемого на дан-ном маршруте вида обслуживания или требуемых характеристик разворота  всоответствии с нижеследующим:     (a) буква F - для обозначения того,  что на маршруте или его частиобеспечивается только консультативное обслуживание;     (b) буква G - для обозначения того,  что на маршруте или его частиобеспечивается только полетно-информационное обслуживание.      3. Присвоение основных индексов      3.1. Основные индексы маршрутов ОВД присваиваются в соответствии снижеследующими принципами.     3.1.1. Основному  магистральному  маршруту  на всем его протяженииприсваивается один и тот же индекс независимо от  пересекаемых  узловыхдиспетчерских районов, государств или регионов.     3.1.2. Когда два или несколько магистральных маршрутов имеют общийучасток,  этот  участок обозначается каждым из индексов соответствующихмаршрутов,  за исключением тех случаев, когда это создает трудности приобеспечении ОВД; в последнем случае при согласии всех сторон присваива-ется только один индекс.     3.1.3. Присваиваемый одному маршруту основной индекс не присваива-ется какому-либо другому маршруту.     3.1.4. В целях координации о потребностях органа гражданской авиа-ции в индексах уведомляются региональные бюро ИКАО.      4. Использование индексов при ведении связи      4.1. В буквопечатающей связи индекс всегда передается не менее чемдвумя и не более чем шестью знаками.     4.2. В речевой связи основная буква индекса произносится  в  соот-ветствии с фонетическим алфавитом ИКАО.     4.3. В том случае,  когда в речевой связи используются указанные вп.2.3 префиксы К, U или S, они произносятся следующим образом:     К - "КОПТЕР";     U - "АППЕР";     S - "СУПЕРСОНИК".     Слово "коптер" произносится так же,  как и в слове "геликоптер", аслова "аппер" и "суперсоник" - как в английском языке.     4.4. Когда используются буквы F, G, Y или Z, указанные в п.2.4 вы-ше, от летного экипажа не требуется использовать их в речевой связи.                                                             Приложение 2           ПРИНЦИПЫ УСТАНОВЛЕНИЯ И ОБОЗНАЧЕНИЯ ОСНОВНЫХ ТОЧЕК      1. Установление основных точек      1.1. Основные точки следует устанавливать с привязкой  к  наземнымрадионавигационным   средствам,  предпочтительно  к  ОВЧ-средствам  илисредствам, работающим на более высоких частотах.     1.2. В  случае  отсутствия таких наземных радиолокационных средствосновные точки устанавливаются в местах, которые можно определить с по-мощью  автономных  бортовых навигационных средств или путем визуальногонаблюдения в том случае,  когда навигация осуществляется по  визуальнымназемным ориентирам. По соглашению между соседними органами ОВД или со-ответствующими диспетчерами УВД основные точки могут  обозначаться  какточки "передачи управления".      2. Индексы для основных точек, обозначенных по местонахождению        радионавигационного средства      2.1. Некодированные названия основных точек,  обозначенных по мес-тонахождению радионавигационного средства.     2.1.1. Основным точкам присваивается название  легко  опознаваемыхи, предпочтительно, известных географических мест.     2.1.2. При выборе названия для основной точки  внимание  уделяетсятому, чтобы обеспечить соблюдение следующих условий:     (а) название не создает трудности для пилотов  или  персонала  ОВДпри произношении их на языке,  используемом в связи ОВД. Когда названиегеографического места на национальном языке,  выбранное для обозначенияосновной точки,  вызывает трудности при произношении, выбирается сокра-щенный или урезанный вариант этого названия, сохраняющий, насколько этовозможно, свое географическое значение;     Пример: "ФЮРСТЕНФЕЛЬДБРУК = ФЮРСТИ"     (b) название  легко распознается в речевой связи и является одноз-начным в части названий других основных точек в том  же  общем  районе,кроме того, название не вызывает путаницы при обмене другими сообщения-ми между органами ОВД и пилотами;     (с) название, по возможности, состоит из шести букв и образует дваслога и, предпочтительно, не более трех слогов;     (d) выбранное  название  является  одинаковым для основной точки иобозначающего ее радионавигационного средства.     2.2. Структура  кодированных индексов для основных точек,  обозна-ченных по местонахождению радионавигационного средства.     2.2.1. Кодированный  индекс  и  радиопозывной  радионавигационногосредства являются одинаковыми. Структура этого индекса является, такой,чтобы  можно было проще соотносить его с некодированным названием пунк-та.     2.2.2. Кодированные индексы не дублируются в пределах 1100 км (600м. миль) от местонахождения соответствующего радионавигационного средс-тва, за исключением нижеуказанного.     Примечание: Когда два радионавигационных  средства,  работающие  вразных  диапазонах спектра частот,  расположены в одном и том же месте,они имеют одинаковые радиопозывные.     2.3. В целях координации о потребностях органа гражданской авиациив кодированных индексах уведомляются региональные бюро ИКАО.      3. Индексы для основных точек, не обозначенных по местонахождению        радионавигационного средства      3.1. Когда основную точку требуется установить в месте, не обозна-ченном по местонахождению радионавигационного  средства,  эта  основнаяточка  обозначается  отдельным пятибуквенным удобопроизносимым "кодовымназванием". Такой индекс - кодовое название служит в этом случае однов-ременно названием и кодированным индексом основной точки.     3.2. Этот индекс - кодовое  название  подбирается  таким  образом,чтобы  не создавать каких-либо трудностей для пилотов или персонала ОВДпри произношении на языке, используемом в связи ОВД.     Примеры: "РУДЕК", "КАМУД"     3.3. Этот индекс - кодовое название легко распознается  в  речевойсвязи  и  является  однозначным по отношению к индексам других основныхточек в том же общем районе.     3.4. Индекс  -  кодовое название,  присвоенный основной точке,  неприсваивается какой-либо другой основной точке.  Когда необходимо изме-нить  местоположение основной точки,  выбирается новый индекс - кодовоеназвание.  В тех случаях,  когда орган гражданской авиации хочет сохра-нить распределенные конкретные индекс - кодовые названия для повторногоиспользования в другом месте,  такие индекс - кодовые названия  не  ис-пользуются в течение шестимесячного периода.     3.5. В целях координации о потребностях государств  в  индексах  -кодовых названиях уведомляются региональные бюро ИКАО.     3.6. В тех районах,  где не установлена система постоянных маршру-тов или где маршруты,  по которым следуют воздушные суда, изменяются поэксплуатационным соображениям, основные точки определяются и сообщаютсяв  географических  координатах  Всемирной  геодезической системы - 1984(WGS-84), за исключением тех случаев, когда постоянно установленные ос-новные точки,  служащие в качестве выходных и/или входных точек в такихрайонах, обозначаются в соответствии с применимыми положениями п. 2 или3.      4. Использование индексов при ведении связи      4.1. В  речевой  связи  для  ссылки на основную точку используетсяназвание, выбранное в соответствии с положениями п. 2 или 3. Если неко-дированное название, выбранное для основной точки, обозначаемой по мес-тонахождению радионавигационного средства в соответствии  с  п.2.1,  неиспользуется,  оно заменяется кодированным индексом,  который в речевойсвязи произносится в соответствии с фонетическим алфавитом ИКАО.     4.2. В буквопечатающей и кодированной связи для ссылки на основнуюточку используется только кодированный  индекс  или  выбранное  кодовоеназвание.      5. Основные точки, используемые для передачи донесений      5.1. Для  того  чтобы  органы ОВД могли получать информацию о ходеполета воздушного судна, назначаются отдельные основные точки в качест-ве пунктов передачи донесений.     5.2. При установлении таких  пунктов  учитываются  нижеприведенныефакторы:     (a) вид предоставляемого ОВД;     (b) обычная интенсивность движения;     (c) точность,  с которой воздушные суда могут придерживаться теку-щего плана полета;     (d) скорость воздушных судов;     (e) применяемые минимумы эшелонирования;     (f) сложность структуры воздушного пространства;     (g) используемый метод управления;     (h) начало или конец основных этапов полета (набор высоты,  сниже-ние, изменение направления и т.д.);     (i) порядок передачи управления;     (j) аспекты безопасности и поисково-спасательные аспекты;     (k) нагрузка на летный экипаж и загруженность каналов двустороннейсвязи "воздух-земля".     5.3. Пункты передачи донесений  устанавливаются  либо  в  качествепунктов "обязательной" передачи донесений, либо "по запросу".     5.4. При установлении пунктов  "обязательной"  передачи  донесенийруководствуются следующими принципами:     (a) число пунктов обязательной передачи донесений сводится к мини-муму,  необходимому  для текущего обеспечения органов ОВД информацией оходе полета воздушных судов, с учетом необходимости сведения к минимумунагрузки на летный экипаж и диспетчеров,  а также загруженности каналовдвусторонней связи "воздух-земля";     (b) наличие в какой-то точке радионавигационного средства необяза-тельно определяет ее предназначение в качестве пункта обязательной  пе-редачи донесений;     (c) пункты обязательной передачи донесений не всегда  устанавлива-ются на границах районов полетной информации или диспетчерских районов.     5.5. Пункты передачи донесений "по запросу" могут  устанавливатьсяс учетом потребностей ОВД в дополнительных донесениях о местоположении,когда этого требуют существующие условия.     5.6. Предназначение  пунктов обязательной передачи донесений и пе-редачи донесений по запросу периодически пересматривается с целью  све-дения  потребностей в передаче текущих донесений о местоположении к ми-нимуму, необходимому для обеспечения эффективного ОВД.     5.7. Представление  текущих  донесений  при пролете пунктов обяза-тельной передачи донесений не всегда является обязательным для всех по-летов при всех условиях.     При применении этого принципа особое внимание обращается на следу-ющее:     (a) от воздушных судов, выполняющих полет с большой скоростью и набольших высотах, не требуется передавать текущие донесения о местополо-жении при пролете всех пунктов передачи донесений,  установленных в ка-честве пунктов обязательной передачи донесений для воздушных судов, вы-полняющих полет с малой скоростью и на малых высотах;     (b) от воздушных судов,  выполняющих транзитный пролет через узло-вой диспетчерский район,  не требуется передавать текущие  донесения  оместоположении  с  той  же частотой,  что и от прибывающих и вылетающихвоздушных судов.     5.8. В  районах,  где  вышеуказанные принципы установления пунктовпередачи донесений не применяются,  создают систему передачи  донесенийсо ссылкой на долготу или широту, выражаемые в целых градусах.                                                             Приложение 3            ПРИНЦИПЫ ОБОЗНАЧЕНИЯ СТАНДАРТНЫХ МАРШРУТОВ ВЫЛЕТА                  И ПРИБЫТИЯ И ОТНОСЯЩИХСЯ К НИМ СХЕМ      1. Индексы для стандартных маршрутов вылета и прибытия и        относящихся к ним схем      1.1. Система индексов:     (a) позволяет  обозначать каждый маршрут простым и однозначным об-разом;     (b) проводит четкое различие между:     - маршрутами вылета и маршрутами прибытия;     - маршрутами вылета или прибытия и другими маршрутами ОВД;     - маршрутами,  навигацию по которым необходимо осуществлять  путемориентирования  с помощью наземных радиосредств или автономных бортовыхсредств, и маршрутами, навигацию по которым необходимо осуществлять ви-зуально по наземным ориентирам;     (c) отвечает требованиям, связанным с оборудованием обработки дан-ных  и их индикации,  которые применяется в органах ОВД и на борту воз-душных судов;     (d) является максимально краткой при оперативном применении;     (e) не допускает дублирования;     (f) обеспечивает достаточную возможность расширения с учетом любыхбудущих потребностей без необходимости внесения коренных изменений.     1.2. Каждый  маршрут  обозначается некодированным индексом и соот-ветствующим кодированным индексом.     1.3. В  речевой связи индексы легко распознаются как относящиеся кстандартному маршруту вылета или прибытия и не создают каких-либо труд-ностей для пилотов или персонала ОВД при произношении.      2. Структура индексов      2.1. Некодированный индекс.     2.1.1. Некодированный индекс стандартного маршрута вылета или при-бытия состоит из:     (a) основного указателя, за которым следует     (b) указатель статуса, за которым следует     (c) указатель маршрута, если таковой требуется, за которым следует     (d) слово "вылет" или "прибытие", за которым следует     (e) слово "визуальный", если данный маршрут установлен для воздуш-ных судов, выполняющих полеты по правилам визуального полета (ПВП).     2.1.2. Основным указателем является название или кодовое  названиеосновной точки,  в которой заканчивается стандартный маршрут вылета илиначинается стандартный маршрут прибытия.     2.1.3. Указателем статуса является число от 1 до 9.     2.1.4. Указателем маршрута является одна буква алфавита. Буквы "I"и "О" не используются.     2.2. Кодированный индекс.     Кодированный индекс  стандартного маршрута вылета или прибытия (поприборам или визуального) состоит из:     (a) кодированного индекса или кодового названия основной точки,  окоторых говорится в п.2.1.1 а), за которым следует     (b) указатель статуса,  о котором говорится в п.2.1.1 b), за кото-рым следует     (c) указатель маршрута, если таковой требуется, о котором говорит-ся в п.2.1.1 с).      3. Присвоение индексов      3.1. Каждому маршруту присваивается отдельный индекс.     3.2. Для  того чтобы провести различие между двумя или несколькимимаршрутами, связанными с одной и той же основной точкой (и которым поэ-тому присваивается один и тот же основной указатель),  каждому маршрутуприсваивается отдельно обозначение  маршрута,  о  котором  говорится  вп.2.1.4.      4. Присвоение указателя статуса      4.1. Каждому  маршруту присваивается указатель статуса для обозна-чения маршрутов, действующих в настоящее время.     4.2. В качестве первого указателя статуса присваивается число "1".     4.3. Когда маршрут изменяется,  присваивается новый указатель ста-туса,  состоящий из следующего по порядку числа.  За числом "9" следуетчисло "1".      5. Примеры некодированных и кодированных индексов      5.1. Пример 1. Стандартный маршрут вылета по приборам:     (a) некодированный индекс: BRECON ONE DEPARTURE;     (b) кодированный индекс: BCN 1.     5.1.1. Значение.  Индекс  обозначает стандартный маршрут вылета поприборам,  который заканчивается в основной точке BRECON (основной ука-затель).  BRECON  является  радионавигационным средством с обозначениемBCN (основной указатель в кодированном индексе).  Указатель статуса ONE("1"  в кодированном индексе) означает,  что все еще действует первона-чальный вариант маршрута, либо, что первоначальный вариант NINE (9) из-менен на действующий в настоящее время вариант ONE (1) (см. п.4.3). От-сутствие обозначения маршрута (см.  п.п.  2.1.4 и 3.2) означает,  что спривязкой  к  BRECON  установлен  только один маршрут,  в данном случаемаршрут вылета.     5.2. Пример 2. Стандартный маршрут прибытия по приборам:     (a) некодированный индекс: KODAP TWO ALPHA ARRIVAL;     (b) кодированный индекс: KODAP 2 А.     5.2.1. Значение. Данный индекс обозначает стандартный маршрут при-бытия по приборам,  который начинается в основной точке KODAP (основнойуказатель).  KODAP является основной точкой,  не обозначенной по  местунахождения  радионавигационного средства,  и поэтому ей присвоено пяти-буквенное кодовое название в соответствии с положениями в добавлении 2.Указатель статуса TWO (2) означает,  что предыдущий вариант ONE (1) из-менен на действующий в настоящее время вариант TWO (2). Указатель марш-рута ALPHA (А) обозначает один из нескольких маршрутов, установленных спривязкой к KODAP,  и является специальным знаком,  присвоенным данномумаршруту.     5.3. Пример 3. Стандартный маршрут вылета - визуальный:     (a) некодированный индекс: ADOLA FIVE BRAVO DEPARTURE VISUAL;     (b) кодированный индекс: ADOLA 5 В.     5.3.1. Значение.  Данный индекс обозначает стандартный маршрут вы-лета для контролируемых полетов по ПВП,  который заканчивается в основ-ной точке ADOLA, не обозначенной по месту нахождения радионавигационно-го средства.  Указатель статуса FIVE (5) означает, что предыдущий вари-ант FOUR (4) изменен на действующий в настоящее время вариант FIVE (5).Указатель маршрута BRAVO (В) обозначает один из  нескольких  маршрутов,установленных с привязкой к ADOLA.      6. Структура индексов для схем заходов на посадку по MLS/RNAV      (Зарезервировано)      7. Использование индексов при ведении связи      7.1. В речевой связи используется только некодированный индекс.     Примечание: При обозначении маршрутов необходимым элементом  неко-дированного  индекса применяются слова "вылет",  "прибытие" и "визуаль-ный".     7.2. В  буквопечатающей или кодированной связи используется толькокодированный индекс.      8. Индикация информации о маршрутах и схемах для персонала        диспетчерских органов      (Зарезервировано)                                                             Приложение 4                   КЛАССЫ ВОЗДУШНОГО ПРОСТРАНСТВА ОВД:              ПРЕДОСТАВЛЯЕМОЕ ОБСЛУЖИВАНИЕ И ТРЕБОВАНИЯ,                        ПРЕДЪЯВЛЯЕМЫЕ К ПОЛЕТАМ -----------------------------------------------------------------------|Класс|  Вид | Эшелониро- |Обслуживание|Ограничение|Требования|Необхо-||     |полета|    вание   |            | скоростей | к радио- |димость||     |      |            |            |           |   связи  | разре-||     |      |            |            |           |          | шения ||     |      |            |            |           |          |органов||     |      |            |            |           |          |  УВД  ||-----|------|------------|------------|-----------|----------|-------||А    |Только|Всех ВС     |УВД         |Не         |Двухсто-  |ДА     ||     |по ППП|            |            |применяется|ронняя    |       ||     |      |            |            |           |р/связь   |       ||-----|------|------------|------------|-----------|----------|-------||В    |По ППП|Всех ВС     |УВД         |Не         |Двухсто-  |ДА     ||     |      |            |            |применяется|ронняя    |       ||     |      |            |            |           |р/связь   |       ||     |------|------------|------------|-----------|----------|-------||     |По ПВП|Всех ВС     |УВД         |Не         |Двухсто-  |ДА     ||     |      |            |            |применяется|ронняя    |       ||     |      |            |            |           |р/связь   |       ||-----|------|------------|------------|-----------|----------|-------||С    |По ППП|ППП         |УВД         |Не         |Двухсто-  |ДА     ||     |      |относительно|            |применяется|ронняя    |       ||     |      |ППП, ПВП    |            |           |р/связь   |       ||     |------|------------|------------|-----------|----------|-------||     |По ПВП|ПВП         |УВД         |450 км/час |Двухсто-  |ДА     ||     |      |относительно|относительно|ниже       |ронняя    |       ||     |      |ППП         |ППП.        |нижнего    |р/связь   |       ||     |      |            |Информация  |безопасного|          |       ||     |      |            |о движении  |эшелона по |          |       ||     |      |            |ППП/ПВП     |ППП над    |          |       ||     |      |            |            |средним    |          |       ||     |      |            |            |уровнем    |          |       ||     |      |            |            |моря       |          |       ||-----|------|------------|------------|-----------|----------|-------||D    |По ППП|ППП         |УВД, включая|450 км/час |Двухсто-  |ДА     ||     |      |относительно|информацию  |ниже       |ронняя    |       ||     |      |ППП         |относительно|нижнего    |р/связь   |       ||     |      |            |ПВП         |безопасного|          |       ||     |      |            |            |эшелона по |          |       ||     |      |            |            |ППП над    |          |       ||     |      |            |            |средним    |          |       ||     |      |            |            |уровнем    |          |       ||     |      |            |            |моря       |          |       ||     |------|------------|------------|-----------|----------|-------||     |По ПВП|Не          |Информация о|450 км/час |Двухсто-  |ДА     ||     |      |производится|полетах по  |ниже       |ронняя    |       ||     |      |            |ПВП/ППП и   |нижнего    |р/связь   |       ||     |      |            |ПВП/ПВП     |безопасного|          |       ||     |      |            |            |эшелона по |          |       ||     |      |            |            |ППП над    |          |       ||     |      |            |            |средним    |          |       ||     |      |            |            |уровнем    |          |       ||     |      |            |            |моря       |          |       ||-----|------|------------|------------|-----------|----------|-------||E    |По ППП|ППП         |УВД и       |450 км/час |Двухсто-  |ДА     ||     |      |относительно|информация о|ниже       |ронняя    |       ||     |      |ППП         |полетах по  |нижнего    |р/связь   |       ||     |      |            |ПВП         |безопасного|          |       ||     |      |            |            |эшелона по |          |       ||     |      |            |            |ППП над    |          |       ||     |      |            |            |средним    |          |       ||     |      |            |            |уровнем    |          |       ||     |      |            |            |моря       |          |       ||     |------|------------|------------|-----------|----------|-------||     |По ПВП|Не          |Информация о|450 км/час |НЕТ       |НЕТ    ||     |      |производится|движении    |ниже       |          |       ||     |      |            |            |нижнего    |          |       ||     |      |            |            |безопасного|          |       ||     |      |            |            |эшелона по |          |       ||     |      |            |            |ППП над    |          |       ||     |      |            |            |средним    |          |       ||     |      |            |            |уровнем    |          |       ||     |      |            |            |моря       |          |       ||-----|------|------------|------------|-----------|----------|-------||F    |По ППП|ППП         |Консульта-  |450 км/час |Двухсто-  |НЕТ    ||     |      |относительно|тивное      |ниже       |ронняя    |       ||     |      |ППП         |обслужива-  |нижнего    |р/связь   |       ||     |      |            |ние;        |безопасного|          |       ||     |      |            |ПИО         |эшелона по |          |       ||     |      |            |            |ППП над    |          |       ||     |      |            |            |средним    |          |       ||     |      |            |            |уровнем    |          |       ||     |      |            |            |моря       |          |       ||     |------|------------|------------|-----------|----------|-------||     |По ПВП|Не          |ПИО         |450 км/час |НЕТ       |НЕТ    ||     |      |производится|            |ниже       |          |       ||     |      |            |            |нижнего    |          |       ||     |      |            |            |безопасного|          |       ||     |      |            |            |эшелона по |          |       ||     |      |            |            |ППП над    |          |       ||     |      |            |            |средним    |          |       ||     |      |            |            |уровнем    |          |       ||     |      |            |            |моря       |          |       ||-----|------|------------|------------|-----------|----------|-------||G    |По ППП|Не          |ПИО         |450 км/час |Двухсто-  |НЕТ    ||     |      |производится|            |ниже       |ронняя    |       ||     |      |            |            |нижнего    |р/связь   |       ||     |      |            |            |безопасного|          |       ||     |      |            |            |эшелона по |          |       ||     |      |            |            |ППП над    |          |       ||     |      |            |            |средним    |          |       ||     |      |            |            |уровнем    |          |       ||     |      |            |            |моря       |          |       ||     |------|------------|------------|-----------|----------|-------||     |По ПВП|Не          |ПИО         |V &lt; 450="" |нет="" |нет="" |="" |="" |="" |производится|="" |км/ч="" ниже="" |="" |="" |="" |="" |="" |="" |="" |нижнего="" |="" |="" |="" |="" |="" |="" |="" |безопасного|="" |="" |="" |="" |="" |="" |="" |эшелона="" по="" |="" |="" |="" |="" |="" |="" |="" |ппп="" над="" |="" |="" |="" |="" |="" |="" |="" |средним="" |="" |="" |="" |="" |="" |="" |="" |уровнем="" |="" |="" |="" |="" |="" |="" |="" |моря="" |="" |="" |="" -----------------------------------------------------------------------="" приложение="" 5="" требования="" к="" качеству="" аэронавигационных="" данных="" (зарезервировано)="" дополнение="" а.="" материал,="" касающийся="" метода="" установления="" маршрутов="" овд,="" определяемых="" vor="" (зарезервировано)="" дополнение="" в.="" метод="" установления="" маршрутов="" овд="" для="" полетов="" воздушных="" судов,="" оснащенных="" оборудованием="" rnav="" (зарезервировано="" до="" введения="" wgs-84)="" дополнение="" с.="" радиовещательная="" передача="" воздушными="" судами="" информации="" о="" движении="" (tiba)="" и="" соответствующие="" эксплуатационные="" правила="" (зарезервировано)="" дополнение="" d.="" материал,="" касающийся="" планирования="" мероприятий="" на="" случай="" непредвиденных="" обстоятельств="" 1.="" введение="" 1.1.="" рекомендации="" в="" отношении="" мероприятий="" на="" случай="" непредвиденных="" обстоятельств="" в="" связи="" с="" нарушением="" овд="" и="" соответствующего="" вспомогатель-="" ного="" обслуживания="" были="" утверждены="" советом="" 27="" июня="" 1984="" года="" во="" исполне-="" ние="" резолюции="" а23-12="" ассамблеи="" после="" проведения="" исследования="" аэронави-="" гационной="" комиссией="" и="" консультации="" с="" государствами="" и="" заинтересованными="" международными="" организациями="" согласно="" данной="" резолюции.="" впоследствии="" эти="" рекомендации="" были="" изменены="" и="" ужесточены="" с="" учетом="" накопленного="" опыта="" применения="" чрезвычайных="" мер="" в="" различных="" частях="" мира="" и="" обстоятельствах.="" 1.2.="" цель="" этих="" рекомендаций="" заключается="" в="" оказании="" помощи="" в="" обес-="" печении="" безопасного="" и="" упорядоченного="" потока="" международных="" авиаперевозок="" в="" случае="" нарушения="" овд="" и="" соответствующего="" вспомогательного="" обслуживания="" и="" сохранении="" в="" таких="" обстоятельствах="" возможности="" использования="" основных="" международных="" воздушных="" трасс="" в="" рамках="" авиатранспортной="" системы.="" 1.3.="" данные="" рекомендации="" разработаны="" исходя="" из="" того,="" что="" обстоя-="" тельства="" до="" и="" в="" ходе="" событий,="" обуславливающих="" нарушение="" обслуживания="" международной="" гражданской="" авиации,="" могут="" быть="" самыми="" разными="" и="" что="" ме-="" роприятия="" на="" случай="" непредвиденных="" обстоятельств,="" включая="" доступ="" на="" оп-="" ределенные="" аэродромы="" в="" гуманитарных="" целях,="" в="" связи="" с="" конкретными="" собы-="" тиями="" и="" причинами="" определяются="" с="" учетом="" этих="" обстоятельств.="" в="" них="" уста-="" навливается="" распределение="" ответственности="" между="" государствами="" и="" икао="" по="" планированию="" мероприятий="" на="" случай="" непредвиденных="" обстоятельств="" и="" меры,="" рассматриваемые="" при="" планировании,="" применении="" и="" прекращении="" применения="" таких="" планов.="" 1.4.="" рекомендации="" базируются="" на="" опыте,="" который,="" в="" частности,="" сви-="" детельствует,="" что="" последствия="" нарушения="" обслуживания="" в="" конкретном="" райо-="" не="" воздушного="" пространства="" существенно="" сказываются="" на="" обслуживании="" в="" соседнем="" воздушном="" пространстве,="" что="" обуславливает="" необходимость="" между-="" народной="" координации="" и,="" следовательно,="" участия="" икао.="" в="" этой="" связи="" в="" ре-="" комендациях="" отражена="" роль="" икао="" в="" области="" планирования="" и="" координации="" планов="" на="" случай="" непредвиденных="" обстоятельств.="" в="" них="" также="" отражен="" тот="" факт,="" что="" для="" сохранения="" возможности="" использования="" основных="" международ-="" ных="" воздушных="" трасс="" в="" рамках="" авиатранспортной="" системы="" роль="" икао="" в="" пла-="" нировании="" мероприятий="" на="" случай="" непредвиденных="" обстоятельств="" носит="" гло-="" бальный="" характер="" и="" не="" ограничивается="" воздушным="" пространством="" над="" откры-="" тым="" морем="" и="" районами,="" суверенитет="" над="" которыми="" не="" определен.="" наконец,="" отмечается,="" что="" заинтересованные="" международные="" организации,="" такие,="" как="" международная="" ассоциация="" воздушного="" транспорта="" (иата)="" и="" международная="" федерация="" ассоциаций="" линейных="" пилотов="" (ифалпа)="" оказывают="" большую="" кон-="" сультативную="" помощь="" по="" вопросам="" практического="" применения="" таких="" планов="" в="" целом="" и="" их="" элементов.="" 2.="" статус="" планов="" мероприятий="" на="" случай="" непредвиденных="" обстоятельств="" цель="" планов="" мероприятий="" на="" случай="" непредвиденных="" обстоятельств="" заключается="" в="" предоставлении="" средств="" и="" видов="" обслуживания,="" альтернатив-="" ных="" предусмотренным="" региональным="" аэронавигационным="" планом,="" когда="" данные="" средства="" и="" виды="" обслуживания="" временно="" не="" предоставляются.="" мероприятия="" на="" случай="" непредвиденных="" обстоятельств,="" таким="" образом,="" носят="" временный="" характер="" и="" осуществляются="" только="" до="" тех="" пор,="" пока="" не="" будет="" восстановле-="" но="" нормальное="" обслуживание="" согласно="" региональному="" аэронавигационному="" плану="" и,="" соответственно,="" не="" являются="" поправками="" к="" региональному="" плану,="" требующими="" принятия="" в="" соответствии="" с="" "процедурой="" принятия="" поправок="" к="" утвержденным="" региональным="" планам".="" вместо="" этого="" в="" тех="" случаях,="" когда="" в="" планах="" мероприятий="" на="" случай="" непредвиденных="" обстоятельств="" содержатся="" временные="" отступления="" от="" утвержденного="" аэронавигационного="" плана,="" такие="" отступления,="" при="" необходимости,="" утверждаются="" президентом="" совета="" икао="" от="" имени="" совета.="" 3.="" ответственность="" за="" разработку,="" публикацию="" и="" выполнение="" планов="" мероприятий="" на="" случай="" непредвиденных="" обстоятельств="" 3.1.="" государство,="" ответственное="" за="" овд="" в="" конкретном="" воздушном="" пространстве,="" в="" случае="" его="" нарушения="" или="" потенциального="" нарушения="" также="" несет="" ответственность="" за="" принятие="" мер="" по="" обеспечению="" безопасности="" поле-="" тов="" международной="" гражданской="" авиации="" и="" за="" предоставление="" альтернатив-="" ных="" средств="" и="" видов="" обслуживания.="" с="" этой="" целью="" государство="" должно="" раз-="" рабатывать,="" публиковать="" и="" выполнять="" соответствующие="" планы="" мероприятий="" на="" случай="" непредвиденных="" обстоятельств.="" такие="" планы="" разрабатываются,="" в="" случае="" необходимости,="" в="" консультации="" с="" другими="" заинтересованными="" госу-="" дарствами="" и="" пользователями="" воздушного="" пространства,="" а="" также="" икао,="" если="" последствия="" нарушения="" обслуживания="" могут="" отразиться="" на="" обслуживании="" в="" соседнем="" воздушном="" пространстве.="" 3.2.="" ответственность="" за="" принятие="" надлежащих="" мер="" в="" случае="" непредви-="" денных="" обстоятельств="" в="" воздушном="" пространстве,="" в="" котором="" полномочия="" на="" предоставление="" обслуживания="" были="" делегированы="" другому="" государству,="" по-прежнему="" несет="" данное="" государство,="" если="" только="" делегирующее="" госу-="" дарство="" временно="" не="" отзовет="" эти="" полномочия.="" после="" отзыва="" полномочий="" де-="" легирующее="" государство="" берет="" на="" себя="" ответственность="" за="" принятие="" надле-="" жащих="" мер="" в="" случае="" непредвиденных="" обстоятельств.="" 3.3.="" икао="" начнет="" осуществлять="" и="" координировать="" необходимые="" меры="" в="" случае="" нарушения="" овд="" и="" вспомогательного="" обслуживания,="" предоставляемого="" каким-либо="" государством,="" если="" его="" полномочные="" органы="" по="" каким-либо="" при-="" чинам="" не="" могут="" выполнять="" обязанности,="" указанные="" в="" п.3.1.="" в="" таких="" случа-="" ях="" икао="" координирует="" свои="" действия="" с="" государствами,="" ответственными="" за="" воздушное="" пространство="" прилегающих="" районов,="" в="" котором="" нарушено="" обслужи-="" вание,="" и="" заинтересованными="" международными="" организациями.="" икао="" также="" начнет="" осуществлять="" и="" координировать="" необходимые="" меры="" по="" просьбе="" госу-="" дарств.="" 4.="" подготовительные="" мероприятия="" 4.1.="" при="" планировании="" мероприятий="" на="" случай="" непредвиденных="" обстоя-="" тельств="" с="" целью="" устранения="" опасности="" для="" аэронавигации="" особое="" значение="" имеет="" время.="" своевременное="" принятие="" мер="" в="" случае="" непредвиденных="" обстоя-="" тельств="" требует="" решительных="" действий,="" что="" также="" предполагает="" составле-="" ние="" и="" согласование="" планов="" с="" заинтересованными="" сторонами,="" по="" возможности="" до="" событий,="" требующих="" принятия="" надлежащих="" действий,="" включая="" способ="" и="" сроки="" опубликования="" таких="" мер.="" 4.2.="" по="" причинам,="" указанным="" в="" п.4.1,="" государство="" разрабатывает="" подготовительные="" мероприятия="" в="" целях="" обеспечения="" своевременного="" приня-="" тия="" мер="" в="" случае="" непредвиденных="" обстоятельств.="" такие="" подготовительные="" мероприятия="" включают:="" (а)="" подготовку="" общих="" планов="" мероприятий="" на="" случай="" непредвиденных="" обстоятельств,="" рассчитанных="" на="" предсказуемые="" события,="" такие,="" как="" забас-="" товки,="" трудовые="" конфликты,="" влияющие="" на="" предоставление="" овд.="" учитывая="" тот="" факт,="" что="" мировое="" авиационное="" сообщество="" не="" является="" участником="" подоб-="" ных="" конфликтов,="" государство,="" предоставляющие="" обслуживание="" в="" воздушном="" пространстве="" предпринимают="" соответствующие="" действия="" для="" обеспечения="" непрерывного="" предоставления="" адекватного="" обслуживания="" полетов="" междуна-="" родной="" гражданской="" авиации="" в="" воздушном="" пространстве.="" по="" той="" же="" причине="" государство,="" предоставляющее="" овд="" в="" своем="" воздушном="" пространстве,="" должно="" предпринимать="" соответствующие="" действия="" для="" обеспечения="" продолжения="" не-="" обходимого="" обслуживания="" полетов="" международной="" гражданской="" авиации,="" за="" исключением="" посадки="" или="" взлета="" в="" государстве,="" где="" имеет="" место="" трудовой="" конфликт;="" (b)="" оценку="" риска="" для="" полетов="" гражданских="" воздушных="" судов="" вследс-="" твие="" военного="" конфликта="" или="" актов="" незаконного="" вмешательства="" в="" деятель-="" ность="" гражданской="" авиации,="" а="" также="" рассмотрение="" вероятных="" и="" возможных="" последствий="" стихийных="" бедствий.="" подготовительная="" деятельность="" предусматривает="" разработку="" специаль-="" ных="" планов="" на="" случай="" непредвиденных="" обстоятельств="" в="" расчете="" на="" стихий-="" ные="" бедствия,="" военные="" конфликты="" или="" акты="" незаконного="" вмешательства="" в="" деятельность="" гражданской="" авиации,="" которые="" могут="" повлиять="" на="" использова-="" ние="" воздушного="" пространства="" для="" полетов="" гражданских="" воздушных="" судов="" и/или="" предоставление="" овд="" и="" вспомогательного="" обслуживания.="" следует="" отме-="" тить,="" что="" не="" использование="" конкретных="" районов="" воздушного="" пространства="" при="" краткосрочном="" уведомлении="" потребует="" от="" государств,="" ответственных="" за="" смежные="" районы="" воздушного="" пространства,="" и="" эксплуатантов="" воздушных="" судов="" международной="" авиации="" особых="" усилий="" по="" планированию="" альтернативных="" маршрутов="" и="" обслуживания,="" и="" поэтому="" полномочные="" органы="" овд="" государства="" стремятся="" предвидеть="" необходимость="" таких="" альтернативных="" действий;="" (c)="" контроль="" за="" любыми="" событиями,="" способными="" привести="" к="" необходи-="" мости="" разработки="" и="" принятия="" мер="" на="" случай="" непредвиденных="" обстоятельств.="" государство="" назначает="" должностные="" лица/административные="" органы="" для="" осу-="" ществления="" такого="" контроля="" и,="" предпринятая="" эффективных="" последующих="" действий;="" и="" (d)="" назначение/создание="" центрального="" органа,="" который="" в="" случае="" на-="" рушения="" овд="" и="" введения="" чрезвычайных="" мер="" сможет="" круглосуточно="" предостав-="" лять="" текущую="" информацию="" о="" ситуации="" и="" соответствующих="" мерах="" до="" возобнов-="" ления="" нормального="" функционирования="" системы.="" в="" рамках="" такого="" центрально-="" го="" органа="" или="" при="" нем="" создается="" группа="" координации="" действий="" во="" время="" нарушения="" обслуживания.="" 4.3.="" икао="" сможет="" следить="" за="" развитием="" событий,="" способных="" привести="" к="" необходимости="" разработки="" и="" принятия="" мер="" на="" случай="" непредвиденный="" обс-="" тоятельств="" и="" оказывать="" содействие="" в="" разработке="" и="" осуществлении="" таких="" мероприятий.="" в="" случае="" возникновения="" потенциального="" кризиса="" в="" соответс-="" твующих="" региональных="" бюро,="" а="" также="" в="" штаб-квартире="" икао="" в="" монреале="" бу-="" дут="" созданы="" координационные="" группы="" и="" выделен="" компетентный="" персонал="" для="" круглосуточной="" работы.="" в="" задачу="" таких="" групп="" будет="" входить="" постоянный="" контроль="" за="" информацией,="" поступающей="" из="" всех="" соответствующих="" источни-="" ков,="" организация="" постоянного="" распространения="" надлежащей="" информации,="" по-="" лученной="" государственной="" службой="" аэронавигационной="" информации="" в="" месте="" расположения="" регионального="" бюро="" и="" штаб-квартиры,="" связь="" с="" заинтересован-="" ными="" международными="" организациями="" и,="" при="" необходимости,="" с="" их="" региональ-="" ными="" отделениями="" и="" обмен="" текущей="" информацией="" с="" государствами,="" имеющими="" непосредственное="" отношение="" к="" событию,="" а="" также="" государствами,="" являющими-="" ся="" потенциальными="" участниками="" мероприятий,="" в="" случае="" непредвиденных="" обс-="" тоятельств.="" после="" анализа="" всех="" имеющихся="" данных="" от="" соответствующего="" го-="" сударства="" будут="" получены="" полномочия="" на="" принятие="" действий,="" необходимых="" в="" конкретных="" обстоятельствах.="" 5.="" координация="" 5.1.="" план="" мероприятий="" на="" случай="" непредвиденных="" обстоятельств="" раз-="" рабатывается="" в="" равной="" мере="" приемлемым="" как="" для="" органов,="" предоставляющих="" обслуживание="" в="" таких="" условиях,="" так="" и="" для="" пользователей,="" т.е.="" с="" точки="" зрения="" способности="" обслуживающих="" органов="" осуществлять="" возложенные="" на="" них="" функции="" и="" с="" точки="" зрения="" безопасности="" производства="" полетов="" и="" про-="" пускной="" способности,="" предусматриваемой="" планом="" в="" этих="" обстоятельствах.="" 5.2.="" в="" соответствии="" с="" этим="" государства,="" в="" которых="" ожидается="" или="" имеет="" место="" нарушение="" овд="" и/или="" соответствующего="" вспомогательного="" обс-="" луживания,="" незамедлительно="" уведомляют="" представителя="" икао,="" аккредитован-="" ного="" в="" этих="" государствах,="" а="" также="" в="" других="" государствах,="" на="" обслужива-="" ние="" в="" которых="" может="" отрицательно="" повлиять="" данное="" нарушение.="" такое="" уве-="" домление="" включает="" в="" себя="" информацию="" о="" соответствующих="" мерах="" на="" случай="" непредвиденных="" обстоятельств="" или="" просьбу="" о="" предоставлении="" помощи="" в="" сос-="" тавлении="" надлежащих="" планов.="" 5.3.="" с="" учетом="" вышеизложенного="" государствам="" и/или="" икао="" следует,="" при="" необходимости,="" определить="" подробные="" координационные="" требования.="" в="" том="" случае,="" когда="" чрезвычайные="" меры="" не="" оказывают="" значительного="" влияния="" на="" пользователей="" воздушного="" пространства="" или="" обслуживание,="" предоставляемое="" за="" пределами="" воздушного="" пространства="" данного="" (одного)="" государства,="" чис-="" ло="" требований="" по="" координации,="" естественно,="" невелико="" или="" они="" вообще="" от-="" сутствуют.="" считается,="" что="" таких="" случаев="" будет="" немного.="" 5.4.="" в="" случае,="" когда="" нарушение="" обслуживания="" затрагивает="" несколько="" государств,="" необходимо="" обеспечить="" тщательную="" координацию="" для="" официаль-="" ного="" согласования="" плана="" мероприятий="" на="" случай="" непредвиденных="" обстоя-="" тельств="" всеми="" этими="" государствами.="" такая="" тщательная="" координация="" обеспе-="" чивается="" с="" теми="" государствами,="" в="" которых="" данное="" нарушение="" будет="" иметь="" серьезные="" последствия="" для="" обслуживания,="" например="" в="" результате="" изменения="" маршрутов="" воздушного="" движения,="" а="" также="" с="" заинтересованными="" международ-="" ными="" организациями,="" располагающими="" ценной="" эксплуатационной="" информацией="" и="" опытом.="" 5.5.="" в="" случае="" необходимости="" обеспечение="" упорядоченного="" перехода="" к="" чрезвычайным="" мерам="" координация,="" о="" которой="" говорится="" в="" данном="" разделе,="" предусматривает="" согласование="" деталей="" единообразного="" текста="" notam,="" рас-="" сылаемого="" в="" срок,="" оговоренный="" всеми="" заинтересованными="" сторонами.="" 6.="" разработка,="" публикация="" и="" применение="" планов="" мероприятий="" на="" случай="" непредвиденных="" обстоятельств="" 6.1.="" разработка="" всеобъемлющего="" плана="" мероприятий="" на="" случай="" непред-="" виденных="" обстоятельств="" зависит="" от="" ряда="" факторов,="" в="" том="" числе="" от="" того,="" используется="" ли="" воздушное="" пространство,="" в="" котором="" произошло="" нарушение="" обслуживания,="" для="" производства="" полетов="" международной="" гражданской="" авиа-="" ции.="" суверенное="" воздушное="" пространство="" может="" использоваться="" только="" по="" инициативе="" или="" с="" согласия,="" или="" разрешения="" полномочных="" органов="" соответс-="" твующего="" государства.="" в="" противном="" случае="" меры="" на="" случай="" непредвиденных="" обстоятельств="" должны="" предусматривать="" обход="" данного="" воздушного="" прост-="" ранства="" и="" разрабатываться="" с="" соседними="" государствами="" или="" икао="" в="" сотруд-="" ничестве="" с="" такими="" соседними="" государствами.="" 6.2.="" разработка="" плана="" мероприятий="" на="" случай="" непредвиденных="" обстоя-="" тельств="" зависит="" от="" наличия="" максимально="" возможного="" объема="" информации="" о="" действующих="" и="" запасных="" маршрутах,="" навигационных="" возможностях="" воздушных="" судов="" и="" обеспечиваемом="" полностью="" или="" частично="" наведении="" с="" помощью="" на-="" земных="" навигационных="" средств,="" возможностях="" средств="" наблюдения="" и="" связи="" соседних="" органов="" овд,="" количестве="" и="" типах="" воздушных="" судов,="" которые="" предстоит="" обслужить,="" и="" фактическом="" состоянии="" овд,="" средств="" связи="" овд,="" метеорологической="" службы="" и="" службы="" аэронавигационной="" информации.="" ниже="" указаны="" основные="" элементы,="" которые="" учитываются="" при="" планировании="" мероп-="" риятий="" на="" случай="" непредвиденных="" обстоятельств="" в="" зависимости="" от="" обста-="" новки:="" (a)="" изменение="" маршрутов="" воздушного="" движения="" с="" целью="" обхода="" опреде-="" ленного="" воздушного="" пространства="" или="" его="" части,="" в="" том="" числе="" установление="" дополнительных="" маршрутов="" или="" участков="" маршрутов="" с="" соответствующими="" ус-="" ловиями="" их="" использования;="" (b)="" установление="" упрощенной="" сети="" маршрутов="" в="" конкретном="" воздушном="" пространстве,="" если="" это="" возможно,="" а="" также="" схемы="" распределения="" эшелонов="" полета="" для="" обеспечения="" бокового="" и="" вертикального="" эшелонирования,="" а="" также="" процедуры="" обеспечения="" соседними="" районными="" диспетчерскими="" центрами="" про-="" дольного="" эшелонирования="" в="" точке="" входа="" и="" сохранения="" такого="" эшелонирова-="" ния="" на="" всем="" протяжении="" данного="" воздушного="" пространства;="" (c)="" передача="" ответственности="" за="" предоставление="" овд="" в="" переданном="" воздушном="" пространстве;="" (d)="" обеспечение="" и="" эксплуатация="" соответствующих="" средств="" связи="" "воз-="" дух-земля",="" aftn="" и="" линий="" прямой="" речевой="" связи="" овд,="" а="" также="" передача="" со-="" седним="" государствам="" ответственности="" за="" предоставление="" метеорологической="" информации="" и="" сведений="" о="" состоянии="" аэронавигационных="" средств;="" (e)="" специальные="" мероприятия="" по="" сбору="" и="" распространению="" донесений="" с="" борта="" воздушного="" судна="" в="" полете="" и="" после="" полета;="" (f)="" требование="" ко="" всем="" воздушным="" судам="" о="" необходимости="" вести="" пос-="" тоянно="" прослушивание="" на="" специальной="" радиотелефонной="" овч-частоте="" в="" опре-="" деленных="" районах,="" где="" связь="" "воздух-земля"="" ненадежна="" или="" отсутствует,="" и="" передавать="" на="" этой="" частоте="" на="" английском="" языке,="" информацию="" о="" фактичес-="" ком="" или="" расчетном="" местоположении,="" включая="" начало="" и="" завершение="" набора="" высоты="" и="" снижения;="" (g)="" требование="" ко="" всем="" воздушным="" судам,="" находящимся="" в="" определенных="" районах,="" о="" том,="" что="" навигационные="" огни="" и="" огни="" предупреждения="" столкнове-="" ний="" находятся="" постоянно="" включенными;="" (h)="" требование="" и="" процедуры="" выдерживания="" всеми="" воздушными="" судами="" увеличенного="" продольного="" эшелонирования,="" которое="" установлено="" между="" воз-="" душными="" судами="" на="" одном="" и="" том="" же="" крейсерском="" эшелоне;="" (i)="" требование="" о="" выполнении="" набора="" высоты="" или="" снижения="" с="" достаточ-="" ным="" уходом="" вправо="" от="" осевой="" линии="" специально="" обозначенных="" маршрутов;="" (j)="" введение="" мер="" по="" контролю="" за="" доступом="" в="" район,="" где="" нарушено="" обслуживание,="" с="" целью="" предотвращения="" перегрузки="" аварийной="" системы;="" (k)="" требование="" о="" том,="" чтобы="" все="" полеты="" в="" районе,="" где="" нарушено="" обс-="" луживание,="" выполнялись="" по="" ппп,="" включая="" назначение="" эшелонов="" полета="" по="" ппп="" на="" маршрутах="" овд="" в="" данном="" районе.="" 6.3.="" оповещать="" пользователей="" аэронавигационного="" обслуживания="" пос-="" редством="" notam="" об="" ожидаемом="" или="" фактическом="" нарушении="" обслуживания="" и/или="" соответствующего="" вспомогательного="" обслуживания="" как="" можно="" раньше.="" извещение="" notam="" содержит="" информацию="" о="" соответствующих="" мероприятиях="" на="" случай="" непредвиденных="" обстоятельств.="" если="" предвидится="" нарушение="" обслу-="" живания,="" извещение="" распространяется="" не="" позднее="" чем="" за="" 48="" ч.="" 6.4.="" уведомление="" посредством="" notam="" о="" прекращении="" действия="" особых="" мер="" и="" возобновлении="" обслуживания="" согласно="" региональному="" аэронавигацион-="" ному="" плану="" рассылается="" в="" кратчайшие="" сроки="" для="" обеспечения="" упорядоченно-="" го="" перехода="" к="" нормальным="" эксплуатационным="" условиям.="" дополнение="" е.="" приемлемый="" уровень="" безопасности="" полетов="" (зарезервировано)="" (*)="" текст="" соответствует="" оригиналу.=""&gt;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l4xvqsm0vndv3j5tybr9">
      <w:r>
        <w:rPr>
          <w:rFonts w:ascii="Arial" w:cs="Arial" w:eastAsia="Arial" w:hAnsi="Arial"/>
          <w:color w:val="132D3F"/>
          <w:sz w:val="16"/>
          <w:szCs w:val="16"/>
          <w:u w:val="single"/>
        </w:rPr>
        <w:t xml:space="preserve">dalil.kg/document/300839</w:t>
      </w:r>
    </w:hyperlink>
  </w:p>
  <w:p>
    <w:pPr>
      <w:spacing w:after="0" w:before="40"/>
      <w:jc w:val="center"/>
    </w:pPr>
    <w:hyperlink w:history="1" r:id="rIdjr3k8oembn6qqu0j3ah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f9n9laoahpt2kexin6i" Type="http://schemas.openxmlformats.org/officeDocument/2006/relationships/hyperlink" Target="https://dalil.kg/document/202591" TargetMode="External"/><Relationship Id="rIdgqr-hfkqjaqazzlez9p8c" Type="http://schemas.openxmlformats.org/officeDocument/2006/relationships/hyperlink" Target="https://dalil.kg/document/3008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l4xvqsm0vndv3j5tybr9" Type="http://schemas.openxmlformats.org/officeDocument/2006/relationships/hyperlink" Target="https://dalil.kg/document/300839" TargetMode="External"/><Relationship Id="rIdjr3k8oembn6qqu0j3ah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2026-10-03T13:03:16.709Z</dcterms:created>
  <dcterms:modified xsi:type="dcterms:W3CDTF">2026-10-03T13:03:16.709Z</dcterms:modified>
</cp:coreProperties>
</file>

<file path=docProps/custom.xml><?xml version="1.0" encoding="utf-8"?>
<Properties xmlns="http://schemas.openxmlformats.org/officeDocument/2006/custom-properties" xmlns:vt="http://schemas.openxmlformats.org/officeDocument/2006/docPropsVTypes"/>
</file>