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eeuyh0cbqj-qdaqjyeste">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Республики5 ноября 2008 года. Регистрационный номер 133-08 г.Бишкекот 9 октября 2008 года № 609                ПРИКАЗ МИНИСТЕРСТВА ЧРЕЗВЫЧАЙНЫХ СИТУАЦИЙ                         КЫРГЫЗСКОЙ РЕСПУБЛИКИ                  Об утверждении нормативных документов                     по промышленной безопасности      Министерство чрезвычайных ситуаций Кыргызской Республики  рассмот-рело подготовленные Государственной инспекцией по надзору за промышлен-ной безопасностью и горному надзору при Министерстве чрезвычайных ситу-аций  Кыргызской  Республики (Госгортехнадзор) проекты "Положения о по-рядке проведения экспертизы промышленной безопасности" и  "Положения  опорядке  рассмотрения  и наложения административных взысканий в системеГосударственной инспекции по надзору за  промышленной  безопасностью  игорному  надзору (Госгортехнадзор) при Министерстве чрезвычайных ситуа-ций Кыргызской Республики",  которые разработаны в соответствии с Зако-ном  Кыргызской  Республики "О промышленной безопасности опасных произ-водственных объектов" и Кодексом Кыргызской Республики  об  администра-тивной  ответственности.  Положения  устанавливают требования к порядкупроведения экспертизы промышленной безопасности,  оформления заключенияэкспертизы  и ее утверждения,  а также порядок рассмотрения и наложенияадминистративных взысканий.  "Положение о порядке проведения экспертизыпромышленной  безопасности"  согласовано  с  экспертными организациями,имеющими разрешение на проведение экспертизы промышленной  безопасностии с Министерством экономического развития и торговли Кыргызской Респуб-лики от 29 сентября 2008 г. № 13-2/6332.     Данные Положения  утверждены постановлением коллегии Государствен-ной инспекции по надзору за промышленной безопасностью и горному надзо-ру  при Министерстве чрезвычайных ситуаций Кыргызской Республики N 6 от30 сентября 2008 года.     На основании вышеизложенного, приказываю: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проведения экспертизы промышлен-ной безопасности" и</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рассмотрения и наложения адми-нистративных взысканий в системе Государственной инспекции  по  надзоруза  промышленной  безопасностью и горному надзору (Госгортехнадзор) приМинистерстве чрезвычайных ситуаций Кыргызской Республики".     2. Кушбакову Д.Ш. - директору Государственной инспекции по надзоруза промышленной безопасностью и горному надзору при Министерстве  чрез-вычайных  ситуаций  Кыргызской Республики направить настоящий приказ нагосударственную регистрацию в Министерстве юстиции Кыргызской Республи-ки.     3. Установить,  что настоящий приказ вступает в силу после прохож-дения  государственной  регистрации  в  Министерстве юстиции КыргызскойРеспублики, через 15 дней с момента официального опубликования.     4. Уведомить  Министерство юстиции Кыргызской Республики об источ-нике официального опубликования настоящего приказа (наименование  изда-ния, номер, дата).     5. Контроль за исполнением настоящего приказа возложить на  дирек-тора Государственной инспекции по надзору за промышленной безопасностьюи горному надзору при  Министерстве  чрезвычайных  ситуаций  КыргызскойРеспублики - Кушбакова Д.Ш.     6. Приказ довести до лиц, в части их касающихся.      Министр чрезвычайных ситуаций     Кыргызской Республики                             К.Ташиев   Зарегистрировано в Министерстве юстиции Кыргызской Республики5 ноября 2008 года. Регистрационный номер 133-08           Согласовано:                              Утверждено    Министром экономического                   приказом Министерства       развития и торговли                     чрезвычайных ситуаций      Кыргызской Республики                    Кыргызской Республики                        А.Жапаров          от 9 октября 2008 года № 60929 сентября 2008 года № 13-2/6332                                                     Утверждено                                              постановлением коллегии                                               Госгортехнадзора при                                                   Министерстве                                               чрезвычайных ситуаций                                               Кыргызской Республики                                           от 30 сентября 2008 года № 6</w:t>
      </w:r>
    </w:p>
    <w:p>
      <w:r>
        <w:rPr>
          <w:rFonts w:ascii="Arial" w:cs="Arial" w:eastAsia="Arial" w:hAnsi="Arial"/>
          <w:sz w:val="24"/>
          <w:szCs w:val="24"/>
        </w:rPr>
        <w:t xml:space="preserve">ПОЛОЖЕНИЕ                    о порядке проведения экспертизы                       промышленной безопасности                           I. Область применения      1. Положение о порядке проведения экспертизы промышленной безопас-ности (далее - Положение) устанавливает требования к порядку проведенияэкспертизы  промышленной безопасности (далее - экспертиза),  оформлениязаключения экспертизы и ее утверждения.     2. Положение  разработано в соответствии с Законом Кыргызской Рес-публики "О промышленной безопасности опасных производственных объектов"от  19  ноября 2001 года N 93 (Ведомости Жогорку Кенеша Кыргызской Рес-публики, 2001 год, N 10, ст.374).     3. Положение является обязательным для исполнения:     - должностными лицами Государственной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 организациями,  осуществляющими  деятельность по проведению экс-пертизы промышленной безопасности;     - заказчиками.     4. Положение обязательно при проведении экспертизы:     1) проектной  документации на строительство,  расширение,  реконс-трукцию,  техническое перевооружение, консервацию и ликвидацию опасногопроизводственного объекта;     2) зданий и сооружений на опасном производственном объекте;     3) технических устройств,  применяемых на опасном производственномобъекте;     4) деклараций промышленной безопасности и иных документов, связан-ных с эксплуатацией опасного производственного объекта;     5) организационной и технической готовности предприятия к осущест-влению запрашиваемого вида деятельности - проектирование, строительство(сооружение) и эксплуатация опасных производственных объектов.     5. Экспертизу промышленной безопасности проводят организации, име-ющие разрешение Госгортехнадзора,  за счет средств организации-заказчи-ка.                        II. Основные определения      В целях реализации настоящего Положения применяются следующие  оп-ределения.     Экспертиза промышленной безопасности (далее - экспертиза) - оценкасоответствия  объекта  экспертизы предъявляемым к нему требованиям про-мышленной безопасности, результатом которой является заключение.     Объекты экспертизы - проектная документация,  технические устройс-тва,  здания и сооружения на опасном производственном объекте, деклара-ции промышленной безопасности и иные документы,  связанные с эксплуата-цией опасного производственного объекта.     Разрешение - документ, определяющий возможность и условия действияорганизации по проведению экспертизы;     Экспертная организация - организация, имеющая разрешение Государс-твенной инспекции по надзору за промышленной  безопасностью  и  горномунадзору  (Госгортехнадзор)  при Министерстве чрезвычайных ситуаций Кыр-гызской Республики на право проведения экспертизы промышленной безопас-ности в соответствии с действующим законодательством.     Заключение экспертизы - документ, содержащий обоснованные выводы осоответствии  или несоответствии объекта экспертизы требованиям промыш-ленной безопасности.     Эксперт - специалист (имеющий соответствующий аттестат),  осущест-вляющий проведение экспертизы промышленной безопасности.     Заказчик - организация,  обратившаяся с заявкой на проведение экс-пертизы.                   III. Порядок проведения экспертизы      6. Весь процесс проведения экспертизы должен быть документирован.     Процесс проведения экспертизы состоит из следующих этапов:     - предварительного этапа;     - заявки,  договора или других документов, устанавливающих условияпроведения экспертизы;     - процесса проведения экспертизы;     - выдачи заключения экспертизы.     7. Предварительный этап.     При обращении заказчика в экспертную организацию по вопросу прове-дения  экспертизы промышленной безопасности экспертная организация про-водит предварительный этап переговоров с заказчиком.     Предварительный этап переговоров проводится для информирования за-казчика о порядке проведения экспертизы,  а также для обсуждения вопро-сов, касающихся проведения экспертизы, в том числе:     - содержания и хода экспертизы;     - подготовки  к проведению экспертизы на месте (в случае необходи-мости).     8. Заявка,  договор или другие документы,  устанавливающие условияпроведения экспертизы.     Экспертиза проводится на основании заявки заказчика и других доку-ментов в соответствии с рекомендованными экспертной организацией  усло-виями.     Заказчик своей заявкой подтверждает согласие выполнить требования,обязательные для проведения экспертизы, в частности по принятию экспер-та или группы экспертов (в случае необходимости) и оплате  расходов  напроведение процесса экспертизы независимо от ее результата.     В договоре определяются сроки проведения экспертизы.     Срок проведения экспертизы определяется сложностью объекта экспер-тизы, но не должен превышать одного месяца с момента получения комплек-та  необходимых  материалов и документов и выполнения всех иных условийпроведения экспертизы.     Продление сроков  проведения экспертизы осуществляется по взаимнойдоговоренности заказчика и экспертной организации.     Экспертная организация  приступает  к проведению экспертизы толькопосле получения комплекта необходимых материалов и документов в  полномобъеме.     9. Процесс экспертизы.     Процесс экспертизы включает:     - подбор материалов и  документации,  необходимой  для  проведенияэкспертизы объекта;     - назначение экспертов;     - проведение экспертизы.     9.1. Материалы и документация,  необходимые для проведения экспер-тизы.     Для проведения экспертизы заказчик  должен  представить  следующиеданные:     - данные о заказчике и объекте экспертизы;     - проектную, конструкторскую, эксплуатационную, ремонтную докумен-тацию,  декларацию промышленной безопасности опасного производственногообъекта,  паспорта технических устройств,  инструкции,  технологическиерегламенты и другую документацию;     - акты испытаний,  сертификаты,  в том числе,  если необходимо, накомплектующие изделия,  прочностные расчеты и т.п.  (в случае необходи-мости);     - образцы оборудования (в случае необходимости).     При несоответствии  представленных материалов и документации уста-новленным требованиям,  экспертная организация уведомляет  заказчика  осроках  представления материалов и документации в полном объеме в соот-ветствии с действующей нормативной документацией. Срок направления экс-пертной  организацией  уведомления не должен превышать трех дней со дняполучения материалов.     При непредставлении  в согласованный заказчиком и экспертной орга-низацией срок запрашиваемых материалов  и  документации  экспертиза  непроводится, а материалы и документы возвращаются заказчику.     9.2. Назначение экспертов.     Для проведения  экспертизы назначается один или в случае необходи-мости группа квалифицированных экспертов.     В случае проведения экспертизы группой экспертов назначается веду-щий эксперт, отвечающий за результаты работы группы экспертов.     9.3. Проведение экспертизы.     Проведение экспертизы заключается в установлении  полноты,  досто-верности и правильности представленных материалов и документов, о соот-ветствии объекта требованиям законодательства Кыргызской Республики.     В отдельных  случаях  экспертная  организация может привлечь соот-ветствующие лаборатории для испытания технических устройств,  применяе-мых на опасных производственных объектах.     При необходимости экспертная организация может провести экспертизус выездом на место (к заказчику).     9.3.1. Непосредственно экспертиза на месте.     При экспертизе на месте эксперты наблюдают за нормальным ходом ра-бот на объекте и устанавливают:     - компетентность сотрудников и руководителей;     - пригодность помещений и приборного оборудования, а также состоя-ния испытательных средств и приборов с точки зрения их обслуживания;     - наличие надежных систем маркировки;     - наличие  соответствующих  нормативных технических,  методическихдокументов, правил, рабочих инструкций и их исполнение.     9.3.2. Заключительная часть экспертизы на месте.     Каждый эксперт дает отчет по результатам оценки  состояния  дел  всвоей части экспертизы. Ведущий эксперт обобщает результаты и предлага-ет их для обсуждения с заказчиком.  В заключительной части с заказчикомсогласовываются  рекомендации  (если таковые имеются),  необходимые длядальнейшего завершения экспертизы.  Экспертиза завершается только послереализации этих рекомендаций.     Рекомендации определяются в процессе экспертизы и представляют со-бой выполнение требований, которые заказчик обязан выполнить за опреде-ленный срок.     Условия, подлежащие выполнению, - это положения, не препятствующиевыдаче заключения экспертизы.  Они формулируются  ведущим  экспертом  взаключении и дополняются,  утверждаются,  ограничиваются или отменяютсяГосгортехнадзором (южным Региональным управлением),  утверждающим  экс-пертное  заключение.  Проверка  выполнения  этих условий осуществляетсяГосгортехнадзором.     10. Выдача заключения экспертизы.     10.1. Подготовка проекта заключения экспертизы.     Результаты проведенных  экспертами работ оформляются каждым членомэкспертной группы в виде отчета.     В случае  работы  группы экспертов все отчеты обобщаются в проектезаключения экспертизы, составляемом ведущим экспертом по отчетам членовэкспертной группы.     Проект заключения экспертизы служит основанием для консультаций  ипринятия  решения о выдаче положительного или отрицательного заключенияэкспертизы.     Заказчику пересылается копия проекта заключения экспертизы.  Заме-чания к проекту заключения экспертизы могут быть направлены  заказчикомв  экспертную организацию в письменной форме и не позднее чем через тридня после получения проекта.     10.2. Решение  о выдаче положительного или отрицательного заключе-ния экспертизы принимается на основании рассмотрения и анализа докумен-тов, полученных при экспертизе, проверке состояния объекта или проведе-ния необходимых испытаний.     При положительном заключении экспертизы в нем перечисляются объек-ты,  на которые распространяется действие заключения экспертизы с усло-виями или без них.     10.3. В случае отрицательного заключения  по  объекту  экспертизы,находящемуся в эксплуатации, экспертная организация немедленно ставит визвестность Госгортехнадзор или южное Региональное управление для  при-нятия  оперативных  мер  по дальнейшей эксплуатации опасного производс-твенного объекта.     В случае  принятия решения о выдаче отрицательного заключения экс-пертизы заказчику должны быть представлены обоснованные выводы:     - о необходимости доработки представленных материалов по замечани-ям и предложениям, изложенным в итоговом отчете эксперта (ведущего экс-перта);     - о недопустимости эксплуатации объекта экспертизы ввиду необеспе-ченности соблюдения требований промышленной безопасности.     В случае принятия решения о выдаче отрицательного заключения  экс-пертизы  заказчик  вправе представить материалы на повторную экспертизупри условии их переработки с учетом выявленных в ходе экспертизы  заме-чаний.     Порядок проведения экспертизы в этом случае проводится в соответс-твии с пунктами 6-10 настоящего Положения.     11. Заключение экспертизы может быть оспорено заказчиком  в  уста-новленном законодательством порядке.     12. Порядок проведения экспертизы промышленной  безопасности  раз-личных  объектов,  разрабатывается  экспертными  организациями с учетомнастоящего Положения и согласовываются с Госгортехнадзором.            IV. Требования к оформлению заключения экспертизы      13. Заключение экспертизы должно содержать:     - наименование заключения экспертизы;     - вводную часть (общие сведения),  включающую основание для прове-дения экспертизы,  сведения об экспертной организации, сведения об экс-пертах и наличии разрешения на право проведения экспертизы промышленнойбезопасности (с указанием срока действия разрешения), данные о заказчи-ке;     - перечень объектов экспертизы,  краткую характеристику и назначе-ние объекта экспертизы, на которые распространяется действие заключенияэкспертизы;     - цель и задачи экспертизы с указанием основных нормативных право-вых  актов  и документов по промышленной безопасности,  на соответствиекоторым рассматривались представленные заказчиком документы;     - сведения  о рассмотренных в процессе экспертизы документах (про-ектных,  конструкторских,  эксплуатационных, ремонтных, декларации про-мышленной безопасности), оборудовании и другие (в зависимости от объек-та экспертизы);     - заключительную  часть  с  результатами  проведенной экспертизы иобоснованными выводами,  а также рекомендациями по техническим решениями проведению компенсирующих мероприятий;     - приложения,  содержащие перечень использованной  при  экспертизенормативной технической и методической документации, актов испытаний.     Положительное заключение экспертизы должно быть указано в  безого-ворочной форме, пример - "рекомендуется".     Экспертные заключения состояния технических устройств, зданий, со-оружений,  организационной и технической готовности предприятий к обра-щению с опасными производственными объектами,  деклараций  промышленныхдокументов  и иных документов,  могут излагаться в произвольной форме свыделением только заключительной части (Выводы).     14. Заключение экспертизы подписывается экспертами,  руководителемэкспертной организации, заверяется печатью экспертной организации, про-шивается с указанием количества сшитых страниц.     Образец титульного листа заключения экспертизы промышленной  безо-пасности указан в приложении 1.             V. Порядок представления, приема и регистрации                         заключений экспертизы      15. Заключение экспертизы представляется на утверждение в  Госгор-технадзор  или  южное Региональное управление экспертной организацией ссопроводительным письмом не позднее трех дней с момента его  подписанияруководителем экспертной организации.     16. Утверждению Госгортехнадзором или южным Региональным  управле-нием подлежат заключения экспертизы:     - проектной документации на строительство, расширение, реконструк-цию, техническое перевооружение, консервацию и ликвидацию опасного про-изводственного объекта;     - деклараций промышленной безопасности.     В случае,  когда заказчиком экспертизы  промышленной  безопасностиявляется иностранная организация, то прием, регистрация, рассмотрение иутверждение заключений экспертизы проводятся только в  Госгортехнадзоре(г.Бишкек).     Утверждение заключения экспертизы осуществляется в целях  контролявыполнения  требований в области проведения экспертизы промышленной бе-зопасности в соответствии с Законом Кыргызской Республики "О промышлен-ной безопасности опасных производственных объектов".     17. Поступившие сопроводительные письма (с указанием даты и  номе-ров  их  регистрации) и прилагаемые к ним представленные на утверждениезаключения экспертизы принимаются и  регистрируются  в  соответствии  снастоящим Положением.     18. Регистрация заключений экспертизы производится  в  специальномжурнале (по форме приложения 2).     19. Регистрационный номер состоит из четырех групп знаков,  разде-ленных тире (дефисом), вида XX-XX-XXXX-XXXX.     Первая группа знаков (XX) идентифицирует  регистрирующий  орган  всоответствии с квалификацией, установленной Госгортехнадзором для цент-рального аппарата (01) и южного Регионального управления (04).     Вторая группа знаков (XX) идентифицирует объект экспертизы и можетпринимать следующие значения, представляющие собой условные обозначенияобъекта экспертизы.     ПД - проектная документация на строительство, эксплуатацию, расши-рение,  реконструкцию, техническое перевооружение, консервацию и ликви-дацию опасного производственного объекта;     ДБ -  декларации промышленной безопасности опасного производствен-ного объекта.     Третья группа знаков является цифровой,  содержит числа от 0001 до9999 и представляет собой порядковый номер заключения экспертизы в  по-рядке его поступления в Госгортехнадзор или южное Региональное управле-ние.     Четвертая группа  знаков является цифровой и обозначает год предс-тавления на утверждение заключения экспертизы.                 VI. Порядок рассмотрения и утверждения                         заключений экспертизы      20. Срок  утверждения  (или принятия решения об отказе в утвержде-нии) заключения экспертизы не должен превышать семи рабочих дней со дняпоступления заключения экспертизы.     При необходимости дополнительного изучения вопроса  или  получениядополнительной  информации этот срок может быть продлен не более чем напять рабочих дней решением руководства Госгортехнадзора.     21. Заключение экспертизы рассматривается в соответствии со специ-фикой объекта экспертизы на предмет:     - соответствия его требованиям к оформлению заключения экспертизы;     - соответствия проведения экспертизы условиям разрешения, выданно-го экспертной организации Госгортехнадзором;     - участия в проведении экспертизы экспертов,  прошедших аттестациюв установленном порядке;     - соблюдения требований,  предъявляемых  к  проведению  экспертизыпромышленной безопасности;     - использования при проведении экспертизы нормативных  документов,методик и других документов,  утвержденных или согласованных Госгортех-надзором;     - использования необходимых и допущенных для проведения экспертизыконтрольного,  испытательного и диагностического оборудования и средствизмерений.     22. В ходе рассмотрения заключения экспертизы может  запрашиватьсядополнительная  информация по сути проведенной экспертизы как от заказ-чика, так и от экспертной организации, подготовившей заключение экспер-тизы.     23. По результатам  рассмотрения  подготавливается  предложение  овозможности  утверждения или отказе в утверждении заключения экспертизыи проект соответствующего письма в экспертную организацию.     24. В случае отказа в утверждении заключения экспертизы, отказ не-обходимо аргументированно обосновать в соответствии с нормативными пра-вовыми актами и документами по промышленной безопасности.     25. Окончательное решение об утверждении или об отказе в утвержде-нии  заключения  экспертизы  принимает руководство Госгортехнадзора илиюжного Регионального управления.     26. Письмо  с  решением  об  утверждении заключения экспертизы (поформе приложения 3) или об отказе в утверждении  заключения  экспертизы(по форме приложения 4) подписывается руководством Госгортехнадзора илиюжного Регионального управления и направляется экспертной  организации,в копии - заказчику.     27. В случае отказа в утверждении заключения экспертизы  руководс-тво  Госгортехнадзора принимает решение о необходимости проверки соблю-дения требований и условий разрешения,  выданного экспертной  организа-ции, подготовившей это заключение экспертизы.     28. Южное Региональное управление в трехдневный срок письменно ин-формирует Госгортехнадзор в случае отказа в утверждении заключения экс-пертизы с  указанием  наименования  экспертной  организации,  организа-ции-заказчика и объекта экспертизы.     29. Копии заключений экспертизы,  утвержденных южным  Региональнымуправлением  подлежат  передаче в Госгортехнадзор до 5 числа следующегоза отчетным месяцем.                  VII. Порядок ведения учета экспертных                        организаций и экспертов      30. Учет ведется в целях накопления и анализа официальной информа-ции по экспертизе промышленной безопасности.     31. Учетные данные используются для предоставления в установленномпорядке информации заинтересованным органам исполнительной власти, дру-гим юридическим, а также физическим лицам.     32. Ведение учета предусматривает проведение следующих операций:     - проверки полноты и соответствия установленным требованиям посту-пивших материалов;     - внесения  регистрационных  записей  и присвоения регистрационныхномеров;     - ведения  архивного  фонда представленных на регистрацию докумен-тов;     - информационного  обслуживания заинтересованных юридических и фи-зических лиц.     33. Госгортехнадзор ведет учет:     - нормативных технических документов в области экспертизы  промыш-ленной безопасности;     - экспертных организаций;     - экспертов.     Учетные формы определяются Госгортехнадзором.     34. Эксперты   промышленной  безопасности  подлежат  периодической(один раз в три года) аттестации (переаттестации) на знание  требованийпромышленной безопасности в аттестационной комиссии Госгортехнадзора.              VIII. Ответственность экспертной организации      35. Экспертные организации в случае не соблюдения настоящего Поло-жения,  а также выдачи заключений,  не соответствующих требованиям про-мышленной безопасности, несут ответственность в установленном законода-тельством порядке.                                                             Приложение 1                                 ОБРАЗЕЦ                титульного листа заключения экспертизы                       промышленной безопасности                   НАИМЕНОВАНИЕ ЭКСПЕРТНОЙ ОРГАНИЗАЦИИ                   ПОЛОЖИТЕЛЬНОЕ ЗАКЛЮЧЕНИЕ ЭКСПЕРТИЗЫ                       ПРОМЫШЛЕННОЙ БЕЗОПАСНОСТИ                                  на           ___________________________________________________              наименование объекта проведения экспертизы                         Рег. N XX-XX-XXXX-XXXX      Руководитель экспертной организации      Подпись _______________________ И.О. Фамилия      М.П.                                                    Год, город                                                             Приложение 2                  Форма журнала регистрации заключений                 экспертизы промышленной безопасности -----------------------------------------------------------------------|  Дата | Наимено- | Наимено-  | N, дата|Регист-|Наимено-| Решение по ||поступ-|   вание  |   вание   | выдачи |рацион-|  вание | результатам|| ления |заключения|экспертной | и срок | ный N | заказ- |  рассмот-  ||       |экспертизы|организации|действия|заклю- |  чика  |    рения   ||       |          |           |разреше-| чения |        | заключения ||       |          |           |   ния  |экспер-|        | экспертизы ||       |          |           |        | тизы  |        | с указанием||       |          |           |        |       |        |N исходящего||       |          |           |        |       |        |   письма   ||-------|----------|-----------|--------|-------|--------|------------||-------|----------|-----------|--------|-------|--------|------------||-------|----------|-----------|--------|-------|--------|------------|-----------------------------------------------------------------------                                                             Приложение 3                                 ОБРАЗЕЦ             решения об утверждении заключения экспертизы                       промышленной безопасности                (оформляется на бланке Госгортехнадзора               или его южного Регионального управления)      Государственная инспекция по надзору за промышленной безопасностьюи  горному  надзору  при  Министерстве чрезвычайных ситуаций Кыргызскойреспублики (Южное  Региональное управление)  рассмотрела(о)  заключениеэкспертизы промышленной безопасности на ______________________________________________________________________________________________________                (наименование объекта(-ов) экспертизы)выданное и представленное на утверждение _____________________________________________________________________________________________________                 (наименование экспертной организации)и зарегистрировала(о) его за № XX-XX-XXXX-XXXX.     По результатам рассмотрения принято решение о соответствии  заклю-чения  экспертизы промышленной безопасности предъявляемым требованиям иоб его утверждении.      _________________________  ______________  _______________________            (должность)           (подпись)              (ФИО)      М.П.                                                             Приложение 4                                 ОБРАЗЕЦ              решения об отказе в утверждении заключения                 экспертизы промышленной безопасности                (оформляется на бланке Госгортехнадзора               или его южного Регионального управления)      Государственная инспекция по надзору за промышленной безопасностьюи  горному  надзору  при  Министерстве чрезвычайных ситуаций КыргызскойРеспублики (Южное  Региональное управление)  рассмотрела(о)  заключениеэкспертизы промышленной безопасности на ______________________________________________________________________________________________________                (наименование объекта(-ов) экспертизы)выданное и представленное на утверждение _____________________________________________________________________________________________________                 (наименование экспертной организации)и зарегистрировала(о) его за N XX-XX-XXXX-XXXX.     При рассмотрении  установлены  нарушения   следующих   требований,предъявляемых  к  заключению экспертизы промышленной безопасности (выб-рать нужное):     - к оформлению заключения экспертизы;     - о проведении экспертизы в соответствии с  условиями  разрешения,выданной экспертной организации;     - об участии в проведении экспертизы экспертов, прошедших аттеста-цию в установленном порядке;     - о соблюдении требований,  предъявляемых к проведению  экспертизыпромышленной безопасности;     - об использовании при проведении экспертизы нормативных  докумен-тов, утвержденных или согласованных;     - об использовании необходимых и допущенных для проведения экспер-тизы  контрольного,  испытательного  и  диагностического оборудования исредств измерения.     По результатам  рассмотрения принято решение о несоответствии зак-лючения экспертизы промышленной безопасности предъявляемым  требованиями об отказе в его утверждении.      _________________________  ______________  _______________________            (должность)           (подпись)              (ФИО)      М.П.    Зарегистрировано в Министерстве юстиции Кыргызской Республики5 ноября 2008 года. Регистрационный номер 133-08          Утверждено                                 Утверждено    приказом Министерства                     постановлением коллегии    чрезвычайных ситуаций                      Госгортехнадзора при    Кыргызской Республики                          Министерствеот 9 октября 2008 года № 609                   чрезвычайных ситуаций                                               Кыргызской Республики                                           от 30 сентября 2008 года № 6</w:t>
      </w:r>
    </w:p>
    <w:p>
      <w:r>
        <w:rPr>
          <w:rFonts w:ascii="Arial" w:cs="Arial" w:eastAsia="Arial" w:hAnsi="Arial"/>
          <w:sz w:val="24"/>
          <w:szCs w:val="24"/>
        </w:rPr>
        <w:t xml:space="preserve">ПОЛОЖЕНИЕ          о порядке рассмотрения и наложения административных             взысканий в системе Государственной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1. Общие положения      1.1. Настоящее "Положение о порядке рассмотрения и наложения адми-нистративных взысканий в системе Государственной инспекции  по  надзоруза  промышленной  безопасностью и горному надзору (Госгортехнадзор) приМинистерстве чрезвычайных ситуаций Кыргызской Республики" (далее -  По-ложение)  разработано  в целях реализации Кодекса Кыргызской Республикиоб административной ответственности (в редакции Законов Кыргызской Рес-публики  "О внесении изменений и дополнений в Кодекс Кыргызской Респуб-лики об административной ответственности" от 11 июня 2008  года  №  115[газета "Эркинтоо" от 20 июня 2008 года № 45] и "О внесении изменения вКодекс Кыргызской Республики об административной ответственности" от 25апреля 2008 года № 67 [газета "Эркинтоо" от 29 апреля 2008 года № 31]).     1.2. Настоящее Положение распространяется на юридических  и  физи-ческих  лиц,  должностных лиц и работников организаций,  осуществляющихдеятельность, связанных с опасными производственными объектами, незави-симо  от форм собственности и ведомственной принадлежности и определяетпорядок оформления и наложения административных  взысканий,  предусмот-ренные статьями 69,  79,  частью второй статьи 100,  статьями 383, 410,419,  419-1,  частью второй статьи 454 Кодекса Кыргызской Республики обадминистративной ответственности.     1.3. Основной задачей Госгортехнадзора по делам об  административ-ных правонарушениях является своевременное,  полное и объективное расс-мотрение выявленных нарушений, а также их предупреждение и пресечение.                   2. Виды административных взысканий      2.1. За нарушение правил техники безопасности должностными  лицамии  работниками,  ответственными за их соблюдение,  если эти действия несодержат квалифицирующих признаков,  за которые предусмотрена уголовнаяответственность, влечет наложение административного штрафа от десяти додвадцати расчетных показателей.     2.2. За невыполнение юридическими и физическими лицами предписанийГосгортехнадзора за соблюдением законодательства в области промышленнойбезопасности,  влечет наложение административного штрафа от тридцати допятидесяти расчетных показателей.     2.3. За невыполнение юридическими и физическими лицами проектов поконсервации и ликвидации предприятий по добыче полезных ископаемых, ме-роприятий по рекультивации земной поверхности, нарушенной геологически-ми и горными работами, влечет наложение административного штрафа от де-сяти до тридцати расчетных показателей.     2.4. За нарушение правил,  норм и инструкций по изготовлению, уче-ту,  реализации,  перевозке,  хранению,  ввозу, вывозу, использованию иуничтожению взрывчатых материалов в отраслях промышленности и на объек-тах,  подконтрольных Госгортехнадзору, если оно не имеет признаков уго-ловно наказуемого деяния,  влечет штраф на физических лиц в размере  отдесяти  до  двадцати,  на  должностных и юридических лиц - в размере отдвадцати до ста расчетных показателей.     2.5. За умышленное повреждение или срыв печати (пломбы),  наложен-ной должностным лицом Госгортехнадзора, влекут наложение административ-ного  штрафа на юридических и физических лиц от пяти до пятидесяти рас-четных показателей.     2.6. За  нарушение  требований нормативных правовых актов и норма-тивных технических документов в области промышленной безопасности,  ус-танавливающих  правила ведения работ на опасных производственных объек-тах,  влечет наложение административного штрафа на работников в размереот пяти до десяти расчетных показателей, на должностных лиц - в размереот двадцати до пятидесяти расчетных показателей.     То же  действие,  предусмотренное частью первой настоящего пункта,совершенное повторно в течение года после применения мер административ-ного взыскания, влечет наложение административного штрафа на работниковв размере от десяти до двадцати расчетных показателей,  на  должностныхлиц  - от пятидесяти до ста расчетных показателей или отстранение долж-ностного лица от занимаемой должности.     2.7. За  деятельность на опасных производственных объектах без ли-цензии (разрешения),  влечет приостановление  деятельности  на  опасныхпроизводственных объектах.     За деятельность на опасных производственных объектах с  нарушением(невыполнением) условий действия лицензии (разрешения),  влечет наложе-ние административного штрафа на должностных лиц от двадцати до  пятиде-сяти расчетных показателей.     То же действие,  предусмотренное частью второй настоящего  пункта,совершенное повторно в течение года после применения мер административ-ного взыскания,  влечет приостановление деятельности на опасных  произ-водственных объектах.     2.8. За строительство и эксплуатацию опасных производственных объ-ектов без проектной документации либо при ее наличии, но не имеющей по-ложительного заключения экспертизы,  влечет наложение административногоштрафа на юридических лиц от ста до двухсот расчетных показателей.                        3. Производство по делам                  об административных правонарушениях      3.1. Госгортехнадзор проводит проверки и выявляет административныеправонарушения как самостоятельно, так и совместно с другими компетент-ными государственными органами.     К административным  правонарушениям,  которые вправе рассматриватьГосгортехнадзор,  относятся статьи 69,  79,  часть вторая  статьи  100,статьи 383, 410, 419, 419-1, часть вторая статьи 454 Кодекса КыргызскойРеспублики об административной ответственности.     3.2. При  обнаружении фактов совершения административного правона-рушения составляется протокол (приложение N 1) уполномоченным на то ли-цом.     3.3. В протоколе об административном  правонарушении  указывается:дата и место его составления,  должность,  фамилия, имя, отчество лица,составившего протокол;  сведения о личности нарушителя,  если оно уста-новлено,  место, время совершения и существо административного правона-рушения,  нормативный акт и/или технический документ, предусматривающийответственность за данное правонарушение,  фамилия,  адрес свидетелей ипотерпевших,  если они имеют объяснения, нарушителя, иные сведения, не-обходимые для разрешения дела.     3.4. Протокол подписывается  лицом,  совершившим  административноеправонарушение, если оно установлено, и лицом, его составившим; при на-личии свидетелей и потерпевших протокол может  быть  подписан  также  иэтими лицами.     В случае отказа лица,  совершившего правонарушение  от  подписанияпротокола,  в нем делается запись об этом. Лицо, совершившее правонару-шение, вправе предоставить прилагаемые к протоколу объяснения и замеча-ния  по содержанию протокола,  а также изложить мотивы своего отказа отего подписания.     3.5. При составлении протокола нарушителю разъясняются его права иобязанности,  предусмотренные статьей 570 Кодекса  об  административнойответственности, о чем делается отметка в протоколе.     3.6. Рассмотрение дел об административных правонарушениях и  нало-жение  административных  взысканий  осуществляется  должностными лицамиГосгортехнадзора, указанными в статье 541 Кодекса Кыргызской Республикиоб административной ответственности:     - главный государственный инспектор по промышленной безопасности иего заместитель от пяти до двухсот расчетных показателей;     - начальники отраслевых управлений от пяти до ста расчетных  пока-зателей;     - начальники отраслевых отделов от пяти  до  семидесяти  расчетныхпоказателей;     - государственные инспекторы от пяти до пятидесяти расчетных пока-зателей.     Решение по отстранению должностного лица от занимаемой должности иприостановлению  деятельности на опасных производственных объектах при-нимается главным государственным инспектором по  промышленной  безопас-ности и его заместителем, а также начальниками отраслевых управлений.     3.7. При рассмотрении дел об административных правонарушениях  вы-ясняются следующие вопросы:     Орган (должностное лицо) при рассмотрении дела об административномправонарушении обязан выяснить: было ли совершено административное пра-вонарушение,  виновно ли данное лицо в его совершении,  подлежит ли оноадминистративной ответственности,  имеются ли обстоятельства смягчающиеи отягчающие ответственность,  причинен ли материальный ущерб,  а такжевыяснить другие обстоятельства, имеющие значение для правильного разре-шения дела.     3.8. Дела  об  административных  правонарушениях рассматриваются вприсутствии лица, привлекаемого к ответственности, в 10-дневный срок содня  получения  органом (должностным лицом),  правомочным рассматриватьдело, протокола об административном правонарушении.     В отсутствие  лица,  привлекаемого  к ответственности,  дело можетбыть рассмотрено лишь в случае,  когда имеются данные о его своевремен-ном  извещении  о  месте  и времени рассмотрения дела и если от него непоступило ходатайство об отложении рассмотрения дела.     В случаях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 бытьпродлен органом (должностным лицом),  рассматривающим дело, но не болеечем на один месяц.     3.9. Рассмотрев дело об административном правонарушении, должност-ное  лицо  Госгортехнадзора выносит постановление по делу (приложение N2). Постановление составляется в двух экземплярах по специальной форме,подписывается должностным лицом, вынесшим его и заверяется гербовой пе-чатью.     Постановление должно содержать:     - наименование Госгортехнадзора;     - номер постановления и дату рассмотрения дела;     - ф.и.о., составившего протокол, и дату составления протокола;     - указание  нормативного акта,  предусматривающего ответственностьза данное административное правонарушение;     - ф.и.о.  совершившего административное правонарушение, должность,место работы физических лиц;     - вид  нарушения  с указанием пунктов,  статей нормативных актов идокументов;     - указание о сумме наложенного штрафа;     - подпись должностного лица и гербовая печать Госгортехнадзора.     3.10. Рассмотрев  дела  об административном правонарушении,  долж-ностное лицо Госгортехнадзора выносит одно из следующих постановлений:     - о наложении административного взыскания;     - о прекращении дела;     -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3.11. Постановление объявляется немедленно по окончании рассмотре-ния  дела.  Один  экземпляр постановления в течение трех дней вручаетсялицу,  в отношении которого оно вынесено,  под расписку или  высылаетсязаказным письмом.     3.12. При малозначительности совершенного административного право-нарушения главный государственный инспектор по промышленной безопаснос-ти или его заместитель может освободить нарушителя от  административнойответственности и ограничиться устными замечаниями.                     4. Исполнительное производство      4.1. Постановление  о наложении административного взыскания обяза-тельно для исполнения всеми должностными лицами,  гражданами и их  объ-единениями,  юридическими и физическими лицами независимо от форм собс-твенности.     Постановление о наложении административного взыскания подлежит ис-полнению с момента вступления его в законную силу.     При подаче жалобы или опротестовании постановления прокурором, оноподлежит исполнению после оставления жалобы или протеста без удовлетво-рения.     4.2. В случаях наложения административного взыскания в виде штрафаправонарушитель обязан уплатить указанную сумму согласно статьи 614 Ко-декса в течение месяца со дня вручения ему постановления. Суммы штрафовза административные правонарушения перечисляются в республиканский бюд-жет.     4.3. В  случае  неуплаты  штрафа добровольно,  копия постановлениянаправляется на предприятие,  в учреждение или организацию,  где  лицо,привлеченное к ответственности, работает, либо получает вознаграждение,пенсию для удержания суммы штрафа из его заработной платы или иных  ви-дов дохода.     4.4. В случае увольнения лица,  привлеченного  к  административнойответственности, с работы либо невозможности взыскания административно-го штрафа из его заработной платы или иных доходов администрация предп-риятия, учреждения или организации в десятидневный срок со дня увольне-ния или наступления события, влекущего невозможность взыскания, возвра-щает постановление о наложении административного взыскания должностномулицу Госгортехнадзора, вынесшему постановление, с указанием нового мес-та  работы  лица,  привлеченного к ответственности (если оно известно);причин невозможности взыскания,  а также  с  отметкой  о  произведенныхудержаниях (если таковые производились).     4.5.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взыскания направляется должностным лицом  Госгортехнадзо-ра,  вынесшим постановление,  судебному исполнителю для принудительногоисполнения в порядке, предусмотренном законодательством Кыргызской Рес-публики.     4.6. Основанием для окончания производства по исполнению постанов-ления  о наложении административного взыскания является получение копиибанковского документа об уплате штрафа правонарушителем должностным ли-цом, вынесшим постановление.          5. Порядок обжалования и опротестования постановлений                 в вышестоящие органы Госгортехнадзора      5.1. Жалоба на постановление по делу об административном  правона-рушении  может быть подана в течение 20 дней со дня вынесения постанов-ления. В случае пропуска указанного срока по уважительным причинам этотсрок  по  заявлению лица,  в отношении которого вынесено постановление,может быть восстановлен судом (судьей) или органом (должностным лицом),правомочным рассматривать жалобу.                  6. Ведение делопроизводства по делам                  об административных правонарушениях      6.1. Номера постановлениям присваиваются в следующем порядке:     а) при  рассмотрении административных правонарушений главным госу-дарственным инспектором по промышленной безопасности - 01-XX;     б) при  рассмотрении  административных правонарушений заместителемглавного государственного инспектора  по  промышленной  безопасности  -02-XX;     в) при рассмотрении административных  правонарушений  начальникамиуправлений - 0Y-XX;     г) при рассмотрении административных  правонарушений  начальникамиотделов - 0Y/Z-XX;     д) при рассмотрении административных правонарушений  государствен-ными инспекторами - 0Y/Z-W-XX.     XX - порядковый номер, 01... и т.д.;     0Y - номер управления;     Z  - номер отдела;     W  - номер удостоверения государственного инспектора.     Учет постановлений о наложении административного взыскания ведетсяТехническим управлением.     Контроль за взысканием штрафов осуществляется начальниками  отрас-левых управлений.     Штраф является уплаченным при наличии копии  платежного  порученияили иного банковского документа, подтверждающего уплату штрафа.                                                           Приложение № 1                                ПРОТОКОЛ                     об административном нарушении "___" ______________ 20__ г.            гор. (пос.) ___________________                                                    (место составления)      Я, ______________________________________________________________________________________________________________________________________    (должность, фамилия, имя, отчество лица, составившего протокол)при обследовании (расследовании) _____________________________________________________________________________________________________________           (наименование предприятия, организации, объекта)обнаружил _____________________________________________________________              (указать время, место, характер нарушения с указанием_______________________________________________________________________             пунктов, параграфов нормативного акта по ТБ)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Вышеуказанные нарушения допущены ________________________________________________________________________________________________________            (должность, фамилия, имя, отчество нарушителя)_______________________________________________________________________                        (дата и место рождения)_______________________________________________________________________            (адрес места постоянного проживания нарушителя)     Настоящий протокол составлен в присутствии свидетелей, очевидцев _________________________________________________________________________________________________ на предмет наложения штрафа в соответствии состатьей(ми) 69, 79, 100 (ч.2), 383, 410, 419, 419-1, 454  (ч.2) Кодекса                          Нужное подчеркнутьКыргызской Республики "Об административной ответственности" и представ-ляется (если это требуется) на рассмотрение __________________________________________________________________________________________________                    (должность, фамилия, инициалы)_______________________________________________________________________      С протоколом ознакомлен, права разъяснены (статья 570) __________________________________________________________________________________                         (подпись нарушителя)     Отметка об отказе нарушителя в подписании протокола или о согласиипо удержанию штрафа через бухгалтерию ________________________________________________________________________________________________________      _______________________________________       ____________________     (должность лица, составившего протокол)             (подпись)                                                           Приложение № 2                      ПОСТАНОВЛЕНИЕ № ____________                          о наложении штрафа                   (составляется в трех экземплярах) "___" ___________ 20__ г.   гор. (пос.) _______________________________                                        (место вынесения постановления)      Я, _______________________________________________________________                    (должность, фамилия, инициалы)рассмотрев протокол от "___" ______________ 20__ г., составленный ____________________________________________________________________________                    (должность, фамилия, инициалы)______________________________________ и прилагаемые к нему материалы онарушении статьи(ми) 69, 79, 100 (ч.2), 383, 410, 419, 419-1, 454 (ч.2)                         (нужное подчеркнуть)Кодекса Кыргызской Республики "Об административной ответственности" __________________________________________________________________________                          (фамилия, инициалы)работающим ____________________________________________________________                 (должность, наименование предприятия)установил,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Ha основании статей 541 и _________ Кодекса Кыргызской  Республики"Об административной ответственности" постановил подвергнуть гражданина_______________________________________________________________________                       (фамилия, имя, отчество)_____________ штрафу в сумме __________________________________________                                          (сумма прописью)за нарушение _________________________________________________________________________________________________________________________________     (указать пункты параграфов и название нормативного документ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Настоящее постановление о наложении штрафа может быть обжаловано в10-дневный  срок  в  вышестоящий  орган Госгортехнадзора или в районный(городской) суд по месту жительства оштрафованного  (статьи  594,  595,597  Кодекса  Кыргызской Республики "Об административной ответственнос-ти").     Штраф в течение месяца со дня вручения постановления подлежит вне-сению в местное отделение банка (статья 614 Кодекса Кыргызской  Респуб-лики "Об административной ответственности").     Квитанция об уплате штрафа направляется лицу,  вынесшему постанов-ление.     Штраф при неуплате его добровольно в течение месяца в силу  статьи615 Кодекса Кыргызской Республики "Об административной ответственности"взыскивается бухгалтерией по месту работы из заработка оштрафованного вбесспорном порядке и вносится в местное отделение банка в доход респуб-ликанского бюджета.      М.П.  _________________________________________    _______________           (должность лица, вынесшего постановление)        (подпись)      Постановление о наложении штрафа направлено оштрафованному по поч-те     "__" ________ 20__ г.   __________________________________________                             (подпись лица, направившего постановление)      При вручении постановления лично оштрафованному, последним в полу-чении дается расписка.                                Расписка      Постановление № ______ от "___" ______________ 20__ г. о наложенииштрафа мне вручено      "___" _________________ 20__ г.                  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_xscpucixyr6lrz3b5p">
      <w:r>
        <w:rPr>
          <w:rFonts w:ascii="Arial" w:cs="Arial" w:eastAsia="Arial" w:hAnsi="Arial"/>
          <w:color w:val="132D3F"/>
          <w:sz w:val="16"/>
          <w:szCs w:val="16"/>
          <w:u w:val="single"/>
        </w:rPr>
        <w:t xml:space="preserve">dalil.kg/document/300930</w:t>
      </w:r>
    </w:hyperlink>
  </w:p>
  <w:p>
    <w:pPr>
      <w:spacing w:after="0" w:before="40"/>
      <w:jc w:val="center"/>
    </w:pPr>
    <w:hyperlink w:history="1" r:id="rIdd8_lpyty-jk5tekvv2x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uyh0cbqj-qdaqjyest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_xscpucixyr6lrz3b5p" Type="http://schemas.openxmlformats.org/officeDocument/2006/relationships/hyperlink" Target="https://dalil.kg/document/300930" TargetMode="External"/><Relationship Id="rIdd8_lpyty-jk5tekvv2x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2026-10-03T17:47:13.826Z</dcterms:created>
  <dcterms:modified xsi:type="dcterms:W3CDTF">2026-10-03T17:47:13.826Z</dcterms:modified>
</cp:coreProperties>
</file>

<file path=docProps/custom.xml><?xml version="1.0" encoding="utf-8"?>
<Properties xmlns="http://schemas.openxmlformats.org/officeDocument/2006/custom-properties" xmlns:vt="http://schemas.openxmlformats.org/officeDocument/2006/docPropsVTypes"/>
</file>