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rbintcxpl351x-ydfb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Республики23 декабря 1999 года. Регистрационный номер 106                                                    Утверждена                                         </w:t>
      </w:r>
      <w:hyperlink w:history="1" r:id="rId1ictigp_fz8tui2fkb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внутренних дел                                              Кыргызской Республики                                          от 16 декабря 1999 года № 413                               ИНСТРУКЦИЯ               о порядке проведения проверочных закупок                  наркотических средств, психотропных                         веществ и прекурсоров                             Общие положения      1. Настоящая Инструкция регламентирует порядок проведения,  оформ-ления результатов и реализацию материалов проверочных закупок  наркоти-ческих средств,  психотропных веществ и прекурсоров(1) (далее по тексту- наркотики), осуществляемых на территории Кыргызской Республики опера-тивными подразделениями органов внутренних дел,  а также систему гаран-тий законности при их проведении.     2. Проверочная  закупка - это искусственно созданная оперативником(оперативным подразделением) ситуация приобретения наркотиков (без целипотребления  и  сбыта)  при  наличии оперативной и иной информации(2) овлекущих уголовную ответственность нарушениях законодательства, регули-рующего их оборот.     3. Целями этого оперативного мероприятия  являются:  задержание  споличным виновных в сбыте наркотиков и получение доказательств их прес-тупной деятельности,  связанной  с  незаконным  оборотом  перечисленныхсредств и веществ.     4. Основаниями проведения проверочной закупки наркотиков являются:     - наличие возбужденного уголовного дела;     - ставшие известными оперативным подразделениям сведения о призна-ках  подготавливаемого,  совершаемого  или совершенного противоправногодеяния,  а также о лицах,  его подготавливающих, совершающих или совер-шивших,  если нет достаточных оснований для решения вопроса о возбужде-нии уголовного дела;     - поручения органа дознания,  следователя,  указания прокурора илиопределения суда по уголовным делам, находящимся в их производстве;     - запросы других органов, осуществляющих оперативно-розыскную дея-тельность;     - запросы  международных правоохранительных организаций и правоох-ранительных органов иностранных государств в соответствии с  договорамио правовой помощи, ратифицированными Кыргызской Республикой.     5. Метод проверочной закупки наркотиков основывается на  принципахзаконности,  соблюдения прав и свобод личности,  конспирации, сочетаниягласных и негласных методов и средств.     6. Правовой основой метода проверочной закупки наркотиков являютсяЗаконы Кыргызской Республики "Об органах внутренних дел", </w:t>
      </w:r>
      <w:hyperlink w:history="1" r:id="rId3kwpl7hytxrgb1_ojs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оператив-</w:t>
        </w:r>
      </w:hyperlink>
      <w:hyperlink w:history="1" r:id="rIdx-vf35nbnouuwdlatw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но-розыскной 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hlwdn646luewvqfhua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наркотических средствах,  психотропных веществах и прекурсорах"</w:t>
        </w:r>
      </w:hyperlink>
      <w:r>
        <w:rPr>
          <w:rFonts w:ascii="Arial" w:cs="Arial" w:eastAsia="Arial" w:hAnsi="Arial"/>
          <w:sz w:val="24"/>
          <w:szCs w:val="24"/>
        </w:rPr>
        <w:t xml:space="preserve">, и настоящая Инструкция.     7. Сведения об используемых или использованных при его проведении:     - негласных силах и средствах;     - источниках;     - методах;     - лицах,  внедренных  в организованные преступные группы,  штатныхнегласных сотрудниках органов, участвовавших в его применении;     - лицах, оказывающих содействие на конфиденциальной основе;     - об организации и тактике проведения этого мероприятия,  в  соот-ветствии со ст.15 Закона Кыргызской Республики "Об оперативно-розыскнойдеятельности" составляют государственную тайну.     8. Право  давать разрешение на проведение проверочных закупок нар-котиков имеют руководители органов внутренних дел,  а также их замести-тели по оперативной работе.                 Порядок проведения проверочной закупки      9. В  случае необходимости проведения проверочной закупки наркоти-ков,  оперативный работник,  получивший и проверивший информацию об  ихнезаконном обороте, докладывает рапортом соответствующему руководителю,который решает вопрос о применении этого метода.     10. Для организации проведения проверочной закупки наркотиков, вы-носится постановление и составляется план,  утверждаемые руководителем,принявшим решение о проведении проверочной закупки наркотиков.  В планеуказываются все необходимые действия по задержанию с поличным лиц,  не-законно сбывающих наркотики,  производится распределение ролей участни-ков мероприятия.     11. В качестве лиц,  приобретающих наркотики, привлекаются гражда-не, добровольно изъявившие желание оказать помощь, внештатные и штатныеработники правоохранительных органов.     12. Искусственно созданная ситуация приобретения наркотиков должнабыть организована таким образом,  чтобы обеспечить задержание виновногос поличным, с соблюдением мер безопасности операции.     13. В ходе проверочной закупки могут быть использованы другие опе-ративно-розыскные мероприятия в порядке, разрешенном Законом КыргызскойРеспублики "Об оперативно-розыскной деятельности".     14. Срок действия вынесенного постановления устанавливается  руко-водителями  оперативных подразделений,  исчисляется в сутках со дня еговынесения и не может превышать шести месяцев.     При необходимости продления этого срока, сотрудник, которому пору-чено проведение проверочной закупки наркотиков,  выносит мотивированноепостановление.  Продление  осуществляется  вышестоящим  руководством насрок не более трех месяцев. Дальнейшее продление не допускается.     15. Запрещается  проведение метода проверочной закупки в отношениилиц, приобретающих наркотики.                    Оформление материалов проверочной                          закупки наркотиков      16. Материалы проверочной закупки наркотиков, подлежащие последую-щей передаче в органы дознания или предварительного  следствия,  должныбыть  оформлены в соответствии с нормами уголовно-процессуального зако-нодательства Кыргызской Республики.     Для этого,  в  порядке,  предусмотренном ст.  68-69 УПК КыргызскойРеспублики в процессе задержания с поличным, должны быть привлечены по-нятые.     Изъятые наркотические средства должны быть упакованы и  опечатаны.В соответствии с требованиями Положения "О порядке изъятия,  хранения иуничтожения наркотических средств,  психотропных веществ и веществ, ис-пользуемых при их изготовлении (прекурсоров)",  утвержденного постанов-лением Правительства Кыргызской Республики N 555 от  25  сентября  1997года,  опечатывание  производится таким образом,  чтобы исключить любоепреступное изъятие веществ.  Каждая опечатываемая упаковка нумеруется ина внешнюю сторону упаковки или на этикетку, которой снабжена опечатан-ная упаковка,  наносятся данные всех присутствовавших при  опечатываниилиц и данные о веществах, которые находятся в упаковке, с указанием ха-рактеристики вещества, его веса, а также указывается количество индиви-дуальных упаковок, в которых находятся вещества.     По результатам  проверочной  закупки  в  порядке,  предусмотренномст.ст.  68-69  и 90 УПК Кыргызской Республики составляется протокол,  вкотором фиксируется ход и результаты мероприятия.  Протокол скрепляетсяподписями участников мероприятия и понятых.                    Реализация материалов проверочной                          закупки наркотиков      17. Результаты проверочной закупки, в соответствии со ст.14 ЗаконаКыргызской  Республики  "Об  оперативно-розыскной деятельности",  могутбыть использованы для подготовки и осуществления следственных и  судеб-ных действий, проведения оперативно-розыскных мероприятий по выявлению,предупреждению,  пресечению и раскрытию преступлений, выявлению и уста-новлению лиц, их подготавливающих, совершающих или совершивших. Резуль-таты проверочной закупки наркотиков могут служить поводом для возбужде-ния уголовного дела.  Материалы по проверочной закупке представляются ворган дознания,  следователю, прокурору или в суд, в производстве кото-рого находится уголовное дело,  а также использоваться в доказывании поуголовным делам в соответствии с  положениями  уголовно-процессуальногозаконодательства  Кыргызской  Республики,  регламентирующими собирание,проверку и оценку доказательств.     18. Представление  результатов  оперативно-розыскной  деятельностиоргану дознания, следователю или в суд осуществляется на основании пос-тановления  руководителя  органа,  осуществляющего оперативно-розыскнуюдеятельность.     При этом  не  допускается передача материалов,  составляющих госу-дарственную тайну,  или раскрывающих личность внедренных в организован-ные преступные группы,  штатных негласных сотрудников органов, осущест-вляющих оперативно-розыскную деятельность, или лиц, оказывающих содейс-твие на конфиденциальной основе.     Средства, негласно используемые при проведении проверочной закупки(технические, материальные, денежно-финансовые, и т.п.), в органы пред-варительного следствия, прокурору и суду не представляются.     19. Сведения, полученные в результате проверочной закупки, в отно-шении лица, виновность которого не доказана, в соответствии со ст.6 За-кона  Кыргызской  Республики "Об оперативно-розыскной деятельности",  вустановленном Законом порядке, уничтожаются.              Ведомственный контроль и прокурорский надзор      20. Ведомственный контроль и прокурорский надзор за  мероприятиямипо  проверочным  закупкам  наркотиков  осуществляются в соответствии сост.23 Закона Кыргызской Республики "Об оперативно-розыскной деятельнос-ти".      (1) Прекурсоры - вещества и их соли, классифицированные в междуна-родных конвенциях как химические материалы, используемые для изготовле-ния  наркотических  средств и психотропных веществ,  а также химическиевещества и их соли,  используемые с этой же целью и подлежащие контролюв Кыргызской Республике.     (2) Под иной информацией следует понимать - информацию, полученнуюиз средств массовой информации, органов прокуратуры, следствия, жалоб изаявлений граждан и т.п.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grdca2l4v_y6u6ou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dalil.kg/document/301025</w:t>
      </w:r>
    </w:hyperlink>
  </w:p>
  <w:p>
    <w:pPr>
      <w:spacing w:after="0" w:before="40"/>
      <w:jc w:val="center"/>
    </w:pPr>
    <w:hyperlink w:history="1" r:id="rIdz094ufm8vnfnw-gzzg-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intcxpl351x-ydfbotg" Type="http://schemas.openxmlformats.org/officeDocument/2006/relationships/hyperlink" Target="https://dalil.kg/document/202591" TargetMode="External"/><Relationship Id="rId1ictigp_fz8tui2fkb4gx" Type="http://schemas.openxmlformats.org/officeDocument/2006/relationships/hyperlink" Target="https://dalil.kg/document/301024" TargetMode="External"/><Relationship Id="rId3kwpl7hytxrgb1_ojsuxs" Type="http://schemas.openxmlformats.org/officeDocument/2006/relationships/hyperlink" Target="https://dalil.kg/document/138" TargetMode="External"/><Relationship Id="rIdx-vf35nbnouuwdlatwz5n" Type="http://schemas.openxmlformats.org/officeDocument/2006/relationships/hyperlink" Target="https://dalil.kg/document/138" TargetMode="External"/><Relationship Id="rIdhlwdn646luewvqfhuapoj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grdca2l4v_y6u6ouocb" Type="http://schemas.openxmlformats.org/officeDocument/2006/relationships/hyperlink" Target="https://dalil.kg/document/301025" TargetMode="External"/><Relationship Id="rIdz094ufm8vnfnw-gzzg-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2026-09-30T13:41:36.068Z</dcterms:created>
  <dcterms:modified xsi:type="dcterms:W3CDTF">2026-09-30T13:41:36.068Z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