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rhakkm8mvlmqwpfq-sd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9                                                     Утвержден                                   </w:t>
      </w:r>
      <w:hyperlink w:history="1" r:id="rIdh0bslc3e8x7vlisotonu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Кооператива      1.  Общие положения     2.  Предмет и цели деятельности кооператива     3.  Члены кооператива     4.  Порядок вступления в членство кооператива     5.  Порядок прекращения членства в кооперативе     6.  Права и обязанности членов кооператива     7.  Имущество и капитал кооператива     8.  Паевые взносы членов кооператива     9.  Сроки и порядок выдачи членам кооператива паевых взносов (пая)         при прекращении членства в кооперативе     10. Распределение прибыли и убытков кооператива     11. Порядок образования и использования фондов кооператива     12. Органы управления кооператива     13. Общее собрание кооператива     14. Совет кооператива     15. Компетенция совета кооператива     16. Исполнительный орган кооператива     17. Председатель правления     18. Ревизионная проверка деятельности кооператива     19. Порядок организации работы с лицами, не являющимися членами         кооператива     20. Учет и отчетность     21. Порядок внесения изменений в устав     22. Налогообложение     23. Порядок и условия реорганизации и ликвидации кооператива                           1. Общие положения      1.1. Полное   наименование   кооператива   на  официальном  языке:"_______________________________________________" (далее - кооператив).     1.2. Полное  наименование  кооператива  на  государственном языке:"_______________________________________________".     Сокращенное наименование   кооператива   на   официальном   языке:"_______________________________________________".     Сокращенное наименование   кооператива  на  государственном  языке"_______________________________________________".     1.3. Кооператив  осуществляет  свою  деятельность в соответствии сГражданским </w:t>
      </w:r>
      <w:hyperlink w:history="1" r:id="rIdokjipzyqrsxefqrj863_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amwonpdhlb_aphou63xo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кооперативах", другими нормативными правовыми актами Кыргызской Республики и настоящим уставом.     1.4. Место нахождения кооператива: ______________________________.     1.5. Юридический адрес кооператива: _____________________________.     1.6. Срок деятельности кооператива неограничен.     1.7. Кооператив является юридическим лицом с момента его государс-твенной регистрации в качестве юридического лица в соответствии с зако-нодательством Кыргызской Республики.     1.8. Кооператив является коммерческой организацией.      1.9. Кооператив имеет в собственности обособленное имущество и от-вечает  по своим обязательствам этим имуществом,  может от своего имениприобретать и осуществлять имущественные и личные неимущественные праваи обязанности, быть истцом и ответчиком в суде.     Кооператив имеет круглую печать со своим наименованием и штампы нагосударственном и официальном языках.     1.10. Учредителями кооператива могут быть физические и юридическиелица.               2. Предмет и цели деятельности кооператива      2.1. Основной целью кооператива является извлечение прибыли.     2.2. Для достижения указанной цели  кооператив  осуществляет  дея-тельность не запрещенную законодательством Кыргызской Республики.     По видам деятельности, на которые требуются разрешения, кооперативосуществляет свою деятельность на основании лицензий,  выдаваемых соот-ветствующими министерствами и ведомствами в  соответствии  с  законода-тельством Кыргызской Республики.     2.3. Кооператив вправе предоставлять услуги  лицам  не  являющимсячленами кооператива.                          3. Члены кооператива      3.1. Членами  кооператива могут быть физические и юридические лицав соответствии с требованиями законодательства Кыргызской Республики.     3.2. Интересы  юридического лица,  являющегося членом кооператива,представляет в кооперативе юридически уполномоченное лицо.     3.3. Члены кооператива могут быть одновременно членами других коо-перативов.              4. Порядок вступления в членство кооператива      4.1. Физические или юридические лица,  изъявившие желание вступитьв  кооператив  после его государственной регистрации подают в правлениекооператива заявление о приеме в члены  кооператива.  Заявление  должновключать  в себя обязательство исполнять требования настоящего Устава идругих внутренних документов кооператива,  а также обязательство о вне-сений вступительного и паевого взноса.     4.2. Правление принимает решение о приеме в течение четырех недельсо дня принятия заявления.     4.3. Решение о приеме утверждается  на  очередном  общем  собраниичленов кооператива.     4.4. Члену кооператива выдается членская книжка,  в которой указы-ваются:     1) фамилия,  имя, отчество и адрес, дата рождения, дата вступленияв кооператив;     2) количество заявленных и внесенных паев и даты их внесения;     3) количество дополнительных паев и даты их внесения;     4) сумма кооперативных выплат,  в том числе зачисленных  в  паевойвзнос, и даты их зачислений;     5) сумма выплат от стоимости паевых взносов и даты этих выплат;     6) сумма выплаченных дивидендов и даты их выплат.     4.5. Кооператив обязан самостоятельно вести и хранить реестр  чле-нов кооператива,  и ответственность за его ведение несет правление коо-ператива.              5. Порядок прекращения членства в кооперативе      5.1. Членство в кооперативе прекращается в случаях:     - добровольного выхода из кооператива;     - смерти члена кооператива;     - исключения из кооператива;     - ликвидации юридического лица, являющегося членом кооператива.     5.2. Каждый  член кооператива имеет право прекратить свое членствов кооперативе в порядке, установленном настоящим уставом.     5.3.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до своего выхода.     5.4. Член кооператива может быть исключен из кооператива по следу-ющим основаниям:     - если не выполняет обязанности,  предусмотренные Законом Кыргызс-кой Республики "О кооперативах" и уставом кооператива;     - если в результате его  действий  (или  бездействия)  кооперативупричинен ущерб.     5.5. Совет кооператива вправе принять  решение  об  исключении  изчленов  кооператива,  которое  подлежит  утверждению на следующем общемсобрании членов кооператива.     5.6. Члены  совета кооператива,  члены правления кооператива могутбыть исключены из членов кооператива только по решению общего  собраниячленов кооператива.     5.7. Правление кооператива должно письменно уведомить члена коопе-ратива о рассмотрении вопроса об его исключении.     5.8. Решение об исключении из кооператива должно быть  в  возможнокороткий срок сообщено правлением кооператива исключенному лицу в пись-менной форме не позднее чем через  2  недели  после  принятия  решения.Членство  в кооперативе прекращается в соответствии с законодательствомКыргызской Республики и настоящим уставом.     5.9. Лицо,  исключенное  из членов кооператива,  вправе обжаловатьрешение общего собрания в суде в порядке, установленном законодательст-вом Кыргызской Республики.     5.10. Возврат члену кооператива его паевого взноса при  исключениииз кооператива осуществляется в том же порядке и в те же сроки, что придобровольном выходе его из кооператива.     5.11. В  случае смерти члена кооператива его наследники могут бытьприняты в кооператив в соответствии с разделом 3 и 4 настоящего  уставав течение 8 месяцев со дня смерти члена кооператива.  Наследникам умер-шего члена кооператива,  не принятым в члены кооператива  и  в  течениедвух  месяцев  они не изъявили желание вступить в членство кооператива,им выплачивается стоимость паевого взноса умершего и производятся  дру-гие  выплаты в соответствии с законодательством Кыргызской Республики инастоящим уставом.                6. Права и обязанности членов кооператива      6.1. Члены кооператива имеют право:     - свободно выходить из него в порядке, установленном законодатель-ством Кыргызской Республики и настоящим уставом;     - получать часть прибыли, подлежащей распределению между членами впорядке, установленном законодательством Кыргызской Республики и насто-ящим уставом;     - участвовать в управлении кооперативом, избирать и быть избраннымв органы управления и контроля кооператива в соответствии с уставом ко-оператива, вносить предложения, связанные с деятельностью кооператива;     - пользоваться  льготами  и преимуществами,  определенными уставомкооператива для своих членов;     - знакомиться с документацией финансово-хозяйственной деятельностикооператива в порядке,  установленном законодательством Кыргызской Рес-публики и настоящим уставом.     6.2. Члены кооператива обязаны:     - вносить вступительный и паевой взносы в размере и порядке,  пре-дусмотренным законодательством Кыргызской Республики и настоящим  уста-вом;     - соблюдать законодательство Кыргызской Республики, устав и другиевнутренние акты кооператива.                   7. Имущество и капитал кооператива      7.1. Имущество  кооператива  может формироваться как за счет собс-твенных, так и заемных средств.     7.2. Кооператив формирует собственные средства за счет:     - вступительных и паевых взносов;     - доходов от собственной деятельности;     - доходов от размещения своих денежных средств в банковских учреж-дениях, ценных бумагах;     - имущества, переданного в дар физическими и юридическими лицами;     - заемных средств;     - иных источников,  допускаемых законодательством Кыргызской  Рес-публики.     7.3. Капитал кооператива состоит из паевых взносов членов коопера-тива, создаваемых фондов и нераспределенной прибыли.     7.4. Паевой фонд создается за счет обязательных  и  дополнительныхпаев, вносимых членами кооператива.     7.5. Стоимость капитала кооператива определяется на основе  данныхбухгалтерского  учета  как разность между реальной стоимостью активов иобязательств кооператива.     7.6. Кооператив является собственником имущества переданного ему вкачестве паевых взносов его членами, а также имущества произведенного иприобретенного в процессе его деятельности.     7.7. Кооператив отвечает по своим обязательствам всем  принадлежа-щим ему на праве собственности имуществом и не отвечает по обязательст-вам его членов.     7.8. Члены  кооператива  не отвечают по его обязательствам и несутриск убытков,  связанных с деятельностью кооператива,  в пределах стои-мости внесенных паевых взносов.     7.9. Члены кооператива,  не полностью внесшие обязательные  паевыевзносы,  несут солидарную ответственность по обязательствам кооперативав пределах стоимости невнесенной части обязательного взноса (пая)  каж-дого из членов кооператива.     7.10. Убытки кооператива,  причиненные по вине членов данного коо-ператива,  возмещаются в порядке,  установленном законодательством Кыр-гызской Республики.     7.11. В случае,  если имущества и средств кооператива недостаточнодля удовлетворения требований кредиторов,  по решению  общего  собраниячленов кооператива может быть предусмотрено внесение членами кооперати-ва дополнительных взносов.  Размеры дополнительных взносов определяютсяпропорционально обязательному паю либо в ином порядке, определенном ре-шением общего собрания членов кооператива.     Решение по  этому  вопросу  принимается не менее чем двумя третямиголосов всех членов кооператива,  если решением общего собрания  членовкооператива не предусмотрено иное.     7.12. Обращение взыскания по собственным долгам члена  кооперативана его паевой взнос допускается лишь при недостаточности у него другогоимущества для покрытия таких долгов в порядке и сроки,  предусмотренныезаконодательством Кыргызской Республики и настоящим уставом.                   8. Паевые взносы членов кооператива      8.1. Паевые взносы формируются и вносятся в денежной форме в наци-ональной валюте.  В качестве пая может быть внесено  имущество.  Размервступительного  и  обязательного  пая устанавливается на общем собраниичленов кооператива.     8.2. Общий размер паевого фонда составляет ________________ сомов.Обязательные паи в кооперативе устанавливаются в размере ________ сомовдля каждого члена кооператива.     8.3. Учет паевых взносов ведется кооперативом в  денежном  выраже-нии.     8.4. Член кооператива должен внести не менее 25 процентов от  обя-зательного  пая к моменту государственной регистрации кооператива или кмоменту вступления в кооператив,  остальную часть обязательного пая - втечение  года  с  момента государственной регистрации кооператива или смомента вступления в кооператив.     8.5. В случае внесения в качестве паевого взноса лицом, вступившимв кооператив,  имущества,  денежная оценка паевого взноса  производитсяправлением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По решению общего собрания членов  кооперативаденежная  оценка  паевых взносов может быть подвергнута аудиторской илиэкспертной проверке.     8.6. Решением общего собрания членов кооператива стоимость паевогофонда кооператива может быть увеличена или уменьшена в  соответствии  сэкономическим положением кооператива.     8.7. Увеличение стоимости паевого фонда осуществляется путем  вне-сения дополнительных паев или путем увеличения стоимости паевых взносовза счет кооперативных выплат.     8.8. В  случае  уменьшения  размера  паевого фонда кооператива егокредиторы должны быть письменно извещены об этом в течение месяца с мо-мента внесения указанных изменений.  Претензии кредиторов, предъявившихтребования к кооперативу в течение 6 месяцев после публикаций сообщенияоб указанном уменьшении размера паевого фонда, должны быть удовлетворе-ны.           9. Сроки и порядок выдачи членам кооператива паевых         взносов (пая) при прекращении членства в кооперативе      9.1. При  прекращении  членства  в  кооперативе  члену кооперативавозвращается стоимость пая или выдается имущество,  соответствующее егопаю,  а  также произведены другие причитающиеся выплаты,  но не позднеетрех месяцев после окончания финансового года, в течение которого имелопрекращение  его  членства  в  кооперативе.  При этом член кооператива,прекративший свое членство не вправе требовать выдачи именно того  объ-екта имущества,  который был внесен им в качестве паевого взноса,  еслииное не предусмотрено договором о передаче паевого взноса.     9.2. Передача паевого взноса лицу не являющемуся членом кооперати-ва допускается только с согласия членов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членукооператива вправе  прекратить  свое членство до истечения 12-месячногосрока с момента подачи заявления.     9.3. Средства, предназначенные для выплаты стоимости паевого взно-са выходящему члену кооператива,  выделяются из распределяемого  доходакооператива.     9.4. Кооператив вправе при осуществлении расчетов с  выходящим  изчленов кооператива лицом вычесть из причитающихся ему выплат долги это-го лица самому кооперативу.             10. Распределение прибыли и убытков кооператива      10.1. Чистая прибыль кооператива после уплаты всех налогов остает-ся в распоряжении кооператива и распределяется по решению общего собра-ния членов кооператива.     10.2. Порядок  распределения прибыли кооператива должен быть пред-ложен исполнительным органом и утвержден на  ежегодном  общем  собраниичленов  кооператива в течение 3 месяцев после окончания финансового го-да.     10.3. Решение относительно использования чистой прибыли кооперати-ва должно быть принято общим собранием членов кооператива.  До принятиятакого  решения правление должно представить на утверждение общему соб-ранию членов кооператива ежегодный отчет,  баланс,  расчет  прибылей  иубытков  кооператива.  Правление  должно также дать рекомендацию общемусобранию относительно использования прибыли  кооператива,  подтвердить,что  эта рекомендация оправдана в части финансовых результатов и обяза-тельств кооператива перед кредиторами и членами кооператива.     10.4. Если  принятое  общим собранием кооператива решение повлияетна способность кооператива оплатить долги кредиторам по мере  наступле-ния  сроков,  то любое противоправное распределение прибыли должно бытьвозмещено кооперативу его членами.     10.5. Убытки,  возникшие в процессе деятельности кооператива, воз-мещаются из средств кооператива в  порядке,  предусмотренном  законода-тельством Кыргызской Республики и настоящим уставом.                 11. Порядок образования и использования                          фондов кооператива      11.1. Решение об образовании неделимого фонда кооператива принима-ется  на  общем  собрании членов кооператива не менее чем двумя третямиголосов присутствующих на общем собрании членов кооператива.     11.2. За счет чистой прибыли формируются следующие фонды:     - развития производства;     - социально-страхового обеспечения;     - для чрезвычайных ситуаций;     - резервный;     - неделимый;     - другие незапрещенные законодательством.     11.3. Фонд развития производства используется для обеспечения кон-курентоспособности  производимой продукции (работ,  услуг),  перспективпроизводственно-сельскохозяйственного роста,  эффективности капитальныхвложений и роста прибыльности кооператива.     11.4. Фонд социально-страхового обеспечения  формируется  с  цельюфинансирования дополнительных, сверх предусмотренных законодательством,выплат работникам кооператива при их временной нетрудоспособности,  оп-лату работникам  путевок в санатории или другие лечебно-оздоровительныеучреждения,  дополнительного страхования жизни и здоровья членов коопе-ратива.     11.5. Фонд для чрезвычайных  ситуаций  предназначен  для  покрытияубытков от чрезвычайных обстоятельств.     11.6. Средства резервного фонда направляются на обеспечение  иных,кроме покрытия убытков от чрезвычайных ситуаций,  потребностей коопера-тива.     11.7. Кооператив может иметь неделимый фонд.  Неделимый фонд - оп-ределенная часть имущества кооператива,  которая не  включается  в  паичленов кооператива.                    12. Органы управления кооператива      12.1. Органами управления кооператива являются:     - общее собрание;     - совет кооператива;     - правление;     - ревизионная комиссия.                     13. Общее собрание кооператива      13.1. Общее  собрание  членов  кооператива является высшим органомуправления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     13.2. К исключительной компетенции общего собрания членов коопера-тива относятся следующие вопросы:     1) утверждение устава кооператива и внесение изменений в него;     2) избрание и отзыв членов совета кооператива,  заслушивание отче-тов об их деятельности и прекращение их полномочий;     3) образование и отзыв исполнительного органа кооператива;     4) избрание ревизионной комиссии кооператива;     5) утверждение  программ  развития кооператива,  годовых отчетов ибухгалтерских балансов,  распределение доходов и рассмотрение вопросов,связанных с убытками кооператива;     6) определение состава,  размера и порядка внесения паевых взносови других платежей членами кооператива;     7) утверждение размеров и порядка предоставления денежных  средстввзаймы членам кооператива;     8) рассмотрение вопросов по отчуждению недвижимого имущества  коо-ператива по стоимости, превышающей стоимость, определенную уставом коо-ператива;     9) формирование фондов кооператива,  определение их видов, размераи условий их образования;     10) реорганизация и ликвидация кооператива;     11) вступление кооператива в другие кооперативы, хозяйственные то-варищества и общества, союзы, ассоциации, а также выход из них;     12) создание и ликвидация представительств и филиалов кооператива;     13) окончательное  решение о приеме или исключении членов коопера-тива;     14) другие вопросы,  определенные уставом кооператива, не противо-речащие законодательству Кыргызской Республики.     13.3. Общее  собрание  членов  кооператива признается правомочным,если на нем представлено не менее двух третей членов кооператива.  Еслина  общем  собрании  не было представлено необходимое количество членовкооператива,  оно созывается повторно не позднее чем в 30-дневный  сроксо дня первоначально созванного собрания. Повторно созванное общее соб-рание считается правомочным, если на нем представлено не менее половиныобщего числа членов кооператива.     13.4. Голосование на общем собрании членов кооператива осуществля-ется по принципу: один член кооператива - один голос.     13.5. Решения по вопросам,  относящимся к исключительной компетен-ции общего собрания членов кооператива,  принимаются в порядке, предус-мотренном Законом Кыргызской Республики "О  кооперативах"  и  настоящимуставом.     13.6. Для подсчета голосов при голосовании общее  собрание  членовкооператива избирает счетную комиссию из числа членов кооператива.     13.7. В случае если пай  кооператива  находится  в  общей  долевойсобственности  нескольких  лиц,  то  правомочия по голосованию на общемсобрании членов кооператива осуществляются по их  усмотрению  одним  изучастников  общей  долевой  собственности либо их общим представителем.Полномочия каждого из указанных лиц должны  быть  оформлены  надлежащимобразом.     13.8. Очередное общее собрание членов кооператива созывается прав-лением  кооператива  и  проводится ежегодно в сроки,  установленные еговнутренними актами,  но не позднее чем через 3 месяца  после  окончанияфинансового года.     13.9. Внеочередное общее собрание членов кооператива созывается:     - правлением  (председателем) кооператива по собственной инициати-ве;     - по решению совета кооператива;     - по требованию ревизионной комиссии кооператива;     - по  требованию не менее 10 процентов от общего числа членов коо-ператива.     13.10. Созыв внеочередного общего собрания членов кооператива дол-жен быть осуществлен правлением (председателем) кооператива  в  течение20 дней со дня,  когда такое требование было заявлено,  или со дня пос-тупления решения совета кооператива.     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     13.11. Все члены кооператива не позднее,  чем за 15 дней  до  датыпроведения  общего  собрания  членов кооператива в обязательном порядкеуведомляются о предстоящем рассмотрении вопросов,  относящихся к исклю-чительной компетенции общего собрания членов кооператива.     При нарушении указанного требования решение общего собрания членовкооператива считается неправомерным.     13.12. Каждый член кооператива имеет право присутствовать на  соб-рании  лично или через представителя,  имеющего доверенность.  При этомесли в кооперативе до 20 членов,  один представитель не может представ-лять интересы более чем одного члена,  если в кооперативе более 20 чле-нов, один представитель не может представлять интересы более чем 3 чле-нов кооператива. Представителем может быть только член кооператива.     13.13.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суде в порядке, установленном законода-тельством Кыргызской Республики.     13.14. Бюллетень для голосования.     13.14.1. Голосование  на общем собрании членов кооператива по воп-росам повестки дня собрания осуществляется бюллетенями для голосования.     13.14.2. Содержание бюллетеня для голосования утверждается советомкооператива.  Бюллетень для голосования выдается члену кооператива (егопредставителю),  зарегистрировавшемуся  для  участия  на общем собраниичленов кооператива.     13.14.3. Бюллетень для голосования должен содержать:     - наименование кооператива;     - место, дату и время проведения общего собрания членов кооперати-ва;     - формулировку  каждого вопроса,  поставленного на голосование,  иочередность их рассмотрения;     - варианты голосования по каждому вопросу,  поставленному на голо-сование, выраженные формулировками "за", "против" или "воздержался".     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кандидате(кандидатах) с указанием его (их) фамилии, имени, отчества.     13.14.4. По  каждому  вопросу  повестки дня используется отдельныйбюллетень для голосования,  который сдается для подсчета счетной комис-сии.  Засчитываются голоса,  по которым голосующим оставлен только одиниз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                          14. Совет кооператива      14.1. Совет кооператива должен состоять не менее чем из трех чело-век, избираемых общим собранием из числа членов кооператива.     14.2. Полномочия членов совета кооператива могут  быть  прекращеныпо  решению  общего собрания и до истечения срока,  на который они былиизбраны.     14.3. Совет кооператива осуществляет контроль за деятельностью ис-полнительного органа кооператива.     14.4. Заседания совета кооператива проводятся по мере необходимос-ти,  но не реже одного раза в 3 месяца и правомочны  принимать  решенияпри наличии не менее двух третей его членов.     14.5. Решения на заседании совета принимаются  большинством  голо-сов,  за исключением вопросов,  перечисленных в подпункте 3 пункта 14.6настоящего устава,  где решения принимаются не менее чем двумя  третямиголосов присутствующих на заседании членов совета.     14.6. К компетенции совета кооператива  относятся  рассмотрение  ипринятие решений по следующим вопросам,  если иное не предусмотрено ус-тавом:     1) утверждение денежной оценки паевых взносов;     2) дача заключений по заявлениям о приеме в  члены  кооператива  ивыходе из членов кооператива;     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балансовой стоимости активов кооперати-ва на дату принятия решения об утверждении таких сделок.     14.7. Членам совета кооператива  запрещается  получать  какие-либовознаграждения за выполнение ими своих полномочий в рамках деятельностикооператива.     Расходы, не предусмотренные сметой,  понесенные ими при выполнениисвоих обязанностей,  возмещаются на основании решения  общего  собраниячленов кооператива.     14.8. Член совета кооператива не может быть членом  правления  иличленом ревизионной комиссии.                   15. Компетенция совета кооператива      15.1.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проводитьинвентаризацию,  а также осуществлять другие правомочия, определенные вуставе или во внутренних актах кооператива.     15.2. Совет кооператива ответственен  за  проверку  бухгалтерскогобаланса,  годового  отчета,  заключения по предложениям о распределениигодовой прибыли кооператива или мерах по покрытию годового дефицита.     О результатах  проверки  совет  кооператива обязан доложить общемусобранию членов кооператива до утверждения  бухгалтерского  баланса  наобщем собрании членов кооператива.     15.3. Совет кооператива вправе принять решение о проведении  ауди-торской проверки деятельности кооператива.     15.4. Члены совета кооператива не вправе передавать свои  полномо-чия другим лицам.     15.5. В случае предъявления кооперативом исковых требований к чле-нам совета интересы кооператива может представлять лицо, уполномоченноеобщим собранием членов кооператива.     15.6. Убытки,  причиненные  кооперативу  членами совета вследствиенеисполнения или ненадлежащего исполнения ими своих  обязанностей,  со-вершения неправомерных сделок, а также в случаях нарушения ими устава изаконодательства Кыргызской Республики,  возмещаются ими в судебном по-рядке.                  16. Исполнительный орган кооператива      16.1. Правление кооператива является исполнительным органом коопе-ратива, осуществляющим текущую деятельность и представляющим кооперативв хозяйственных и иных отношениях.     Правление подотчетно совету кооператива и общему  собранию  членовкооператива.     16.2.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менеетрех, в кооперативах с количеством членов более 50 - не менее семи.     16.3.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16.2 настоящего устава.     16.4. Правление возглавляет председатель правления кооператива.     16.5. Председателем и членами правления могут быть не только членыкооператива.     16.6. Вопросы оперативного руководства деятельностью  кооператива,порядок  избрания  (назначения)  и  отстранения  от обязанностей членовправления кооператива и (или) его председателя, изменения состава прав-ления,  полномочия, срок, на который оно избирается, обязанности членовправления и его председателя определяются  уставом  кооператива  и  еговнутренними актами.     16.7.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                       17. Председатель правления      17.1. Председателем правления может быть любой дееспособный  граж-данин Кыргызской Республики.     17.2. Председатель правления несет ответственность  за  недобросо-вестное  управление совместным имуществом кооператива в порядке,  уста-новленном законодательством Кыргызской Республики.     17.3. Председатель  правления в случае невыполнения или ненадлежа-щего выполнения им обязанностей по управлению хозяйством или  невозмож-ности дальнейшего осуществления обязанностей,  может быть освобожден отсвоих обязанностей по решению общего собрания членов кооператива.     17.4. В  случае  смерти председателя правления право по управлениюкооперативом предоставляется одному из членов правления кооператива  наобщем собрании членов кооператива путем голосования.            18. Ревизионная проверка деятельности кооператива      18.1.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двух членов кооператива.  Членыревизионной комиссии кооператива не могут являться членами совета и ис-полнительного органа кооператива.     18.2. Лица,  имеющие не снятую (или не погашенную) в установленномзаконом порядке судимость за хищение, взяточничество и другие корыстныепреступления, не могут входить в состав ревизионной комиссии кооперати-ва, а также занимать другие должности, связанные с материальной ответс-твенностью.     18.3. Ревизионная  комиссия (ревизор)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кооператива,ухудшению деятельности кооператива или к его банкротству,  а также про-верку  всей деятельности кооператива на соответствие нормативным актам.Ревизионная комиссия вправе привлекать к  проверкам  квалифицированногоспециалиста.     18.4. Ревизионная комиссия (ревизор) кооператива осуществляет про-верку  финансового состояния кооператива по итогам работы за финансовыйгод, проводит проверку финансово-хозяйственной деятельности кооперативапо поручению общего собрания членов кооператива, совета кооператива илипо требованию не менее десяти процентов членов кооператива,  а также пособственной инициативе.     18.5. Члены ревизионной комиссии (ревизор) кооператива вправе тре-бовать  от  должностных  лиц кооператива предоставления необходимых дляпроверки документов.     18.6. Ревизионная  комиссия  (ревизор)  кооператива по результатампроверки представляет в письменной форме заключение правлению  коопера-тива и совету кооператива.     18.7. Ревизионная комиссия (ревизор)  имеет  право  созвать  общеесобрание членов кооператива для обсуждения результатов проверки.     18.8. Для проверки финансово-хозяйственной деятельности кооперати-ва и подтверждения финансовой отчетности исполнительные органы коопера-тива могут привлекать внешних аудиторов из числа лиц, обладающих правомна осуществление такой деятельности.                19. Порядок организации работы с лицами,                  не являющимися членами кооператива      Отношения кооператива с лицами,  не являющимися членами кооперати-ва, связанные с осуществлением ими хозяйственной деятельности, строятсяна договорной основе в соответствии  с  требованиями  законодательства,настоящего устава и внутренними документами кооператива.                          20. Учет и отчетность      20.1.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лицевыесчета на каждого члена кооператива с указанием:  для членов кооператива-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наименования,  места нахождения,  бан-ковских реквизитов и т.д.     20.2. Кооператив  несет установленную законодательством КыргызскойРеспублики ответственность за достоверность информации,  содержащейся вгодовом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     20.3. Кооператив ведет бухгалтерскую и оперативно-эксплуатационнуюотчетности, а также статистический учет и предоставляет требуемую зако-нодательством Кыргызской Республики документацию соответствующим  госу-дарственным органам в установленном порядке.     20.4. Финансовый год начинается со дня государственной регистрациикооператива и заканчивается 31 декабря этого же календарного года. Пос-ледующие финансовые годы соответствуют календарному году.     20.5. Учет деятельности кооператива ведется в соответствии с целя-ми и задачами кооператива.     20.6. Председатель правления, главный бухгалтер несут персональнуюответственность за ведение и достоверность бухгалтерского учета  и  от-четности.                 21. Порядок внесения изменений в устав      21.1. Внесение  изменений в устав кооператива входит в компетенциюобщего собрания членов кооператива.     21.2. Если  одно из положений настоящего устава становится недейс-твительным, то оно не затрагивает остальные положения.     21.3. Недействительные положения заменяются в порядке,  определен-ном законодательством Кыргызской Республики и настоящим уставом,  поло-жениями,  допустимыми в правовом отношении или близкими по смыслу к за-мененным.     21.4. Вопросы, не урегулированные настоящим уставом регулируются всоответствии с законодательством Кыргызской Республики.     21.5. В  случае  противоречия  содержания настоящего устава нормамзаконодательства Кыргызской Республики применяются нормы  законодатель-ства.                           22. Налогообложение      Налогообложение кооператива  осуществляется в соответствии с нало-говым законодательством Кыргызской Республики.                   23. Порядок и условия реорганизации                       и ликвидации кооператива      23.1. Деятельность  кооператива прекращается в случае его ликвида-ции или реорганизации по основаниям,  предусмотренным законодательствомКыргызской Республики.     23.2. Реорганизация кооператива (слияние,  присоединение, разделе-ние, выделение, преобразование) осуществляется в соответствии с законо-дательством Кыргызской Республики и настоящим уставом.     23.3. Решение о реорганизации кооператива принимается общим собра-нием членов кооператива,  на котором определяются порядок и сроки реор-ганизации в соответствии с законодательством Кыргызской Республики.     23.4. Ликвидация кооператива может быть осуществлена:     а) по решению общего собрания членов кооператива;     б) по решению суда в  случаях,  предусмотренных  законодательствомКыргызской Республики.     23.5. Удовлетворение требований кредиторов ликвидируемого коопера-тива  производится в очередности,  установленной законодательством Кыр-гызской Республики.     23.6. В случае добровольной ликвидации кооператива общим собраниемчленов кооператива назначается ликвидационная комиссия, а в случае лик-видации по постановлению суда - в порядке,  установленном законодатель-ными актами Кыргызской Республики.     23.7. Кооператив  считается ликвидированным с момента внесения со-ответствующей записи в Государственный реестр юридических лиц.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qd_hnkgg86ln2vckr8c">
      <w:r>
        <w:rPr>
          <w:rFonts w:ascii="Arial" w:cs="Arial" w:eastAsia="Arial" w:hAnsi="Arial"/>
          <w:color w:val="132D3F"/>
          <w:sz w:val="16"/>
          <w:szCs w:val="16"/>
          <w:u w:val="single"/>
        </w:rPr>
        <w:t xml:space="preserve">dalil.kg/document/301050</w:t>
      </w:r>
    </w:hyperlink>
  </w:p>
  <w:p>
    <w:pPr>
      <w:spacing w:after="0" w:before="40"/>
      <w:jc w:val="center"/>
    </w:pPr>
    <w:hyperlink w:history="1" r:id="rIdstwn15rtpgav3yidqvg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hakkm8mvlmqwpfq-sdb" Type="http://schemas.openxmlformats.org/officeDocument/2006/relationships/hyperlink" Target="https://dalil.kg/document/202591" TargetMode="External"/><Relationship Id="rIdh0bslc3e8x7vlisotonua" Type="http://schemas.openxmlformats.org/officeDocument/2006/relationships/hyperlink" Target="https://dalil.kg/document/301039" TargetMode="External"/><Relationship Id="rIdokjipzyqrsxefqrj863_f" Type="http://schemas.openxmlformats.org/officeDocument/2006/relationships/hyperlink" Target="https://dalil.kg/document/4" TargetMode="External"/><Relationship Id="rIdamwonpdhlb_aphou63xon"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qd_hnkgg86ln2vckr8c" Type="http://schemas.openxmlformats.org/officeDocument/2006/relationships/hyperlink" Target="https://dalil.kg/document/301050" TargetMode="External"/><Relationship Id="rIdstwn15rtpgav3yidqvg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2026-09-30T19:05:43.300Z</dcterms:created>
  <dcterms:modified xsi:type="dcterms:W3CDTF">2026-09-30T19:05:43.300Z</dcterms:modified>
</cp:coreProperties>
</file>

<file path=docProps/custom.xml><?xml version="1.0" encoding="utf-8"?>
<Properties xmlns="http://schemas.openxmlformats.org/officeDocument/2006/custom-properties" xmlns:vt="http://schemas.openxmlformats.org/officeDocument/2006/docPropsVTypes"/>
</file>