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rfzfrv1bcztbdrftsi-g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Республики7 мая 1996 года индекс 304                                                    Утверждено                                  </w:t>
      </w:r>
      <w:hyperlink w:history="1" r:id="rIdpm2jufdu4un6eb08bpan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25 апреля 1996 года № 52/п                                ПОЛОЖЕНИЕ                  о бухгалтерском учете и отчетности                        в инвестиционных фондах                           1. Общие положения      1.1. Настоящее "Положение о бухгалтерском учете и отчетности в ин-вестиционных  фондах" определяет особенности порядка ведения отчетностив инвестиционных фондах.     1.2. Инвестиционные  фонды составляют и представляют бухгалтерскуюотчетность в соответствии с законодательством Кыргызской  Республики  собязательным заполнением специальных форм отчетности, утвержденных нас-тоящим Положением.                   2. Организация бухгалтерского учета                        в инвестиционных фондах      2.1. В  соответствии  с  Разделом  IX "Положения об инвестиционныхфондах",  утвержденного постановлением Правительства Кыргызской Респуб-лики от 22 февраля 1995 года N 55 (здесь и далее "Положение"), инвести-ционный фонд должен соблюдать следующие требования отчетности:     1. Инвестиционному фонду надлежит обеспечить доступ своим акционе-рам,  а также направлять в Государственное агентство по надзору за опе-рациями с ценными бумагами (Госагценбумаг), в случае специализированно-го инвестиционного фонда,  - также и в Фонд государственного  имущества(госимущества):     - финансовые отчеты,  не прошедшие аудиторскую проверку,  ежеквар-тально в течение 30 дней после окончания каждого отчетного квартала; и     - прошедшие аудиторскую  проверку  годовые  финансовые  отчеты  непозднее 90 дней после окончания каждого отчетного года.     Инвестиционный фонд обязан в письменной форме направлять в  Госаг-ценбумаг, а если это специализированный фонд, - то и в Фонд госимущест-ва, информацию с указанием наименования и описанием управляющего, депо-зитария и независимого аудитора,  а также перечень всех его должностныхлиц и членов Совета директоров фонда и сообщать о любых изменениях дан-ных в информации,  ранее направленной в Госагценбумаг или в Госагценбу-маг и в Фонд госимущества,  в течение 15 дней со дня, когда такие изме-нения произошли. Инвестиционный фонд должен также предоставлять указан-ную информацию со всеми изменениями акционерам или иным  заинтересован-ным лицам по их запросу.     2.2. Бухгалтерский учет в инвестиционных фондах ведется по принци-пу наращивания,  который дает возможность учесть экономические факторы,влияющие на финансовое положение фонда,  даже если  операции  наличнымисредствами не производились.     Бухгалтерский учет на основе принципа наращивания  это  учет,  прикотором доходы и расходы признаются в момент их возникновения, хотя на-личными они еще не получены или не выплачены.     2.3. Раздел IX Положения устанавливает,  что фонд обязан в течениепяти лет с момента составления вести  и  хранить  счета,  бухгалтерскиекниги и прочие документы,  образующие основу финансовой отчетности, ко-торая в обязательном порядке направляется в соответствующие ведомства ипредоставляется акционерам,  и аудиторские справки,  относящиеся к этимдокументам, а также любую документацию по договорам, относящимся к про-ведению операций с купонами.  Каждый управляющий и депозитарий инвести-ционного фонда должен вести и хранить в течение 5 лет с момента состав-ления счета,  книги и прочие документы, необходимые для учета операций,совершенных им от имени фонда или с  фондом.  Инвестфонд  должен  вестиучет ценных бумаг в:     1. Журналах,  в которые ежедневно заносятся по статьям все  прове-денные сделки по купле-продаже ценных бумаг, регистрируются получение идоставка ценных бумаг, а также платеж и получение денег за ценные бума-ги.     2. Бухгалтерской книге инвестиций, показывая единицу, количество ицену по каждой статье портфеля и каждой сделке по купле-продаже на датуее проведения.     3. Регистрировать  все  сделки  по  купле-продаже по каждой статьепортфеля.     2.4. Ценные  бумаги инвестиционной компании должны храниться в де-позитарии, в соответствии с Разделом II Положения.  Хранение ценных бу-маг осуществляется согласно условий, установленных "Типовым Договором сдепозитарием".               3. Бухгалтерский учет дохода от инвестиций      Доход от инвестиций инвестиционного фонда состоит из дивидендов  ипроцентного дохода.      3.1. Дивиденды     Дивиденды, выплачиваемые  эмитентом  инвестиционному фонду в формеденежных средств,  учитываются как доход от инвестиций. Дробление акцийне является доходом инвестиционного фонда. Дивиденд может выплачиватьсяакциями (капитализация прибыли),  облигациями,  товарами, если это пре-дусмотрено уставом акционерного общества.     Дивиденды по  ценным  бумагам  инвестфонда  учитываются  на   датуэкс-дивиденд.     Дата экс-дивиденд (или дата "без дивиденда") - это дата, когда ак-ция теряет право на дивиденд. Дивиденды начисляются акционерам, которыеявлялись таковыми на дату закрытия реестра. Следующая за датой закрытияреестра дата является датой экс-дивиденд и покупатель, зарегистрирован-ный в качестве акционера в день экс-дивиденда или в последующие дни  неимеет права на получение дивиденда.      3.2. Процентный доход     Процентный доход  по долговым ценным бумагам,  таким как государс-твенные или местные облигации и другие аналогичные ценные бумаги, отра-жается в учете не реже одного раза в месяц.     Инвестиционный фонд должен учитывать возможность  сбора  процентовдля наращивания.                  4. Определение реализованной прибыли                   и убытка от реализации инвестиций      Реализованные прибыль или убыток от реализации  инвестиций,  частоназываемые приростом или потерей капитала,  возникают, когда инвестицииреализованы по цене, отличной от стоимости их приобретения. Прибыль яв-ляется  реализованной  прибылью,  когда инвестиции реализованы по цене,выше цены их приобретения,  тогда как реализованный убыток формируется,когда  инвестиции  реализованы по цене ниже,  чем цена их приобретения.Для определения реализованных прибылей и убытков,  стоимость приобрете-ния должна включать комиссионные и другие расходы, связанные с приобре-тением и реализацией инвестиций.               5. Финансовые отчеты инвестиционного фонда      Инвестиционные фонды должны представлять следующие отчеты:-----------------------------------------------------------------------                    Название отчета                       |Номер отчета----------------------------------------------------------|------------Отчет об активах и пассивах                               |      1Отчет о финансовых результатах и их использовании         |      2инвестиционного фонда                                     |Отчет об операциях                                        |      3Отчет об инвестициях                                      |      4Отчет об изменениях в выпущенном капитале                 |      5Отчет об изменениях в чистых активах                      |      6Отчет о реализованной прибыли (убытке) от реализации      |      7инвестиций                                                |Отчет об изменениях в нереализованном увеличении стоимости|      8(обесценивании) инвестиций                                |Финансовые показатели                                     |      9Инвестиции в и платежи аффилированным компаниям           |     10Пояснительная записка к финансовым отчетам                |-----------------------------------------------------------------------                   Типовой инвестиционный фонд - Отчет 1                                  ОТЧЕТ                         об активах и пассивах Номер                                                   31 декабрястроки                                                1993      1994     Активы 101 Инвестиции в ценные бумаги, по справедливой      370300    720375     стоимости (установленная стоимость 370300 сом     31 декабря 1993 года и 595800 сом 31 декабря     1994 года)  111 Денежные средства                                 68550    517050  121 Причитающиеся суммы по реализованным акциям фонда     0         0 122 Причитающиеся суммы по реализованным инвестициям      0      6000 123 Дивиденды и проценты к получению                      0     25000 124 Другие причитающиеся суммы                            0      2000 129   Итого причитающихся сумм                            0     33000  141 Другие активы (в т.ч. недвижимость 0 сом, 0%          0     26000     Уставного капитала) 149   Всего активы                                   438850   1296425      Пассивы 151 Счета к оплате за перекупленные/выкупленные акции     0     20000 152 Начисленные обязательства                          3000      3000 153 Другие обязательства                                  0         0 159   Всего пассивы                                    3000     23000  160 Чистые активы                                    435850   1273425      Чистые активы 171 Капитал, оплаченный по номинальной стоимости     500000   1000000     акции, по цене 1 сом за акцию, 2000000 акций     разрешено к выпуску/зарегистрировано, 500000     акций выпущено в 1993 году и 500000 акций     выпущено в 1994, соответственно 172 Дополнительный оплаченный капитал по стоимости,       0    230000     превышающей номинальную 173 Минус: Стоимость перекупленных/выкупленных акций      0    (20000)     (0 акций за 1993 год и 20000 акций за 1994 год,     соответственно) 174 Чистый оплаченный капитал                        500000   1210000  175 Чистое нереализованное увеличение стоимости           0    124575     (обесценивание) инвестиций  181 Нераспределенная инвестиционная прибыль (убыток) (64150)  (127650) 182 Нераспределенная реализованная прибыль (убыток)       0     66500     от реализации инвестиций 183 Нераспределенная внереализационная прибыль            0         0     (убыток) 184 Обязательные резервы                                  0         0 185   Итого нераспределенная прибыль                 (64150)   (61150)  186   Чистые активы                                  435850   1273425  190 Стоимость чистых активов на одну акцию в           0,87      1,30     обращении (чистых активов 435850:500000 акций     = 0,87 за акцию и чистых активов 1273425:980000     акций = 1,30 за акцию, соответственно)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2                                  ОТЧЕТ                       о финансовых результатах               и их использовании инвестиционного фонда           с 1-го января 1993 года по 31-е декабря 1993 года                         Адрес, номер лицензии                                                                тыс.сом.                       I. Финансовые результаты-----------------------------------------------------------------------            Наименование показателя           | Код  |Прибыль| Убытки                                              |строки|(доход)|(расходы)----------------------------------------------|------|-------|---------Дивиденды                                     | 201  |       |Проценты                                      | 202  |       |Другой инвестиционный доход                   | 203  |       |  Итого инвестиционный доход                  | 210  |       |Расходы, связанные с созданием и деятельностью| 229  |       |  64150инвестиционного фонда                         |      |       |Реализованная прибыль (убыток) от реализации  | 240  |       |инвестиций                                    |      |       |Внереализационная прибыль (убыток)            | 250  |       |  Итого прибылей и убытков                    | 253  |       |  64150Балансовая прибыль или убыток до выплаты      | 254  |       |  64150налога                                        |      |       |  Справочно: Изменение в нереализованном      | 260  |       |увеличении стоимости (обесценивании)          |      |       |инвестиций за отчетный период                 |      |       |-----------------------------------------------------------------------                        II. Распределение прибыли-----------------------------------------------------------------------   Наименование показателя   |Код |     На конец отчетного периода                             |стр.|------------------------------------                             |    | Всего |В том числе по видам прибыли                             |    |       |----------------------------                             |    |       |Инвести-|Реализо-  |Внереа-                             |    |       |ционная |ванная    |лизаци-                             |    |       |прибыль |прибыль   |онная                             |    |       |(убыток)|(убыток)  |прибыль                             |    |       |        |от  реали-|(убыток)                             |    |       |        |зации  ин-|                             |    |       |        |вестиций  |-----------------------------|----|-------|--------|----------|--------Балансовая прибыль или убыток|255 |(64150)|(64150) |          |до выплаты налога (по видам  |    |       |        |          |прибыли)                     |    |       |        |          |Налогооблагаемая прибыль     |256 |       |        |          |Налог на прибыль             |257 |       |        |          |Чистая прибыль (убыток) после|259 |(64150)|(64150) |          |уплаты налога                |    |       |        |          |Обязательные и специальные   |261 |       |        |          |резервные фонды              |    |       |        |          |Чистая прибыль, направленная |262 |       |        |          |на прирост капитала          |    |       |        |          |Чистая прибыль, направленная |263 |       |        |          |на выплату дивидендов        |    |       |        |          |акционерам инвестиционного   |    |       |        |          |фонда                        |    |       |        |          |Прочие расходы за счет чистой|264 |       |        |          |прибыли в соответствии с     |    |       |        |          |законодательством            |    |       |        |          |Нераспределенная прибыль     |265 |(64150)|(64150) |          |(убыток)                     |    |       |        |          |-----------------------------------------------------------------------             III. Доходы, затраты и расходы, учитываемые при                 исчислении льгот по налогу на прибыль-----------------------------------------------------------------------            Наименование показателя             | Код  | Фактически за                                                |строки|отчетный период------------------------------------------------|------|---------------Доходы (дивиденды, проценты), полученные по     | 270  |акциям, облигациям и другим инвестициям,        |      |принадлежащим инвестиционному фонду             |      |На благотворительные взносы в экологические и   | 271  |оздоровительные фонды, общественным организациям|      |инвалидов                                       |      |-----------------------------------------------------------------------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2                                  ОТЧЕТ                       о финансовых результатах               и их использовании инвестиционного фонда           с 1-го января 1994 года по 31-е декабря 1994 года                         Адрес, номер лицензии                                                                тыс.сом.                       I. Финансовые результаты-----------------------------------------------------------------------            Наименование показателя           | Код  |Прибыль| Убытки                                              |строки|(доход)|(расходы)----------------------------------------------|------|-------|---------Дивиденды                                     | 201  | 25000 |Проценты                                      | 202  | 25000 |Другой инвестиционный доход                   | 203  |     0 |  Итого инвестиционный доход                  | 210  | 50000 |Расходы, связанные с созданием и деятельностью| 229  |       | 113500инвестиционного фонда                         |      |       |Реализованная прибыль (убыток) от реализации  | 240  | 66500 |инвестиций                                    |      |       |Внереализационная прибыль (убыток)            | 250  |     0 |  Итого прибылей и убытков                    | 253  |116500 | 113500Балансовая прибыль или убыток до выплаты      | 254  |  3000 |налога                                        |      |       |  Справочно: Изменение в нереализованном      | 260  |124575 |увеличении стоимости (обесценивании)          |      |       |инвестиций за отчетный период                 |      |       |-----------------------------------------------------------------------                        II. Распределение прибыли-----------------------------------------------------------------------   Наименование показателя   |Код |     На конец отчетного периода                             |стр.|------------------------------------                             |    | Всего |В том числе по видам прибыли                             |    |       |----------------------------                             |    |       |Инвести-|Реализо-  |Внереа-                             |    |       |ционная |ванная    |лизаци-                             |    |       |прибыль |прибыль   |онная                             |    |       |(убыток)|(убыток)  |прибыль                             |    |       |        |от  реали-|(убыток)                             |    |       |        |зации  ин-|                             |    |       |        |вестиций  |-----------------------------|----|-------|--------|----------|--------Балансовая прибыль или убыток|255 |  3000 |(63500) |  66500   |до выплаты налога (по видам  |    |       |        |          |прибыли)                     |    |       |        |          |Налогооблагаемая прибыль     |256 |     0 |     0  |      0   |Налог на прибыль             |257 |     0 |     0  |      0   |Чистая прибыль (убыток) после|259 |  3000 |(63500) |  66500   |уплаты налога                |    |       |        |          |Обязательные и специальные   |261 |       |        |          |резервные фонды              |    |       |        |          |Чистая прибыль, направленная |262 |       |        |          |на прирост капитала          |    |       |        |          |Чистая прибыль, направленная |263 |       |        |          |на выплату дивидендов        |    |       |        |          |акционерам инвестиционного   |    |       |        |          |фонда                        |    |       |        |          |Прочие расходы за счет чистой|264 |       |        |          |прибыли в соответствии с     |    |       |        |          |законодательством            |    |       |        |          |Нераспределенная прибыль     |265 |  3000 |(63500) |  66500   |(убыток)                     |    |       |        |          |-----------------------------------------------------------------------             III. Доходы, затраты и расходы, учитываемые при                 исчислении льгот по налогу на прибыль-----------------------------------------------------------------------            Наименование показателя             | Код  | Фактически за                                                |строки|отчетный период------------------------------------------------|------|---------------Доходы (дивиденды, проценты), полученные по     | 270  |    50000акциям, облигациям и другим инвестициям,        |      |принадлежащим инвестиционному фонду             |      |На благотворительные взносы в экологические и   | 271  |оздоровительные фонды, общественным организациям|      |инвалидов                                       |      |-----------------------------------------------------------------------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3                                  ОТЧЕТ                             об операциях                            31 декабря 1994                                                За период, закончившийсяНомер                                                 31 декабрястроки                                          1993 года    1994 года     Инвестиционный доход З01 Дивиденды                                          0        25000 302 Проценты                                           0        25000 303 Другой инвестиционный доход                        0            0 310   Итого инвестиционный доход                       0        50000      Расходы З20 Плата за управление инвестициями               20000        62000 З21 Услуги акционерам                               5000        10000 322 Плата за услуги депозитария                    10000        23400 323 Плата директорам                                1000         4000 324 Расходы по продаже и маркетингу                26050        12000 325 Другие расходы                                  2100         2100 329   Итого расходы                                64150       113500  330 Инвестиционная прибыль (убыток) до уплаты     (64150)      (63500)     налога 331 Налог на инвестиционную прибыль                    0            0 332 Чистая инвестиционная прибыль (убыток) после  (64150)      (63500)     уплаты налога  340 Реализованная прибыль (убыток) от реализации       0        66500     инвестиций 341 Налог на прибыль от реализации инвестиций          0            0 342 Чистая реализованная прибыль (убыток) от       49650        66500     реализации инвестиций после уплаты налога  350 Внереализационная прибыль (убыток) до уплаты       0            0     налога 351 Налог на внереализационную прибыль                 0            0 352 Чистая внереализационная прибыль (убыток) после    0            0     уплаты налога  359 Чистая прибыль (убыток) после уплаты налога   (14500)        3000  360 Изменение в нереализованном увеличении стоимости   0       124575     (обесценивании) инвестиций за отчетный период  380 Чистое увеличение (уменьшение) чистых активов (64150)      127575     в результате операций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4                                  ОТЧЕТ                            об инвестициях                            31 декабря 1993                                                         ПервоначальнаяНомер          Вид инвестиций             Количество      стоимостьстроки           и Эмитент                  акций       акции    Итого---- ------------------------------------ ------------ ------ --------- 410 Обыкновенные акции 411  Ала-Арчинский горно-рудный комбинат  47500 акций    0,80   38000 412  Жалал-Абадская компания по импорту    1000 акций    0,90     900 413  Кара-Колская строительная компания   42000 акций    0,50   21000 414  Ошская транспортная компания         14000 акций    1,60   22400 415  Таласский текстильный комбинат       38000 акций    1,00   38000 416 Итого обыкновенных акций                                   120300  440 Купоны                               250000 купонов  1,00  250000  450 Итого инвестиций                                           370300    Стоимость     Процентное     Процент от      Процент от акции   Итого    владение    чистых активов   всех активов  Примечания------ -------- ------------ ---------------- -------------- ---------- 0,80    38000     4,75%           8,72%          8,66%          Б 0,90      900     0,10%           0,21%          0,21%          Б 0,50    21000     4,20%           4,82%          4,79%          Б 1,60    22400     1,40%           5,14%          5,10%          Б 1,00    38000     3,80%           8,72%          8,66%          Б        120300 1,00   250000                                                   Б         370300      Примечания:     А. Оцененные по рыночной стоимости     Б. Оцененные по первоначальной стоимости     В. Оцененные на основе суждения Совета директоров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4                                  ОТЧЕТ                            об инвестициях                            31 декабря 1993                                                         ПервоначальнаяНомер          Вид инвестиций               Количество    стоимостьстроки           и Эмитент                    акций     акции    Итого---- ------------------------------------- ------------ ------ -------- 410 Обыкновенные акции 411  Ала-Арчинский горно-рудный комбинат   48500 акций   0,81   39200 412  Жалал-Абадская компания по импорту     3000 акций   1,30    3900 413  Кара-Колская строительная компания    43000 акций   0,50   21700 414  Ошская транспортная компания           5000 акций   1,60    8000 415  Таласский текстильный комбинат        48000 акций   1,02   49000 416  Ыссык-Кольская промышленная компания  99000 акций   1,00   99000 417 Итого обыкновенных акций                                   220800  420 Облигации 421  Трехмесячные казначейские векселя, 25% нулевого            75000      купона погашаются 31 января 1995 года 422  Трехмесячные казначейские векселя, 25% нулевого            75000      купона погашаются 28 февраля 1995 года 423  Трехмесячные казначейские векселя, 25% нулевого            75000      купона погашаются 31 марта 1995 года                      225000 430 Итого облигаций  440 Купоны                                150000 купонов 1,00  150000  450 Итого инвестиций                                           595800    Стоимость     Процентное     Процент от      Процент от акции   Итого    владение    чистых активов   всех активов  Примечания------ -------- ------------ ---------------- -------------- ---------- 1,45   70325       4,85%        5,52%            5,42%          А 1,35    4050       0,30%        0,32%            0,31%          А 0,50   21700       4,30%        1,70%            1,67%          Б 1,65    8250       0,50%        0,65%            0,64%          А 1,10   52800       4,80%        4,15%            4,07%          А 0,75   74250       9,90%        5,83%            5,73%          В       231375         75000 (*)        75000 (*)        75000 (*)       225000  1,76  264000                                                    А        720375      Примечания:     А. Оцененные по рыночной стоимости     Б. Оцененные по первоначальной стоимости     В. Оцененные на основе суждения Совета директоров      (*) - Дополнительную информацию см. Пояснительную записку к финан-совым отчетам.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5                                  ОТЧЕТ              об изменениях в выпущенном капитале за год,                  закончившийся 31 декабря 1994 года                                       Номинальная   Сумма                                       стоимость  превышения   ИтогоНомер                          Число  выпущенных  номинальной стоимостьстроки                         акций     акций     стоимости   эмиссии-----                         ------- ----------- ----------- --------- 510 Акционерный капитал на    500000    500000           0     500000     начало отчетного периода  520 Акции, выпущенные в течение     отчетного периода: 521 - приобретенные по        500000    500000      230000     730000       подписке 522 - приобретенные за счет        0         0           0          0       реинвестирования       дивидендов 530 Акции,                    (20000)   (20000)          0     (20000)     перекупленные/выкупленные     в течение отчетного периода  540 Итого акционерный         980000    980000      230000    1210000     капитал на конец     отчетного периода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6                                  ОТЧЕТ                    об изменениях в чистых активахНомерстроки                                                   1993    1994-----                                                  -------- -------     Увеличение (уменьшение) чистых активов в     результате операций 601  Чистая инвестиционная прибыль (убыток) после      (64150) (63500)      уплаты налога 602  Чистая реализованная прибыль (убыток) от           49650   66500      реализации инвестиций после уплаты налога 603  Чистая внереализационная прибыль (убыток)              0       0      после уплаты налога 604  Изменение в нереализованном увеличении                 0  124575      стоимости (обесценивании) инвестиций за      отчетный период 609 Чистое увеличение (уменьшение) чистых активов      (14500) 127575     в результате операций      Выплаты акционерам из: 611  Чистой инвестиционной прибыли после уплаты налога      0       0 612  Чистой реализованной прибыли от реализации             0       0      инвестиций после уплаты налога 613  Чистой внереализационной прибыли после уплаты налога   0       0 619 Итого выплаты акционерам                                0       0      Увеличение (уменьшение) акционерного капитала 621  Акции, выпущенные в течение отчетного периода     500000  500000 622  Дополнительный оплаченный капитал по стоимости,        0  230000      превышающей номинальную 623  Реинвестирование дивидендов                            0       0 624  Акции, перекупленные/выкупленные в течение             0  (20000)      отчетного периода 629 Чистое увеличение (уменьшение) акционерного        500000  710000     капитала  630 Итого увеличение (уменьшение) чистых активов       485500  837575      Чистые активы 640  Начало отчетного периода                               0  485500 650  Конец отчетного периода                           485500 1323075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7                                  ОТЧЕТ       о реализованной прибыли (убытке) от реализации инвестиций              за год, закончившийся 31 декабря 1994 года                                 Итого цена    Выручка от  Реализованная                               приобретения,  реализации,    прибыльНомер        Дата   Количество   включая      не включая   (убыток) отстроки      продажи   акций    комиссионные  комиссионные   инвестиции-----       ------- ---------- ------------- ------------ ------------- 710 Акции 711  Ошская транспортная компания       20 июля 1994       22000     35200         40700         5500 712  Ыссык-Кольская промышленная компания       30 сентября 1994    1000      1000          2000         1000  720 Купоны       30 сентября 1994  100000    100000        160000        60000  730 Итого инвестиций продано      136200        202700        66500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8                                  ОТЧЕТ                    об изменениях в нереализованном            увеличении стоимости (обесценивании) инвестиций              за год, закончившийся 31 декабря 1994 года                                                            НачальнаяНомер           Вид инвестиций              Количество     стоимостьстроки             и Эмитент                  акций      акции   Итого---- ------------------------------------- ------------ -------- ------ 810 Обыкновенные акции 811  Ала-Арчинский горно-рудный комбинат   48500 акций   0,81   39200 812  Жалал-Абадская компания по импорту     3000 акций   1,30    3900 813  Кара-Колская строительная компания    43000 акций   0,50   21700 814  Ошская транспортная компания           5000 акций   1,60    8000 815  Таласский текстильный комбинат        48000 акций   1,02   49000 816  Ыссык-Кольская промышленная компания  99000 акций   1,00   99000 817 Итого обыкновенных акций                                   220800  820 Облигации 821  Трехмесячные казначейские векселя, 25% нулевого            75000      купона погашаются 31 января 1995 822  Трехмесячные казначейские векселя, 25% нулевого            75000      купона погашаются 28 февраля 1995 823  Трехмесячные казначейские векселя, 25% нулевого            75000      купона погашаются 31 марта 1995 830 Итого облигаций                                            225000  840 Купоны                                150000 купонов 1,00  150000  850 Итого инвестиций                                           595800 Конечная стоимость       Изменение в нереализованном  акции   Итого      увеличении стоимости (обесценивании)   Примечания-------- ---------- -------------------------------------- ------------   1,45    70325                    31125                       А   1,З5     4050                      150                       А   0,50    21700                        0                       Б   1,65     8250                      250                       А   1,10    52800                     3800                       Б   0,75    74250                   (24750)                      В          231375                    10575            75000 (*)                    0           75000 (*)                    0           75000 (*)                    0          225000                        0    1,76   264000                   114000                       А           720375                   124575      Примечания:     А. Оцененные по рыночной стоимости     Б. Оцененные по первоначальной стоимости     В. Оцененные на основе суждения Совета директоров      (*) - Дополнительную информацию см. Пояснительную записку к финан-совым отчетам.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9                          ФИНАНСОВЫЕ ПОКАЗАТЕЛИ                            31 декабря 1994      Среднегодовое количество выпущенных и находящихся в         980000     обращении акций Номерстроки              На акцию в обращении за отчетный период---- ------------------------------------------------------------------ 901 Стоимость чистых активов на акцию, начало отчетного      0,87 сом     периода 902 Всего инвестиционный доход на акцию                      0,05 сом 903 Расходы, включая расход по налогу на прибыль, на акцию   0,12 сом     за отчетный период 904 Чистая инвестиционная прибыль (убыток) на акцию после   (0,06) сом     уплаты налога за отчетный период 905 Итого распределения акционерам на акцию                  0,00 сом 906 Чистая реализованная прибыль (убыток) на акцию от        0,07 сом     реализации инвестиций после расхода по уплате налога     за отчетный период 907 Чистая внереализационная прибыль (убыток) на акцию       0,00 сом     после уплаты налога за отчетный период 908 Изменение в нереализованном увеличении стоимости         0,13 сом     (обесценивании) инвестиций на акцию за отчетный период 909 Стоимость чистых активов на акцию, конец отчетного       1,30 сом     периода 910 Отношение расходов (включая расход по уплате налога      0,09 сом     на прибыль) к средней стоимости чистых активов 911 Отношение чистой инвестиционной прибыли к средней       (0,05) сом     стоимости чистых активов      Прилагаемые пояснительные записки являются составной частью данныхфинансовых отчетов.     Все названия и суммы вымышлены и приводятся только для обсуждения.                  Типовой инвестиционный фонд - Отчет 10             Инвестиции в и платежи аффилированным компаниям                         31 декабря 1994 года                                  Название     Число акций                                 компании     во владении     Стоимость                                 --------     -----------     ---------1010 Инвестиции в аффилированные     компании1015 Платежи аффилированным     компаниям                                  Название   Сумма полученных дивидендов                                 компании          или процентов                                 --------   ---------------------------1020 Дивиденды или проценты от     инвестиций в аффилированные     компании в течение года                                               Число      Реализованная                                 Название  реализованных     прибыль                                 компании      акций         (убыток)                                 --------  -------------  -------------1030 Реализованная прибыль     (убыток) от продажи     инвестиций в аффилированные     компании в течение года      Все названия и суммы вымышлены и приводятся только для обсуждения.                           ПРИМЕРНОЕ СОДЕРЖАНИЕ              пояснительной записки к финансовым отчетам                         инвестиционного фонда                                                                                         31 декабря 1994 года      Бизнес и организация:     Инвестиционный фонд зарегистрирован (дата регистрации,  наименова-ние регистрирующего органа государственной регистрации).  Срок действиялицензии.     Отметить какого типа является фонд, если фонд является специализи-рованным, то должен констатировать этот факт.     Указать какое количество выкупаемых и  невыкупаемых  ценных  бумагвыпустил  фонд (специализированные инвестиционные фонды не могут выпус-кать выкупаемые ценные бумаги).  Как он организован, кто является учре-дителем, указать размер уставного фонда при его создании.     Дать краткую информацию о том,  сколько активов фонд вложил в цен-ные бумаги и в определенные отрасли экономики.     Если фонд является специализированным,  то  следует  отразить  какфонд использовал свои приватизационные купоны.      Основные методы бухгалтерского учета:     Фонд придерживается  нижеперечисленных  принципов   бухгалтерскогоучета в соответствии с Положением об инвестиционных фондах:     а) Оценка ценных бумаг:  Инвестиции в ценные бумаги, приобретенныена Кыргызской Фондовой Бирже,  оцениваются по последней продажной цене,известной на дату оценки. Для зарегистрированных ценных бумаг, рыночнаястоимость  которых  не известна на дату оценки,  справедливая стоимостьопределяется как среднее арифметическое между ценой спроса и  предложе-ния.  Облигации записываются по цене погашения,  которая приблизительноравна рыночной стоимости.  Другие ценные бумаги и активы оцениваются порыночной стоимости в соответствии с решением Совета директоров фонда.     б) Операции с инвестициями,  доходы и расходы:  Покупка и  продажаценных бумаг записываются на дату совершения операции. В соответствии синструкциями,  стоимость ценных  бумаг  приватизированных  предприятий,приобретенных на купонном аукционе, определяется в соответствии с соот-ношением количества купонов, использованных для приобретения ценной бу-маги,  к общему числу купонов, используемых на этом аукционе, а также всоответствии с номинальной стоимостью  акций.  Стоимость,  используемаядля определения реализованной прибыли или убытков,  - это разница междувыручкой от реализации ценных бумаг и средневзвешенной стоимостью  при-обретения  этих ценных бумаг.  Дивиденды записываются на дату экс-диви-денда.  Процентный доход начисляется по методу наращивания.  Дисконты ипремии по облигациям, приобретенным только у подлинного эмитента, пога-шаются в зависимости от срока действия облигаций.  Расходы  учитываютсяна  основе  метода наращивания и в соответствии с соглашением между ме-неджером, депозитарием и другими подрядчиками.     в) Стоимость  чистых  активов  на акцию:  Стоимость чистых активовфонда подсчитывается при совершении каждой операции  купли-продажи  ак-ции,  как  совокупная  стоимость  всех активов за вычетом обязательств.Стоимость чистых активов на акцию рассчитывается как  отношение  чистыхактивов к числу выпущенных в обращение ценных бумаг.     г) Операции с акционерами:  Приобретение и выкуп акций  фонда  ре-гистрируется  на дату подачи заявки от акционера на покупку акций фондаили на возврат фонду выкупаемых акций.     д) Выплаты акционерам:  В соответствии с положениями, фонд распре-деляет между акционерами ___% своей чистой прибыли после уплаты налога.Чистая прибыль к распределению включает чистую инвестиционную прибыль ичистую реализованную прибыль,  полученную инвестиционным фондом за  от-четный период.      Плата за услуги управляющего:     По условиям договора от ___,  действующим до ___, _________ компа-ния (управляющий) согласна предоставлять фонду услуги по управлению ин-вестициями, администрированию,  по обслуживанию акционеров,  а также побухгалтерскому учету,  за годовую плату, составляющую _____% от среднейстоимости чистых активов фонда, не превышающих ________ млн.сом и ____%от средней  стоимости чистых активов фонда свыше _____________ млн.сом.В соответствии с договором в течение года, завершившегося ______, платауправляющему составила 62000 сом.  Это представляет _______% от среднейстоимости чистых активов за отчетный период.      Услуги депозитария:     В соответствии  с договором от ______,  _______ Банк ("банк") пре-доставляет фонду услуги депозитария и услуги по хранению  за  ежегоднуюплату, составляющую ____%  от средней стоимости чистых активов фонда. Всоответствии с условиями договора,  в течение отчетного периода, завер-шившегося ________, банк получил плату за услуги в размере _______ сом.      Облигации:     Долгосрочные облигации,  как и любые другие  ценные  бумаги  такжеприводятся  к  справедливой стоимости,  включая сумму начисленного про-центного дохода для предоставления менеджеру инвестиционного фонда дан-ных  о  возможной справедливой цене проданных облигаций на определеннуюдату.  В бухгалтерском учете эта операция не отражается,  т.к. согласнопринципу  наращивания,  начисленный процентный доход представляет собойприбыль инвестиционного фонда независимо от того, поступили средства нарасчетный счет фонда или он имеет дебиторскую задолженность на эту сум-му. В нашем примере мы предполагаем, что для целей бухгалтерского учетасправедливая стоимость облигаций в инвестиционном портфеле фонда по за-вершению периода была равна первоначальной стоимости.      Пояснения к определенным строкам финансовых отчетов:-----------------------------------------------------------------------|               Справка. Отчет об инвестициях, отчет 4                ||                                                                     ||Номер                                      Стоимость Процентный доход||строки         Описание облигаций            Итого      к получению  ||----- ------------------------------------ --------- ----------------|| 421  Трехмесячные казначейские векселя,     75000         16667     ||      25% нулевого купона погашаются                                 ||      31 января 1995                                                 || 422  Трехмесячные казначейские векселя,     75000          8333     ||      25% нулевого купона погашаются                                 ||      28 февраля 1995                                                || 423  Трехмесячные казначейские векселя,     75000             0     ||      25% нулевого купона погашаются                                 ||      31 марта 1995                                                  ||                                                                     ||      Итого                                 225000         25000     |-----------------------------------------------------------------------      Строка 101 Инвестиции в ценные бумаги, по справедливой стоимости:-----------------------------------------------------------------------|Дата отчета      Установленная           Справедливая      Увеличение||              стоимость инвестиций   стоимость инвестиций            ||------------ ---------------------- ---------------------- ----------||  31/12/93           370300                 370300                0  ||  31/12/94             5958                   7203           124575  ||                          0                     75                   |-----------------------------------------------------------------------      Процентный доход к получению по вышеуказанным  облигациям  показанотдельно  по "Дивиденды и проценты к получению",  строка 123 "Отчета обактивах и пассивах", отчет 1.      Строка 141 Другие активы:     В данном примере в эту строку включен счет 01 "Основные средства":-----------------------------------------------------------------------|Номер счета                     Название                     Сумма   ||----------- ---------------------------------------------- ----------||    01      Основные средства (2 компьютера)                 26000   |-----------------------------------------------------------------------      Строка 324 Расходы на рекламу:     Расходы по  продаже  и маркетингу составлены расходами на рекламу.Эти расходы представляют 0,09% (12000:1273425) среднемесячной стоимостичистых активов за период.                            Типовой Инвест Фонд                           БУХГАЛТЕРСКАЯ КНИГА                              инвестиций             А                Б         В            Г           Д                           Дата      Цена        Акции приобретенные        Компания          сделки     акции     Число акций   Стоимость---------------------- ------------ ------- --------------- -----------Инвестиции 1993 года  АкцииАла-Арчинский горно-рудный комбинат                     7 июля 1993      0,80         47500       38000Жалал-Абадская компания по импорту                     2 марта 1993     0,90          1000         900Кара-Колская строительная компания                     6 июня 1993      0,50         42000       21000Ошская транспортная компания                     12 ноября 1993   1,60         10000       16000                     17 декабря 1993  1,60          4000        6400Таласский текстильный комбинат                     1 августа 1993   1,00         38000       38000 Всего акций                                                  120300  Купоны                     1 июня 1993      1,00        100000      100000                     1 июня 1993      1,00        150000      150000 Всего купонов                                                250000 Всего инвестиций                                              370300       Е          Ж            3         И             К          Л    Акции проданные           Число акций         Балансовая стоимость Число акций Стоимость     Начальное Конечное     Начальная   Конечная------------ ----------- ----------- ---------- ------------ ----------                                        47500                   38000                                         1000                     900                                        42000                   21000                                        14000                   22400                                         38000                   38000                    0                  142500          0       120300                                        100000                  100000                                       150000                  150000                    0                  250000          0       250000                     0                                  0       370300      Д = Включая комиссионные, уплаченные за продажу     Е = Исключая комиссионные, уплаченные за продажу      Все названия и суммы вымышлены и приводятся только для обсуждения.                            Типовой Инвест Фонд                           БУХГАЛТЕРСКАЯ КНИГА                              инвестиций             А                Б         В            Г           Д                           Дата      Цена        Акции приобретенные        Компания          сделки     акции     Число акций   Стоимость---------------------- ------------ ------- --------------- -----------Инвестиции 1994 года  АкцииАла-Арчинский горно-рудный комбинат                     5 февраля 1994   1,20          1000        1200Жалал-Абадская компания по импорту                                      1,50          2000        3000Кара-Колская строительная компания                     5 марта 1994     0,70          1000         700Ошская транспортная компания                     13 октября 1994  1,60         13000       20800                     20 июля 1994     1,85Таласский текстильный комбинат                     2 ноября 1994    1,10         10000       11000Ыссык-Кольская промышленная компания                     6 июня 1994      1,00        100000      100000                     30 сентября 1994 2,00 Всего акций                                                  136700  ОблигацииТрехмесячные казначейские векселя, 25% нулевого купона         75000погашаются 31 января 1995Трехмесячные казначейские векселя, 25% нулевого купона         75000погашаются 28 февраля 1995Трехмесячные казначейские векселя, 25% нулевого купона         75000погашаются 31 марта 1995 Всего векселей                                               225000  Купоны                     30 сентября 1994 1,60 Всего инвестиций                                              361700       Е          Ж            3         И             К          Л    Акции проданные           Число акций         Балансовая стоимость Число акций Стоимость     Начальное Конечное     Начальная   Конечная------------ ----------- ----------- ---------- ------------ ----------                             47500      48500        38000      39200                              1000       3000          900       3900                             42000      43000        21000      21700                             14000       5000        22400       8000     22000       40700                             38000      48000        38000      49000                                 0      99000            0      99000      1000        2000                 42700      142500     246500       120300     220800                                                          0      75000                                                         0      75000                                                         0      75000                     0                                   0     225000     100000      160000      250000     150000       250000     150000                 202700                              370300     595800      Д = Включая комиссионные, уплаченные за продажу     Е = Исключая комиссионные, уплаченные за продажу      Все названия и суммы вымышлены и приводятся только для обсуждения.                6. Отчет об активах и пассивах (отчет 1)      6.1. "Отчет об активах и пассивах" показывает финансовое состояниефонда на конкретную дату.  Он имеет 3 основных раздела: (1) активы, (2)пассивы, (3) чистые активы. Активы за вычетом обязательств равны чистымактивам.     6.2. Назначение  активов  инвестфонда состоит в извлечении прибыличерез ценные бумаги других компаний.  Активами инвестфонда прежде всегоявляются его инвестиции, денежные средства, купоны и дебиторская задол-женность.      Строка 101: Инвестиции в ценные бумаги, по справедливой стоимости     В соответствии с общей практикой индустрии инвестиционных  фондов,инвестиции  в  ценные  бумаги отражаются в отчете как актив номер один,вследствие их первостепенного значения относительно всех активов.     Инвестиционные ценные  бумаги  включают  в себя акции,  облигации,варранты, купоны, а также другие ценные бумаги по справедливой стоимос-ти (остатки по счетам 06 "Долгосрочные финансовые вложения",  58 "Крат-косрочные финансовые вложения",  33 "Неамортизированные скидки получен-ные  и  надбавки уплаченные" по облигациям,  34 "Чистое нереализованноеувеличение стоимости (обесценивание)  инвестиций"),  с  ценой  покупки,указанной в скобках,  как показано в "Отчете об инвестициях",  отчет 4."Отчет об инвестициях", отчет 4, должен составляться до того, как будетсоставлен данный отчет.      Строка 111: Денежные средства     Данная строка должна включать все денежные средства фонда, как со-держащиеся на счетах в банках, так и имеющиеся в наличии в офисах фонда(остатки по счетам 50 "Касса", 51 "Расчетный счет", 52 "Валютный счет",55 "Специальные счета в банках",  56 "Денежные документы", 57 "Переводыв пути").  При наличии иностранной валюты, она должна быть переведена всомы по курсу последнего дня отчетного периода, в соответствии с курсомНационального банка Кыргызской Республики.      Строка 121. Причитающиеся суммы по реализованным акциям фонда     По данной строке показывается задолженность учредителей по вкладамв уставный капитал и задолженность акционеров,  подписавшихся на  акциифонда по протекающей эмиссии. Сумму задолженности по вкладам в уставныйкапитал отражает дебетовый остаток счета 75 "Расчеты с учредителями".      Строка 122: Причитающиеся суммы по реализованным инвестициям     Когда фонд продал ценные бумаги портфеля,  но еще не получил платуот покупателя, такой долг должен быть отражен по данной строке (дебето-вый остаток аналитического счета к счету 76 "Расчеты с разными  дебито-рами  и  кредиторами" в корреспонденции со счетом 48 "Реализация прочихактивов").  Задержки с оплатой могут возникнуть по ряду причин, но чащевсего  случаются  в связи с процессом взаиморасчетов в торговле ценнымибумагами.  Если по какой-либо причине долг по проданным ценным  бумагамне будет уплачен ему по истечении отчетного периода, необходимо опреде-лить, вся ли сумма долга будет получена и соответственно изменить общуюсумму  долга в соответствии с действующим в Кыргызской Республике зако-нодательством.      Строка 123: Дивиденды и проценты к получению     Эта строка представляет собой сумму дивидендов или процентов, при-читающихся фонду от эмитентов ценных бумаг, имеющихся в портфеле фонда:     1. По дивидендам, фонд должен вести наблюдение за эмитентами и оп-ределить,  что эмитенты объявили о выплате дивидендов, но еще не выпла-тили их.  Эмитенты ценных бумаг обязаны объявить дату,  когда все  вла-дельцы акций смогут получить свои дивиденды (дату выплаты дивиденда).     2. По процентам,  фонд должен вести учет процентного дохода, кото-рый ему причитается, но еще не получен по:     - Облигациям, имеющимся в портфеле. Причитающиеся суммы равны про-центной  ставке,  умноженной на номинальную стоимость имеющихся облига-ций, за соответствующий период времени.     - Банковским вкладам.     - Казначейским векселям.     Данная строка отражает дебетовый остаток по аналитическим счетам -"Дивиденды к получению" и "Процентный доход к получению" счета 76 "Рас-четы с разными дебиторами и кредиторами". Если у фонда есть причина по-лагать,  что отраженная в данной строке сумма не будет им получена,  онпоказывает  сумму  дохода,  а  также  сумму  дебиторской задолженности,уменьшив их в соответствии с действующим в Кыргызской Республике  зако-нодательством, на ту часть долга, которую он не надеется получить.      Строка 124: Другие причитающиеся суммы     В этой  строке  ведется  запись всех причитающихся платежей фонду,которые еще не были произведены. Она может включать причитающиеся суммыот  задействованных  сторон  или  возмещение от управляющей компании поплате гонорара за год,  если он превысил 5%  от чистых активов в год, всоответствии с ограничениями, указанными в "Положении об инвестфондах",пункт 29,  а также счет 62 "Расчеты с покупателями и заказчиками", счет63 "Расчеты по претензиям",  сумму страховых возмещений,  причитающихсяфонду,  числящихся на счете 65 "Расчеты  по  имущественному  и  личномустрахованию",  задолженность за подотчетными лицами, счет 71 "Расчеты сподотчетными лицами",  задолженность работников фонда по возмещению ма-териального ущерба фонду,  счет 73 "Расчеты с персоналом по прочим опе-рациям".      Строка 129: Итого причитающихся сумм     Данная строка представляет собой сумму строк "Причитающиеся  суммыпо реализованным акциям фонда", строка 121, "Причитающиеся суммы по ре-ализованным инвестициям",  строка 122,  "Дивиденды и проценты к получе-нию", строка 123, и "Другие причитающиеся суммы", строка 124.      Строка 141: Другие активы     В этой  строке  ведется запись других активов,  относящихся к дея-тельности фонда, таких как, предварительно уплаченные налоги (дебетовыйостаток счета 68 "Расчеты с бюджетом"),  авансом оплаченные другие,  непонесенные,  расходы (оплаченная вперед аренда - счет 31 "Расходы буду-щих периодов"), счет 01 "Основные средства" (здания, офисное оборудова-ние,  мебель) за минусом износа, счет 04 "Нематериальные активы" (правана пользование зданиями, программным обеспечением, лицензией на опреде-ленные виды деятельности,  иные имущественные права) за минусом износа,товарно-материальные ценности,  принадлежащие фонду,  счет 10 "Материа-лы", 12 "Малоценные и быстроизнашивающиеся предметы" за минусом износа,товары,  полученные фондом в счет причитающихся дивидендов от эмитентовценных бумаг, счет 41 "Товары".      Строка 149: Всего активы     Эта строка представляет собой сумму строк "Инвестиции в ценные бу-маги,  по  справедливой  стоимости",  строка 101,  "Денежные средства",строка 111,  "Итого причитающихся сумм", строка 129, и "Другие активы",строка 141.     6.3. Инвестиционные фонды должны иметь  как  можно  меньший  объемобязательств,  по  крайней мере в сравнении с активами.  В целом они недолжны иметь долгов многим кредиторам,  а брать займы в банках могут насрок не более трех месяцев в соответствии с "Положением об инвестицион-ных фондах", раздел IV, пункт 17. Расходы на операции фонда должны сос-тавлять  только  несколько процентов от активов.  Это отличает фонды отпроизводственных фирм,  которые часто имеют задолженности перед постав-щиками  за сырье или берут займы в банках для финансирования своих опе-раций.      Строка 151: Счета к оплате за перекупленные/выкупленные акции     Если фонд принял решение перекупить свои акции по рыночной цене, всоответствии с "Положением об инвестиционных фондах",  раздел VI, пункт23,  определил объем перекупки, но не произвел оплаты, обязательство поэтой оплате записывается в данной строке. Если фонд имеет разрешение навыпуск выкупаемых ценных бумаг и выкупает их по стоимости чистых  акти-вов, обязательства по неоплаченным выкупленным акциям также заносятся вданную строку.  Эта строка представляет собой кредитовый остаток анали-тического  счета "Кредиторская задолженность по перекупленным/выкуплен-ным акциям фонда" по счету 76 "Расчеты с разными дебиторами и  кредито-рами".      Строка 152: Начисленные обязательства     Эта строка представляет собой запись еще  не  уплаченных  расходовфонда.  Начисленные обязательства включают обязательства по начисленнымналогам (кредитовый остаток по счету 68 "Расчеты с бюджетом"  по  видамналогов, включаемых в состав затрат), по плате управляющему инвестиция-ми,  по плате за услуги депозитария, по начисленным процентам (кредито-вые остатки по соответствующим аналитическим счетам к счету 76 "Расчетыс разными кредиторами и дебиторами"), и другие обязательства, возникаю-щие в процессе нормального функционирования (кредитовые остатки по сче-там 69 "Расчеты по социальному страхованию и обеспечению",  70 "Расчетыс персоналом по оплате труда",  71 "Расчеты с подотчетными лицами",  90"Краткосрочные кредиты банков", 94 "Краткосрочные займы").      Строка 153: Другие обязательства     Другие обязательства включают в себя суммы к оплате аффилированнымлицам,  обязательства по налогу на прибыль (кредитовый остаток по счету68 "Расчеты с бюджетом"),  кредиторскую задолженность по выплатам диви-дендов акционерам фонда (кредитовый остаток по счету 75 "Расчеты с  уч-редителями"),  доходы,  полученные в отчетном периоде, но относящиеся кбудущим отчетными периодам (счет 83 "Доходы будущих периодов").      Строка 159: Всего пассивы     Эта строка представляет собой сумму строк "Счета к оплате за пере-купленные/выкупленные акции",  строка 151, "Начисленные обязательства",строка 152, и "Другие обязательства", строка 153.      Строка 160: Чистые активы     Эта строка показывает  разность  между  строками  "Всего  активы",строка 149,  и "Всего пассивы",  строка 159, и называется "Чистые акти-вы".     6.4. Собственность  акционеров  в  инвестиционном фонде составляетбольшую часть его активов. Такая собственность представляет собой объемкапиталовложений инвесторов в фонд.      Строка 171: Капитал, оплаченный по номинальной стоимости     В этой строке показывается общая номинальная стоимость акций,  вы-пущенных и реализованных фондом.  Сюда входят акции, выданные учредите-лям при создании фонда, а также акции, проданные инвесторам, после тогокак фонд создан.     Фонд должен определить номинальную стоимость одной акции на моментсвоего создания.  Номинальная стоимость должна устанавливаться:  (А) нанизком уровне,  так как это будет минимальная цена акции,  и (Б)  иметьудобное числовое значение, например 5 сом, так, чтобы число размещенныхакций можно было легко определить из общей  суммы,  отраженной  в  этойстроке.  Кредитовый  остаток  по  счету 85 "Уставный капитал" субсчет 2"Выпущенные акции".      Строка 172: Дополнительный оплаченный капитал по стоимости,                 превышающей номинальную     Если акции проданы по цене выше их номинальной стоимости, то суммапревышения должна быть занесена в эту строку.  Этот излишек рассчитыва-ется с использованием комбинации следующих методов:     Когда акции  проданы за денежные средства,  общая уплаченная суммаденег за вычетом номинальной стоимости проданных  акций,  равна  сумме,записанной в этой строке.     Когда акции фонда обмениваются на купоны,  цена акции определяетсяследующим образом:     - Общая сумма,  уплаченная за акции, определяется умножением коли-чества купонов, обмененных на акции, на стоимость купона.     - Общая уплаченная сумма минус номинальная стоимость  акций  равнасумме, занесенной в строку 172.     Кредитовый остаток по счету 85 "Уставный капитал" субсчет  4  "До-полнительный оплаченный капитал".      Строка 173: Минус: Стоимость перекупленных/выкупленных акций     Выкупленные и перекупленные акции учитываются по стоимости их при-обретения.  Стоимость  выкупленных  и перекупленных акций вычитается изстроки "Чистый оплаченный капитал",  строка 174. Количество выкупленныхи перекупленных акций записывается в отчете в скобках.  Дебетовый оста-ток по счету 85 "Уставный капитал" субсчет 3 "Перекупленные/выкупленныеакции фонда".      Строка 174: Чистый оплаченный капитал     Представляет собой сумму строк "Капитал, оплаченный по номинальнойстоимости",  строка  171 и "Дополнительный оплаченный капитал",  строка172 минус "Стоимость перекупленных/выкупленных акций", строка 173.      Строка 175: Чистое нереализованное увеличение стоимости                 (обесценивание) инвестиций     Эта строка равна общей назначенной  цене  инвестиций  во  владениифонда по графе "Стоимость,  итого",  "Отчета об инвестициях",  отчет 4,минус "Первоначальная стоимость,  итого" по графе "Итого первоначальнаястоимость" того же отчета. Нереализованные прибыли или убытки по ценнымбумагам могут расти или уменьшаться после каждой операции по купле-про-даже ценных бумаг или по крайней мере один раз в квартал.  Представляетсобой остаток по аналитическому счету "Чистое нереализованное  увеличе-ние стоимости (обесценивание) инвестиций" субсчета 85-1 "Добавочный ка-питал".      Строка 181: Нераспределенная инвестиционная прибыль (убыток)     Эта строка включает накопленную инвестиционную прибыль или убыток,отложенную фондом после распределения  "Чистой  инвестиционной  прибылипосле уплаты налога", как показано в строке 332, "Отчета об операциях",отчет 3.  Пред.  Представляет собой остаток по аналитическому счету "Нераспре-деленная  инвестиционная  прибыль  (убыток)" счета 87 "Нераспределеннаяприбыль (непокрытый убыток)".      Строка 182: Нераспределенная реализованная прибыль (убыток)                 от реализации инвестиций     Эта строка представляет собой накопленную реализованную прибыль поценным бумагам, проданным фондом, но не распределенную между акционера-ми.  Сумма реализованных прибылей по ценным бумагам  равна  общей  ценепродажи минус цена покупки ценных бумаг. Цена покупки и продажи беретсяиз граф "Итого цена приобретения,  включая комиссионные" и "Выручка  отреализации,  не включая комиссионные",  "Отчета о реализованной прибыли(убытке) от продажи инвестиций", отчет 7. Представляет собой остаток поаналитическому  счету  "Нераспределенная реализованная прибыль (убыток)от реализации инвестиций" счета 87 "Нераспределенная прибыль  (непокры-тый убыток)".      Строка 183: Нераспределенная внереализационная прибыль (убыток)     Эта строка включает накопленную внереализационную прибыль или убы-ток,  отложенную  фондом после распределения "Внереализационной прибылипосле уплаты налога", как показано в строке 352, "Отчета об операциях",отчет 3.  Представляет собой остаток по аналитическому счету "Нераспре-деленная внереализационная прибыль (убыток)" счета 87 "Нераспределеннаяприбыль (непокрытый убыток)".      Строка 184: Обязательные резервы     Эта строка отражает накопление отложенной нераспределенной прибылив размере и для целей,  определенных законом и положениями.  Кредитовыйостаток по счету 86 "Резервный капитал".      Строка 185: Итого нераспределенная прибыль     Эта строка представляет собой сумму строк "Нераспределенная инвес-тиционная прибыль (убыток)",  строка 181, "Нераспределенная реализован-ная прибыль (убыток) от реализации инвестиций",  строка 182, "Нераспре-деленная внереализационная прибыль (убыток)", строка 183, и "Обязатель-ные резервы", строка 184.      Строка 186: Чистые активы     Эта строка представляет собой сумму строк "Чистый оплаченный капи-тал", строка 174, "Чистое нереализованное увеличение стоимости (обесце-нивание) инвестиций",  строка 175,  и "Итого нераспределенная прибыль",строка 185.      Строка 190: Стоимость чистых активов на одну акцию в обращении     Стоимость чистых активов в расчете на одну  акцию,  находящуюся  вобращении  это - величина чистых активов,  приходящихся на каждую акциюфонда. Число, полученное делением чистых активов, на число акций, нахо-дящихся в обращении,  должно быть показано в скобках. Количество акций,находящихся в обращении,  равно числу акций выпущенных за минусом акцийперекупленных/выкупленных.                   7. Отчет о финансовых результатах и           их использовании инвестиционного фонда (отчет 2)      7.1. Раздел I - Финансовые результаты      7.1.1. По строке 201 - отражаются дивиденды,  полученные фондом отэмитентов акций.  Дивиденды учитываются по кредиту счета 80 "Прибыли  иубытки"  в корреспонденции со счетами 50 "Касса",  51 "Расчетный счет",52 "Валютный счет", 76 "Расчеты с разными дебиторами и кредиторами".     Данные указанной  строки соответствуют строке "Дивиденды",  строка301 "Отчета об операциях", отчет 3.     7.1.2. По  строке  202  - отражается процентный доход,  полученныйфондом от эмитентов облигаций,  а также доходы (или убытки) от списанияскидки  (надбавки) по облигациям,  приобретенным инвестиционным фондом.Учитывается по кредиту счета 80 "Прибыли и убытки" по статье "Проценты"в корреспонденции со счетами 50 "Касса",  51 "Расчетный счет",  52 "Ва-лютный счет", 76 "Расчеты с разными дебиторами и кредиторами", 33 "Неа-мортизированные скидки и надбавки на облигации".     Строка 202 соответствует строке 302 "Отчета об  операциях",  отчет3.     7.1.3. По строке 203 - другие виды инвестиционного дохода,  не на-шедшие  отражения по строкам 201-202,  соответствует строке 303 "Отчетаоб операциях", отчет 3.     7.1.4. По строке 210 - сумма строк 201 "Дивиденды", 202 "Проценты"и 203 "Другой инвестиционный доход" - соответствует строке  310  "Итогоинвестиционный  доход" "Отчета об операциях",  отчет 3,  и приводится врасчете на 1 акцию по строке "Всего инвестиционный доход на акцию"  от-чета 9 "Финансовые показатели".     7.1.5. По строке 229 - отражаются расходы, связанные с созданием идеятельностью инвестиционного фонда, в том числе:     - плата за управление инвестициями, строка 320 "Отчета об операци-ях", отчет 3;     - плата за услуги акционерам,  строка 321 "Отчета  об  операциях",отчет 3;     - плата за услуги депозитария,  строка 322 "Отчета об  операциях",отчет 3;     - плата директорам, строка 323 "Отчета об операциях", отчет 3;     - расходы по продаже и маркетингу,  строка 324 "Отчета об операци-ях", отчет 3;     - другие расходы, строка 325 "Отчета об операциях", отчет 3.     Расходы, связанные с  созданием  и  деятельностью  инвестиционногофонда, учитываются по дебету счетов 26 "Общехозяйственные расходы" и 43"Коммерческие расходы"  в  корреспонденции  с  счетами  учета  денежныхсредств (50,  51, 52), счетом 76 "Расчеты с разными дебиторами и креди-торами" и другими счетами.     Расходы, учтенные  на  счетах  26 "Общехозяйственные расходы" и 43"Коммерческие расходы",  списываются в дебет счета 80 "Прибыли и  убыт-ки".     Результаты по данной строке соответствуют строке 329 "Итого расхо-дов" "Отчета об операциях", отчет 3, и приводятся в расчете на одну ак-цию в отчете 9 "Финансовые показатели".     7.1.6. По  строке  240 - финансовый результат (прибыль или убыток)от реализации инвестиционных ценных бумаг из  портфеля  инвестиционногофонда.     Определяется как разница между выручкой от  реализации  инвестиций(кредит счета 48 "Реализация прочих активов", соответствует итогу графы"Выручка от реализации, не включая комиссионные" отчета 7 "Отчет о реа-лизованной прибыли  (убытке)  от  реализации  инвестиций") и балансовойстоимостью выбывших инвестиционных ценных бумаг с учетом  понесенных  всвязи  с  реализацией расходов (дебет счета 48 "Реализация прочих акти-вов",  соответствует итогу графы "Итого цена приобретения,  включая ко-миссионные" отчета 7, "Отчет о реализованной прибыли (убытке) от реали-зации инвестиций").     Данные строки  240 соответствуют строке 340 "Отчета об операциях",отчет 3,  и итогу графы "Реализованная прибыль (убыток) от  инвестиций"отчета 7,  "Отчет о реализованной прибыли (убытке) от реализации инвес-тиций", а также приводятся в расчете на одну акцию в отчете 9 "Финансо-вые показатели".     7.1.7. По строке 250 - отражаются:     - развернуто сумма штрафов,  пени, неустоек и других экономическихсанкций,  относимых на счет 80 "Прибыли и убытки",  прибылей и  убытковпрошлых лет, выявленных в отчетном году, убытков от стихийных бедствий,потерь от списания долгов и дебиторской задолженности, поступлений дол-гов, ранее списанных как безнадежные;     - финансовый результат по курсовым разницам,  по валютным счетам иоперациям в иностранной валюте - суммовые разницы,  возникшие в связи сизменением курса сома к иностранной валюте,  списанные на счет 80 "При-были и убытки";     - прочие доходы и расходы (убытки) - результат по операциям, отра-женным на счете 47 "Реализация и прочее выбытие основных средств".     Результаты по данной строке соответствуют строке 350  "Внереализа-ционная прибыль (убыток) до выплаты налога" "Отчета об операциях",  от-чет 3.     7.1.8. По строке 253 - сумма прибылей и убытков (расходов) опреде-ляется отдельно по прибылям и убыткам:     графа 3 "Итого прибылей" - как сумма строк 210, 240, 250;     графа 4 "Итого убытков" - как сумма строк 229, 240, 250.     7.1.9. По  строке  254 - показывается окончательное сальдо прибылиили убытка, полученного инвестиционным фондом за отчетный период, и оп-ределяется как разница данных между графами 3 и 4 по строке 253.  Соот-ветствует сумме строк 330, 340, 350 "Отчета об операциях", отчет 3.     7.1.10. По  строке  260  -  нереализованное  увеличение  стоимости(обесценивание) инвестиций,  представляет  собой  результат  приведенияпортфеля инвестиций фонда к справедливой стоимости,  что необходимо дляоценки чистых активов инвестиционного фонда.     Определяется как  разница  справедливой (действительной) стоимостиинвестиций между отчетными периодами - итог графы "Конечная  стоимость""Отчета об изменениях в нереализованном увеличении стоимости (обесцени-вании) инвестиций",  отчет 8, - минус итог графы "Начальная стоимость",отчет 8.     Нереализованное увеличение  стоимости  (обесценивание)  инвестицийинвестиционного  фонда не учитывается при подсчете балансовой прибыли ине включается в состав облагаемой прибыли,  а приводится в отчете о фи-нансовых результатах для справки, как один из источников изменения сто-имости чистых активов.     Соответствует строке 175 "Отчета об активах и пассивах",  отчет 1,строке 360 "Отчета об операциях",  отчет 3,  и итогу графы "Изменение внереализованном  увеличении стоимости (обесценивании)" "Отчета об изме-нениях в нереализованном увеличении стоимости (обесценивании)  инвести-ций", отчет 8.      7.2. Раздел II - Распределение прибыли      В разделе  II приводится расшифровка сумм по основным направлениямиспользования прибыли.     7.2.1. По  строке  255  - балансовая прибыль или убыток до выплатыналога, строка 254 раздела I "Отчета о финансовых результатах" в разре-зе видов прибыли.  Графы 4, 5, 6, строки 255 соответствуют строкам 330,340, 350 "Отчета об операциях", отчет 3.     7.2.2. По строке 256 - налогооблагаемая прибыль. Сумма налогообла-гаемой прибыли рассчитывается исходя из действующих законов о налогах вКыргызской Республике.     7.2.3. По строке 257 - причитающиеся суммы налога на прибыль (кре-дит  счета  68 "Расчеты с бюджетом" субсчета 1 "Налог на инвестиционнуюприбыль",  2 "Налог на внереализационную прибыль",  3 "Налог на прибыльот реализации инвестиций" в корреспонденции со счетом 81 "Использованиеприбыли" субсчет 1 "Платежи в бюджет из прибыли").     Графы 4, 5, 6 строки 257 соответствуют строкам 331, 341 и 351 "От-чета об операциях", отчет 3.     7.2.4. По строке 259 - чистая прибыль инвестиционного фонда, опре-деляется как разница строк 255 "Балансовая прибыль или убыток до выпла-ты налога" и 257 "Налог на прибыль". Графы 4, 5, 6 строки 259 соответс-твуют строкам 332,  342 и 352,  а графа 3 представляет собой строку 359"Отчета об операциях", отчет 3.     7.2.5. По строке 261 - отчисления от чистой прибыли на образованиерезервного фонда.     Размеры отчислений в резервный фонд устанавливаются общим собрани-ем акционеров, но до достижения 10 процентов уставного капитала, они немогут быть менее 5 процентов суммы чистой прибыли ("Закон об  акционер-ных обществах в Кыргызской Республике", статья 20).     Отражаются по кредиту счета 86 "Резервный фонд" в  корреспонденциисо счетом 81 "Использование прибыли".     Строка 261 соответствует данным строки 184 "Обязательные  резервы""Отчета об активах и пассивах", отчет 1.     7.2.6. По строке 262 - чистая прибыль, направленная на прирост ка-питала,  счет 81 "Использование прибыли" (осуществляется путем дополни-тельного выпуска акций инвестиционного фонда или увеличения номинальнойстоимости ранее выпущенных акций).     7.2.7. По строке 263 - чистая прибыль,  предназначенная на выплатудивидендов  акционерам  инвестиционного  фонда.  Направление прибыли навыплату дивидендов отражается по кредиту счета 75-2 "Расчеты по выплатедоходов" в корреспонденции со счетом 81 "Использование прибыли".     7.2.8. По строке 264 - отражается оплата процентов по  краткосроч-ным ссудам и займам и другие расходы за счет чистой прибыли в соответс-твии с законодательством, счет 81 "Использование прибыли".     7.2.9. По  строке  265 - нераспределенная прибыль (непокрытый убы-ток).  Сумма нераспределенной прибыли отчетного года списывается заклю-чительными  оборотами  в кредит счета 87 "Нераспределенная прибыль (не-покрытый убыток)" в корреспонденции со счетом 80 "Прибыли и убытки",  асумма  нераспределенного  убытка - в дебет счета 87 в той же корреспон-денции.     Графы 4, 5, 6 строки 265 соответствуют строкам 181, 182 и 183 "От-чета об активах и пассивах", отчет 1.      7.3. Раздел III - Доходы, затраты и расходы,  учитываемые          при исчислении льгот по налогу на прибыль      По строкам 270 и 271 показываются суммы доходов,  а также затрат ирасходов,  производимых за счет чистой прибыли и принимаемых при исчис-лении льгот по налогу на прибыль в соответствии с законодательством.                     8. Отчет об операциях (отчет 3)      8.1. Целью  отчета  об операциях является отражение увеличения илиуменьшения чистых активов  в  результате  деятельности  инвестиционногофонда за отчетный период.     Результаты деятельности могут быть определены как:     1. Чистая  инвестиционная  прибыль  (убыток) после уплаты налога встроке 332.     2. Чистая  реализованная прибыль (убыток) от реализации инвестицийпосле уплаты налога в строке 342.     3. Чистая внереализационная прибыль (убыток) после уплаты налога встроке 352.     4. Изменение  в нереализованном увеличении стоимости или обесцени-вании инвестиций за отчетный период в строке 360.     Приведенные показатели  помогают пользователю понять вклад каждогоиз вышеперечисленных аспектов деятельности инвестиционного фонда в  егодеятельность в целом.     Этот отчет отражает результаты деятельности фонда,  как отдельногоюридического лица, отличного от других лиц, предоставляющих услуги фон-ду.  Таким образом,  такой отчет показывает выплаты в виде расходов  зауправление инвестициями,  услуги депозитария, аудита, а также за другиепредоставленные услуги.     8.2. Строка 301: Дивиденды     Доход с дивидендов - это выплаты, полученные или причитающиеся за-регистрированным акционерам,  как возврат от инвестиций.  Доход с диви-дендов подсчитывается на дату эксдивиденд.  Дата экс-дивиденд - это да-та, когда акция теряет право на дивиденд, а дивиденды начисляются акци-онерам, которые являлись таковыми на дату закрытия реестра.      Строка 302: Проценты     Процентный доход обычно начисляется на все ценные бумаги, являющи-еся долговыми обязательствами.  Процентный доход включает в себя  доходот списания на прибыль скидки и исключает амортизацию надбавки по обли-гациям.      Строка 303: Другой инвестиционный доход     Эта строка включает все другие доходы инвестиционного фонда, полу-ченные  от  ассоциированных компаний,  а также все виды инвестиционногодохода,  не включенные в строки 301 и 302,  такие как,  оплата за любыепредоставленные инвестиционные услуги, и т.д.      Строка 310: Итого инвестиционный доход     Эта строка  представляет  собой  сумму всех доходов,  отраженных встроках 301, 302 и 303.     8.3. Строка 320: Плата за управление инвестициями     Эта строка включает плату за услуги управляющему  или  управляющейкомпании по управлению портфелем инвестиций. Такие выплаты обычно расс-читываются в виде годового процента от стоимости чистых активов. Допол-нительно  к этому,  данная строка также включает ежедневные администра-тивные расходы по управлению портфелем инвестиций,  отдельно по  другимвидам предоставляемых услуг, в соответствии с действующими положениями,а также другие обоснованные и необходимые расходы по достижению целей вработе с инвестициями,  поставленных Советом директоров и предусмотрен-ных в контракте управляющего инвестициями с инвестиционным  фондом.  По"Положению об инвестиционных фондах",  параграф 29, плата за управлениеинвестициями не может превышать 5%  в год от средней  стоимости  чистыхактивов  фонда.  Если  стоимость  чистых  активов значительно падает изквартала в квартал,  так,  что плата за управление инвестициями  в  годпревышает 5%, то управляющая компания или управляющий должны возместитьинвестиционному фонду часть гонорара, превышающую 5%. Эта строка обычнопоказывает наибольшие затраты, которые несет фонд.      Строка 321: Услуги акционерам     Данная строка отражает расходы,  связанные с предоставлением услугакционерам, включая начисленную заработную плату и услуги, телекоммуни-кационные и почтовые услуги,  сверку бухгалтерских документов, рассылкуинформации о деятельности фонда и отчетов акционерам,  а также осущест-вление всех видов выплат.     Эта строка также включает выплаты регистратору за следующие  услу-ги: ведение подробной документации об операциях, произведенных акционе-рами;  выпуск, перевод и выкуп акций инвестиционного фонда, выплаты ди-видендов;  выпуск периодических отчетов, налоговых отчетов, а также до-полнительной информации для акционеров;  ответы на запросы  акционеров;ведение правильной и своевременной регистрации акционеров, и непосредс-твенно официальной документации по владению акциями.      Строка 322: Плата за услуги депозитария     Эта строка включает расходы начисленные и  выплаченные  банку  илидругому юридическому лицу, который будет осуществлять депозитарную дея-тельность, как это предусмотренно в "Положении о депозитариях" N 137 от19 апреля 1995 года и в "Типовом договоре с депозитарием", утвержденном28 марта 1995 года постановлением N 2 Коллегии Государственного  агент-ства по надзору за операциями с ценными бумагами (Госагценбумаг).     Услуги, предоставляемые депозитарием,  могут включать ведение рас-четного и других счетов фонда,  хранение инвестиций фонда,  включая ак-ции,  облигации и другие ценные бумаги;  сбор дивидендов  и  процентов,причитающихся инвестфонду.      Строка 323: Плата директорам     Данная строка включает гонорары и возмещаемые расходы, начисленныеи выплаченные членам Совета директоров в виде компенсации за их  работув качестве директоров.      Строка 324: Расходы по продаже и маркетингу     На этот счет заносятся расходы,  которые несет фонд по маркетингу,рекламе и другим услугам по продаже акций. Положением об инвестиционныхфондах  установлено (пункт 31),  что эти расходы не должны превышать 1%от средних чистых активов фонда в течение отчетного периода.      Строка 325: Другие расходы     Эта строка включает любые другие расходы фонда,  которые  не  быливнесены в вышеупомянутые строки. Общим правилом является показывать от-дельно все статьи расходов,  составляющие пять и более процентов от со-вокупных расходов.     Эта строка включает также:     1. Гонорары  за юридические услуги и расходы,  выплачиваемые дове-ренным лицам фонда за  различные  юридические  услуги,  предоставляемыефонду;     2. Гонорары за аудиторские услуги, выплаченные и начисленные неза-висимому  уполномоченному  аудитору фонда за ежегодный аудит фонда и задругие профессиональные услуги, предоставляемые аудиторами;     3. Расходы, выплаченные или причитающиеся ассоциированным компани-ям;     4. Общие и административные расходы.      Строка 329: Итого расходы     Эта строка  представляет  собой сумму всех расходов,  отраженных встроках от 320 до 325.      Строка 330: Инвестиционная прибыль (убыток) до уплаты налога     После занесения данных в вышеуказанные строки,  эта строка "Отчетаоб операциях" фонда представляет разницу между строками "Итого инвести-ционный доход", строка 310, и "Итого расходы", строка 329.      Строка 331: Налог на инвестиционную прибыль     Эта строка включает в себя расход по налогу на инвестиционную при-быль в соответствии с действующими законами о налогообложении.      Строка 332: Чистая инвестиционная прибыль (убыток) после уплаты                 налога     Эта строка представляет собой разницу между строками 330 и 331.     8.4. Строка 340: Реализованная прибыль (убыток) от реализации                      инвестиций     Показывает прибыль  или  убыток от реализации ценных бумаг по ценебольше или меньше цены их покупки,  общей суммой для всех продаж  этогопериода. Цена приобретения инвестиции равна результату графы "Итого це-на приобретения, включая комиссионные", как показано в "Отчете о реали-зованной прибыли (убытке) от реализации инвестиций",  отчет 7. Совокуп-ная выручка от реализации инвестиций исключает комиссионные и представ-ляет собой итог графы "Выручка от реализации, не включая комиссионные",в "Отчете о реализованной прибыли (убытке) от  реализации  инвестиций",отчет 7. Разница между выручкой от реализации и итоговой ценой приобре-тения представляет собой реализованную прибыль или убыток от реализацииинвестиций.      Строка 341: Налог на прибыль от реализации инвестиций     Эта строка  включает  в себя расходы по налогам на прибыль в соот-ветствии с действующими законами о налогообложении.      Строка 342: Чистая реализованная прибыль (убыток) от реализации                 инвестиций после уплаты налога     Эта строка представляет собой разницу между строками 340 и 341.      Строка 350: Внереализационная прибыль (убыток) до уплаты налога     Эта строка включает прибыль или убыток,  полученные от экономичес-ких санкций, от операций с курсовыми разницами валют, от реализации ос-новных средств и другие внереализационные прибыли и убытки.      Строка 351: Налог на внереализационную прибыль     Эта строка включает начисленный налог на прибыль.      Строка 352: Чистая внереализационная прибыль (убыток) после уплаты                 налога     Эта строка представляет собой разницу между строками 350 и 351.      Строка 359: Чистая прибыль (убыток) после уплаты налога     Эта строка представляет собой сумму строк 332 "Чистая инвестицион-ная  прибыль  (убыток) после уплаты налога",  342 "Чистая реализованнаяприбыль (убыток) от реализации инвестиций после уплаты  налога"  и  352"Чистая внереализационная прибыль (убыток) после уплаты налога".     8.5. Строка 360: Изменение в нереализованном увеличении стоимости                      (обесценивании) инвестиций за отчетный период     Равно общей назначенной стоимости ценных бумаг  портфеля  в  графе"Конечная стоимость,  итого"  в "Отчете об изменениях в нереализованномувеличении стоимости (обесценивании) инвестиций", отчет 8, на конец те-кущего  периода  минус общая назначенная стоимость на конец предыдущегопериода в графе "Начальная стоимость, итого" отчета 8.      Строка 380: Чистое увеличение (уменьшение) в чистых активах в                 результате операций     Эта строка представляет собой сумму строк  "Чистая  инвестиционнаяприбыль (убыток) после уплаты налога",  строка 332; "Чистая реализован-ная прибыль (убыток) от реализации  инвестиций  после  уплаты  налога",строка 342; "Чистая внереализационная прибыль (убыток) после уплаты на-лога",  строка 352 и "Изменение в нереализованном увеличении  стоимости(обесценивании) инвестиций за отчетный период", строка 360.                    9. Отчет об инвестициях (отчет 4)      9.1. "Отчет об инвестициях" является главным отчетом, поскольку онсоздает базу для калькуляции стоимости  ценных  бумаг  по  справедливойстоимости.  "Итого инвестиций", строка 450 данного отчета соответствует"Инвестиции в ценные бумаги,  по справедливой  стоимости",  строка  101"Отчета об активах и пассивах",  отчет 1.  Инвестиционные ценные бумагифонда делятся на три типа:     1. Акции, означающие акции портфеля.     2. Облигации, выпущенные Кыргызской Республикой, другими государс-твенными органами или учреждениями.     3. Купоны.     Соотношение капиталовложений  в  каждый  тип инвестиционных ценныхбумаг,  а также, какие именно инвестиционные ценные бумаги приобретают-ся, - решается управляющим инвестициями.     9.2. Описание граф отчета 4 по их названиям:      Вид инвестиций и эмитент:     В данной графе приводится наименование эмитента и вид инвестиций вценные бумаги, держателем которых является фонд.      Количество акций:     Количество акций, которыми владеет фонд, соответствующее количест-ву акций, зарегистрированных в Бухгалтерской книге инвестиций.      Первоначальная стоимость акции, итого:     Стоимость приобретения  инвестиционной  ценной бумаги в расчете наодну акцию и общая сумма.  Эта графа соответствует данным графы "Балан-совая  стоимость" ценной бумаги в Бухгалтерской книге инвестиций.  Ценаодной акции рассчитывается делением общей  стоимости  на  число  акций,указанное в графе "Количество акций" данного отчета,  в результате чегонаходим средневзвешенную стоимость приобретения одной акции.  Если цен-ная бумага является облигацией, то следует записать стоимость ее приоб-ретения или справедливую рыночную стоимость на начало отчетного  перио-да.      Стоимость акции, итого:     Для акций, означающих акции портфеля, эта графа представляет собойрасчет  Совета  директоров  справедливой стоимости одной инвестиционнойценной бумаги и общей справедливой стоимости.  Для определения справед-ливой  стоимости  следует  руководствоваться утвержденным "Положением опорядке оценки чистых активов инвестиционных фондов",  N 245 от 12 июля1995 года.      Процентное владение:     Для определения размера процентного владения инвестфондом  ценнымибумагами  эмитентов,  сумма в графе "Количество акций" делится на общееколичество всех размещенных ценных бумаг эмитентов. Информацию об общемколичестве  размещенных  ценных  бумаг обязан предоставлять инвестфондуэмитент. Процентное владение инвестфондом не должно превышать 25% прос-тых акций эмитента. При этом, указанные ограничения не распространяютсяна ценные бумаги (включая приватизационные купоны), выпущенные Кыргызс-кой Республикой или любым государственным органом или учреждением ("По-ложение об инвестиционных фондах", раздел IV, пункт 17).     Размер процентного владения, в нашем примере, приведен предположи-тельно из расчета 1000000 простых акций  выпущенных  и  размещенных  покаждому эмитенту.      Процент от чистых активов:     Определяется делением суммы в графе "Стоимость,  итого" на  чистыеактивы фонда,  "Чистые активы",  строка 160 "Отчета об активах и пасси-вах", отчет 1.      Процент от всех активов:     По каждой  ценной бумаге число в данной графе равно результату де-ления суммы из графы "Стоимость,  итого" на сумму из графы "Итого акти-вы",  строка  149 "Отчета об активах и пассивах",  отчет 1.  Процент отвсех активов не должен превышать 10%  всех активов фонда, инвестирован-ных  в ценные бумаги одного эмитента ("Положение об инвестиционных фон-дах", раздел IV, пункт 17).      Примечания:     Указывается дата и источник информации,  для определения стоимостиценной бумаги в графе "Вид инвестиций и эмитент". Каждая строка в "При-мечании" определяет метод оценки каждого из видов инвестиций. Существу-ют три метода оценки,  обозначенных кодами "А",  "Б" и "В" в  "Примеча-нии":     А. Инвестиционные ценные бумаги, оцененные по рыночной стоимости;     Б. Инвестиционные ценные бумаги, оцененные по первоначальной стои-мости;     В. Инвестиционные ценные бумаги, оцененные на основе решения Сове-та директоров.      Общая сумма  в  графе  "Первоначальная  стоимость,  итого" и графе"Стоимость,  итого" отчета 4 соответствует цене и справедливой рыночнойстоимости в строке "Инвестиции в ценные бумаги по справедливой стоимос-ти", строка 101 "Отчета об активах и пассивах", отчет 1.     Вид инвестиций и наименование эмитента, количество акций, первона-чальная стоимость акции в отчете 4 приводятся  из  Бухгалтерской  книгиинвестиций.         10. Отчет об изменениях в выпущенном капитале (отчет 5)      10.1. В этом отчете отражаются изменения в выпущенном  акционерномкапитале инвестиционного фонда. Акции большинства инвестиционных фондовчасто покупаются или продаются по ценам, отличающимся от их номинальнойстоимости. Этот отчет включает акции, которые выпущены, перекуплены иливыкуплены за отчетный период.     10.2. Отчет  об  изменениях  в выпущенном капитале содержит четырепункта:     1. Акционерный капитал на начало отчетного периода (строка 510).     2. Акции, выпущенные в течение отчетного периода (строка 520): этастрока включает акции,  приобретенные по подписке (строка 521) и акции,приобретенные за счет реинвестирования дивидендов (строка 522).     3. Акции  перекупленные/выкупленные  в  течение  отчетного периода(строка 530):  эта строка включает акции, выкупленные по стоимости чис-тых активов, а также акции, перекупленные в количестве, разрешенном По-ложением.     4. Итого  акционерный  капитал  на конец отчетного периода (строка540): это чистый результат строк, указанных выше.     Количество и  стоимость  акций должны отражаться в соответствующейграфе.  Итоговая сумма акционерного капитала на конец отчетного периодакак по номинальной, так и по стоимости, превышающей номинальную, должнасоответствовать суммам по строкам "Капитал,  оплаченный по  номинальнойстоимости акции",  строка 171,  и "Дополнительный оплаченный капитал постоимости,  превышающей номинальную",  строка 172 "Отчета об активах  ипассивах", отчет 1.           11. Отчет об изменениях в чистых активах (отчет 6)      11.1. Цель  данного отчета состоит в выявлении всех источников из-менений в чистых активах фонда за отчетный период.     Данный отчет показывает источники увеличения или уменьшения чистыхактивов в конце текущего периода по сравнению с концом предыдущего  пе-риода. Эта информация важна как для акционеров, так и для управляющих:     1. Изменения в связи с операциями, из "Отчета об операциях", отчет3.     2. Изменения в связи с увеличением и уменьшением выпущенного капи-тала  (акции  фонда),  из "Отчета об изменениях в выпущенном капитале",отчет 5.     3. Изменения  в связи с выплатами акционерам в виде дивидендов илипроцентов из "Чистой инвестиционной прибыли после уплаты налога", стро-ка  611,  "Чистой  реализованной прибыли от реализации инвестиций послеуплаты налога",  строка 612,  и "Чистой внереализационной прибыли послеуплаты налога",  строка 613 - все из "Отчета об изменениях в чистых ак-тивах", отчет 6.     11.2. Увеличение(уменьшение) чистых активов в результате операций:      Строка 601: Чистая инвестиционная прибыль (убыток) после уплаты                 налога     Сумма, отраженная в данной строке, заносится из строки "Чистая ин-вестиционная прибыль (убыток) после уплаты налога",  строка 332 "Отчетаоб операциях", отчет 3.      Строка 602: Чистая реализованная прибыль (убыток) от реализации                 инвестиций после уплаты налога     В эту  строку заносится сумма из строки "Чистая реализованная при-быль (убыток) от реализации инвестиций после уплаты налога", строка 342в "Отчете об операциях", отчет 3.      Строка 603: Чистая внереализационная прибыль (убыток) после                 уплаты налога     Сумма в  эту  строку заносится из строки "Чистая внереализационнаяприбыль (убыток) после уплаты налога", строка 352 в "Отчете об операци-ях", отчет 3.      Строка 604: Изменение в нереализованном увеличении стоимости                 (обесценивании) инвестиций     Сумма в  эту строку заносится из строки "Изменение в нереализован-ном увеличении стоимости (обесценивании) инвестиций за  отчетный  пери-од", строка 360 в "Отчете об операциях", отчет 3.      Строка 609: Чистое увеличение (уменьшение) чистых активов                 в результате операций     Эта строка  представляет  собой сумму строк "Чистая инвестиционнаяприбыль (убыток) после уплаты налога",  строка 601, "Чистая реализован-ная  прибыль  (убыток)  от  реализации инвестиций после уплаты налога",строка 602, "Чистая внереализационная прибыль (убыток) после уплаты на-лога"  строка  603,  "Изменение  в нереализованном увеличении стоимости(обесценивании) инвестиций", строка 604.     11.3. Выплаты акционерам (дивиденды) из:      Строка 611: Чистой инвестиционной прибыли после уплаты налога     Эта строка представляет  собой  совокупную  чистую  инвестиционнуюприбыль  после уплаты налога на прибыль,  выплаченную акционерам за от-четный период.  Выплаты акционерам могут производиться из  "Нераспреде-ленной инвестиционной прибыли (убытка)",  строка 181 в "Отчете об акти-вах и пассивах", отчет 1.      Строка 612: Чистой реализованной прибыли от реализации инвестиций                 после уплаты налога     Эта строка представляет собой итоговую "Чистую реализованную  при-быль (убыток) от ценных бумаг после уплаты налога",  выплаченную акцио-нерам за отчетный период.  Специфические счета в Плане счетов будут со-держать эти данные.     Выплаты могут  производиться  из  "Нераспределенной  реализованнойприбыли (убытка) от реализации инвестиций", строка 182 в "Отчете об ак-тивах и пассивах", отчет 1.      Строка 613. Чистой внереализационной прибыли после уплаты                 налога     Эта строка представляет собой всю "Чистую  внереализационную  при-быль  после уплаты налога",  выплаченную акционерам в течение отчетногопериода. Выплаты могут производиться из "Нераспределенной внереализаци-онной прибыли (убытка)", строка 183 "Отчета об активах и пассивах", от-чет 1.      Строка 619: Итого выплаты акционерам     Эта строка  представляет  собой сумму строк "Чистая инвестиционнаяприбыль после уплаты налога", строка 611, "Чистая реализованная прибыльот  реализации инвестиций после уплаты налога",  строка 612,  и "Чистаявнереализационная прибыль после уплаты налога", строка 613.     11.4. Увеличение (уменьшение) акционерного капитала:      Строка 621: Акции, выпущенные в течение отчетного периода     Эта строка представляет собой разность между конечной (строка 540)и  начальной  (строка 510) суммами в графе "Номинальная стоимость выпу-щенных акций" "Отчета об изменениях в выпущенном  капитале",  отчет  5.Выпущенный капитал может изменяться вследствие продажи акций каждой но-вой эмиссии или выкупа/перекупки акций у инвесторов и на рынке.      Строка 622: Дополнительный капитал. оплаченный по стоимости,                 превышающей номинальную     Представляет собой разность между конечной (строка 540) и  началь-ной  (строка 510) суммой в графе "Сумма превышения номинальной стоимос-ти" в "Отчете об изменениях в выпущенном капитале", отчет 5.      Строка 623. Реинвестирование дивидендов     Эта строка представляет собой номинальную стоимость акций инвести-ционного фонда,  выданных акционерам в виде дивиденда.  Согласно статьи19  "Закона об акционерных обществах" дивиденды могут выплачиваться какденежными средствами, так и акциями.      Строка 624: Акции, перекупленные/выкупленные в течение отчетного                 периода     Эта строка показывает количество и стоимость перекупленных или вы-купленных  за отчетный период акций.  Сумма заносится из строки "Акции,перекупленные/выкупленные в течение отчетного периода", строка 530 "От-чета об изменениях в выпущенном капитале", отчет 5.      Строка 629: Чистое увеличение (уменьшение) акционерного капитала     Эта строка представляет собой сумму строк "Акции, выпущенные в те-чение отчетного периода", строка 621, "Дополнительный капитал, оплачен-ный по стоимости, превышающей номинальную", строка 622, "Реинвестирова-ние дивидендов",  строка 623, минус "Акции, перекупленные/выкупленные втечение отчетного периода",  строка 624. Она представляет собой измене-ние чистых активов в результате операций с акциями.      Строка 630: Итого увеличение (уменьшение) чистых активов     Эта строка представляет собой всего увеличение или уменьшение сум-мы  "Чистое  увеличение (уменьшение) чистых активов в результате опера-ций", строка 609 и "Чистое увеличение (уменьшение) акционерного капита-ла", строка 629, минус "Итого выплаты акционерам", строка 619.      Строка 640: Чистые активы - начало отчетного периода     Эта строка представляет собой чистые активы на  конец  предыдущегопериода.      Строка 650: Чистые активы - конец отчетного периода     Эта строка представляет собой чистые активы на конец отчетного пе-риода, и должна быть равна "Чистым активам" в "Отчете об активах и пас-сивах",  отчет 1. Это сумма "Итого изменения чистых активов", по строке630 и "Чистые активы - начало отчетного периода", по строке 640.              12. Отчет о реализованной прибыли (убытке) от                    реализации инвестиций (отчет 7)      12.1. Данный отчет отражает информацию о покупке и продаже  инвес-тиций  и подсчет прибыли или убытка от реализации как разницу между вы-ручкой от продажи инвестиционных ценных бумаг (не включая комиссионные)и  стоимостью проданных инвестиционных ценных бумаг (включая комиссион-ные).     12.2. Реализованная  прибыль или убыток отражаются по строке "Реа-лизованная прибыль (убыток) от реализации  инвестиций",  строка  340  в"Отчете об операциях",  отчет 3, и по строке "Нераспределенная реализо-ванная прибыль (убыток) от реализации инвестиций",  строка 182  "Отчетаоб активах и пассивах", отчет 1.     Описание граф для реализованной прибыли и убытка от реализации ин-вестиций:      Дата продажи:     Запись даты каждой сделки,  рядом с соответствующим эмитентом цен-ных бумаг.      Количество акций:     Для акций и других подобных ценных бумаг,  число акций,  проданныхпродавцом.      Итого цена приобретения, включая комиссионные:     Общая цена приобретения продаваемых инвестиций,  равна общей суммеприобретения и комиссионных,  уплаченных за совершение сделки по прода-же.      Выручка от реализации, не включая комиссионные:     Общая выручка  от  реализации инвестиций равна общей сумме выручкиминус комиссионные, уплаченные за совершение сделки по продаже.      Реализованная прибыль (убыток) от инвестиций:     Прибыль или  убыток  от  реализации инвестиций равна сумме в графе"Выручка от реализации, не включая комиссионные" минус сумма, указаннаяв графе "Итого цена приобретения, включая комиссионные".          13. Отчет об изменениях в нереализованном увеличении            стоимости (обесценивании) инвестиций (отчет 8)      13.1. Отчет отражает изменения в справедливой стоимости инвестицийинвестиционного фонда. Так как увеличение стоимости является нереализо-ванным,  фонд не получит денежную или другую выручку от этого  увеличе-ния.  Как таковые, нереализованное увеличение стоимости или обесценива-ние служат только для отчета.  Инвестору инвестиционного фонда этот от-чет дает возможность иметь лучшее представление о своей доле в инвести-циях.     Нереализованное увеличение стоимости или обесценивание есть разни-ца справедливой стоимости акций между отчетными периодами. Чистое нере-ализованное  увеличение  стоимости  или обесценивание отражено в строке"Изменение в нереализованном увеличении стоимости  (обесценивании)  ин-вестиций за отчетный период",  строка 360 "Отчета об операциях",  отчет3, и в строке "Чистое нереализованное увеличение стоимости (обесценива-ние) инвестиций", строка 175 "Отчета об активах и пассивах", отчет 1.     13.2. Описание граф в отчете 8:      Вид инвестиций и эмитент:     В данной графе показываются виды инвестиционных бумаг фонда, такиекак акции,  облигации или купоны,  а также название эмитента каждого извидов ценных бумаг, которыми фонд владеет.      Количество акций:     Число акций,  находящихся в собственности инвестфонда на конец от-четного периода.      Начальная стоимость акции и Итого:     Эта графа представляет справедливую стоимость ценной бумаги в  на-чале отчетного периода,  в расчете на одну акцию (где это возможно),  ина общую сумму.      Конечная стоимость акции и Итого:     Эта графа представляет справедливую стоимость ценной бумаги в кон-це отчетного периода, в расчете на одну акцию и на общую сумму.      Изменение в нереализованном увеличении стоимости (обесценивании):     Изменение в нереализованном увеличении стоимости (обесценивании) врезультате изменения справедливой стоимости инвестиций равно  "Конечнойстоимости" всех инвестиций минус "Начальная стоимость" инвестиций.      Примечания:     Дата и источник информации, используемой для определения стоимостиинвестиций, должен указываться в соответствии с описанием графы "Приме-чания" в "Отчете об инвестициях", отчет 4.                   14. Финансовые показатели (отчет 9)      Цель данного отчета - предоставить информацию о  показателях  дея-тельности фонда в расчете на одну акцию.     - Отчет позволяет инвесторам,  определить часть общей прибыли фон-да, приходящуюся на то количество акций, которым он владеет.     - Он показывает изменения в чистых активах, не отражая изменений ввыпущенном  капитале  в отличие от "Отчета об изменениях в чистых акти-вах" (отчет 6), который такую информацию предоставляет.     - Он показывает инвесторам факторы, вызывающие изменение стоимостичистых активов на акцию с начала отчетного периода до  конца  отчетногопериода.      Строка 901. Стоимость чистых активов на акцию, начало отчетного                 периода     Данная строка  показывает  стоимость чистых активов (СЧА) на акциюна начало отчетного периода (строка 186,  деленная на разницу строк 171и 173).      Строка 902. Всего инвестиционный доход на акцию     Данная строка представляет общий инвестиционный доход,  заработан-ный, в расчете на одну акцию,  в течение отчетного периода (строка 310,деленная на среднегодовое количество выпущенных и находящихся в обраще-нии акций).      Строка 903. Расходы, включая расход по налогу на прибыль,                 на акцию за отчетный период     Данная строка  представляет общие расходы в расчете на акцию в те-чение отчетного периода (сумма строк 329 и 331, деленная на среднегодо-вое количество выпущенных и находящихся в обращении акций).      Строка 904. Чистая инвестиционная прибыль (убыток) на акцию                 после уплаты налога за отчетный период     Данная строка  показывает чистую инвестиционную прибыль или убытокпосле уплаты налога в расчете на одну акцию в течение отчетного  перио-да (строка 332, деленная на среднегодовое количество выпущенных и нахо-дящихся в обращении акций).      Строка 905. Всего распределения акционерам на акцию     Общая сумма  распределений в течение отчетного периода подразделя-ется на распределения чистой инвестиционной прибыли в расчете на акцию,распределения  чистой реализованной прибыли от реализации инвестиций наодну акцию и чистой внереализационной прибыли на акцию.  Их величины наакцию определяются исходя из суммы распределений каждого вида в расчетена одну акцию, объявленной фондом в течение отчетного периода.      Строка 906. Чистая реализованная прибыль (убыток) на акцию                 от реализации инвестиций после уплаты налога                 на прибыль за отчетный период     Данная строка  показывает  результат от деления чистой прибыли илиубытка от реализации инвестиционных ценных бумаг  в  течение  отчетногопериода на  среднее количество акций в обращении (строка 342,  деленнаяна среднегодовое количество выпущенных и находящихся  в  обращении  ак-ций).      Строка 907. Чистая внереализационная прибыль (убыток) на акцию                 после уплаты налога за отчетный период     Данная строка  представляет  собой внереализационную прибыль (убы-ток) после уплаты налога,  приходящуюся на одну акцию (строка 352,  де-ленная на среднегодовое количество выпущенных и находящихся в обращенииакций).      Строка 908. Изменение в нереализованном увеличении стоимости                 (обесценивании) инвестиций на акцию за отчетный период     Представляет собой чистое изменение в  нереализованном  увеличениистоимости (обесценивании) на акцию за отчетный период (строка 360,  де-ленная на среднегодовое количество выпущенных и находящихся в обращенииакций).      Строка 909. Стоимость чистых активов на акцию, конец отчетного                 периода     Показывает стоимость  чистых активов в расчете на одну акцию фондана конец отчетного периода (строка 186, деленная на разницу строк 171 и173).      Строка 910. Отношение расходов (включая расход по уплате налога                 на прибыль) к средней стоимости чистых активов     Строка представляет информацию о том,  сколько расходов несет фондна 1 сом инвестиций. Отношение рассчитывается делением общей суммы рас-ходов фонда на среднюю величину чистых активов фонда.  Средняя величиначистых активов фонда является средним арифметическим  стоимости  чистыхактивов фонда, подсчитываемых на конец месяца в течение отчетного пери-ода (сумма строк 329 и 331, деленная на строку 186).      Строка 911. Отношение чистой инвестиционной прибыли к средней                 стоимости чистых активов     Данное отношение показывает уровень чистой инвестиционной прибыли,получаемой  фондом и представляет информацию о том,  сколько чистой ин-вестиционной прибыли заработал фонд на каждый сом инвестиций в  портфе-ле.  Находится  делением чистой инвестиционной прибыли фонда на среднююстоимость чистых активов фонда (строка 332, деленная на строку 186).           15. Инвестиции в и платежи аффилированным компаниям                              (отчет 10)      Целью данного отчета является предоставить подробную информацию обоперациях с  аффилированными  компаниями  инвестиционного  фонда.  Сюдадолжно входить название аффилированной компании,  вид операции и другаяинформация относительно стоимости и структуры операции за отчетный  пе-риод.     Деятельность инвестфонда с аффилированными лицами может быть  раз-делена на четыре группы:     1 - инвестиции в аффилированную компанию;     2 - платежи аффилированной компании;     3 - дивиденды и процентный  доход,  полученные  от  аффилированнойкомпании;     4 - реализованная прибыль или убыток от  реализации  инвестиций  ваффилированную компанию.     По действующему в Кыргызской Республике Закону "О ценных бумагах ифондовых  биржах"  статья 22 пункт 3 и Положению об инвестиционных фон-дах, раздел V пункт 18  "Ограничение  деятельности  определенных  лиц",проводить  инвестиции или быть занятыми совместной деятельностью вместес инвестиционным фондом недопустимо.  Исходя из вышеизложенного, строки1010, 1020 и 1030 инвестиционными фондами не заполняются. Платежи аффи-лированным лицам (управляющему,  директорам,  должностным лицам  фонда,строка 1015) отражены в "Отчете об операциях" (отчет 3) по строкам 320,323, 325, а также в Пояснительной записке к финансовым отчетам.             16. Пояснительная записка к финансовым отчетам      "Пояснительная записка к финансовым отчетам" фондов  должна  вклю-чать основные пояснения,  требуемые в соответствии с "Положением об ин-вестиционных фондах", пункт 38. "Пояснительная записка к финансовым от-четам" должна содержать следующую информацию:     16.1. Политика фонда в отношении бухгалтерского учета:     Краткое изложение  политики фонда в отношении бухгалтерского учетадолжно содержать объяснение тех важнейших принципов и  методов  бухгал-терского  учета,  которые существенно влияют на определение финансовогоположения или результатов операций, особенно когда существуют альтерна-тивные принципы и методы, и выбор метода зависит от решения управляюще-го.  Принципы и методы бухгалтерского учета, касающиеся нижеперечислен-ных пунктов, должны быть кратко изложены в "Пояснительной записке к фи-нансовым отчетам":     - описание единицы, представляющей отчет, с указанием характера еедеятельности;     - методика оценки инвестиционных ценных бумаг;     - методика учета операций с инвестициями,  дохода от дивидендов  ипроцентов, политика наращивания и амортизации скидок и надбавок, а так-же учет расходов;     - методика списания организационных затрат;     - учет операций с акционерами;     - метод определения стоимости инвестиционных ценных бумаг,  приоб-ретенных инвестиционным фондом на купонных аукционах;     - политика фонда в отношении распределения прибыли;     - статус фонда в отношении действующей системы налогообложения.     16.2. Концентрация кредитного риска:     Описать все варианты значительного риска, которые могут возникнутьв результате инвестирования в ценные бумаги одного или группы предприя-тий.  Концентрация риска возрастает, если большое количество инвестицийделается в ценные бумаги предприятий, занимающихся схожей экономическойдеятельностью, и если изменения экономических и других условий, связан-ных с этой деятельностью,  негативно отражаются на стоимости ценных бу-маг таких предприятий.                   17. Бухгалтерская книга инвестиций      17.1. В бухгалтерскую книгу инвестиций заносятся  все  расходы  поприобретению ценных бумаг,  количество акций и балансовая стоимость ак-ций в конце данного периода.  Эта книга предоставляет информацию, необ-ходимую  для  расчета  средневзвешенной  стоимости одной акции и другиеданные,  требуемые для расчета реализованных и нереализованных прибылейи  убытков.  Бухгалтерская  книга инвестиций должна приводиться в соот-ветствие при каждой операции купли-продажи всех видов инвестиций.     17.2. Описание Бухгалтерской книги инвестиций:      Графа (А):     В данной графе приводятся наименование эмитента каждой ценной  бу-маги во владении фонда и вид инвестиций.      Графа (Б):     Дата каждой операции (покупки или продажи) в строке  соответствую-щего эмитента ценных бумаг.      Графа (В):     Для акций и других аналогичных инвестиционных ценных  бумаг,  ценаприобретения в расчете на одну акцию.      Графа (Г):     Для акций и других аналогичных инвестиционных ценных бумаг,  числоакций, приобретенных у каждого эмитента.      Графа (Д):     Общая стоимость приобретения инвестиционной ценной бумаги, котораяравна  произведению графы (В) на графу (Г) для акций и аналогичных цен-ных бумаг; или стоимость приобретения облигации, включая уплаченные ко-миссионные.      Графа (Е):     Для акций и других аналогичных инвестиционных ценных бумаг,  коли-чество проданных эмитентом акций.      Графа (Ж):     Общая сумма выручки,  полученной от продажи инвестиционной  ценнойбумаги,  равная  произведению графы (В) на графу (Е) для акций и анало-гичных инвестиционных ценных бумаг;  или цена продажи, исключая процентпо облигации и комиссионные, уплаченные за продажу облигаций.      Графа (З):     Количество ценных бумаг на начало отчетного периода.      Графа (И):     Для акций и других аналогичных инвестиционных ценных бумаг,  числоакций каждого эмитента на конец отчетного периода, что равно сумме гра-фы (З) и графы (Г) минус графа (Е).      Графа (К):     Балансовая стоимость на начало отчетного периода.      Графа (Л):     Балансовая стоимость  инвестиционной ценной бумаги на конец отчет-ного периода. Данные графы (Л) находятся по следующей формуле:     Л = И х (К + Д)/(З +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ubgc2fmlnycsm3qni24">
      <w:r>
        <w:rPr>
          <w:rFonts w:ascii="Arial" w:cs="Arial" w:eastAsia="Arial" w:hAnsi="Arial"/>
          <w:color w:val="132D3F"/>
          <w:sz w:val="16"/>
          <w:szCs w:val="16"/>
          <w:u w:val="single"/>
        </w:rPr>
        <w:t xml:space="preserve">dalil.kg/document/301085</w:t>
      </w:r>
    </w:hyperlink>
  </w:p>
  <w:p>
    <w:pPr>
      <w:spacing w:after="0" w:before="40"/>
      <w:jc w:val="center"/>
    </w:pPr>
    <w:hyperlink w:history="1" r:id="rId_p4ike_myv8ttyv5ho6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zfrv1bcztbdrftsi-gk" Type="http://schemas.openxmlformats.org/officeDocument/2006/relationships/hyperlink" Target="https://dalil.kg/document/202591" TargetMode="External"/><Relationship Id="rIdpm2jufdu4un6eb08bpans" Type="http://schemas.openxmlformats.org/officeDocument/2006/relationships/hyperlink" Target="https://dalil.kg/document/30108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ubgc2fmlnycsm3qni24" Type="http://schemas.openxmlformats.org/officeDocument/2006/relationships/hyperlink" Target="https://dalil.kg/document/301085" TargetMode="External"/><Relationship Id="rId_p4ike_myv8ttyv5ho6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2026-09-28T10:42:12.776Z</dcterms:created>
  <dcterms:modified xsi:type="dcterms:W3CDTF">2026-09-28T10:42:12.776Z</dcterms:modified>
</cp:coreProperties>
</file>

<file path=docProps/custom.xml><?xml version="1.0" encoding="utf-8"?>
<Properties xmlns="http://schemas.openxmlformats.org/officeDocument/2006/custom-properties" xmlns:vt="http://schemas.openxmlformats.org/officeDocument/2006/docPropsVTypes"/>
</file>