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mo63djfbvuhkm3c4zqxyv">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Республики22 апреля 2009 года. Регистрационный номер 47-09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16 апреля 2009 года № 85-П                               ИНСТРУКЦИЯ             по подготовке и оценке проектов финансируемых                за счет стимулирующих (долевых) грантов      1. Общие положения     2. Оценка проектов финансируемых за счет стимулирующих (долевых)        грантов     3. Подготовка проектов на уровне органов местного самоуправления        (айыл окмоту, городских управ и мэрий городов)     4. Подготовка проектов на уровне района     5. Подготовка проектов на уровне области     6. Подготовка проектов на уровне Министерства финансов Кыргызской        Республики     7. Реализация проектов                           1. Общие положения      1.1. Настоящая инструкция разработана в соответствии с</w:t>
      </w:r>
    </w:p>
    <w:p>
      <w:r>
        <w:rPr>
          <w:rFonts w:ascii="Arial" w:cs="Arial" w:eastAsia="Arial" w:hAnsi="Arial"/>
          <w:sz w:val="24"/>
          <w:szCs w:val="24"/>
        </w:rPr>
        <w:t xml:space="preserve">постановле-</w:t>
      </w:r>
    </w:p>
    <w:p>
      <w:r>
        <w:rPr>
          <w:rFonts w:ascii="Arial" w:cs="Arial" w:eastAsia="Arial" w:hAnsi="Arial"/>
          <w:sz w:val="24"/>
          <w:szCs w:val="24"/>
        </w:rPr>
        <w:t xml:space="preserve">нием</w:t>
      </w:r>
    </w:p>
    <w:p>
      <w:r>
        <w:rPr>
          <w:rFonts w:ascii="Arial" w:cs="Arial" w:eastAsia="Arial" w:hAnsi="Arial"/>
          <w:sz w:val="24"/>
          <w:szCs w:val="24"/>
        </w:rPr>
        <w:t xml:space="preserve">Правительства Кыргызской Республики от 23 октября 2007 года N  514 "Об  утверждении Положения о порядке финансирования за счет стимулирую-щих (долевых) грантов" и предназначена для работников Министерства  фи-нансов Кыргызской Республики, органов местного самоуправления (далее потексту ОМСУ), местных государственных администраций и других субъектов,принимающих  участие в подготовке и реализации проектов,  финансируемыхза счет стимулирующих (долевых) грантов (далее по тексту СДГ).     1.2. Проекты  для  финансирования  за счет стимулирующих (долевых)грантов,  как правило, разрабатываются по объектам, доступным для боль-шинства  жителей населенного пункта.  Проекты могут предусматривать ре-конструкцию,  ремонт или новое строительство объектов общего  пользова-ния, либо другие формы инвестиций.     1.3. Стимулирующие (долевые) гранты - трансферты,  предоставляемыеиз  республиканского бюджета органам местного самоуправления на безвоз-мездной, безвозвратной и конкурсной основах, в целях стимулирования эф-фективного  расходования бюджетных средств,  средств по государственнымприоритетным программам и проектам, увеличения доходов местных бюджетови более полной мобилизации местных источников доходов.                2. Оценка проектов финансируемых за счет                    стимулирующих (долевых) грантов      2.1. Оценка проектов финансируемых за счет стимулирующих (долевых)грантов производится Комиссией по рассмотрению заявок на получение сти-мулирующих грантов (далее Комиссия по СДГ).     2.2. Оценка проекта осуществляется по следующим критериям:     - уровень социально-экономического развития соответствующего  тер-риториального образования;     - соответствие плану социально-экономического  развития  соответс-твующего территориального образования;     - приоритет проекта на отдельном территориальном образовании;     - эффективность  проекта при решении поставленных задач отдельноготерриториального образования;     - фактическое участие в проекте населения и предприятий,  располо-женных на территории, а также другие привлеченные ресурсы.                3. Подготовка проектов на уровне органов                 местного самоуправления (айыл окмоту,                   городских управ и мэрий городов)      3.1. При подготовке проекта по  стимулирующим  грантам,  заявительсовместно  с органом местного самоуправления определяют приоритетность,оценивают имеющиеся финансовые или иные ресурсы, в установленном поряд-ке разрабатывают проектно-сметную документацию на строительство, ремонти реконструкцию объектов, с привлечением для составления проектно-смет-ной  документации юридических и физических лиц,  имеющих право на соот-ветствующий вид деятельности,  а также проводят ее экспертизу на  соот-ветствие  строительным  нормам  и правилам,  государственным стандартамКыргызской Республики (далее по тексту СНиП и ГОСТ КР).     Стоимость разработки  проектно-сметной документации и ее эксперти-зы,  учитывается в объеме долевого финансирования заявителя и оплачива-ется из этих средств. Проект составляется в 4 экземплярах.     3.2. Утверждение проектно-сметной документации в установленном по-рядке осуществляется заявителем.     3.3. Для предоставления проекта на районную Комиссию по СДГ,  зая-витель  готовит краткое описание проекта (Приложение N 2) и краткую ин-формацию по ОМСУ по форме N 1 (Приложение N 1).     3.4. По каждому проекту,  представляемому на рассмотрение Комиссиипо СДГ, заявитель заполняет формы N 2 (приложение N 3).     3.5. В  случае использования для реализации проекта незавершенногостроительства, затраты на капитальные вложения принимаются в сумме, не-обходимой для завершения строительства объекта, исходя из его проектнойстоимости, за вычетом стоимости выполненных работ.     Стоимость незавершенного строительства должна быть уточнена с уче-том расконсервации объекта,  уточнения конструктивных  и  планировочныхрешений, полного обследования объекта на его соответствие СНиП и ГОСТамКыргызской Республики и других затрат.     Заявка на  получение гранта подается с определением размеров вкла-дов, согласно ежегодного утвержденного расчета бюджетной обеспеченностиорганов  местного самоуправления.  Расчет бюджетной обеспеченности пре-доставляется Министерством финансов Кыргызской Республики.     3.6. Средства,  выделяемые в качестве долевого участия населением,предприятиями,  НПО, международными организациями и другими субъектами,отражаются в форме N 2 (приложение N 3).  При этом к форме N 2 прилага-ются письма-обязательства и выписки из банков, подтверждающие взносы состороны каждого участника проекта.     3.7. Со стороны ОМСУ готовится итоговая информация по всем  проек-там,  предлагаемым  для осуществления на основе долевого финансированияпо форме N 3 "Сводная таблица проектов по ОМСУ" (Приложение N 4).     3.8. Ответственность за достоверность информации, представленной ввиде форм N 1, N 2 и N 3 возлагается на главу ОМСУ.     3.9. Подготовленные  заявителями материалы представляются в район-ный финансовый отдел (секретариат районной Комиссии по СДГ). В переченьматериалов, представляемых в районную Комиссию по СДГ включаются:     - форма N 1 "Информация по ОМСУ" (приложение N 1);     - краткое  описание проекта,  предлагаемого для реализации за счетстимулирующих (долевых) грантов (приложение N 2);     - форма N 2 "Информация о средствах,  вносимых в качестве долевогоучастия населением,  предприятиями, международными организациями и дру-гими субъектами (приложение N 3);     - форма N 3 "Сводная таблица проектов по ОМСУ" (приложение N 4);     - другие документы, в случае возникновения необходимости при расс-мотрении проектов.                 4. Подготовка проектов на уровне района      4.1. Районный финансовый отдел (секретариат районной  Комиссии  поСДГ),  обобщает представленные материалы, группирует объекты по катего-риям и заполняет форму N 3-1 "Сводная таблица  проектов  по  району"  иформу N 2-1 "Информация о средствах, вносимых в качестве долевого учас-тия населением,  предприятиями,  международными организациями и другимисубъектами на уровне района" (Приложения N 5 и N 6).     4.2. "Сводная таблица  проектов  по  району"  и  другие  материалыпредставленные ОМСУ, вносятся на рассмотрение районной Комиссии по СДГ.     В случае необходимости,  районная Комиссия вправе потребовать  до-полнительные информации и другие документы от заявителя.     4.3. В случае поддержки на уровне района отдельного проекта, путемвыделения  долевого финансирования за счет районного бюджета или другихпривлеченных источников, то эти вклады отражаются в форме N 2-1 "Инфор-мация  о  средствах,  вносимых  в качестве долевого участия населением,предприятиями,  международными организациями и  другими  субъектами  науровне района", с разбивкой их по видам капитальных расходов.     4.4. Ответственность за достоверность данных о средствах, вносимыхв качестве долевого участия населением,  предприятиями,  международнымиорганизациями и другими субъектами при рассмотрении проектов на  уровнерайона, несет финансовый отдел района и члены районной Комиссии по СДГ.     4.5. Решение районной Комиссии оформляется протоколом.     4.6. В протоколе районной Комиссии указывается:     - дата и место проведения заседания;     - список лиц, принявших участие в заседании Комиссии и список выс-тупивших на заседании;     - принятое решение по обсуждаемому вопросу.     4.7. Протокол заседания районной Комиссии ведется  секретарем  Ко-миссии и оформляется в трехдневный срок после заседания. Протокол засе-дания подписывается всеми членами Комиссии присутствующими  на  заседа-нии.     4.8. Подлинники протоколов заседаний районной Комиссии хранятся  усекретаря Комиссии - представителя районного финансового отдела,  в со-ответствии с установленным порядком.     4.9. Оформленный  в установленном порядке протокол районной Комис-сии и другие документы,  сопроводительным письмом начальника  районногофинансового отдела,  представляется в региональный финансовый отдел об-ласти.  В перечень материалов,  представляемых в областную Комиссию  поСДГ включаются:     - Форма N 3-1 "Сводная таблица проектов по району";     - Форма N 2-1 "Информация о средствах, вносимых в качестве долево-го участия населением,  предприятиями,  международными организациями  идругими субъектами при рассмотрении проектов на уровне района";     - протокол заседания районной Комиссии по СДГ;     - комментарий,  обосновывающий принятые решения районной Комиссиейпо СДГ;     - другие документы,  в которых возникла необходимость при рассмот-рении проектов на уровне района;     - документы, перечисленные в пункте 3.13 Инструкции.                5. Подготовка проектов на уровне области      5.1. Региональный  финансовый отдел области (секретариат областнойКомиссии по СДГ), обобщает представленные районными Комиссиями материа-лы  и группирует объекты по категориям,  заполняет форму N 3-2 "Своднаятаблица проектов по области" и форму N  2-2  "Информация  о  средствах,вносимых в качестве долевого участия населением,  предприятиями, между-народными организациями и другими субъектами на уровне области" (прило-жения N 8 и N 7).     5.2. Подготовленная региональным финансовым отделом области  формаN 3-2 "Сводная таблица проектов по области" и другие материалы,  предс-тавленные районными финансовыми отделами,  вносятся на рассмотрение об-ластной Комиссии по СДГ в соответствии с регламентом ее работы.     При необходимости,  областная Комиссия по СДГ  вправе  потребоватьдополнительную информацию и дополнительные документы от заявителя.     Материалы заседания Комиссии направляются членам областной  Комис-сии по СДГ не позднее, чем за семь дней до заседания.     5.3. В случае поддержки на областном уровне отдельного проекта пу-тем выделения средств за счет областного бюджета или других источников,то региональным финансовым отделом области заполняются графы 5  и  6  -для организаций, или графы 9 и 10 - для областного бюджета, формы N 3-2"Сводная таблица проектов по области".     5.4. Ответственность за показатели, внесенные в форму N 3-2 "Свод-ная таблица проектов по области" и в форму N 2-2 "Информация  о  средс-твах,  вносимых в качестве долевого участия населением,  предприятиями,международными организациями и другими субъектами при рассмотрении про-ектов  на уровне области" несет региональный финансовый отдел области ичлены областной Комиссии по СДГ.     5.5. Решение областной Комиссии оформляется протоколом.     5.6. В протоколе областной Комиссии указывается:     - дата и место проведения заседания;     - список лиц, принявших участие в заседании Комиссии по СДГ и спи-сок выступивших на заседании;     - принятое решение по обсуждаемому вопросу.     5.7. Протокол заседания областной Комиссии по СДГ ведется секрета-рем Комиссии,  и оформляется в трехдневный срок после заседания. Прото-кол  заседания  подписывается всеми членами Комиссии присутствующими назаседании.     5.8. Подлинники  протоколов  заседаний  областной  Комиссии по СДГхранятся у секретаря Комиссии, в соответствии с установленным порядком.     5.9. Оформленный  в  установленном  порядке протокол заседания об-ластной Комиссии и другие документы, сопроводительным письмом начальни-ка  регионального  финансового отдела области,  представляются в Минис-терство финансов Кыргызской Республики.     В перечень материалов, представляемых в Министерство финансов Кыр-гызской Республики включаются:     - Форма N 3-2 "Сводная таблица проектов по области";     - Форма N 2-2 "Информация о средствах, вносимых в качестве долево-го  участия населением,  предприятиями,  международными организациями идругими субъектами при рассмотрении проектов на уровне области";     - протокол заседания областной Комиссии по СДГ;     - комментарий, обосновывающий принятые решения областной Комиссиейпо СДГ;     - другие документы,  в которых возникла необходимость при рассмот-рении проектов на уровне области;     - документы, перечисленные в пункте 3.13 и 4.9 Инструкции.              6. Подготовка проектов на уровне Министерства                    финансов Кыргызской Республики      6.1. Министерство финансов Кыргызской Республики,  обобщает предс-тавленные областными Комиссиями материалы,  группирует объекты и вноситв "Сводную таблицу рассматриваемых проектов по СДГ".     6.2. Подготовленные материалы, представленные областными Комиссия-ми по СДГ,  представляются для анализа и внесения предложений на Комис-сию Министерства финансов по рассмотрению заявок на получение  стимули-рующих (долевых) грантов.     6.3. В перечень материалов, представляемых в Комиссию Министерствафинансов  по  рассмотрению  заявок на получение стимулирующих (долевых)грантов, включаются:     - протоколы заседания Комиссий по СДГ по каждому району, городам иобластям;     - комментарий,  обосновывающий  принятое решение Комиссиями по СДГпо каждому району, городам и областям;     - другие документы,  в которых возникла необходимость при рассмот-рении проектов на уровне района, города и области;     - "Сводная таблица рассматриваемых проектов по СДГ";     - "Информация о средствах,  вносимых в качестве  долевого  участиянаселением, предприятиями, международными организациями и другими субъ-ектами";     - комментарий,  анализирующий  сводные  показатели  представленныхпроектов (количество проектов,  всего затрат на капвложения и на капре-монт, и др.).     6.4. Решение Комиссии Министерства финансов Кыргызской  Республикипо  СДГ оформляется протоколом,  в котором фиксируются его намерения пософинансированию проектов за счет  стимулирующих  (долевых)  грантов  инаправляется в секретариат Комиссии для дальнейшей работы с грантополу-чателями.     6.5. На  основании  решения Комиссии Министерства финансов по СДГ,подготавливается и заключается с  получателем  стимулирующих  (долевых)грантов Соглашение на получение гранта и порядке реализации проекта.                         7. Реализация проектов      7.1. Реализация  проектов  за счет стимулирующих (долевых) грантовосуществляется на основе утвержденной в установленном  порядке  проект-но-сметной  документации и в соответствии с Соглашением между Грантопо-лучателем и Министерством финансов Кыргызской Республики (приложение  N10).     7.2. После прохождения отбора и утверждения перечня  проектов  Ко-миссией Министерства финансов Кыргызской Республики по СДГ, Грантополу-чатель представляет в Министерство финансов выписку из банка о  наличиина счете своей доли денежного вклада.     На основании решения  Комиссии  Министерства  финансов  КыргызскойРеспублики по СДГ,  Грантодатель (Министерство финансов Кыргызской Рес-публики) заключает Соглашение с Грантополучателем.     В отдельных случаях, приказом Министра финансов Кыргызской Респуб-лики,  заключение Соглашения может возлагаться на заместителя  министраили начальника соответствующего управления.     7.3. Соглашение о реализации проектов за счет стимулирующих (доле-вых) грантов включает следующие основные положения:     - перечисление средств Грантополучателю из Республиканского бюдже-та производится только при наличии подписанного Соглашения между Минис-терством финансов Кыргызской Республики и Грантополучателем;     - последующее  перечисление  средств  из  Республиканского бюджетапроизводится при наличии подписанных дополнительных соглашений частями,в зависимости от особенностей проекта (этапов строительства) и с учетомфактически выполненных объемов работ и при наличии отчета об  использо-вании денежных средств, полученных из республиканского бюджета, а такжегарантированных собственных и привлеченных средств;     - последний  платеж,  составляющий  не  менее  10%  от общей суммысредств, выделяемых из Республиканского бюджета, производится после за-вершения  строительства  и подписания акта приемки объекта в эксплуата-цию.     7.4. Грантополучатель   для  получения  стимулирующего  (долевого)гранта из республиканского бюджета, открывает республиканский бюджетныйсчет в региональном отделении казначейства.     7.5. Для обеспечения контроля за расходованием средств,  Грантопо-лучатель направляет в Министерство финансов Кыргызской Республики отчетосвоения гарантированных собственных,  мобилизованных средств,  а такжевыделенных за счет стимулирующих (долевых) грантов на реализацию проек-тов согласно форме N 4. К форме N 4 прилагаются акты выполненных работ,выписка из банка о средствах подрядчика на счете, справка стоимости вы-полненных работ и затрат,  тендерные документы,  справка о движении де-нежных средств,  счет-фактура на приобретенные ТМЦ, фотографии объекта,а также при необходимости другие документы.     Последующее перечисление   Грантополучателю  будет  осуществлятьсятолько после принятия отчета в форме N 4.     7.6. Перечисление  выделенных  средств из республиканского бюджетарегиональными отделениями казначейства производится только  после  пре-доставления  Грантополучателем  "Отчета  по использованию собственных имобилизованных средств,  а также средств выделенных за счет стимулирую-щих (долевых) грантов по Форме N 4 (приложение N 9).     7.7. Контроль качества выполняемых на объекте работ,  их соответс-твие проектно-сметной документации и ответственность за целевым исполь-зованием полученных грантов возлагается в установленном порядке на  за-казчика  строительства  объекта (Грантополучателя).  При необходимости,заказчиком могут привлекаться на договорной основе для проведения  тех-нического  надзора  специалисты,  имеющие право на соответствующие видыдеятельности,  с оплатой за счет средств, предусмотренных на эти цели всметах проектов, или за счет других источников.     7.8. Прием объектов в эксплуатацию после  завершения  всех  работ,предусмотренных проектом, осуществляется Государственной приемочной ко-миссией, в соответствии с установленными нормами и правилами.     В состав  Государственной приемочной комиссии по приемке объекта вэксплуатацию, включаются представители Министерства финансов КыргызскойРеспублики.     Один экземпляр акта приемки объекта в эксплуатацию передается  Ми-нистерству финансов Кыргызской Республики.     7.9. После завершения всех работ и ввода объекта  в  эксплуатацию,Грантополучатель  готовит и направляет в Министерство финансов Кыргызс-кой Республики заключительный финансовый отчет, который включает выпис-ку из банка о средствах на счете, справку стоимости выполненных работ изатрат,  акты о госприемке объекта в эксплуатацию, тендерные документы,справку о движении денежных средств,  акты выполненных работ, счет-фак-туру на приобретенные ТМЦ, а также при необходимости другие документы.                                                           Приложение N 1                                                               Форма N 1                           Информация по ОМСУ      К проекту ________________________________________________________                               (наименование проекта)     наименование ОМСУ ________________________________________________     адрес ОМСУ _______________________________________________________                   (указывается район, область, и населенный пункт)      Краткие сведения готовятся по данным паспорта ОМСУ. Эти данные ис-пользуются  комиссиями для расчета подушевых показателей обеспеченностисоответствующими услугами.-----------------------------------------------------------------------|Адрес органа местного самоуправления,                                ||тел., факс                                                           ||---------------------------------------------------------------------||Территория, кв.км,                           |                       ||Численность населения, тыс. чел.             |                       ||В том числе(*):                              |                       ||Например:                                    |                       ||- дети от 3 до 6 лет                         |                       ||- Школьники                                  |                       ||- Число учителей                             |                       ||Информация об имеющихся объектах, по которым |                       ||подаются проекты на получение гранта(*)      |                       ||Например:                                    |                       ||- Количество мест в школах                   |                       |-----------------------------------------------------------------------     (*) - Заполняются сведения о пользователях и их обеспеченности со-ответствующими услугами (школы,  детские сады, водопроводы, ирригацион-ные сооружения,  ФАП,  ГСВ,  поликлиники,  транспортно-коммуникационнаяинфраструктура и т.д.).                                                           Приложение N 2                                                (заполняется заявителем)                        Краткое описание проекта                 предлагаемого для реализации за счет                    стимулирующих (долевых) грантов      1. Наименование проекта:______________________________________________________________________________________________________________________________________________     2. Место реализации проекта:     Село _____________________________________________________________     ОМСУ _____________________________________________________________     Район ____________________________________________________________     Город ____________________________________________________________     Область __________________________________________________________     3. Описание проблемы:     (опишите суть проблемы, ее негативные социально-экономические пос-ледствия, неотложность решения и т.д.)_____________________________________________________________________________________________________________________________________________________________________________________________________________________     4. Мероприятия по решению проблемы:     (опишите, что  конкретно  и каким способом планируется выполнить врамках этого проекта)_____________________________________________________________________________________________________________________________________________________________________________________________________________________     5. Ожидаемые результаты:     (опишите, как изменится ситуация после реализации проекта)_____________________________________________________________________________________________________________________________________________________________________________________________________________________     6. Если проектом предполагается реконструкция,  капитальный ремонтсуществующего объекта, то укажите следующие данные:     - дата постройки _________________________________________________     - общая характеристика объекта _________________________________________________________________________________________________________________________________________________________________________________     - текущее состояние объекта ____________________________________________________________________________________________________________________________________________________________________________________     - кто собственник объекта _______________________________________________________________________________________________________________     - на чьем балансе находится _____________________________________________________________________________________________________________                  (приложите подтверждающий документ)     7. Наличие технической документации:     - кем разработана _______________________________________________________________________________________________________________________     - кем и когда утверждена ________________________________________________________________________________________________________________     - продолжительность строительства,  реконструкции  и  капитальногоремонта по проектно-сметной документации ______________________________     8. Мероприятия по эксплуатации и содержанию:  (опишите,  кто будетэксплуатировать и содержать объект после завершения проекта, имеются лиресурсы для функционирования учреждения)_____________________________________________________________________________________________________________________________________________________________________________________________________________________                                                           Приложение N 3                                                               Форма N 2                               Информация                о средствах, вносимых в качестве долевого           участия населением, предприятиями, международными          организациями и другими субъектами при рассмотрении                        проектов на уровне ОМСУ      Наименование ОМСУ, района и области _____________________________________________________________________________________________________ -----------------------------------------------------------------------| N |   Наименование   |Наименование |Вид капитальных|Сумма выделяемых||п/п|     проекта      |организации/ |  расходов по  |     средств    ||   |                  |ФИО физ. лица|каждому объекту|    тыс. сом    ||---|------------------|-------------|---------------|----------------|| 1 |        2         |     3       |       4       |        5       ||---|------------------|-------------|---------------|----------------||1  |Объект N 1        |             |               |                ||   |                  |             |               |                |-----------------------------------------------------------------------      Глава ОМСУ             (подпись) (печать)         ФИО      Примечание:     1) К настоящей информации прилагаются письма-обязательства,  подт-верждающие взносы со стороны предприятий,  НПО, международных доноров идругих субъектов.     2) В графе 4 настоящей формы указывается "капвложения" или "капре-монт".                                                           Приложение N 4                                                        (заполняется ОМСУ)                                                               Форма N 3                    Сводная таблица проектов по ОМСУ      Наименование ОМСУ ________________________________________________     адрес ОМСУ _______________________________________________________                  (указывается также населенный пункт, район, область) ---------------------------------------------------------------------------|Объект  |Бюд-|                       Финансирование                      ||Наиме-  |жет |-----------------------------------------------------------||нование |    |  Собст- |Средства |Районный |Областной|Республи-| Потреб- ||проекта |    |  венный |предпри- | бюджет  | бюджет  | канский | ность в ||        |    |  бюджет | ятий и  |         |         | бюджет  |финанси- ||        |    |         |органи-  |         |         |         | ровании ||        |    |         | заций   |         |         |         |   из    ||        |    |         |         |         |         |         | средств ||        |    |         |         |         |         |         | долевых ||        |    |         |         |         |         |         | грантов ||--------|----|---------|---------|---------|---------|---------|---------||   1    | 2  | 3  | 4  | 5  | 6  | 7  | 8  | 9  | 10 | 11 | 12 | 13 | 14 ||--------|----|----|----|----|----|----|----|----|----|----|----|----|----||        |тыс.|тыс.|% от|тыс.|% от|тыс.|% от|тыс.|% от|тыс.|% от|тыс.|% от||        |сом |сом |бюд-|сом |бюд-|сом |бюд-|сом |бюд-|сом |бюд-|сом |бюд-||        |    |    |жета|    |жета|    |жета|    |жета|    |жета|    |жета||--------|----|----|----|----|----|----|----|----|----|----|----|----|----||Всего   |    |    |    |    |    |    |    |    |    |    |    |    |    ||по ОМСУ |    |    |    |    |    |    |    |    |    |    |    |    |    ||--------|----|----|----|----|----|----|----|----|----|----|----|----|----||Объект 1|    |    |    |    |    |    |    |    |    |    |    |    |    ||--------|----|----|----|----|----|----|----|----|----|----|----|----|----||Объект 2|    |    |    |    |    |    |    |    |    |    |    |    |    ||и т.д.  |    |    |    |    |    |    |    |    |    |    |    |    |    |---------------------------------------------------------------------------     Примечание:     1) По строкам "объект 1,  объект 2" и т.д. записываются наименова-ния объектов (проектов) с указанием итоговых показателей по строке "ка-питальные  расходы" из формы N 2.  При этом объекты можно сгруппироватьпо категориям.                                                           Приложение N 5                                       (заполняется фин. отделом района)                                                             Форма N 2-1                               Информация           к графам 5 и 6 формы N 3-2 о средствах, вносимых        в качестве долевого участия населением, предприятиями,         международными организациями и другими субъектами при                рассмотрении проектов на уровне района      Наименование района и области ____________________________________ -----------------------------------------------------------------------| N |Наименование|Наименование |    Вид    |    Сумма   | В том числе ||п/п|айыл окмоту |организации/ |капитальных| выделяемых |-------------||   | и проекта  |ФИО физ. лица|расходов по|   средств  |  на  |  на  ||   |            |             |  каждому  |  тыс. сом  |уровне|уровне||   |            |             |  проекту  |  (отдельно | ОМСУ |района||   |            |             |           | капвложения|      |      ||   |            |             |           |и капремонт)|      |      ||---|------------|-------------|-----------|------------|------|------|| 1 |     2      |     3       |     4     |     5      |   6  |   7  ||---|------------|-------------|-----------|------------|------|------||   |            |             |Капремонт  |            |      |      ||   |            |             |Капремонт  |            |      |      |-----------------------------------------------------------------------     Примечание:     1) Форма N 2-1 подписывается начальником  фин.  отдела  района,  суказанием фамилии, инициалов и должности.     2) Форма N 2-1 заполняется на основании форм  N  2  представленныхОМСУ и предложений долевиков на уровне района.     3) Намерения субъектов по долевому софинансированию  рассматривае-мых проектов фиксируются в протоколе районной Комиссии.     4) В графе 4 "вид капитальных расходов" записывается "капвложения"или "капремонт".                                                           Приложение N 6                                       (заполняется фин. отделом района)                                                             Форма N 3-1                   Сводная таблица проектов по району                      Наименование района и области          __________________________________________________ ------------------------------------------------------------------------------| Объект |Бюд-|                      Финансирование                          ||        |жет |                                                              ||--------|----|--------------------------------------------------------------||Наимено-|    | Собст- |Средства|Районный| Город- | Област-|Респуб- | Потреб-|| вание  |    | венный |предпри-| бюджет |  ской  |  ной   |ликан-  | ность в|| района |    | бюджет | ятий и |        | бюджет | бюджет | ский   |финанси-||        |    |        | органи-|        |        |        |бюджет  | ровании||        |    |        | заций  |        |        |        |        |   из   ||        |    |        |        |        |        |        |        | средств||        |    |        |        |        |        |        |        | долевых||        |    |        |        |        |        |        |        | грантов||--------|----|--------|--------|--------|--------|--------|--------|--------||   1    | 2  | 3  | 4 | 5  | 6 | 7  | 8 | 9  |10 | 11 |12 | 13 |14 | 15 |16 ||--------|----|----|---|----|---|----|---|----|---|----|---|----|---|----|---||        |тыс.|тыс.|%  |тыс.|%  |тыс.|%  |тыс.|%  |тыс.|%  |тыс.|%  |тыс.|%  ||        |сом |сом |от |сом |от |сом |от |сом |от |сом |от |сом |от |сом |от ||        |    |    |бю-|    |бю-|    |бю-|    |бю-|    |бю-|    |бю-|    |бю-||        |    |    |дж-|    |дж-|    |дж-|    |дж-|    |дж-|    |дж-|    |дж-||        |    |    |ета|    |ета|    |ета|    |ета|    |ета|    |ета|    |ета||--------|----|----|---|----|---|----|---|----|---|----|---|----|---|----|---||Всего   |    |    |   |    |   |    |   |    |   |    |   |    |   |    |   ||капи-   |    |    |   |    |   |    |   |    |   |    |   |    |   |    |   ||тальных |    |    |   |    |   |    |   |    |   |    |   |    |   |    |   ||расходов|    |    |   |    |   |    |   |    |   |    |   |    |   |    |   ||по      |    |    |   |    |   |    |   |    |   |    |   |    |   |    |   ||району  |    |    |   |    |   |    |   |    |   |    |   |    |   |    |   ||--------|----|----|---|----|---|----|---|----|---|----|---|----|---|----|---||1-ый    |    |    |   |    |   |    |   |    |   |    |   |    |   |    |   ||ОМСУ    |    |    |   |    |   |    |   |    |   |    |   |    |   |    |   ||--------|----|----|---|----|---|----|---|----|---|----|---|----|---|----|---||2-ой    |    |    |   |    |   |    |   |    |   |    |   |    |   |    |   ||ОМСУ    |    |    |   |    |   |    |   |    |   |    |   |    |   |    |   ||--------|----|----|---|----|---|----|---|----|---|----|---|----|---|----|---||По кате-|    |    |   |    |   |    |   |    |   |    |   |    |   |    |   ||гориям  |    |    |   |    |   |    |   |    |   |    |   |    |   |    |   ||--------|----|----|---|----|---|----|---|----|---|----|---|----|---|----|---||Объект 1|    |    |   |    |   |    |   |    |   |    |   |    |   |    |   ||--------|----|----|---|----|---|----|---|----|---|----|---|----|---|----|---||Объект 2|    |    |   |    |   |    |   |    |   |    |   |    |   |    |   ||--------|----|----|---|----|---|----|---|----|---|----|---|----|---|----|---||и т.д.  |    |    |   |    |   |    |   |    |   |    |   |    |   |    |   |------------------------------------------------------------------------------     Примечание:     1) По строкам "1-ый ОМСУ",  "2-ой ОМСУ" и т.д. записываются наиме-нование ОМСУ с указанием итоговых показателей на капитальные расходы поОМСУ (первая строка формы N 3-1).     2) Графы 5,  6,  7 и 8 заполняются после рассмотрения  предложенийОМСУ  на  районной  Комиссии по СДГ и согласии райгосадминистрации либодругих доноров поддержать тот или иной проект.     3) По строкам "объект N 1", "объект N 2" и т.д. заполняются наиме-нование объекта (проектов) с указанием итоговых показателей из формы  N3-1. При этом объекты группируются по категориям.                                                           Приложение N 7                                    (заполняется областным фин. отделом)                                                             Форма N 2-2                               Информация           к графам 5 и 6 формы N 3-2 о средствах, вносимых        в качестве долевого участия населением, предприятиями,         международными организациями и другими субъектами при                рассмотрении проектов на уровне области      Наименование области _______________________________________ -----------------------------------------------------------------------| N |Наименование|Наименование| Вид капи-|  Сумма |   В том числе     ||п/п|  района и  |организации/|  тальных | выделя-|-------------------||   |  проекта   |    ФИО     | расходов |  емых  | на | на | на | на ||   |            | физ. лица  |по каждому| средств|уро-|уро-|уро-|уро-||   |            |            |  проекту |тыс. сом|вне |вне |вне |вне ||   |            |            |          |   по   |ОМСУ|рай-|го- |обл-||   |            |            |          | каждой |    |она |рода|асти||   |            |            |          | статье |    |    |    |    ||---|------------|------------|----------|--------|----|----|----|----|| 1 |     2      |     3      |    4     |   5    | 6  | 7  | 8  | 9  ||---|------------|------------|----------|--------|----|----|----|----||   |Район N 1   |            |          |        |    |    |    |    ||   |в том числе |            |          |        |    |    |    |    ||   |Проект N 1  |            |          |        |    |    |    |    ||   |Проект N 2  |            |          |        |    |    |    |    ||   |и т.д.      |            |          |        |    |    |    |    ||   |            |            |          |        |    |    |    |    ||   |Район N 2   |            |          |        |    |    |    |    ||   |в том числе |            |          |        |    |    |    |    ||   |Проект N 1  |            |          |        |    |    |    |    ||   |Проект N 2  |            |          |        |    |    |    |    ||   |и т.д.      |            |          |        |    |    |    |    |-----------------------------------------------------------------------     Примечание:     1) Форма N 2-2 подписывается начальником регионального фин. отделаобласти, с указанием фамилии, инициалов и должности.     2) Форма  N 2-2 заполняется на основании форм N 2-1 представленныхрайонными Комиссиями по СДГ и предложений долевиков на уровне области.     3) Намерения  субъектов по долевому софинансированию фиксируются впротоколе областной Комиссии.     4) В графе 4 "вид капитальных расходов" записывается "капвложения"и "капремонт".                                                           Приложение N 8                         (заполняется региональным фин. отделом области)                                                             Форма N 3-2                   Сводная таблица проектов по области      Наименование области _____________________________________________ ------------------------------------------------------------------------------| Объект |Бюд-|                      Финансирование                          ||        |жет |                                                              ||--------|----|--------------------------------------------------------------||Наимено-|    | Собст- |Средства|Районный| Город- | Област-|Респуб- | Потреб-|| вание  |    | венный |предпри-| бюджет |  ской  |  ной   |ликан-  | ность в||области |    | бюджет | ятий и |        | бюджет | бюджет | ский   |финанси-||        |    |        | органи-|        |        |        |бюджет  | ровании||        |    |        | заций  |        |        |        |        |   из   ||        |    |        |        |        |        |        |        | средств||        |    |        |        |        |        |        |        | долевых||        |    |        |        |        |        |        |        | грантов||--------|----|--------|--------|--------|--------|--------|--------|--------||   1    | 2  | 3  | 4 | 5  | 6 | 7  | 8 | 9  |10 | 11 |12 | 13 |14 | 15 |16 ||--------|----|----|---|----|---|----|---|----|---|----|---|----|---|----|---||        |тыс.|тыс.|%  |тыс.|%  |тыс.|%  |тыс.|%  |тыс.|%  |тыс.|%  |тыс.|%  ||        |сом |сом |от |сом |от |сом |от |сом |от |сом |от |сом |от |сом |от ||        |    |    |бю-|    |бю-|    |бю-|    |бю-|    |бю-|    |бю-|    |бю-||        |    |    |дж-|    |дж-|    |дж-|    |дж-|    |дж-|    |дж-|    |дж-||        |    |    |ета|    |ета|    |ета|    |ета|    |ета|    |ета|    |ета||--------|----|----|---|----|---|----|---|----|---|----|---|----|---|----|---||Всего по|    |    |   |    |   |    |   |    |   |    |   |    |   |    |   ||области |    |    |   |    |   |    |   |    |   |    |   |    |   |    |   ||--------|----|----|---|----|---|----|---|----|---|----|---|----|---|----|---||1-ый    |    |    |   |    |   |    |   |    |   |    |   |    |   |    |   ||район   |    |    |   |    |   |    |   |    |   |    |   |    |   |    |   ||--------|----|----|---|----|---|----|---|----|---|----|---|----|---|----|---||2-ой    |    |    |   |    |   |    |   |    |   |    |   |    |   |    |   ||район   |    |    |   |    |   |    |   |    |   |    |   |    |   |    |   ||--------|----|----|---|----|---|----|---|----|---|----|---|----|---|----|---||По кате-|    |    |   |    |   |    |   |    |   |    |   |    |   |    |   ||гориям  |    |    |   |    |   |    |   |    |   |    |   |    |   |    |   ||--------|----|----|---|----|---|----|---|----|---|----|---|----|---|----|---||Объект 1|    |    |   |    |   |    |   |    |   |    |   |    |   |    |   ||--------|----|----|---|----|---|----|---|----|---|----|---|----|---|----|---||Объект 2|    |    |   |    |   |    |   |    |   |    |   |    |   |    |   ||--------|----|----|---|----|---|----|---|----|---|----|---|----|---|----|---||и т.д.  |    |    |   |    |   |    |   |    |   |    |   |    |   |    |   |------------------------------------------------------------------------------     Примечание:     1) По строкам "1-й район",  "2-й район" и т.д. записываются наиме-нование районов с указанием итоговых показателей на капитальные расходыпо району.     2) Графы 9 и 10 заполняются после рассмотрения предложений на  об-ластной Комиссии  по  СДГ и согласии облгосадминистрации поддержать тотили иной проект за счет областного бюджета.     3) Графы  5 и 6 заполняются после рассмотрения проектов на област-ной Комиссии и на основании показателей, внесенных в формы N 2, N 2-1 иN 2-3 составляемых соответственно с ОМСУ, районной и областной Комисси-ями по СДГ.     4) По строкам "объект 1",  "объект 2" и т.д. записываются наимено-вание объекта и его местонахождение с указанием района,  ОМСУ и показа-телей из формы N 3-1. При этом объекты группируются по категориям.                                                           Приложение N 9                                                               Форма N 4                                  ОТЧЕТ             по использованию собственных и мобилизованных              средств, а также средств выделенных за счет                    стимулирующих (долевых) грантов                     на _______ месяца 200 __ года                                                              тыс. сомов-----------------------------------------------------------------------| N |   Полное   |    ОМСУ    | Сметная  |Собственные и мобилизованные||п/п|наименование|            |стоимость |   средства организаций,    ||   |  проекта   |            | проекта  |   населения, НПО и др.     ||   |            |            |          |----------------------------||   |            |            |          |Всего    |Факти-  |Остаток  ||   |            |            |          |гарантир.|чески   |гарантир.||   |            |            |          |собств.  |использ.|собств.  ||   |            |            |          |и мобил. |собств. |и мобил. ||   |            |            |          |средств  |и мобил.|средств  ||   |            |            |          |         |средств |         ||---|------------|------------|----------|---------|--------|---------|| 1 |     2      |     3      |    4     |    5    |   6    |    7    ||---|------------|------------|----------|---------|--------|---------||   |            |            |          |         |        |         ||   |            |            |          |         |        |         |----------------------------------------------------------------------------------------------------------------------------------------------|       Средства, выделенные за счет стимулирующих         | Остаток  ||                   (долевых) грантов                      | средств  ||                                                          | на счете ||----------------------------------------------------------| Гранто-  ||Потребность|Поступило|Поступило на счет|    Фактически    |получателя||   в СДГ   |  в РОК  |Грантополучателя |    оплачено за   |          ||           |         |                 |выполненные работы|          ||           |         |                 |                  |          ||           |         |                 |                  |          ||           |         |                 |                  |          ||-----------|---------|-----------------|------------------|----------||     8     |    9    |       10        |        11        |    12    ||-----------|---------|-----------------|------------------|----------||           |         |                 |                  |          ||           |         |                 |                  |          |-----------------------------------------------------------------------      Глава ОМСУ                        (подпись) (печать)       ФИО      Главный бухгалтер ОМСУ            (подпись) (печать)       ФИО      Начальник районного (городского)     финансового отдела                (подпись) (печать)       ФИО      Заведующий районного (городского)     отделения казначейства            (подпись) (печать)       ФИО                                                          Приложение N 10                           Типовое соглашение             на получение стимулирующего (долевого) гранта г.Бишкек                                    "___" ____________ 200__ г.      Министерство финансов Кыргызской Республики, в лице _____________,действующего на  основании Положения о Министерстве финансов КыргызскойРеспублики,  утвержденного постановлением Правительства Кыргызской Рес-публики от 9 апреля 2007 года N 104, (или на основании приказа Министрафинансов от ____________ N ____) именуемый в дальнейшем "Грантодатель",с одной стороны и ________________ айыл окмоту ________________ района,____________________ области в лице главы ________________, именуемый вдальнейшем  "Грантополучатель",  с другой стороны,  заключили настоящееСоглашение о нижеследующем:                          1. Предмет соглашения      1.1. Настоящее соглашение заключено на основании решения  КомиссииМинистерства  финансов  Кыргызской Республики по рассмотрению заявок наполучение стимулирующих (долевых) грантов от "___" _________________ г.N ______ и в соответствии с Положением о порядке финансирования за счетстимулирующих (долевых) грантов,  утвержденного  постановлением  Прави-тельства Кыргызской Республики от 23.10.07 г. N 514.     1.2. Предметом настоящего Соглашения является выделение  на  200__г.  Грантодателем  стимулирующего  (долевого) гранта Грантополучателю всумме _______ (.........  сумма прописью) сомов, для реализации проекта______________________________________________________________________.                        (наименование проекта)     1.3. Настоящее Соглашение действует в течение всего периода реали-зации проекта. Средства стимулирующего (долевого) гранта, выделяемые напоследующие  годы оформляются подписанием ежегодных дополнительных сог-лашений к настоящему Соглашению.                      2. Права и обязанности сторон      2.1. Грантополучатель обязуется  использовать  денежные  средства,указанные  в пункте 1.2 настоящего Соглашения строго по целевому назна-чению,  в соответствии с решением Комиссии Министерства  финансов  Кыр-гызской Республики по СДГ от "___" ______________ 200__ г. N ________ ивышеуказанным проектом.     2.2. Грантополучатель  обязуется  ежемесячно представлять отчет обиспользовании денежных средств,  полученных из республиканского бюджета(СДГ), а также гарантированных собственных и привлеченных средств.     2.3. Грантодатель имеет право проверять целевое использование  де-нежных средств, выделенных на основании настоящего Соглашения.     2.4. В случае установления нецелевого использования  перечисленныхденежных  средств,  а также в случае неисполнения или ненадлежащего ис-полнения Грантополучателем условий настоящего Соглашения,  Грантодательвправе прекратить перечисление денежных средств и расторгнуть настоящеесоглашение в одностороннем порядке.       3. Порядок предоставления стимулирующего (долевого) гранта      3.1. Денежные средства, выделенные за счет стимулирующего (долево-го)  гранта,  предоставляются  после полного освоения Грантополучателемпривлеченных и собственных средств, в сумме ___________ сомов.     3.2. Перечисление денежных средств за счет стимулирующего (долево-го) гранта производится частями,  согласно прилагаемому графику в зави-симости от особенностей проекта (этапов строительства).     3.3. Денежные средства, выделенные для очередного этапа реализациипроекта, перечисляются с учетом освоения денежных средств на предыдущемэтапе, согласно отчетам Грантополучателя.     3.4. Грантополучатель  представляет  отчет по форме N 4 в районныйфинансовый отдел.                            4. Прочие условия      4.1. Настоящее Соглашение вступает в силу с момента  заключения  идействует в течение 200__ года.     4.2. Все изменения и дополнения  к  настоящему  Соглашению  должныбыть составлены в письменной форме и подписаны сторонами.     4.3. Настоящее Соглашение может  быть  расторгнуто  по  соглашениюсторон,  либо по инициативе Грантодателя в одностороннем порядке, в со-ответствии с пунктом 2.4 настоящего Соглашения.     4.4. Все  споры и разногласия,  возникающие по настоящему Соглаше-нию,  Стороны разрешают путем переговоров. Если сторонами не будет дос-тигнуто согласие по спорным вопросам, спор подлежит разрешению в судеб-ном порядке.     4.5. Настоящее  Соглашение составлено в двух экземплярах,  имеющиходинаковую юридическую силу, по одному для каждой из сторон.                           5. Реквизиты сторон      Грантодатель:                        Грантополучатель:     Министерство финансов КР             ________________________ ОМСУ     г.Бишкек, б.Эркиндик, 58             _______________________ район     Банк:                                _____________________ область     БИК                                  ______________________ (банк)     ОКПО                                 р/с _________________________     ИНН                                  МФО _________________________     ГНИ     _______________ (подпись)            ___________________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f3qxg0rjnkmezwqmgolv">
      <w:r>
        <w:rPr>
          <w:rFonts w:ascii="Arial" w:cs="Arial" w:eastAsia="Arial" w:hAnsi="Arial"/>
          <w:color w:val="132D3F"/>
          <w:sz w:val="16"/>
          <w:szCs w:val="16"/>
          <w:u w:val="single"/>
        </w:rPr>
        <w:t xml:space="preserve">dalil.kg/document/301103</w:t>
      </w:r>
    </w:hyperlink>
  </w:p>
  <w:p>
    <w:pPr>
      <w:spacing w:after="0" w:before="40"/>
      <w:jc w:val="center"/>
    </w:pPr>
    <w:hyperlink w:history="1" r:id="rIdrdwnnjkhr2tudux5mh0l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o63djfbvuhkm3c4zqxyv"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f3qxg0rjnkmezwqmgolv" Type="http://schemas.openxmlformats.org/officeDocument/2006/relationships/hyperlink" Target="https://dalil.kg/document/301103" TargetMode="External"/><Relationship Id="rIdrdwnnjkhr2tudux5mh0l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2026-10-03T23:59:25.896Z</dcterms:created>
  <dcterms:modified xsi:type="dcterms:W3CDTF">2026-10-03T23:59:25.896Z</dcterms:modified>
</cp:coreProperties>
</file>

<file path=docProps/custom.xml><?xml version="1.0" encoding="utf-8"?>
<Properties xmlns="http://schemas.openxmlformats.org/officeDocument/2006/custom-properties" xmlns:vt="http://schemas.openxmlformats.org/officeDocument/2006/docPropsVTypes"/>
</file>