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9f6hv7wgawtf_pliuci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июня 1998 года индекс 494 г.Бишкекот 4 июня 1998 года № 90п             ПРИКАЗ СОЦИАЛЬНОГО ФОНДА КЫРГЫЗСКОЙ РЕСПУБЛИКИ      1. Утвердить  согласованные  с Национальным банком Кыргызской Рес-публики:     - форму "Платежное поручение по страховым взносам" (</w:t>
      </w:r>
      <w:hyperlink w:history="1" r:id="rIdbgwy5bffl2etq5j1qyeu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форму "Платежное требование по  страховым  взносам"  (</w:t>
      </w:r>
      <w:hyperlink w:history="1" r:id="rIdj-soqcuvh4yzjlz2cgirz">
        <w:r>
          <w:rPr>
            <w:rFonts w:ascii="Arial" w:cs="Arial" w:eastAsia="Arial" w:hAnsi="Arial"/>
            <w:color w:val="1D4ED8"/>
            <w:sz w:val="24"/>
            <w:szCs w:val="24"/>
            <w:u w:val="single"/>
          </w:rPr>
          <w:t xml:space="preserve">приложение</w:t>
        </w:r>
      </w:hyperlink>
      <w:hyperlink w:history="1" r:id="rIdpchfabk0xzvmjqws13ped">
        <w:r>
          <w:rPr>
            <w:rFonts w:ascii="Arial" w:cs="Arial" w:eastAsia="Arial" w:hAnsi="Arial"/>
            <w:color w:val="1D4ED8"/>
            <w:sz w:val="24"/>
            <w:szCs w:val="24"/>
            <w:u w:val="single"/>
          </w:rPr>
          <w:t xml:space="preserve">2</w:t>
        </w:r>
      </w:hyperlink>
      <w:r>
        <w:rPr>
          <w:rFonts w:ascii="Arial" w:cs="Arial" w:eastAsia="Arial" w:hAnsi="Arial"/>
          <w:sz w:val="24"/>
          <w:szCs w:val="24"/>
        </w:rPr>
        <w:t xml:space="preserve">).     2. Утвердить:     - Инструкцию по заполнению формы "Платежное поручение по страховымвзносам" зарегистрированными юридическими и физическими лицами  (</w:t>
      </w:r>
      <w:hyperlink w:history="1" r:id="rIdztl1nm996pxqk129c9kbw">
        <w:r>
          <w:rPr>
            <w:rFonts w:ascii="Arial" w:cs="Arial" w:eastAsia="Arial" w:hAnsi="Arial"/>
            <w:color w:val="1D4ED8"/>
            <w:sz w:val="24"/>
            <w:szCs w:val="24"/>
            <w:u w:val="single"/>
          </w:rPr>
          <w:t xml:space="preserve">прило-</w:t>
        </w:r>
      </w:hyperlink>
      <w:hyperlink w:history="1" r:id="rIdk_demsohw11vfgvjq1vwj">
        <w:r>
          <w:rPr>
            <w:rFonts w:ascii="Arial" w:cs="Arial" w:eastAsia="Arial" w:hAnsi="Arial"/>
            <w:color w:val="1D4ED8"/>
            <w:sz w:val="24"/>
            <w:szCs w:val="24"/>
            <w:u w:val="single"/>
          </w:rPr>
          <w:t xml:space="preserve">жение 3</w:t>
        </w:r>
      </w:hyperlink>
      <w:r>
        <w:rPr>
          <w:rFonts w:ascii="Arial" w:cs="Arial" w:eastAsia="Arial" w:hAnsi="Arial"/>
          <w:sz w:val="24"/>
          <w:szCs w:val="24"/>
        </w:rPr>
        <w:t xml:space="preserve">);     - Инструкцию о порядке применения "Платежного требования по  стра-ховым взносам" (</w:t>
      </w:r>
      <w:hyperlink w:history="1" r:id="rIdzmhlwesl-sptqbpnzvn16">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3. Подразделениям Социального фонда принять формы "Платежное пору-чение  по страховым взносам" и "Платежное требование по страховым взно-сам" и инструкции по их заполнению к исполнению и довести  до  сведениявсех плательщиков.     4. Данный приказ вступает в силу с момента его государственной ре-гистрации в Министерстве юстиции Кыргызской Республики.      Председатель Социального фонда     Кыргызской Республики                             Р.Учкемпирова               @1                                              Приложение 1                                                      Утверждено                                       </w:t>
      </w:r>
      <w:hyperlink w:history="1" r:id="rIdm28kg-mfqjzebqp_nugj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4 июня 1998 года № 90п                            ПЛАТЕЖНОЕ ПОРУЧЕНИЕ                         по страховым взносам 100 Номер документа _______________ 101 Банковский номер ______________    Дата заполнения "___" _______________ 199__ года                        Информация о плательщике 102 Название предприятия/Ф.И.О. _______________________________________103 Номер Нацстаткома (ОКПО) __________________________________________104 Регистрационный (для юридических лиц), идентификационный (для физи-    ческих лиц) номер Соцфонда ________________________________________                          Банковские реквизиты 201 Название предприятия владельца счета ______________________________202 Банк плательщика ______________ местонахождение ___________________203 Код банка _____________________ 204 № счета _______________________                         Информация о получателе 301 Социальный фонд _____________________________________ района/города302 Банк получателя _______________ местонахождение ___________________303 Код банка _____________________ 304 N счета в банке _______________                            Данные о платеже -----------------------------------------------------------------------   |  Код  |         Виды платежей         |Оплачиваемый|Сумма к оплате   |платежа|                               |   период   |    (сом)---|-------|-------------------------------|------------|--------------   |       |Пенсионный фонд                |            |   |       |Социальное страхование         |            |   |       |Фонд занятости                 |            |   |       |Фонд мед. страхования          |            |   |  100  |Итого страховых взносов        |            |   |  101  |Штрафы, финсанкции             |            |   |  102  |Пеня                           |            |   |  103  |Добровольные взносы            |            |   |  104  |Досрочные пенсии               |            |   |       |  Всего                        |            |-----------------------------------------------------------------------     Всего прописью ______________________________________________ сом.      Подписи:     Руководитель                                      ________________     Главный бухгалтер                                 ________________     М.П. Принято банком          Проведено банком         Проведено банком                        плательщика              получателя   Дата ______________     Дата _______________     Дата ______________Штамп                   Штамп                    Штамп   Подпись ___________     Подпись ____________     Подпись ___________                   @2                                          Приложение 2                                                      Утверждено                                             приказом Социального фонда                                                Кыргызской Республики                                              от 4 июня 1998 года № 90п                           ПЛАТЕЖНОЕ ТРЕБОВАНИЕ                         по страховым взносам 100 Номер документа _______________ 101 Банковский номер ______________    Дата заполнения "___" _______________ 199__ года                        Информация о плательщике 102 Название предприятия/Ф.И.О. _______________________________________103 Регистрационный (для юридических лиц), идентификационный (для физи-    ческих лиц) номер Соцфонда ________________________________________                          Банковские реквизиты 201 Название предприятия ______________________________________________202 Банк плательщика ______________ местонахождение ___________________203 Код банка _____________________ 204 N счета _______________________                         Информация о получателе 301 Социальный фонд _____________________________________ района/города302 Банк получателя _______________ местонахождение ___________________303 Код банка _____________________ 304 № счета _______________________                            Данные о платеже -----------------------------------------------------------------------   |  Код  |         Виды платежа          |Оплачиваемый|Сумма к оплате   |платежа|                               |   период   |    (сом)---|-------|-------------------------------|------------|--------------   |       |Пенсионный фонд                |            |   |       |Социальное страхование         |            |   |       |Фонд занятости                 |            |   |       |Фонд мед. страхования          |            |   |  100  |Итого страховых взносов        |            |   |  101  |Штрафы, финсанкции             |            |   |  102  |Пеня                           |            |   |       |  Всего                        |            |-----------------------------------------------------------------------     Всего прописью ______________________________________________ сом.     Настоящее Платежное  требование  по страховым взносам является не-отъемлемой частью подтвержденных Расчетной ведомостью по средствам  Со-циального  фонда  Кыргызской Республики или Актом проверки обязательствплательщика,  либо третьей стороны по уплате страховых взносов и  можетбыть  выставлено к банковскому счету только совместно с Расчетной ведо-мостью по средствам Социального фонда Кыргызской Республики  или  Актомпроверки.     Приложение к Платежному требованию по страховым взносам при списа-нии сумм со счетов:     Плательщиков:     - Расчетная  ведомость  по  средствам Социального фонда КыргызскойРеспублики или Акт проверки.     Третьих лиц:     - Акт взаимосверки,  подтверждающий задолженность третьей  стороныплательщику;     - Расчетная ведомость по средствам  Социального  фонда  КыргызскойРеспублики.     Оформлено отделением Соцфонда Кыргызской Республики по ___________________________________________________________________ району/городу.     Дата _____________________________________________________________      Подписи:     Управляющий                                       ________________     Главный бухгалтер                                 ________________     Печать Принято банком          Проведено банком         Проведено банком                        плательщика              получателя   Дата ______________     Дата _______________     Дата ______________Штамп                   Штамп                    Штамп   Подпись ___________     Подпись ____________     Подпись ___________              @4                                               Приложение 3                                                      Утверждена                                             приказом Социального фонда                                                Кыргызской Республики                                              от 4 июня 1998 года № 90п                               ИНСТРУКЦИЯ               по заполнению формы "Платежное поручение               по страховым взносам" зарегистрированными                   юридическими и физическими лицами      Материалы, необходимые для заполнения формы.     Форма "Платежное  поручение  по страховым взносам" может использо-ваться для безналичного платежа.  Плательщик обязан заполнить 6 экземп-ляров формы на печатной машинке (компьютере).     Порядок заполнения формы:     Графа 100 - номер документа, дата заполнения;     Графа 101 - банковский номер документа.     Секция "Информация  о  плательщике" должна заполняться в соответс-твии с регистрационными данными плательщика (Свидетельство о  регистра-ции) следующим образом:     Графа 102 - для юридических лиц - полное название предприятия, дляфизических лиц - полностью фамилия, имя, отчество;     Графа 103 - регистрационный  номер  Национального  статистическогокомитета  Кыргызской  Республики  - код ОКПО (при прохождении регистра-ции);     Графа 104 - регистрационный (для юридических лиц) номер Социально-го фонда Кыргызской Республики или  идентификационный  (для  физическихлиц) номер, проставленный в Удостоверении Социальной защиты, вклеенногов паспорт.     Секция "Банковские  реквизиты"  должна заполняться только в случаебезналичного платежа следующим образом:     Графа 201 - название предприятия владельца счета;     Графа 202 - наименование банка,  в котором плательщик имеет счет иего местонахождение;     Графа 203 - код банка (МФО), в котором плательщик имеет счет;     Графа 204 - номер счета,  с которого будет перечислена сумма, ука-занная в данном "Платежном поручении по страховым взносам".     В секции "Информация о получателе" указывается:     301 - наименование отделения Соцфонда получателя средств;     302 - наименование банка, обслуживающего данное отделение Соцфондаи его местонахождение;     303 - код банка, обслуживающего данное отделение Соцфонда;     304 - номер счета отделения Соцфонда на который будет  перечисленасумма.     В секции "Данные о платеже" указываются виды платежей,  уплачивае-мые данным платежным поручением: - по фондам, оплачиваемые суммы запол-няются цифрами (в сомах и тыйынах); - по видам платежей согласно приве-денных  кодов  - цифрами (в сомах),  Оплачиваемый период - месяц и год;сумма Всего - цифрами (в сомах).     В секции  "Всего  прописью"  должна быть указана сумма к уплате поплатежному поручению прописью - в сомах,  в пределах средств, имеющихсяна счете.     После заполнения плательщик должен заверить каждый экземпляр формысвоей подписью (подписями) и печатью (штампом).     В секциях "Принято, проведено банком" должны содержать дату предс-тавления (если документ представлен в банк до 11 часов утра,  то указы-вается дата текущего дня,  иначе - дата следующего дня) и дату проведе-ния  банками  данного платежного поручения штампы банка и подпись лица,осуществлявшего принятие и проводку поручения.     После заполнения "Платежного поручения по страховым взносам" все 6экземпляров представляются в банк.     После обработки  "Платежного  поручения по страховым взносам" пла-тельщику возвращается последний экземпляр с отметкой банка.           @4                                                   Приложение 4                                                  Утверждена                                             приказом Социального фонда                                                Кыргызской Республики                                              от 4 июня 1998 года № 90п                               ИНСТРУКЦИЯ                   о порядке применения "Платежного                   требования по страховым взносам"      В соответствии со статьей 777 Гражданского кодекса Кыргызской Рес-публики, введенного в действие с 1 марта 1998 года, и во исполнение по-ложения статьи 26 Закона "О  государственном  социальном  страховании",вводится  "Платежное  требование  по  страховым  взносам" для взысканияпросроченных платежей в Социальный фонд Кыргызской Республики.     1. Платежное  требование  по страховым взносам (далее - ПТСВ) выс-тавляется к оплате подразделениями Социального фонда Кыргызской Респуб-лики  к  любому  банковскому счету плательщика либо третьей стороны длясписания суммы, признанной им задолженности по страховым взносам и дру-гим обязательным платежам по социальному страхованию.     2. Платежное требование по страховым взносам выставляется  подраз-делениями  Социального фонда к любому банковскому счету плательщика,  втом числе и к валютному,  а также к счету третьей стороны,  имеющей за-долженность перед плательщиком, только по истечении 30-дневного срока смомента представления Расчетной ведомости по средствам Социального фон-да  Кыргызской  Республики или Акта проверки плательщика,  в которых онподтверждает наличие задолженности по страховым взносам.     3. Обязательными условиями для принятия банками или другими финан-сово-кредитными учреждениями (далее "банки") Для исполнения ПТСВ  явля-ются представление заполненного и заверенного отделением Соцфонда ПТСВ,а также оригиналы Расчетной ведомости по  средствам  Социального  фондаКыргызской  Республики  или  Акта проверки плательщика,  удостоверяющихчто:     3.1. При  выставлении ПТСВ к банковскому счету плательщика сущест-вует задолженность по страховым взносам и что с момента:     - представления Расчетной ведомости по средствам Социального фондаКыргызской Республики до даты выставления ПТСВ к банковскому счету пла-тельщика прошло более 30 дней (приложение 5);     - составления Акта проверки плательщика до выставления ПТСВ к  егобанковскому счету прошло более 1 месяца (приложение 6).     3.2. При выставлении ПТСВ к  банковскому  счету  третьей  стороны,имеющей  задолженность плательщику взносов,  необходимо подтверждение отом, что:     - плательщик имеет задолженность по страховым взносам, не погашен-ную в течение 30 дней до выставления ПТСВ (приложение 5);     - третья  сторона имеет задолженность перед плательщиком страховыхвзносов, подтвержденную Актом.     4. Платежное требование по страховым взносам исполняется банком дополного взыскания суммы задолженности по страховым платежам,  указаннойв нем.  Если сумма, находящаяся на счетах плательщика (третьей стороны,имеющей задолженность перед плательщиком),  была меньше общей суммы за-долженности,  указанной в ПТСВ,  то выставленное требование исполняетсядо полной выплаты суммы, указанной в нем или до тех пор, пока подразде-ление  Социального  фонда  Кыргызской Республики не освободит счет пла-тельщика путем отзыва своего Платежного требования по  страховым  взно-сам.                                                             Приложение 5                                                (Приложение 8                                    к Инструкции от 1 апреля 1998 года)      Составляется нарастающим итогом с начала года и представляется ра-йонному/городскому отделу Социального фонда ежеквартально не позднее 10числа (10.04; 10.07; 10.10; 10.01) в сомах.     Регистрационный N плательщика ____________________________________     Код ОКПО _________________________________________________________     __________________________________________________________________                     (наименование плательщика взносов)                           РАСЧЕТНАЯ ВЕДОМОСТЬ         по средствам Социального фонда Кыргызской Республики                за ________________________ 199__ года      Размер страхового тарифа _______________________________________%.     Дата выдачи заработной платы _____________________________________-----------------------------------------------------------------------                |1 квартал|2 квартал|3 квартал|4 квартал|Всего с н/года----------------|---------|---------|---------|---------|--------------Общий фонд      |         |         |         |         |потребления,    |         |         |         |         |  в том числе на|         |         |         |         |  который       |         |         |         |         |  начислены     |         |         |         |         |  взносы        |         |         |         |         |Задолженность по|         |         |         |         |зарплате (на    |         |         |         |         |конец периода)  |         |         |         |         |-----------------------------------------------------------------------                  Расчет по средствам Социального фонда -----------------------------------------------------------------------N |                   Наименование показателей                   |Сумма--|--------------------------------------------------------------|-----1 |Остаток задолженности за плательщиком на начало года - всего, |  |в том числе:                                                  |  |а) пени, штрафы и финансовые санкции                          |2 |Начислено взносов с н/года - всего,                           |  |в том числе:                                                  |  |а) пенсионный фонд                                            |  |б) фонд социального страхования                               |  |в) фонд занятости                                             |  |г) фонд медицинского страхования                              |3 |Начислено по актам проверок:                                  |  |а) дополнительные взносы                                      |  |б) пени                                                       |  |в) финансовые санкции                                         |  |г) административный штраф                                     |4 |Добровольные взносы                                           |5 |Возмещено пособий по трудовым увечьям и профзаболеваниям      |6 |Начислено на выплаты по досрочным пенсиям                     |7 |Взаимозачет                                                   |8 |                                                              |9 |Следует к платежу - всего (1-8)                               |10|Остаток задолженности на конец отчетного периода за Соцфондом |11|Остаток задолженности за Соцфондом на начало года             |12|Зачтено расходов с начала года - всего,                       |  |в том числе:                                                  |  |а) за отчетный квартал                                        |13|Перечислено на счет Соцфонда с начала года - всего,           |  |из них за прошлые годы:                                       |  |в том числе:                                                  |  |а) пенсионный фонд                                            |  |б) фонд социального страхования                               |  |в) фонд занятости                                             |  |г) фонд медицинского страхования                              |  |д) пени, штрафы с начала года                                 |14|Уплачено товарами                                             |15|Взаимозачет                                                   |16|                                                              |17|Зачтено, уплачено - всего (11-16)                             |18|Остаток задолжен. за плательщиком на конец отч. периода,      |  |в том числе:                                                  |  |а) пени, штрафы и финансовые санкции                          |-----------------------------------------------------------------------                 Расходы по средствам Социального фонда -----------------------------------------------------------------------N |Наименование расходов |Количество | Фактическое |Фактические расходы  |                      |получателей| количество  |-------------------  |                      |пособий за |дней нетрудо-|с начала|в т.ч. за  |                      | отчетный  | способности |  года  | отчетный  |                      |  период   |             |        |  период--|----------------------|-----------|-------------|--------|----------19|Пособия:              |           |             |        |  |а) по временной       |           |             |        |  |   нетрудоспособности |           |             |        |  |   (в т.ч. по труд.   |           |             |        |  |   увечьям и проф.    |           |             |        |  |   заболеваниям)      |           |             |        |  |б) по беременности и  |           |             |        |  |   родам              |           |             |        |20|Пособие на погребение |           |             |        |21|Не принято к зачету   |           |             |        |22|                      |           |             |        |23|Всего расходов (19 +  |           |             |        |  |+ 20 - 21)            |           |             |        |-----------------------------------------------------------------------                                 Справка      Среднесписочная численность работающих ______________________ чел.                Банковские реквизиты плательщиков взносов      Банк _____________________________________________________________     Расчетный счет ___________________________________________________     Телефон __________________________________________________________     Почтовый адрес ___________________________________________________                           Пояснения к отчету      _________________________________________________________________________________________________________________________________________     "Остаток задолженности  за плательщиком взносов на конец отчетногопериода" по настоящей Расчетной ведомости (стр.18) в сумме ____________сом (прописью) ____________________________________________________ сомможет быть выставлен к оплате к любому банковскому счету плательщика  вслучае неуплаты последним указанной суммы в установленные сроки.      Руководитель предприятия (организации)            ________________     Главный (старший) бухгалтер                       ________________     М.П.     "___" _____________________ 199__ года                                                             Приложение 6                                   АКТ "___" _______________ 199__ года             г(с) _____________________                                             __________________________                                             (наименование организации)                                             __________________________                                                   (р/счет, банк)                                             __________________________                                               (регистрационный номер)      Мною (нами), ____________________________________________________,                         (должность, Ф.И.О. проверяющего(их))руководствуясь инструкцией N _____ от "___" ___________ 199__ года про-изведена проверка начисления и учета  страховых  взносов,  правильностьрасходования  средств  Социального фонда и своевременности перечислениявзносов.     Проверка произведена за период с _________________________________по ___________________ в присутствии __________________________________                                             (должность, Ф.И.О.)     В ходе проверки установлено:-----------------------------------------------------------------------                                       |По отчету|Фактически|Отклонения---------------------------------------|---------|----------|----------Фонд заработной платы                  |         |          |Начислено с работодателя               |         |          |Начислено с работающих                 |         |          |-----------------------------------------------------------------------     Причина отклонения _______________________________________________     Дополнительно начислено взносов по акту _____________________ сом.     Расходы по средствам Социального фонда ______________________ сом.     Не принято к зачету в счет взносов __________________________ сом.     Начислено пени на просроченную задолженность (расчет  прилагается)__________________________________________________________________ сом.     В срок до "___" _______________ 199__ года перечислить недоимку постраховым взносам в сумме __________________________ сом и пени в сумме_________________ сом на р/счет ____________ в ________________________                                                 (наименование банка)_______________________________________________________________________                   (наименование отделения Соцфонда)     При составлении отчета за _______________ начисленную сумму  взно-сов _______________ пени _________________, не принятых к зачету в счетвзносов ______________, отразить в расчетной ведомости стр.3, ________________________________________________________________________________     Начисленные настоящим  Актом суммы недоимок по страховым взносам ипени могут быть предъявлены к оплате к любому  банковскому  счету  пла-тельщика в случае неуплаты указанных сумм в предписанные Актом сроки.     Акт составлен в _____ экземплярах.      Подписи:                                          ________________                                                       ________________                                                       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k8-b96eodmst1oa1rqe">
      <w:r>
        <w:rPr>
          <w:rFonts w:ascii="Arial" w:cs="Arial" w:eastAsia="Arial" w:hAnsi="Arial"/>
          <w:color w:val="132D3F"/>
          <w:sz w:val="16"/>
          <w:szCs w:val="16"/>
          <w:u w:val="single"/>
        </w:rPr>
        <w:t xml:space="preserve">dalil.kg/document/301110</w:t>
      </w:r>
    </w:hyperlink>
  </w:p>
  <w:p>
    <w:pPr>
      <w:spacing w:after="0" w:before="40"/>
      <w:jc w:val="center"/>
    </w:pPr>
    <w:hyperlink w:history="1" r:id="rId24y-fgg0rsypp1ywzz4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9f6hv7wgawtf_pliuciy" Type="http://schemas.openxmlformats.org/officeDocument/2006/relationships/hyperlink" Target="https://dalil.kg/document/202591" TargetMode="External"/><Relationship Id="rIdbgwy5bffl2etq5j1qyeuo" Type="http://schemas.openxmlformats.org/officeDocument/2006/relationships/hyperlink" Target="https://dalil.kg/document/301110#1" TargetMode="External"/><Relationship Id="rIdj-soqcuvh4yzjlz2cgirz" Type="http://schemas.openxmlformats.org/officeDocument/2006/relationships/hyperlink" Target="https://dalil.kg/document/301110#2" TargetMode="External"/><Relationship Id="rIdpchfabk0xzvmjqws13ped" Type="http://schemas.openxmlformats.org/officeDocument/2006/relationships/hyperlink" Target="https://dalil.kg/document/301110#2" TargetMode="External"/><Relationship Id="rIdztl1nm996pxqk129c9kbw" Type="http://schemas.openxmlformats.org/officeDocument/2006/relationships/hyperlink" Target="https://dalil.kg/document/301110#3" TargetMode="External"/><Relationship Id="rIdk_demsohw11vfgvjq1vwj" Type="http://schemas.openxmlformats.org/officeDocument/2006/relationships/hyperlink" Target="https://dalil.kg/document/301110#3" TargetMode="External"/><Relationship Id="rIdzmhlwesl-sptqbpnzvn16" Type="http://schemas.openxmlformats.org/officeDocument/2006/relationships/hyperlink" Target="https://dalil.kg/document/301110#4" TargetMode="External"/><Relationship Id="rIdm28kg-mfqjzebqp_nugjr" Type="http://schemas.openxmlformats.org/officeDocument/2006/relationships/hyperlink" Target="https://dalil.kg/document/30111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k8-b96eodmst1oa1rqe" Type="http://schemas.openxmlformats.org/officeDocument/2006/relationships/hyperlink" Target="https://dalil.kg/document/301110" TargetMode="External"/><Relationship Id="rId24y-fgg0rsypp1ywzz4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2026-09-29T20:41:21.810Z</dcterms:created>
  <dcterms:modified xsi:type="dcterms:W3CDTF">2026-09-29T20:41:21.810Z</dcterms:modified>
</cp:coreProperties>
</file>

<file path=docProps/custom.xml><?xml version="1.0" encoding="utf-8"?>
<Properties xmlns="http://schemas.openxmlformats.org/officeDocument/2006/custom-properties" xmlns:vt="http://schemas.openxmlformats.org/officeDocument/2006/docPropsVTypes"/>
</file>