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yajfqt-kmqspygcog5f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18 января 2002 года. Регистрационный номер 1-02   Утверждены                                Утверждены   постановлением коллегии               </w:t>
      </w:r>
      <w:hyperlink w:history="1" r:id="rIduglw5tciajlehkxoed8c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Госгортехнадзора при                     и чрезвычайных ситуаций   Министерстве экологии и                    Кыргызской Республики    чрезвычайных ситуаций                 от 19 декабря 2001 года № 585    Кыргызской Республикиот 28 ноября 2001 года № 5/1                                                      Согласовано                                               с Министерством внешней                                              торговли и промышленности                                                Кыргызской Республики                                                 27 ноября 2001 года                  Госгортехнадзор Кыргызской Республики                                 ПРАВИЛА                 устройства и безопасной эксплуатации          передвижных и стационарных поршневых и ротационных               компрессорных установок и воздухопроводов     Правила содержат  требования  безопасности,  подлежащие выполнениюпри   изготовлении,    монтаже   и   эксплуатации    передвижных     истационарных   поршневых   и   ротационных  компрессорных   установок,воздухопроводов.    Правила   предназначены   для   инженерно-технических   работниковминистерств,   ведомств,  организаций  и  предприятий,  осуществляющихпроектирование,  изготовление и эксплуатацию таких установок, а  такжедля работников контролирующих организаций.    Настоящие  Правила  обязательны  при  эксплуатации  передвижных  истационарных  поршневых  и ротационных компрессоров,   используемых  вконтролируемых      Госгортехнадзором      Кыргызской       Республикипроизводственных  и технологических процессах.    При составлении проекта Правил были учтены заключения министерств,ведомств,    научно-исследовательских   институтов,   ГосгортехнадзораКыргызской Республики и других заинтересованных организаций.    Редакционная комиссия:    Саркулов  Т.С.  (председатель),  Гильфанов  И.В.,  Гончаров  А.П.,Салогуб Н.Л., Сейталиев Б.К., Эрматов К.Э.           Перечень нормативных документов, ссылки на которые    использованы в "Правилах устройства и безопасной эксплуатации          передвижных и стационарных поршневых и ротационных              компрессорных установок и воздухопроводов"     1. Правила технической эксплуатации электроустановок потребителей.4-е   изд.,    перераб.    и  доп.,  утверждены  ГлавгосэнергонадзоромМинэнерго СССР 21.12.84 г. М.: Энергоатомиздат, 1986.    2. Правила техники безопасности при эксплуатации электроустановок.4-е   изд.,    перераб.    и  доп.,  утверждены  ГлавгосэнергонадзоромМинэнерго СССР 21.12.84 г. М.: Энергоатомиздат, 1986.    3.   Правила  устройства  электроустановок.   6-е  изд.,   Главноетехническое   управление   по   эксплуатации   энергосистем  МинэнергоСССР.  М.: Энергоатомиздат, 1986.    4.   Указания   по   проектированию   цветной  отделки  интерьеровпроизводственных зданий промышленных предприятий.  СН  181-70,  НИИСФ,ЦНИИ промизданий. ВНТТИЭ. ВНИИОТ, 1970 г.    5.   Правила   устройства   и  безопасной  эксплуатации   сосудов,работающих  под давлением, утвержденные Министерством по  чрезвычайнымситуациям  и гражданской обороне Кыргызской Республики от 12.05.2000г.   № 100,  Госгортехнадзором  при   МЧСиГО   Кыргызской   Республики   от10.04.2000  г.   №  3/1.   Зарегистрировано  в  Министерстве   юстицииКыргызской Республики  от 19.05.2000 г. № 123.                                РАЗДЕЛ I                            ОБЩИЕ ПОЛОЖЕНИЯ     §   1.   Настоящие  Правила  распространяются  на  передвижные   истационарные    поршневые   и  ротационные  компрессоры  установленноймощностью  от 14 кВт и выше,  воздухопроводы,  работающие с  давлениемот  2  до  400 кгс/кв.см (от 0,2 до 40 МПа).    Правила   не   распространяются  на   проектирование,   монтаж   иэксплуатацию  центробежных и осевых компрессорных машин; компрессоров,работающих  на  взрывоопасных,  токсичных, на  радиоактивных  газах  игазах   ацетиленового  ряда.  При  применении  импортных   комплектныхкомпрессорных установок следует руководствоваться настоящими Правиламии  рекомендациями  заводов-изготовителей.    §   2.   Все  проектируемые,   действующие,  вновь  сооружаемые  иреконструируемые   компрессорные  установки  на  предприятиях   должныотвечать требованиям настоящих Правил.    Сроки приведения  в  соответствие  с требованиями настоящих Правилдействующих   компрессорных  установок,  а   также   сооружаемых   илиреконструируемых   устанавливаются   в   каждом   конкретном    случаеадминистрацией   предприятия  по  согласованию   с   ГосгортехнадзоромКыргызской Республики.    §   3.   Приемка   в   эксплуатацию  новой  или   реконструируемойкомпрессорной  установки  производится  в  установленном   порядке   всоответствии  с требованиями строительных норм и правил (СНиП).    §   4.   Электрооборудование,  входящее  в  состав   компрессорнойустановки,   а  также подводки электроснабжения должны соответствоватьдействующим  "Правилам устройства электроустановок"  (ПУЭ),  "Правиламтехнической эксплуатации  электроустановок  потребителей" и  "Правиламтехники безопасности при эксплуатации электроустановок потребителей" иСНиП.    § 5.  Здание компрессорной установки,  все ее сооружения,  машины,механизмы,  аппаратура,  приборы  контроля  и  автоматики,   а   такжекомпоновка  оборудования должны удовлетворять требованиям  действующихстроительных норм и правил (СНиП).                                РАЗДЕЛ II            ОСНОВНЫЕ ТРЕБОВАНИЯ К КОМПРЕССОРНЫМ УСТАНОВКАМ                            Общие требования     § 6. В помещениях компрессорных установок не допускается размещатьаппаратуру   и   оборудование,   технологически  и  конструктивно   несвязанные с компрессорами.    § 7.  Размещение компрессоров в помещениях не допускается,  если всмежном     помещении   расположены   взрывоопасные    и    химическиепроизводства,    вызывающие    коррозию    оборудования    и    вредновоздействующие  на  организм человека.    § 8.  Отдельные компрессорные установки производительностью до  10куб.м/мин  с   давлением   воздуха   до   8  кгс/кв.см  (0,8  МПа)   сразрешения     Госгортехнадзора    Кыргызской     Республики     могутустанавливаться   в   нижних  этажах   многоэтажных   производственныхзданий    при  наличии  достаточной  расчетной  прочности  перекрытий,обеспечивающей  невозможность  их  разрушения  в  случае  аварий.  Этиустановки  должны  быть отделены от производственных участков  глухиминесгораемыми стенами.    Запрещается  установка   компрессорных  установок  под   бытовыми,конторскими и подобными им помещениями.    §  9.   Общие   размеры  помещения должны  удовлетворять  условиямбезопасного   обслуживания   и   ремонта  оборудования   компрессорнойустановки  и отдельных ее узлов, машин и аппаратов.    Проходы в машинном зале должны обеспечивать возможность монтажа  иобслуживания   компрессора и электродвигателя и должны быть  не  менее1,5  м,  а  расстояние  между оборудованием и стенами  зданий  (до  ихвыступающих частей) - не менее 1 м.    § 10. Полы помещения компрессорной установки должны быть ровными снескользящей   поверхностью,   маслоустойчивыми   и   выполняться   изнесгораемого износоустойчивого материала.    §  11.   Стены  и  потолок должны быть окрашены в  соответствии  с"Указаниями    по    проектированию   цветовой   отделки    интерьеровпроизводственных  зданий  промышленных предприятий"  (СН  181-70),   атрубопроводы - в соответствии с требованиями ГОСТа.    §  12.  Двери  и  окна  помещения компрессорной  установки  должныоткрываться наружу.    § 13. В помещении компрессорной установки должна быть площадка дляпроведения  ремонта  компрессоров,  вспомогательного  оборудования   иэлектрооборудования.   Для  выполнения ремонтных  работ  компрессорнойустановки    помещения    должны    оборудоваться     соответствующимигрузоподъемными  устройствами и средствами механизации.    §   14.   В   помещении   компрессорной  установки   должны   бытьпредусмотрены   специальные   места  для  хранения  в  закрытом   видеобтирочных  материалов, инструмента, прокладок и  т.п.,  а  также  дляхранения недельного запаса масла.    § 15.  Помещение компрессорной установки должно  быть  оборудовановентиляцией    в  соответствии  с  действующими  санитарными   нормамипроектирования промышленных предприятий.    § 16. Каналы и проемы в компрессорном помещении должны закрыватьсязаподлицо  с  полом съемными плитами.  Проемы, углубления и  переходы,которые не закрываются,  должны ограждаться перилами высотой не  менее1 м с расположенной внизу сплошной металлической зашивкой  высотой  15см.  Полы  площадок и ступени лестниц должны изготовляться из рифленойстали.    § 17.  Все трубопроводы компрессорной  установки  должны  отвечатьтребованиям СНиП и ГОСТ.    § 18.  Машинный зал компрессорной установки должен быть оборудовантелефоном, установленным в шумоизолированной будке.    В машинном зале должны быть аптечка первой помощи и питьевая вода.                         Установка компрессоров     §   19.   Для  уменьшения  влияния  вибраций,  вызываемых  работойкомпрессора, должны соблюдаться следующие условия:    а) площадки между смежными фундаментами компрессоров  должны  бытьвкладными, свободно опирающимися на фундаменты;    б) трубопроводы, присоединяемые к машине, не должны иметь жесткогокрепления   к   конструкциям   зданий;  при  необходимости  применениятаких     креплений     должны    предусматриваться    соответствующиекомпенсирующие  устройства;    в) трубопроводы,  соединяющие цилиндры компрессора с оборудованием(буферные   емкости,    промежуточные  холодильники),   должны   иметьдостаточную гибкость, компенсирующую деформации.    § 20.  Температура воздуха после каждой ступени сжатия компрессорав   нагнетательных   патрубках  не  должна   превышать    максимальныхзначений, указанных в инструкции завода-изготовителя,  но не выше  170град.  Цельсия  для  общепромышленных  (в  том  числе  используемых  вугольной     промышленности)   компрессоров,    а   для   компрессоровтехнологического  назначения должна соответствовать предусмотренной  втехнологических  регламентах, но не выше 180 град. Цельсия.    § 21. Воздушные компрессоры производительностью более 10 куб.м/миндолжны      быть     оборудованы    концевыми     холодильниками     ивлагомаслоотделителями.    §   22.   Все   движущиеся  и  вращающиеся   части   компрессоров,электродвигателей и других механизмов должны быть надежно ограждены.    § 23.  Для  разгрузки  электродвигателя при запуске компрессора нанагнетательных   линиях  до  воздухосборника  или   газосборника   (дообратных  клапанов) должны быть установлены индивидуальные ответвленияс  запорной  арматурой для сброса воздуха,  или предусмотрены  другие,надежно действующие устройства.    § 24.  Корпуса компрессоров, холодильников и влагомаслоотделителейдолжны быть заземлены.              Контрольно-измерительные приборы и аппаратура     § 25.  Все компрессорные установки должны быть снабжены следующимиконтрольно-измерительными приборами:    а) манометрами,  устанавливаемыми после каждой ступени сжатия и налинии  нагнетания  после компрессора, а также на воздухосборниках  илигазосборниках; при давлении на последней ступени сжатия 300  кгс/кв.см(30 МПа) и выше должны устанавливаться два манометра;    б) термометрами  или  другими  датчиками  для указания температурысжатого  воздуха,   устанавливаемыми на  каждой  ступени  компрессора,после промежуточных и концевого холодильников,  а также на сливе воды.Замер  температуры  должен  производиться  стационарными  ртутными  (вметаллическом  кожухе)  или электрическими термометрами и самопишущимиприборами.  Применение переносных ртутных термометров для  постоянного(регулярного) замера температур запрещается;    в)   приборами   для  измерения  давления  и  температуры   масла,поступающего для смазки механизма движения.    Примечание.   Рекомендуется  применение  приборов   дистанционногоконтроля  давлений и температур с сигнализацией отклонений от заданныхнорм, а также применение регистрирующих приборов.    § 26.  Все  установленные  контрольно-измерительные приборы должныпроходить  государственные  испытания в соответствии  с  требованиями,установленными в Кыргызской Республике.    § 27.  На воздухосборниках должны применяться манометры  диаметромне  менее  150  мм  класса  точности не  ниже  2,5.  Высота  установкиманометра на воздухосборнике должна соответствовать ГОСТу.    §  28.  Манометры  должны быть с такой шкалой, чтобы  при  рабочемдавлении  стрелка их находилась в средней трети шкалы.  На  циферблатеманометра    должна   быть   нанесена  красная   черта   по   делению,соответствующему высшему допускаемому рабочему давлению.    Взамен   красной   черты,   наносимой  на  циферблате   манометра,разрешается прикреплять пайкой или другим способом к корпусу манометраметаллическую   пластинку,   окрашенную   в  красный  цвет  и   плотноприлегающую  к  стеклу манометра над соответствующим  делением  шкалы.Нанесение красной черты на стекло манометра не допускается.    §  29.   Манометры  должны быть снабжены трехходовым  краном.  Придавлении  выше  25  кгс/кв.см  (2,5  МПа)  вместо  трехходового  кранаразрешается  установка отдельного штуцера с запорным устройством   дляподсоединения второго манометра.    §  30.  Не  реже  одного раза в шесть месяцев должна производитьсядополнительная  проверка  рабочих манометров контрольным манометром  сзаписью результатов этих проверок в журнал.    Манометры не допускаются к применению в случаях, когда:    а) отсутствует пломба или клеймо;    б) просрочен срок проверки манометра;    в) стрелка манометра при его выключении не возвращается к нулевомупоказанию   шкалы   на   величину,  превышающую  половину   допустимойпогрешности для данного манометра;    г)  разбито  стекло  или  имеются  другие  повреждения  манометра,которые могут отразиться на правильности его показаний.    § 31.  Каждая точка замера должна иметь отдельный термометр. Местазамеров должны определяться проектом.    § 32.  Каждый компрессор должен быть оборудован системой аварийнойзащиты,   обеспечивающей   звуковую  и   световую   сигнализацию   припрекращении   подачи    охлаждающей   воды,    повышении   температурысжимаемого воздуха или газа выше допустимой и автоматическую остановкукомпрессора при понижении давления масла для смазки механизма движенияниже допустимой.    §  33.   Предохранительные  клапаны должны  устанавливаться  послекаждой  ступени  сжатия  компрессора на участке охлажденного  воздуха.Если  на  каждый  компрессор предусмотрен  один  воздухосборник  и  нанагнетательном    трубопроводе    отсутствует    запорная    арматура,предохранительный  клапан  после  компрессора  может   устанавливатьсятолько на воздухосборнике.    § 34.  Размеры и пропускная способность предохранительных клапановдолжны  быть  выбраны  так,  чтобы  не  могло  образоваться  давление,превышающее   рабочее   более   чем  на  0,05  кгс/кв.см  при  рабочемдавлении до 3 кгс/кв.см включительно,  на  15%  при  рабочем  давленииот   3   до   60  кгс/кв.см (0,3-6 МПа) и на 10% при рабочем  давлениисвыше 60 кгс/кв.см.    Установка предохранительных клапанов должна  отвечать  требованиям"Правил   устройства   и безопасной эксплуатации сосудов,   работающихпод давлением".    Регулировка предохранительных  клапанов  должна  производиться  наспециальных    стендах   лицами,   допущенными   к    самостоятельномуобслуживанию   компрессорных  установок,   с  записью  о   проведеннойрегулировке в ремонтной книге компрессорной установки.    § 35.  Натяжные  гайки пружинных предохранительных клапанов должныбыть  запломбированы,   а  грузы рычажных  предохранительных  клапановзакреплены, закрыты металлическими кожухами и запломбированы.    §  36.   В  случаях,   когда по роду производства  или  вследствиедействия   компрессорного  газа  предохранительный  клапан  не   можетнадежно   работать,   сосуд  должен  быть  снабжен   предохранительнойпластиной, разрывающейся  при  превышении давления в сосуде  не  болеечем  на  25%   рабочего  давления (если  это  подтверждено  расчетом).Предохранительная   пластина (мембрана)  может быть установлена  передпредохранительным  клапаном  при  условии,   что  между   ними   будетустройство,   позволяющее  контролировать исправность  пластины.   Всепредохранительные пластины должны иметь заводское клеймо  с  указаниемдавления,   разрывающего пластину, или специальный  шифр.  Допускаетсявзамен клейма нанесение требуемых данных краской.    § 37.  На  нагнетательном трубопроводе к воздухо- или газосборникудолжен быть установлен обратный клапан.    При    расположении     арматуры,    требующей    систематическогообслуживания,   на  высоте  более 1,8  м  должны  быть   предусмотреныустройства  для удобства обслуживания.                           Смазка компрессоров     §   38.    Смазка    компрессора   и  применяемые   масла   должнысоответствовать   инструкции  завода-изготовителя  либо   рекомендацииспециализированной организации.    §  39.  Каждая  поступившая на предприятие  партия  компрессорногомасла   должна  иметь заводской паспорт-сертификат с указанием физико-химических  свойств масла.  Перед применением масло из  каждой  партиидолжно быть проверено лабораторным анализом на соответствие его ГОСТу.    § 40.  Перевозка и хранение компрессорного и индустриального масладолжны    отвечать  требованиям  ГОСТ  и  производиться  в  специальнопредназначенных  для  этого закрытых емкостях,  имеющих  отличительнуюокраску   и  надпись   "Чистое  компрессорное  (индустриальное)  масломарки...".   Соответствие  хранения  масла  требованиям  ГОСТ   должносистематически  проверяться ответственным лицом.    Доставка масла в машинный зал должна производиться  в  специальныхсосудах для каждого вида масла (ведрах и бидонах с крышками и т.п.).    §   41.   Запрещается  использование  для  других  целей  сосудов,предусмотренных для транспортирования и хранения компрессорного масла.Сосуды  должны  постоянно  содержаться  в   чистоте   и   периодическиочищаться   от  осадков. Использование для масла загрязненных  сосудовзапрещается.    § 42.  В необходимых случаях, определяемых проектом, компрессорныеустановки  должны  снабжаться  устройствами  централизованной   подачимасла, а также аварийным сливом масла.    §  43.   Отработанное  масло  может  быть  допущено  к  повторномуиспользованию только после его регенерации и положительных результатовлабораторного  анализа  на соответствие его физико-химических  свойствстандарту на масло.    Отработанное  масло  должно сливаться в емкость,  находящуюся  внепомещени компрессорной установки.    Примечание. Для  компрессоров,  установленных  на угольных шахтах,применение регенерированного масла запрещается.    § 44.  Заливка  масла  в смазочные устройства должна производитьсячерез воронки с фильтрами.    § 45.  Масляные фильтры в системе принудительной смазки и приемнаясетка  масляного  насоса  должны очищаться  в  сроки,  предусмотренныеграфиком, но не реже одного раза в два месяца.    § 46.  Масляный насос и лубрикатор должны очищаться не реже одногораза в полтора месяца.                   Охлаждение компрессорных установок     §  47.  Компрессорные  установки должны быть  обеспечены  надежнойсистемой  воздушного  или водяного охлаждения.  Режим  работы  системыохлаждения   должен   соответствовать   требованиям   инструкции    поэксплуатации.    § 48.  Вода системы охлаждения компрессорных установок  не  должнасодержать   растительные  и  механические  примеси в количестве  свыше40 мг/л. Общая жесткость воды должна быть не более 7 мг-экв/л. Системаохлаждения     компрессорных   установок   должна   быть   оборудованаводоочистителями, если отсутствует вода необходимого качества.    §  49.   Для  контроля  за системой охлаждения  на  трубопроводах,отводящих  нагретую воду от компрессора и холодильников,   на   видныхместах должны устанавливаться:    а) при замкнутой системе охлаждения - реле протока со  стекляннымисмотровыми люками или контрольными краниками с воронками;    б)  при  открытой  циркуляционной  системе  охлаждения  -  сливныеворонки.    § 50.  Для спуска воды из системы охлаждения и рубашек компрессорадолжны быть предусмотрены соответствующие спускные приспособления.    §  51.  Температура охлаждающей воды, выходящей от  компрессора  ихолодильников, не должна превышать 40 град. Цельсия.    §  52.  Разводка  охлаждающей системы  трубопроводов  в  помещениикомпрессорной  установки должна выполняться преимущественно в  каналах(туннелях).   Размеры  каналов (туннелей)  должны  быть  удобными  длявыполнения ремонтных работ и обслуживания расположенных в них арматурыи  трубопроводов  охлаждающей системы. Каналы (туннели)  должны  иметьдренаж.                  Забор (всасывание) и очистка воздуха     § 53.  Забор (всасывание) воздуха  воздушным  компрессором  долженпроизводиться  снаружи помещения компрессорной станции  на  высоте  неменее 3 м от уровня земли.    Для воздушных  компрессоров  производительностью  до 10 куб.м/мин,имеющих  воздушные  фильтры на машине, допускается  производить  заборвоздуха из помещения компрессорной станции.    §  54.   Для  очистки  всасываемого воздуха  от  пыли  всасывающийвоздухопровод компрессора должен быть оборудован фильтром,  защищеннымот попадания в него атмосферных осадков.    Конструкция фильтрующего устройства должна обеспечивать безопасныйи удобный доступ к фильтру для его очистки и разборки.    Фильтрующее устройство  не  должно деформироваться и вибрировать впроцессе засасывания воздуха компрессором.    § 55. Фильтрующие устройства могут быть индивидуальными или общимидля   нескольких   компрессоров.  В  последнем  случае   для   каждогокомпрессора  должна быть предусмотрена возможность отключения  его  (вслучае ремонта) от общего всасывающего трубопровода.    § 56.  Для  предприятий  горнодобывающей  промышленности  и другихпредприятий,    где   возможна   большая  запыленность    всасываемоговоздуха,  компрессорные  установки  должны  быть оборудованы фильтрамизаводского изготовления.                 Влагомаслоотделители и воздухосборники     § 57.  В компрессорах, снабженных концевыми холодильниками, должныбыть   предусмотрены   влагомаслоотделители  на   трубопроводе   междухолодильником  и  воздухосборником. Допускается  совмещение  концевогохолодильника и влагомаслоотделителя в одном аппарате.    § 58.  При необходимости иметь глубоко  осушенный  воздух,  помимоконцевых    холодильников,   компрессоры   оборудуются    специальнымиосушительными  установками.   Осушительные  установки,  работающие  пометоду   вымораживания   влаги   при   помощи  аммиачных   холодильныхустановок,   необходимо располагать в изолированных  от  компрессорнойустановки помещениях.    Осушительные установки,  работающие  по  методу  поглощения  влагитвердыми    сорбентами    и   с   использованием     нетоксичных     иневзрывоопасных  хладагентов,  могут  размещаться  в   машинном   залекомпрессорной установки.    § 59.  Для сглаживания пульсаций давлений сжатого воздуха или газав  компрессорной  установке должны быть предусмотрены  воздухосборникиили газосборники (буферные емкости).    Устройство   и   комплектация  воздухосборников  должны   отвечатьтребованиям    ГОСТ.     Монтаж   и   эксплуатация   воздухосборников,газосборников   и  влагомаслоотделителей  должны  отвечать   "Правиламустройства   и   безопасной  эксплуатации  сосудов,   работающих   поддавлением".    Примечание. Для угольных шахт с разветвленной пневматической сетьюдопускается эксплуатация компрессоров без воздухосборников.    § 60.  Объем  воздухосборников  для  воздушных компрессоров общегоназначения  принимается согласно ГОСТ,  для остальных  компрессоров  -по техническому расчету.    § 61.  Воздухосборник или газосборник  должен  устанавливаться  нафундамент вне здания компрессорной установки и должен быть огражден.    Расстояние между воздухосборниками должно быть не менее 1,5  м,  амежду воздухосборником и стеной здания - не менее 1,0 м.    Ограждение  воздухосборника  должно находиться  на  расстоянии  неменее 2 м от воздухосборника в сторону проезда или прохода.    §   62.   В  отдельных  случаях  разрешается  по  согласованию   сГосгортехнадзором и технической инспекцией профсоюзов устанавливать  впомещениях   гидроаккумуляторы   и   воздухосборники,    конструктивновстроенные   в    компрессорный  агрегат  или  другое  технологическоеоборудование.    § 63.  Допускается (кроме угольных шахт)  присоединение  к  одномувоздухосборнику     нескольких   компрессоров    с    установкой    нанагнетательных  линиях обратных клапанов и запорной  арматуры.   Передзапорной  арматурой на нагнетательных линиях должны  быть  установленыпредохранительные клапаны.    §   64.    Для   проведения  периодических  осмотров  и   ремонтоввоздухосборников необходимо предусматривать возможность отключения  отсети каждого из них.    § 65. Масло и вода, удаляемые при продувке влагомаслоотделителей ивоздухосборников,   должны   отводиться  в  специально   оборудованныеустройства  (сборники),   исключающие   загрязнение   производственныхпомещений, стен здания и окружающей территории маслом.                               РАЗДЕЛ III             ЭКСПЛУАТАЦИЯ И РЕМОНТ КОМПРЕССОРНЫХ УСТАНОВОК                              Обслуживание     §  66.   В  соответствии  с  настоящими   Правилами,   инструкциейзавода-изготовителя  и  другими относящимися  к  технике  безопасностинормативными документами администрация предприятия должна  разработатьинструкции  по   безопасному  обслуживанию компрессорной  установки  ивывесить  их  на  рабочем  месте.   Инструкции   должны   утверждатьсяглавным    инженером   предприятия,   эксплуатирующего   компрессорныеустановки.    Всем рабочим,  работающим на компрессорных установках,  под личнуюрасписку  должны быть выданы администрацией инструкции  по  безопаснымметодам работы.    §  67.   Ответственным  за  правильную и  безопасную  эксплуатациюкомпрессорной  установки и воздухогазопроводов  назначается   приказомлицо, имеющее законченное техническое образование и практический  стажпо эксплуатации компрессоров.    §  68.  К  самостоятельной  работе по  обслуживанию  компрессорныхустановок  могут  быть  допущены лица не моложе  18  лет,   признанныегодными   по   состоянию   здоровья,   обученные   по  соответствующейпрограмме и имеющие удостоверение квалификационной комиссии  на  правообслуживания  компрессорных установок.    Знания  рабочих  по  вопросам  техники  безопасности  и   пожарнойбезопасности,   обязательные  к исполнению при работе на компрессорнойустановке,   должны проверяться не реже одного раза в  год  комиссией,состав которой определяется приказом директора предприятия.    Лица, не сдавшие экзаменов по знанию правил,  инструкций и  другихнормативных  документов  по  технике  безопасности,   отстраняются  отвыполняемой работы.    §  69.   Запрещается   оставлять  работающие   компрессоры  (кромеполностью  автоматизированных)  без  надзора  лиц,   допущенных  к  ихобслуживанию.    § 70.  Вход в помещение компрессорной установки посторонним  лицамзапрещается.   Снаружи  у  входной  двери  должна   быть   установленасигнализация  для вызова обслуживающего персонала установки,  а  такжевывешен запрещающий плакат "Вход посторонним воспрещен".    §   71.   Запрещается   хранение  керосина,   бензина   и   другихлегковоспламеняющихся    жидкостей   в   помещении   машинного    залакомпрессорной установки.    § 72.  Перед  пуском каждого компрессора машинист обязан осмотретьустановку,   убедиться в ее исправности,  проверить систему  смазки  иохлаждения и произвести пуск в соответствии с инструкцией.    § 73.  Каждую смену необходимо контролировать лубрикатором  расходмасла  для  смазки цилиндра и сальников компрессора. Расход  масла  накаждую  точку  смазки  не  должен  превышать  указанного  в  заводскойинструкции.    §  74.   На  компрессорных установках необходимо вести  ежесменнуюзапись в журнале расхода смазочного масла.    §   75.  Все  предохранительные  клапаны  компрессорной  установкиобщепромышленного назначения, работающие на давлении до 12  кгс/кв.см,должны  ежесуточно проверяться путем принудительного их  открытия  поддавлением.  Сроки проверки предохранительных клапанов, работающих  придавлении   свыше   12   кгс/кв.см,   устанавливаются   технологическимрегламентом,  но  не реже одного раза в 6 мес.  После закрытия  клапандолжен сохранить  полную герметичность.    §  76.   При  отсутствии автоматической продувки  ручная  продувкавлагомаслоотделителей (промежуточных и концевого) должна производитьсядва  раза  в  смену, если заводской инструкцией не предусмотрен  болеекороткий  период продувки;  воздухосборники или газосборники, входящиев  компрессорную установку,  должны продуваться не реже одного раза  всмену  при наличии  концевого  холодильника  и влагомаслоотделителя  ине реже двух раз в смену при их отсутствии.    § 77.  Компрессор  должен  быть  немедленно остановлен в следующихслучаях:    а) в случаях, предусмотренных в инструкции завода-изготовителя;    б)  если  манометры  на  любой ступени компрессора,   а  также  нанагнетательной линии показывают давление выше допустимого;    в)  если  манометр  системы смазки механизма  движения  показываетдавление ниже допустимого нижнего предела;    г) при внезапном прекращении подачи охлаждающей  воды  или  другойаварийной неисправности системы охлаждения;    д)  если  слышны  стуки,  удары в компрессоре  или  двигателе  илиобнаружены их неисправности, которые могут привести к аварии;    е)  при  температуре  сжатого воздуха  выше  предельно  допустимойнормы,   установленной  паспортом  завода-изготовителя  и   настоящимиПравилами;    ж) при пожаре;    з)   при  появлении  запаха  гари  или  дыма  из  компрессора  илиэлектродвигателя;    и)    при    заметном   увеличении   вибрации   компрессора    илиэлектродвигателя.    § 78.  После  аварийной  остановки компрессора пуск его может бытьпроизведен   с   разрешения   лица,   ответственного   за   безопаснуюэксплуатацию компрессорной установки.    §  79.  Во  время  работы  компрессорной  установки  обслуживающийперсонал обязан контролировать:    а) давление и температуру сжатого  воздуха  после  каждой  ступенисжатия;    б) температуру сжатого воздуха после холодильников;    в)   непрерывность  поступления  в  компрессоры   и   холодильникиохлаждающей воды;    г)  температуру  охлаждающей  воды,  поступающей  и  выходящей  изсистемы охлаждения по точкам;    д) давление и температуру масла в системе смазки;    е) ток статора,  а при  синхронном  электроприводе  -  ток  ротораэлектродвигателя;    ж)  правильность  действия лубрикаторов и  уровень  масла  в  них.Показания    приборов   через  установленные  инструкцией   промежуткивремени,  но не реже чем через два часа должны записываться в   журналучета  работы компрессора.    В журнале должны записываться время пуска и остановки компрессора,причина     остановки,     замеченные    неисправности,     проведениепериодических  проверок  предохранительных  клапанов   и   манометров,проведение    спуска  конденсата  и  масла  из  влагомаслоотделителей,воздухосборников  и  других  емкостей,  а  также  внеплановые   чисткимасляных и воздушных фильтров.    Журнал работы должен проверяться и подписываться ежесуточно лицом,ответственным за безопасную эксплуатацию компрессорной установки.    §   80.    Воздушные   фильтры   должны   проверяться   в   сроки,предусмотренные Инструкцией по эксплуатации компрессорной   установки,утвержденной  главным  инженером предприятия.   Сопротивление  проходувоздуха  в  фильтре  должно  быть не  более  50  мм  вод.ст.  (если  винструкции  не указана другая величина  сопротивления).   При  большемсопротивлении фильтр должен очищаться.    §   81.   Необходимо   производить  регулярный   наружный   осмотроборудования  компрессорной установки, обтирку и очистку  ее  наружныхповерхностей  от  пыли и грязи. Не допускаются утечки  масла  и  воды,особенно  попадание  масла  на  фундамент.   Причина  утечек  при   ихобнаружении должна быть  немедленно устранена.    В качестве  обтирочных  материалов  разрешается  применять  толькохлопчатобумажные или льняные тряпки.    § 82.  Ремонт и очистка оборудования и трубопроводов,  находящихсяпод давлением, воспрещаются.    § 83. При температуре в помещениях станции +2 град. Цельсия и нижеиз    охлаждающих   систем   неработающего  оборудования  должна  бытьспущена  охлаждающая вода, а воздушные или газовые  полости  тщательнопродуты.                    Планово-предупредительный ремонт    84. Все виды ремонтов оборудования компрессорной установки должны   выполняться в соответствии с графиком планово-предупредительного   ремонта. Графики планово-предупредительного ремонта и техническиеусловия на ремонт компрессорного оборудования должны быть составлены сучетом требований инструкции завода-изготовителя и действующей системы ППР оборудования соответствующей отрасли промышленности и утверждены                    главным инженером предприятия.    § 85. Воздушные висциновые фильтры после 1000 ч работы, но не режеодного  раза  в  два месяца должны тщательно очищаться от  скопившейсяпыли  и после просушки смазываться висциновым или другими аналогичнымимаслами.   Промывка фильтра должна производиться в дизельном   топливеили   в  слабом   растворе   горячей щелочи с  последующей  тщательнойпромывкой водой.    Сухие  воздушные  фильтры  должны  очищаться  согласно  инструкциизавода-изготовителя фильтра.    Примечание.  Рекомендуется  очистку  и  смазку  ячеек  висциновогофильтра  производить поочередно,  с таким промежутком времени,   чтобыполный период между чистками каждой ячейки не превышал 1000 ч.    §   86.   Осмотр  клапанных  коробок  воздушного  компрессора   наотсутствие   нагара  должен  производиться не реже чем  после  1000  чработы.   В  случае  обильного нагарообразования  необходимо  выяснитьпричину и устранить ее, а все клапанные коробки тщательно очистить  отнагара.    §    87.    Очистка    воздухосборников,    влагомаслоотделителей,промежуточных    и    концевых    холодильников    и    нагнетательныхвоздухопроводов   всех   ступеней  от  масляных   отложений,    должнапроизводиться  не  реже  одного  раза за  5000  ч  работы  компрессораспособом,  не вызывающим коррозию металла, по инструкции, утвержденнойглавным инженером предприятия.    Рекомендуется очистку   воздухопроводов  и  аппаратов  производить3%-ным   раствором  сульфанола.  После  очистки  должна  производитьсяпродувка сжатым воздухом в течение 30 мин (не менее).    Примечания:    1. Для  компрессорных  станций,  где  установлены  компрессоры безсмазки   полостей   сжатия,  или  в  установках,   где   предусмотренаспециальная  очистка  сжатого воздуха от масла в  капельном  виде,   атакже  если  температура воздуха в воздухосборнике  и  воздухопроводахне   превышает  50 град. Цельсия, осмотр и очистка воздухосборников  ивоздухопровода должны производиться не реже одного раза в год.    2. Применять для очистки воздухосборников, влагомаслоотделителей идругого   оборудования   горючие   и  легковоспламеняющиеся   жидкости(бензин, керосин) запрещается.    §    88.    При    внутреннем   осмотре,   чистке   или    ремонтевлагомаслоотделителей, воздухогазосборников или  других  емкостей  онидолжны  быть  надежно отключены от соответствующей сети  заглушками  схвостовиками,   полностью  освобождены от  оставшегося  там  газа  иливоздуха  и  продуты чистым воздухом в течение 10 мин (не менее).   Вселюки  аппарата  во  время  нахождения там  работающего   должны   бытьоткрыты  и  весь аппарат должен непрерывно вентилироваться.  Работник,находящийся   внутри  аппарата,   должен   быть  снабжен   спецодеждой(комбинезон) и защитными очками. Внутренний осмотр, чистка или  ремонтаппарата  должны  производиться не менее, чем двумя  работниками,   изкоторых  один  должен  находиться  снаружи  и  непременно  следить  засостоянием работающего внутри.    Работы внутри  аппарата  могут  производиться только по разрешениюлица,   ответственного  за  безопасную  эксплуатацию,  который  долженпроинструктировать  работающих о Правилах безопасного ведения работ  иметодах оказания первой помощи.    На эти  работы  должен выдаваться специальный наряд,  как на особоопасные работы.    На аппарате, находящемся в ремонте или чистке, должен быть вывешенпредупредительный   плакат.   Снимать   плакат   разрешается    толькоответственному лицу.    §  89.  Запрещается производить очистку промежуточных  и  концевыххолодильников,    влагомаслоотделителей,   а   также   воздухопроводоввыжиганием их.    §  90.  После  очистки  и ремонта частей или  узлов  компрессорнойустановки необходимо удостовериться в том,  чтобы в  них  не  осталоськаких-либо посторонних предметов.    §   91.  Измерение  сопротивления  заземляющих  устройств  цеховыхэлектроустановок  должно  производиться не реже  одного  раза  в  год.Результаты  измерений  сопротивления  должны  оформляться  протоколом.Заключение  после  измерений должно заноситься в паспорт  заземляющегоустройства.    § 92.  Разведение открытого огня в помещении компрессорной станциистрого  запрещается.  Производство  монтажных  и  ремонтных  работ   сприменением  открытого огня и электросварки в помещении  компрессорнойстанции, на воздухосборниках и газопроводах должно осуществляться  присоблюдении противопожарных мероприятий под наблюдением  ответственноголица,  при наличии  письменного разрешения главного инженера (главногоэнергетика) предприятия и представителя пожарной охраны.    § 93. Результаты текущего, среднего и капитального ремонтов должнызаноситься  в  ремонтный журнал компрессорной  установки  за  подписьюлица,  ответственного за эксплуатацию установки,  а после  среднего  икапитального   ремонта,  кроме  того,  должен   быть   составлен   акт(приложение 2).                        Техническая документация     §  94.   Каждая  работающая  компрессорная  установка  или  группаоднородных  компрессорных установок должна иметь следующую техническуюдокументацию:    а) схемы трубопроводов (сжатого воздуха или газа,  воды,  масла) суказанием       мест        установок       задвижек,        вентилей,влагомаслоотделителей,   промежуточных   и   концевых   холодильников,воздухосборников,  контрольно-измерительных приборов,  а  также  схемыэлектрокабелей,   автоматики и т.п.; схемы  должны  быть  вывешены  навидном месте;    б) инструкция по безопасному обслуживанию компрессорной установки;    в) журнал учета работы компрессора (приложение 1);    г)  журнал  (формуляр) учета ремонтов компрессорной  установки,  вкоторой должны быть занесены результаты проверки сваренных швов;    д)    паспорт-сертификат   компрессорного   масла   и   результатылабораторного его анализа;    е)  паспорта  всех  сосудов, работающих под давлением,  подлежащихрегистрации в органах Госгортехнадзора;    ж)   график   планово-предупредительного  ремонта    компрессорнойустановки;    з) журнал проверки знаний обслуживающего персонала.    Все  журналы  должны  быть пронумерованы, прошнурованы,  скрепленыпечатью и храниться не менее одного года после заполнения.    § 95. К ремонтному журналу прилагаются:    а)   эскизы   и  чертежи  на  усовершенствования  или   изменения,произведенные при ремонте;    б)   акты  приемки  оборудования  после  среднего  и  капитальногоремонта;    в)  акты  очистки  трубопроводов, компрессоров,  воздухосборников,холодильников и воздушных фильтров;    г) сварочный журнал на трубопроводы высокого давления.    §   96.   Конструктивные  изменения  компрессоров,   газопроводов,холодильников   и   прочей  аппаратуры,   могут  быть   выполнены   посогласованию     с   заводом-изготовителем    или   специализированнойорганизацией с разрешения главного инженера предприятия и с занесениемв паспорт установки.                                РАЗДЕЛ IV                 ВНЕШНИЕ ВОЗДУХОПРОВОДЫ И ГАЗОПРОВОДЫ                            Общие требования     §  97.   Устройство,   изготовление, монтаж, испытание  и  приемкатрубопроводов  производятся  в  соответствии  с  действующими  СНиП  инастоящими   Правилами.   Трубопроводы,   составляющие    неотъемлемуючасть   аппаратов,  принимаются  в  эксплуатацию  в   соответствии   с"Правилами  устройства и безопасной эксплуатации  сосудов,  работающихпод давлением".    §   98.    В   качестве  прокладочных  материалов  для  соединенийтрубопроводов    должны    применяться    материалы,    устойчивые   квоздействию влаги, масла, а также температуры не менее чем на 50 град.Цельсия выше температуры газа в трубопроводе.    Для  уплотнения  фланцевых  соединений  участков  воздухопроводов,проложенных    в    подземных  выработках  шахт,   следует   применятьпрокладки  из специальной тепло- и маслостойкой резины с  температуройвоспламенения  не ниже 350 град.  Цельсия. Резиновые прокладки  должныбыть  изготовлены  в  централизованном порядке и  иметь  отличительноеклеймо. Применение резиновых прокладок без клейма запрещается.    §   99.  Устройство  наружных  нагнетательных  воздухогазопроводовдолжно исключать возможность их внутреннего обмерзания.    §   100.    Должна   быть  предусмотрена  возможность   свободноготемпературного расширения трубопровода, предотвращающая его деформациюи расстройство соединений, а также возникновение дополнительных усилийна соединенные с ним машины или аппараты.    § 101.  Трубопровод, проложенный вблизи теплоизлучающих аппаратов,должен быть теплоизолирован.    § 102.  Трубопроводы  должны  прокладываться  от   электрокабелей,электропроводов и электрооборудования на расстоянии не менее 0,5 м.    § 103.  Воздухопроводы и газопроводы должны укладываться с уклоном0,003   в   сторону линейных водоотделителей.  Должно быть  обеспеченоотсутствие мертвых зон, где может скапливаться конденсат или масло.    § 104. На отдельных участках трубопроводов, где возможно скоплениеводы  и  масла,   должны  устанавливаться  линейные  водоотделители  савтоматической  или  ручной  продувкой.  Приспособления  для  продувкидолжны быть доступны для обслуживания.    Все устройства для удаления скопляющегося в воздухопроводе масла иводы   должны  быть  в  полной  исправности  и  регулярно  проверятьсяобслуживающим   персоналом.   В   случае  замерзания  этих   устройствотогревание  их  разрешается  производить  горячей  водой,  паром  илигорячим  воздухом. Применение для этой цели открытого  источника  огнязапрещается.    § 105.  На воздухопроводах не допускается наличие глухих отводов изаглушенных  штуцеров,  способствующих скоплению  и  самовоспламенениюмасляных отложений.    § 106.  Арматура,  устанавливаемая  на трубопроводах,  должна бытьдоступна для удобного и безопасного обслуживания и ремонта.    § 107. Аппараты и трубопроводы с температурой поверхности выше +45град.  Цельсия,  располагаемые на рабочих местах и в  местах  основныхпроходов,    должны   иметь   тепловую  изоляцию.   Стенки   цилиндровкомпрессора изоляции не подлежат.    § 108. Вентили, задвижки, клапаны должны быть в полной исправностии   обеспечивать  возможность  быстрого   и   надежного    прекращениядоступа воздуха или газа.    Арматура должна быть пронумерована и иметь ясно  видимые  стрелки,указывающие   направление  вращения  маховиков,   а   также   стрелки,обозначающие "открыто" и "закрыто".    §   109.   Техническое  освидетельствование  трубопроводов  должнопроизводиться администрацией предприятия в следующие сроки:    а) наружный осмотр открытых трубопроводов, находящихся под рабочимдавлением, - не реже одного раза в год;    б) гидравлическое испытание трубопроводов на прочность и плотностьпроизводится одновременно  давлением  1,25  рабочего,  но   не   менее2 кгс/кв.см  перед  пуском в эксплуатацию,  после ремонта,  связанногосо  сваркой  стыков,  а также при пуске в работу  воздухопроводов  илигазопроводов после нахождения их в состоянии консервации более  одногогода.    Порядок проведения  гидравлического  и  пневматического  испытаниядолжен соответствовать СНиП.    Испытания шахтных трубопроводов  производятся  в  соответствии  состроительными   нормами,   специальными  правилами,   инструкциями   иуказаниями в проектах.    § 110. Пробное давление при гидравлическом испытании трубопроводовдолжно  выдерживаться  в течение 5 мин,  после  чего  давление  должнобыть  снижено  до  рабочего. При рабочем давлении производятся  осмотртрубопровода и обстукивание сварных швов молотком весом не  более  1,5кг.    Результаты испытания считаются удовлетворительными,  если во времяиспытания  не  произошло падения давления по манометру,  а  в  сварныхшвах,  трубах,  корпусах,  арматуре и  т.п.  не  обнаружено  признаковразрыва, течи и запотевания.    Трубопроводы, проложенные  в непроходных каналах,  испытываются попадению  давления.   Трубопроводы  на  давление  свыше  100  кгс/кв.смиспытываются в соответствии с действующими правилами.    При   минусовых  температурах  наружного  воздуха,  гидравлическиеиспытания  производятся на горячей воде с немедленным сливом ее  послеиспытания.    § 111.  Записи проведений чистки трубопроводов, текущего осмотра иремонта,   а   также  результаты  пневматического  и   гидравлическогоиспытания  трубопроводов,  должны  заноситься  в   журнал   (формуляр)учета  ремонта  компрессорной  установки  и  должен  составляться  акт(приложение 3).    § 112.  Во  время  ремонта  трубопровода,  ремонтируемая его частьдолжна  быть  отсоединена  от  сети  с  обеих  сторон  и  очищена   отскопившихся осадков масла.    После ремонта и очистки необходимо удостовериться  в  том,  что  втрубопроводе не осталось каких-либо посторонних предметов.                                РАЗДЕЛ V           ОТВЕТСТВЕННОСТЬ ЗА НАРУШЕНИЕ ПРАВИЛ БЕЗОПАСНОСТИ     § 113. Должностные лица предприятий, эксплуатирующие компрессорнуюустановку,  а  также  инженерно-технические  работники  учреждений   иорганизаций,    осуществляющие  ее  проектирование   и   изготовление,виновные в нарушении  настоящих  Правил,  несут личную ответственностьнезависимо  от того,  привело или не привело это нарушение  к   аварииили   несчастному случаю. Они отвечают также за нарушения,  допущенныеих подчиненными.    §  114.   Выдача  должностными лицами указаний  или  распоряжений,принуждающих  нарушать  правила  безопасности  и  инструкции  к   ним,самовольное     возобновление    работ,     остановленных     органамиГосгортехнадзора  или технической  инспекцией   профсоюза,   а   такженепринятие   этими  лицами  мер  по  устранению  нарушений,    которыедопускаются   в  их  присутствии  подчиненными,  являются   грубейшиминарушениями Правил.    В   зависимости  от  характера  нарушений  и  их  последствий  всеуказанные     лица    несут    ответственность    в    дисциплинарном,административном или судебном порядке.    §   115.   Обслуживающий  персонал  компрессорной  установки   приневыполнении  им  требований, изложенных в инструкциях  по  безопаснымметодам   работы,   в   зависимости  от  характера   нарушений   несетответственность в дисциплинарном или судебном порядке.                               Приложение 1                              (к п. 3-29)                                 ЖУРНАЛ                       учета работы компрессора  -----------------------------------------------------------------------|Дата | Давление  |     Температура воздуха или газа по ступеням,     ||и    |воздуха или|                   град. Цельсия                   ||часы |  газа по  |---------------------------------------------------||суток| ступеням, |     I      |     II     |     III    |     IV     ||     | кг/кв.см  |------------|------------|------------|------------||     |-----------|на   |на    |на   |на    |на   |на    |на   |на    ||     |I|II|III|IV|входе|выходе|входе|выходе|входе|выходе|входе|выходе||     | |  |   |  |     |      |     |      |     |      |     |      ||-----|-|--|---|--|-----|------|-----|------|-----|------|-----|------||  1  |2| 3| 4 | 5|  6  |   7  |  8  |   9  |  10 |  11  |  12 |  13  |----------------------------------------------------------------------------------------------------------------------------------------------|     Температура воды,     |       Масло      |  Показания приборов  ||       град. Цельсия       |------------------|----------------------||---------------------------|дав- |темпе- |рас-|воз- |вольт-|  ампер- ||поступа-|      после       |ле-  |ратура,|ход,|духо-|метра |  метра  ||ющей на |  холодильников   |ние, |град.  |л/  |мера |      |---------||охлажде-|------------------|кгс/ |Цельсия|сме-|или  |      |ста-|ро- ||ние     |I |II|III|конце-  |кв.см|       |ну  |газо-|      |тора|тора||        |  |  |   |вого    |     |       |    |мера |      |    |    ||--------|--|--|---|--------|-----|-------|----|-----|------|----|----||   14   |15|16| 17|   18   |  19 |   20  | 21 |  22 |  23  | 24 | 25 |----------------------------------------------------------------------------------------------------------------------------------------------|    В какое время    |  В какое время   |  Замеченные  | Примечание  ||  проведена продувка |проведена проверка|неисправности |             ||масловодоотделителей,|предохранительных |компрессорной |             || воздухосборников и  |   клапанов и     |установки и их|             ||       пр., ч        |манометров, дата, |  устранение  |             ||                     |      число       |              |             ||                     |                  |              |             ||                     |                  |              |             ||---------------------|------------------|--------------|-------------||          26         |        27        |      28      |      29     |-----------------------------------------------------------------------     Смену сдал _______________ За смену компрессор работал _____ часов     Смену принял _____________ Выработано воздуха (газа) _______ куб.м                              Приложение 2                              (к п. 3-28)                               Утверждаю:                    Главный инженер ______________                    "___" _______________ 19___ г.                    Предприятие __________________                    Цех __________________________                                   АКТ          приема-сдачи агрегата (машины, аппарата) из ремонта                    от "___" _____________ 20___ г.     Мы, нижеподписавшиеся, начальник РМЦ тов. ________________, мастер(бригадир)  РМЦ  тов.  __________,  начальник  производственного  цеха(отделения)   тов.   _____________,  механик  цеха  (отделения)   тов._____________,  мастер ОТК тов. __________ составили настоящий  акт  отом,          что          произвели         приемку-сдачу          из______________________________________________ ремонта                             (вид ремонта)______________________________________________________________________                                   _        (наименование агрегата, машины, аппарата) инвентарный N   ____________________ по заказу N _______________________, который    находился в ___________________________________________________   (плановом (неплановом)) ремонте с __________________ 20___ г. по ____________________ 20___ г., т.е. __________________________ дней,                   по плану __________________ дней.    Предусмотренные дефектной ведомостью N _____ от "___" ____________20___    г.   работы   по   __________________________________________выполнены                             (вид ремонта)______________________________________________________________________                                   _         (полностью, не полностью, указать, что не выполнено)    Качество ремонта _________________________________________________ (наименование агрегата, машины, аппарата) проверено в соответствии с  техническими условиями на приемку из ремонта N _________ и сдано вэксплуатацию. К акту прилагается необходимая техническая документация.    Ремонт выполнен с оценкой ________________________________________Ремонт                                                      произведен_____________________________________________________                     (фамилия, профессия, разряд)    Сдал: начальник РМЦ _________, мастер (бригадир) РМЦ _____________    Принял: начальник цеха (отделения) ________, механик _____________    Мастер ОТК _______________________________________________________                               Приложение 3                              (к п. 4-15)     Предприятие ______________________________________________________    Цех ______________________________________________________________                                   АКТ             на ремонт, ревизию и испытание трубопроводов                    от "___" _____________ 20___ г.     Мы, нижеподписавшиеся, начальник цеха ___________________________,механик          ___________________,         начальник          смены_________________________,  составили  настоящий  акт  о   том,    чтопроизведен         ремонт        и        ревизия        трубопроводов_______________________________________________________________                   (наименование линий, их границы)    При ремонте выполнены следующие работы: __________________________    Согласно действующим  нормам  и техническим указаниям трубопроводыиспытаны:                            гидравлическим    а) на прочность давлением -------------- ______________ кгс/кв.см;   пневматическим во время испытания дефектов и течи не обнаружено;    б) на плотность пневматическим методом на давление ____ кгс/кв.см.    Трубопроводы выдержаны при испытательном давлении _____________ ч.    Падение давления составило _______% в час.    Допустимая величина падения давления для трубопровода ____% в час.    Трубопроводы, перечисленные в настоящем акте, считать выдержавшимииспытания   на  прочность  и  плотность  и  принятыми  в  эксплуатацию_________ час. ___________ 20___ г.     Начальник цеха ___________________________________________________    Механик цеха _____________________________________________________    Начальник смены 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gulghgw91jihfzis4bw">
      <w:r>
        <w:rPr>
          <w:rFonts w:ascii="Arial" w:cs="Arial" w:eastAsia="Arial" w:hAnsi="Arial"/>
          <w:color w:val="132D3F"/>
          <w:sz w:val="16"/>
          <w:szCs w:val="16"/>
          <w:u w:val="single"/>
        </w:rPr>
        <w:t xml:space="preserve">dalil.kg/document/30175</w:t>
      </w:r>
    </w:hyperlink>
  </w:p>
  <w:p>
    <w:pPr>
      <w:spacing w:after="0" w:before="40"/>
      <w:jc w:val="center"/>
    </w:pPr>
    <w:hyperlink w:history="1" r:id="rIddy7ca37kdxggtvg6zjg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yajfqt-kmqspygcog5f0" Type="http://schemas.openxmlformats.org/officeDocument/2006/relationships/hyperlink" Target="https://dalil.kg/document/202591" TargetMode="External"/><Relationship Id="rIduglw5tciajlehkxoed8cu" Type="http://schemas.openxmlformats.org/officeDocument/2006/relationships/hyperlink" Target="https://dalil.kg/document/314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gulghgw91jihfzis4bw" Type="http://schemas.openxmlformats.org/officeDocument/2006/relationships/hyperlink" Target="https://dalil.kg/document/30175" TargetMode="External"/><Relationship Id="rIddy7ca37kdxggtvg6zjg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2026-10-01T06:42:16.185Z</dcterms:created>
  <dcterms:modified xsi:type="dcterms:W3CDTF">2026-10-01T06:42:16.185Z</dcterms:modified>
</cp:coreProperties>
</file>

<file path=docProps/custom.xml><?xml version="1.0" encoding="utf-8"?>
<Properties xmlns="http://schemas.openxmlformats.org/officeDocument/2006/custom-properties" xmlns:vt="http://schemas.openxmlformats.org/officeDocument/2006/docPropsVTypes"/>
</file>