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j0pj08xwmuc2tlfphru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февраля 2002 года. Регистрационный номер 16-02 г.Бишкекот 15 января 2002 года № 2-п                  ПОСТАНОВЛЕНИЕ ИСПОЛНИТЕЛЬНОГО СОВЕТА               ГОСУДАРСТВЕННОГО АГЕНТСТВА ПО ЭНЕРГЕТИКЕ                ПРИ ПРАВИТЕЛЬСТВЕ КЫРГЫЗСКОЙ РЕСПУБЛИКИ               Об утверждении Контрактов на куплю-продажу                  электрической энергии и на передачу                         электрической энергии      В соответствии  со статьями 8,  9 </w:t>
      </w:r>
      <w:hyperlink w:history="1" r:id="rIdjufov-bnpcj6lwz9_ng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"Обэнергетике" и с абзацем 4 пункта 6 и абзацем 1 пунктом 7 "</w:t>
      </w:r>
      <w:hyperlink w:history="1" r:id="rIdbpipnql9opaf0o1ywppmx">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рынкаэлектроэнергии",  утвержденных  </w:t>
      </w:r>
      <w:hyperlink w:history="1" r:id="rIdtggxsonxpaeuliej2zkx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6 апреля 2000 года № 187,  Исполнительный совет Государс-твенного агентства по энергетике при Правительстве Кыргызской Республи-ки постановляет:     Утвердить "Контракт  на  куплю-продажу  электрической  энергии"  и"Контракт на передачу электрической энергии".     Настоящие контракты  вступают в силу с момента его государственнойрегистрации в установленном порядке.      Директор Исполнительного совета     Государственного агентства по энергетике     при Правительстве Кыргызской Республики           У.Матеев                                 КОНТРАКТ                   на передачу электрической энергии            между Передающей и Распределяющей организацией,                   Крупным промышленным потребителем      г.Бишкек                                 "___" __________ 200__ г.      Передающая организация, именуемое в дальнейшем ИСПОЛНИТЕЛЬ, в лице_______________________, действующего на основании Устава, с одной сто-роны, и _________________________ (Распределяющей организацией, Крупнымпромышленным потребителем (далее - КПП)), именуемое в дальнейшем ЗАКАЗ-ЧИК, в лице ______________________, действующего на основании Устава, сдругой стороны,  а вместе - СТОРОНЫ, заключили настоящий контракт о ни-жеследующем:                             1. ОПРЕДЕЛЕНИЯ      - Правила рынка электроэнергии - утвержденные постановлением  Пра-вительства Кыргызской Республики правила,  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электрическойэнергии на внутреннем рынке и на экспорт.     - Правила пользования НЭС - правила,  утвержденные Государственнымагентством по энергетике, являющиеся нормативной базой для эксплуатациинациональной энергосистемы Кыргызской Республики,  определяющие права иобязанности всех его участников.     - Поставщик - вырабатывающая электроэнергию организация, любое го-сударственное, частное, юридическое или физическое лицо, осуществляющеедеятельность  по производству и поставке электроэнергии в сети ИСПОЛНИ-ТЕЛЯ для передачи ее ЗАКАЗЧИКУ на основании лицензии,  далее - договор-ной энергоисточник.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Распределяющее предприятие - любое государственное,  частное, юри-дическое или физическое лицо, снабжающее электроэнергией на оговореннойтерритории.     - Крупные промышленные потребители (КПП)  -  конечные  потребителиэлектрической энергии,   непосредственно  подключенные  к  национальнойэлектрической сети.     - Аварийная  броня  электроснабжения  определяется наименьшей мощ-ностью или расходом энергии,  обеспечивающей при частичной  или  полнойостановке предприятия сохранность оборудования,  безопасность жизни лю-дей, сохранения аварийного и охранного освещения, вентиляции, канализа-ции, отопления, средств пожарной безопасности.     - Передача электроэнергии - транспортировка (доставка)  ИСПОЛНИТЕ-ЛЕМ  по своим сетям до границы собственности СТОРОН электрической энер-гии, поставленной в сети ИСПОЛНИТЕЛЯ ПОСТАВЩИКОМ.     - ЦДУ НЭСК - подразделение Передающей организации,  осуществляющееуправление энергетической системой Кыргызской Республики.     - ДС ПВЭС - региональный диспетчерский центр,  осуществляющий дис-петчеризацию в данном регионе.     - Контракт на куплю-продажу электрической энергии - контракт, зак-лючаемый между ПОСТАВЩИКОМ и Распределяющей организацией,  КПП на  куп-лю-продажу электрической энергии.     - Объем электроэнергии - количество электрической  энергии,  пере-данное  для ЗАКАЗЧИКА на границе раздела балансовой принадлежности СТО-РОН и определяемое по показаниям приборов коммерческого учета, в кВт.ч.     - Технические потери - это потери электрической энергии при ее пе-редаче по электрическим сетям.     - Суточный график передаваемой мощности - почасовые значения пере-даваемой мощности ИСПОЛНИТЕЛЕМ ЗАКАЗЧИКУ на границе раздела  балансовойпринадлежности СТОРОН.     - Балансовый рынок электроэнергии - механизм и порядок регулирова-ния купли-продажи электроэнергии между участниками рынка для разрешениявозникающих  расхождений  между  контрактными  объемами   купли-продажиэлектроэнергии и реальными объемами выработки или потребления.     - Контракт на подключение к системе НЭС - договор Передающей орга-низации с Распределяющей организацией,  КПП, заключенный в соответствиис условиями лицензии на передачу электроэнергии, и устанавливающий пра-вила и условия подключения к системе НЭС.     - Система финансовых расчетов - система через которую  вносятся  иполучаются  платежи  за  электроэнергию  для  осуществления  расчетов сучастниками балансового рынка электроэнергии.     - Расчетный период - это период,  указанный в настоящем контракте,за который производится оплата стоимости услуги по  передаче  электроэ-нергии.     - Дефицитный узел - это подстанция (линия  электропередачи),  про-пускная способность которой ограничивает поставку электроэнергии.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2. ПРЕДМЕТ КОНТРАКТА      2.1. Настоящий контракт составлен на основании действующих законови нормативно-правовых актов Кыргызской Республики и является  юридичес-ким документом, регламентирующим условия передачи электрической энергиипо сетям ИСПОЛНИТЕЛЯ ЗАКАЗЧИКУ,  условия оплаты ЗАКАЗЧИКОМ услуг ИСПОЛ-НИТЕЛЯ  по передаче электрической энергии,  а также права и ответствен-ность СТОРОН.                   3. УСЛОВИЯ ПЕРЕДАЧИ ЭЛЕКТРОЭНЕРГИИ      3.1. ИСПОЛНИТЕЛЬ осуществляет передачу по своим электрическим  се-тям электрическую энергию, поступающую в сети ИСПОЛНИТЕЛЯ от договорныхэнергоисточников ЗАКАЗЧИКА.  ЗАКАЗЧИК принимает эту электрическую энер-гию на границе собственности СТОРОН на присоединениях электрической се-ти, в точках приведенных в приложении 1,  оснащенных расчетными  средс-твами учета  электроэнергии и в размерах разрешенной Техническими усло-виями мощности,  устанавливаемой по каждому присоединению, находящемусяв собственности КПП.     3.2. ЗАКАЗЧИК ежегодно до 1 ноября представляет ИСПОЛНИТЕЛЮ объемыпередаваемой электроэнергии на предстоящий год с разбивкой по кварталампо приложению 2 и усредненные суточные графики  передаваемой  электроэ-нергии по месяцам года по приложению 3.     3.3. Норматив на технические потери в электрических сетях Передаю-щей организации утверждается Госагентством по энергетике,  согласно Ме-тодики.     3.4. ИСПОЛНИТЕЛЬ  ежегодно  до  01.10  доводит до ЗАКАЗЧИКА данныеграфы 2 приложения 4. Указанные ограничения действуют в дефицитном узлеэлектропотребления в осенне-зимний период с 01.10 по 01.04 года.     3.5. Объем передаваемой по электрическим сетям ИСПОЛНИТЕЛЯ  элект-роэнергии и суточные графики потребляемой мощности с разбивкой по меся-цам в пределах квартального объема согласовываются между  СТОРОНАМИ  непозднее 20 дней до начала квартала поставки.     3.6. Суточные объемы передаваемой по электрическим сетям  ИСПОЛНИ-ТЕЛЯ  электроэнергии осуществляется в пределах месячной контрактной ве-личины по суточным графикам,  направляемых  ИСПОЛНИТЕЛЮ  ЗАКАЗЧИКОМ  до10-00  часов  и согласовываются СТОРОНАМИ до 15-00 часов предшествующихсуток.     3.7. Предложения  по  корректировке  месячного объема передаваемойэлектроэнергии согласовываются СТОРОНАМИ не позднее 10  дней  с  началамесяца  поставки.  Корректировка  объемов  электропотребления не должнаприводить к необеспеченности электроэнергией третьего месяца  квартала.Квартальные  объемы передаваемой электроэнергии корректировке не подле-жат.     3.8. Оперативное изменение суточных объемов передачи электрическойэнергии не влечет за собой корректировки контрактного месячного  объемапередачи электрической энергии.     3.9. Порядок диспетчерского управления определяется Типовым  поло-жением  "О взаимоотношении персонала Передающей организации и распреде-лительными организациями и КПП по оперативному обслуживанию  оборудова-ния", регламентирующим действия оперативного персонала СТОРОН, согласноприложению 5.     3.10. В случае, если Договорной энергоисточник ЗАКАЗЧИКА отпускаетв сети ИСПОЛНИТЕЛЯ мощность ниже заявленной ЗАКАЗЧИКОМ по  графику,  тоИСПОЛНИТЕЛЬ  производит по указанию договорного энергоисточника ограни-чение потребления ЗАКАЗЧИКА до величины мощности,  балансируемой с мощ-ностью Договорного энергоисточника.     Для КПП ограничения вводятся на условиях сокращения  объемов  пот-ребления электроэнергии,  определенной технологической брони и заканчи-ваются мощностью не ниже аварийной брони,  определенной Актом аварийнойи технологической брони.     3.11. ИСПОЛНИТЕЛЬ ежегодно до 01.11 направляет  ЗАКАЗЧИКУ  годовойграфик ремонта электрических сетей, а не позднее, чем за 15 дней до на-чала месяца, направляет на согласование ЗАКАЗЧИКУ график ремонта элект-рических сетей, отключение которых приведет или может привести к отклю-чениям или ограничениям в электрических сетях ЗАКАЗЧИКА.     3.12. ИСПОЛНИТЕЛЬ  в  обязательном  порядке уведомляет ЗАКАЗЧИКА оплановом отключении не менее чем за 8 дней. Если в 5-дневный срок послеполучения  уведомления ЗАКАЗЧИК не согласует предложенное или непродол-жительное время перерыва в  подаче  электроэнергии,  ИСПОЛНИТЕЛЬ  имеетправо  самостоятельно установить это время с повторным уведомлением ЗА-КАЗЧИКА об этом не менее чем за 24 часа до отключения.     3.13. СТОРОНЫ строго соблюдают оперативную дисциплину,  требованияинструкций,  указаний, положений и иных нормативно-технических докумен-тов, действующих на территории республики.                         4. ОБЯЗАТЕЛЬСТВА СТОРОН      4.1. ИСПОЛНИТЕЛЬ обязуется:     4.1.1. Обеспечить передачу по своим сетям электроэнергию,  постав-ленную  в электрические сети сети ИСПОЛНИТЕЛЯ договорным энергоисточни-ком, на границу собственности ЗАКАЗЧИКА в пунктах, приведенных в прило-жении 1,  с качеством, отвечающим требованиям ГОСТ 13109-97 "Требованияк качеству электрической энергии в электрических сетях общего  назначе-ния" частотой  50  Гц +(-)0,4 Гц и напряжением на границе собственности+(-)5%, в объемах,  указанных в приложениях 2, 3 к настоящему контрактупри условии:     - соблюдения ЗАКАЗЧИКОМ согласованных суточных  графиков  передачиэлектроэнергии, определенных разделом 3 настоящего контракта;     - с учетом параллельной работы системы НЭС в ОЭС  Средней  Азии  иКазахстана;     - соблюдения в период с 01.10 по 01.04 года ЗАКАЗЧИКОМ разрешенноймощности, установленной для подстанций, включенных в приложение 4.     Показатели качества электрической энергии устанавливаются по пока-заниям приборов,  устанавливаемых на границе собственности СТОРОН,  ре-гистрирующие показатели качества.     4.1.2. Обеспечить  согласование заявок ЗАКАЗЧИКА по объемам и гра-фикам поставок электроэнергии в сроки установленные разделом 3  настоя-щего контракта.     4.1.3. Обеспечить диспетчеризацию режимов поставки  электроэнергиик ЗАКАЗЧИКУ в соответствии с "Положением..." (п.3.9).     4.1.4. При превышении  норматива  технических  потерь  ИСПОЛНИТЕЛЬприобретает  электроэнергию на балансовом рынке в объемах,  необходимыхдля исполнения контрактных обязательств с ЗАКАЗЧИКОМ.     4.1.5. Выдавать ЗАКАЗЧИКУ,  согласованные с Государственным агент-ством по энергетике задания по объему мощности, подключаемой под САОН иАЧР.     4.2. ЗАКАЗЧИК обязуется:     4.2.1. Обеспечить заключение контракта с договорным энергоисточни-ком на куплю-продажу электрической энергии, отвечающую требованиям ГОСТ13109-97  "Требования  к качеству электрической энергии в электрическихсетях общего назначения",  в объемах, включающих в себя технические по-тери, установленные Государственным агентством по энергетике.     4.2.2. Соблюдать величину объемов потребления электрической  энер-гии и мощности, указанные в приложениях 2, 3.     4.2.3. Обеспечить ведение режимов приема электроэнергии от  ИСПОЛ-НИТЕЛЯ в соответствии с "Положением..." (п.3.9.).     4.2.4. Предоставлять ИСПОЛНИТЕЛЮ в установленные  настоящим  конт-рактом  сроки (раздел 3) для согласования заявки по объемам электропот-ребления и суточные графики передаваемой электроэнергии.     4.2.5. Выполнять задание ИСПОЛНИТЕЛЯ по объему мощности, подключа-емой под Системную автоматику отключения нагрузки (САОН),  Автоматичес-кую частотную  разгрузку (АЧР),  согласованное с Государственным агент-ством по энергетике.     4.2.6. Разрабатывать  в  соответствии с утвержденной Госагентствомпо энергетике Типовой инструкцией "О порядке составления  и  примененияграфиков отключения электроэнергии и противоаварийной автоматики в Кыр-гызской энергосистеме",  графики местной разгрузки по приложению  10  играфики отключения потребителей при переборе электроэнергии и (или) не-уплате за потребленную электроэнергию и (или) ее передачу по приложению9 и ежегодно направлять приложения 9 и 10 ИСПОЛНИТЕЛЮ до 01.11 текущегогода.     4.2.7. Оплачивать ИСПОЛНИТЕЛЮ затраты по внеплановому ремонту вык-лючателей,  установленных на присоединениях ИСПОЛНИТЕЛЯ в точке подклю-чения  электрических сетей ЗАКАЗЧИКА в случае превышения ЗАКАЗЧИКОМ до-пустимого количества аварийных отключений, определяемых согласно "Мето-дических  указаний по расчету параметров надежности электроснабжения" иоформляемых приложение 6 настоящего контракта.     4.2.8. Оплачивать  стоимость оказанных ИСПОЛНИТЕЛЕМ услуг по пере-даче электрической энергии в сроки и в соответствии с порядком финансо-вых расчетов, установленных настоящим контрактом.                     5. ПОРЯДОК УЧЕТА ЭЛЕКТРОЭНЕРГИИ      5.1. Расчетным  периодом  по  настоящему контракту устанавливаетсякалендарный месяц.     5.2. ИСПОЛНИТЕЛЬ  ежедневно (кроме выходных и праздничных дней) до14-00 часов доводит до ЗАКАЗЧИКА оперативные данные по объемам электри-ческой энергии,  переданной  ЗАКАЗЧИКУ за прошедшие сутки и нарастающимитогом с начала месяца.     5.3. Объем  полученной  ЗАКАЗЧИКОМ электроэнергии определяется ко-миссионно ежемесячно на 24-00 часов последнего дня отчетного месяца  попоказаниям  расчетных средств учета (места установки расчетных приборовучета, их характеристики, номера счетчиков и их принадлежность приведе-ны в приложении 1) и подтверждается двусторонним актом перетоков элект-роэнергии из электрических сетей ИСПОЛНИТЕЛЯ в электрические  сети  ЗА-КАЗЧИКА за  расчетный  период по форме приложения 7 не позднее 10 числамесяца, следующего за расчетным.     5.4. При вводе Государственным агентством по энергетике тарифов наотпускаемую ИСПОЛНИТЕЛЕМ ЗАКАЗЧИКУ электроэнергию СТОРОНЫ на 00-00  су-ток  определенных датой ввода новых тарифов комиссионно снимают показа-ния, составляют двусторонний Акт аналогично п.5.3 настоящего контракта.     5.5. Подписанные СТОРОНАМИ акты перетоков электроэнергии и опреде-ленные объемы электроэнергии,  переданной в электрические сети ЗАКАЗЧИ-КА, являются основаниями для проведения финансовых расчетов.     5.6. Все  электрические цепи расчетных и контрольных средств учетаэлектроэнергии,  используемые в расчетах за потребленную электроэнергиюмежду ИСПОЛНИТЕЛЕМ и ЗАКАЗЧИКОМ, сборки зажимов, коммутационные аппара-ты ТН, ТТ должны пломбироваться комиссионно с установкой представителемкаждой из сторон своей пломбы.     5.7. Перестановка,  замена,  изменения  в  загрузке  измерительныхтрансформаторов,  используемых в схемах расчетных приборов учета элект-роэнергии, используемых в расчетах  между  ИСПОЛНИТЕЛЕМ  и  ЗАКАЗЧИКОМ,производятся только с согласия других заинтересованных СТОРОН.  СТОРОНЫдолжны ставить в известность друг друга за 5 дней до начала работ,  а вслучае  обнаружения неисправности расчетных средств учета - немедленно,официально сообщать об этом другой СТОРОНЕ.     5.8. При обнаружении неисправности расчетных средств учета на при-соединении в расчетах используются ближайшие по  схеме  средства  учетаэлектрической энергии,   которые  должны  соответствовать  требованиям,предъявляемым к расчетным средствам учета  электроэнергии,  и  являютсяконтрольными.     Количество электрической энергии,  переданное ЗАКАЗЧИКУ по присое-динению  с неисправным средством учета,  определяется расчетным путем ссоставлением двухстороннего акта.     5.9. СТОРОНЫ  производят  за  свой  счет  метрологические  поверкисредств учета электроэнергии,  находящихся на балансе каждой из СТОРОН,в сроки, предусмотренные соответствующими метрологическими стандартами.                            6. ПОРЯДОК ОПЛАТЫ      6.1. Тариф  на услуги по передаче электроэнергии по сетям ИСПОЛНИ-ТЕЛЯ ЗАКАЗЧИКУ устанавливается  постановлением  Исполнительного  советаГосагентства по энергетике при Правительстве Кыргызской Республики.     6.2. В случае изменения тарифа на электроэнергию,  оплата ЗАКАЗЧИ-КОМ  производится по вновь утвержденному тарифу со дня его вступления всилу.     6.3. Оплата  ЗАКАЗЧИКОМ  стоимости оказанных ИСПОЛНИТЕЛЕМ услуг попередаче электрической энергии производится в соответствии  с  согласо-ванным СТОРОНАМИ графиком оплаты,  предусматривающем расчеты в денежнойформе, а также расчеты путем проведения взаимозачета и бартера и в  со-ответствии с фактическими объемами электроэнергии, переданными ЗАКАЗЧИ-КУ по сетям ИСПОЛНИТЕЛЯ и оформленными комиссионно двусторонним актом.     6.4. После  подписания двустороннего акта,  подтверждающего факти-ческий объем поступившей от ИСПОЛНИТЕЛЯ ЗАКАЗЧИКУ  электроэнергии,  ИС-ПОЛНИТЕЛЬ  выставляет ЗАКАЗЧИКУ на основании акта счет-фактуру установ-ленного образца для окончательного расчета.     6.5. Окончательный  расчет за расчетный период производится ЗАКАЗ-ЧИКОМ на основании счета-фактуры,  выставленной ИСПОЛНИТЕЛЕМ в  течение5-ти банковских дней с даты предоставления счета-фактуры.     6.6. В случае выявления каких-либо технических ошибок при  расчетеи  необходимости внесения исправлений в выставленные счета за расчетныйпериод, СТОРОНЫ вносят корректировки в последующий расчетный период.     6.7. Если ЗАКАЗЧИК оспаривает правильность выставленного счета, онуведомляет ИСПОЛНИТЕЛЯ в течение 5-ти банковских дней с момента получе-ния этого счета и представляет ИСПОЛНИТЕЛЮ письменное заявление с изло-жением возражений.  При этом ЗАКАЗЧИК обязан в указанные выше сроки оп-латить неоспоренную часть счета.     6.8. По истечении каждого  отчетного  периода  (квартала)  СТОРОНЫобязуются  в течение 10 дней подписать акт сверки взаиморасчетов с раз-ногласиями или без таковых.                    7. ПРАВА И ОТВЕТСТВЕННОСТЬ СТОРОН      7.1. При превышении ЗАКАЗЧИКОМ согласованного СТОРОНАМИ  суточногообъема  потребления  электроэнергии,  ЗАКАЗЧИК  приобретает необходимыеобъемы электроэнергии на балансовом рынке, включая технические потери вэлектрических сетях ИСПОЛНИТЕЛЯ,  либо вводит ограничения в необходимыхобъемах. В случае непринятия ЗАКАЗЧИКОМ мер, ИСПОЛНИТЕЛЬ имеет право посогласованию  с договорным энергоисточником вводить ограничения за счетприменения графиков ограничений,  в соответствии с Типовой  инструкцией"О  порядке составления и применения графиков отключения электроэнергиии противоаварийной автоматики в Кыргызской энергосистеме".     7.2. Количество  и  продолжительность  перерывов электроснабжения,вызванных необходимостью выполнения ремонтных работ в электрических се-тях  ИСПОЛНИТЕЛЯ,  устанавливается  согласованным  с ЗАКАЗЧИКОМ годовымграфиком ремонта.     Количество и  продолжительность аварийных перерывов электроснабже-ния,  вызванных действиями релейной защиты и автоматики (РЗА)  в  сетяхИСПОЛНИТЕЛЯ, определяется по каждой подстанции напряжением 110 кВ и вы-ше и оформляется приложением 8.  Расчет количества и  продолжительностиперерывов  производится  на основании "Методических указаний по расчетупараметров надежности электроснабжения".     Перерывами электроснабжения  не  считаются  аварийные  отключения,вызванные действием защит на время  работы  автоматического  повторноговключения.     7.3. В случае превышения  ИСПОЛНИТЕЛЕМ  допустимого  количества  ипродолжительности аварийных перерывов в поставке электроэнергии,  опре-деленных п.7.2,  включая отключения, вызванные действием САОН и АЧР ИС-ПОЛНИТЕЛЯ  из-за  нарушений  в электрических сетях и на электростанцияхсоседних государств и несоблюдения  ИСПОЛНИТЕЛЕМ  показателей  качестваэлектроэнергии, определенных п.4.1.1 настоящего контракта, включая слу-чаи,  явившиеся следствием нарушения показателей качества по вине энер-госистем соседних государств,  входящих в ОЭС Средней Азии и Казахстанаи приведшие к недопоставке объемов электрической энергии по вине ИСПОЛ-НИТЕЛЯ  ЗАКАЗЧИКУ,  ИСПОЛНИТЕЛЬ  компенсирует ЗАКАЗЧИКУ его убытки,  заисключением случаев,  предусмотренных разделом 8,  после предоставленияЗАКАЗЧИКОМ документов и расчетов, подтверждающих понесенные убытки.     7.4. При нарушении условий настоящего контракта и в случае  непра-вильных  действий  персонала или работы оборудования ЗАКАЗЧИКА ИСПОЛНИ-ТЕЛЬ не несет ответственности за  перерывы  поставок  электроэнергии  иобъемы ее недоотпуска.     7.5. СТОРОНЫ имеют право доступа к расчетным и контрольным  средс-твам учета для их контроля и снятия показаний.  Списочный состав персо-нала СТОРОН,  допускаемого к расчетным и контрольным  средствам  учета,квалификационные  требования  к  нему  и условия работы согласовываютсяСТОРОНАМИ дополнительно.     7.6. Каждая  из  СТОРОН  вправе  потребовать от другой СТОРОНЫ приобоснованном подозрении на неправильную работу средств учета их внеоче-редную  проверку.  В  каждом  из этих случаев составляется двустороннийакт. Сторона,  инициирующая проверку,  результаты которой не подтверди-лись, оплачивает другому участнику затраты, понесенные им.     7.7. При неоплате ЗАКАЗЧИКОМ выставленных  ИСПОЛНИТЕЛЕМ  счетов  всроки, определенные настоящим контрактом,  ИСПОЛНИТЕЛЬ имеет право вво-дить ограничения передачи электрической энергии,  пропорционально имею-щемуся долгу. О планируемых сроках и объемах ограничений ЗАКАЗЧИК пись-менно извещается за 48 часов до их ввода.     7.8. За  неоплату счета к моменту наступления срока оплаты по немуИСПОЛНИТЕЛЬ начисляет ЗАКАЗЧИКУ в соответствии с постановлением  Прави-тельства Кыргызской Республики от 7.09.99 г. N 483 в редакции постанов-ления Правительства Кыргызской Республики от 1 сентября 2001 года N 509неустойку по неоплаченным суммам, начиная с даты наступления срока пла-тежа до даты совершения платежа.  На любые просроченные суммы  ИСПОЛНИ-ТЕЛЬ вправе  требовать от ЗАКАЗЧИКА уплаты неустойки в размере 0,1%  отсуммы платежа за каждый просроченный день,  но не выше 25% от суммы ос-новного долга денежными средствами в соответствии с действующим законо-дательством.     7.9. Полное  или  частичное отключение ЗАКАЗЧИКА,  предусмотренноепунктами 3.10;  3.11;  7.1;  7.2; 7.4; 7.7; 8.1 настоящего контракта, внедопоставку электроэнергии не включается.     7.10. При существенном нарушении ИСПОЛНИТЕЛЕМ или ЗАКАЗЧИКОМ усло-вий  настоящего  контракта  последний может быть  расторгнут в судебномпорядке.                              8. ФОРС-МАЖОР      8.1. Стороны освобождаются от ответственности за неисполнение  илиненадлежащее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8.2. СТОРОНА,  ссылающаяся  на  обстоятельства непреодолимой силы,обязана в трехдневный срок информировать другую СТОРОНУ  о  наступлениитаковых обстоятельств в письменной форме. По требованию любой из СТОРОНв этом случае может быть  создана  комиссия,  определяющая  возможностьдальнейшего исполнения взаимных обязательств.                          9. РАЗРЕШЕНИЕ СПОРОВ      9.1. Все споры и разногласия,  которые могут возникнуть в ходе ис-полнения настоящего Контракта,  будут разрешаться СТОРОНАМИ путем пере-говоров.     9.2. В случае невозможности разрешения  споров  путем  переговоровСТОРОНЫ передают их на рассмотрение в Арбитражный суд.                           10. ПРОЧИЕ УСЛОВИЯ      10.1. Все приложения:     1 "Граница собственности сторон и перечень средств расчетного уче-та электроэнергии";     2 "Объемы электрической энергии,  передаваемой ИСПОЛНИТЕЛЕМ в сетиЗАКАЗЧИКА";     3 "Усредненные суточные графики передаваемой электроэнергии по ме-сяцам _____ года";     4 "Разрешенные нагрузки в дефицитных узлах  электропотребления  АО"НЭСК";     5 "Типовое положение  о  взаимоотношении  персонала  Передающей  иРаспределяющей организацией,  КПП по оперативному обслуживанию оборудо-вания";     6 "Разрешенное  количество  аварийных отключений выключателями ИС-ПОЛНИТЕЛЯ из-за неисправности в электрических сетях ЗАКАЗЧИКА  в  _____году";     7 "Акт передачи электрической энергии по сетям ИСПОЛНИТЕЛЯ на гра-ницу собственности ЗАКАЗЧИКА за __________ месяц 200__ года";     8 "Допустимое количество и продолжительность  аварийных  перерывовЗАКАЗЧИКА из-за неисправности в электрических сетях ИСПОЛНИТЕЛЯ в _____году";     9 "График  отключения  потребителей  при переборе электроэнергии и(или) неуплате за потребленную электрическую электроэнергию и (или)  еепередачу";     10 "График местной разгрузки",     используемые в   настоящем  контракте  являются  неотъемлемой  егочастью.     10.2. Все изменения и дополнения к настоящему контракту могут про-изводиться только по взаимному согласию СТОРОН и оформляются в письмен-ном виде с последующим утверждением в Госагентстве по энергетике.     10.3. В случае изменения реквизитов СТОРОНЫ обязаны уведомить другдруга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 уведомлении в указанные сроки, СТОРОНУ.     10.4. В случае изменения юридического статуса любой из  СТОРОН  (вчастности,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10.5. Ни  одна  из СТОРОН не может без письменного согласия другойСТОРОНЫ производить уступку прав требования сторонним организациям.     10.6. Текст  Контракта  выполнен  на русском и кыргызском языках вдвух одинаковых экземплярах,  имеющих одинаковую юридическую силу. СТО-РОНЫ подписывают оба экземпляра.          11. СРОК ДЕЙСТВИЯ КОНТРАКТА И УСЛОВИЯ ЕГО РАСТОРЖЕНИЯ      11.1. Настоящий  контракт вступает в силу с момента его подписанияобеими СТОРОНАМИ.     11.2. Одностороннее  расторжение настоящего контракта до истечениясрока его действия не допускается.     11.3. Действие  контракта может быть прекращено досрочно по согла-сию обеих СТОРОН.     11.4. СТОРОНА,  проявившая инициативу расторжения настоящего конт-ракта, обязана за месяц предупредить об этом другую СТОРОНУ.     11.5. Настоящий контракт заключается сроком на 1 год.          12. ЮРИДИЧЕСКИЕ АДРЕСА И БАНКОВСКИЕ РЕКВИЗИТЫ СТОРОН      ЗАКАЗЧИК:                               ИСПОЛНИТЕЛЬ:     __________________________              __________________________     __________________________              __________________________     __________________________              __________________________                                 КОНТРАКТ                на куплю-продажу электрической энергии          между Производящей и Распределяющей организациями,                   Крупным промышленным потребителем       г.Бишкек                               "___" ____________ 200__ г.      Производящая организация, именуемое в дальнейшем ПОСТАВЩИК, в лице_________________, действующего на основании Устава, с одной стороны, и______________________ ("Распределяющая организация",  "Крупный промыш-ленный  потребитель"),  именуемое  в  дальнейшем  ПОКУПАТЕЛЬ,  в   лице_________________________, действующего  на основании Устава,  с другойстороны, а вместе - СТОРОНЫ, заключили настоящий контракт о нижеследую-щем:                             1. ОПРЕДЕЛЕНИЯ      - Правила  рынка электроэнергии - утвержденные постановлением Пра-вительства Кыргызской Республики правила,  регулирующие основные требо-вания рыночных взаимоотношений между производящими, передающими и расп-ределяющими организациями, а также требования к работе всех хозяйствую-щих субъектов независимо от форм собственности, осуществляющих деятель-ность по производству,  передаче, распределению и продаже электрическойэнергии на внутреннем рынке и на экспорт.     - Правила пользования НЭС - правила,  утвержденные Государственнымагентством по энергетике, являющиеся нормативной базой для эксплуатациинациональной энергосистемы Кыргызской Республики,  определяющие права иобязанности всех его участников.     - Производящая организация (Поставщик) - вырабатывающая  электроэ-нергию организация, любое государственное, частное, юридическое или фи-зическое лицо,  осуществляющее деятельность по производству и  поставкеэлектроэнергии  в сети ИСПОЛНИТЕЛЯ для передачи ее ЗАКАЗЧИКУ на основа-нии лицензии, далее - договорной энергоисточник.     - Система  НЭС - передающая сеть с подстанциями напряжением 110 кВи выше и прочим оборудованием и имуществом, находящаяся в собственностипередающей организации.     - Распределяющая организация  -  любое  государственное,  частное,юридическое  или физическое лицо,  снабжающее электроэнергией на огово-ренной территории.     - Крупные промышленные потребители (далее - КПП) - конечные потре-бители электрической энергии, непосредственно подключенные к националь-ной электрической сети.     - Аварийная броня электроснабжения  определяется  наименьшей  мощ-ностью  или  расходом энергии,  обеспечивающей при частичной или полнойостановке предприятия сохранность оборудования,  безопасность жизни лю-дей, сохранения аварийного и охранного освещения, вентиляции, канализа-ции, отопления, средств пожарной безопасности.     - Передача  электроэнергии - транспортировка (доставка) ИСПОЛНИТЕ-ЛЕМ по своим сетям до границы собственности СТОРОН электрической  энер-гии, поставленной в сети ИСПОЛНИТЕЛЯ ПОСТАВЩИКОМ.     - ЦДУ НЭСК - подразделение передающей организации,  осуществляющееуправление энергетической системой Кыргызской Республики.     - ДС ПВЭС - региональный диспетчерский центр,  осуществляющий дис-петчеризацию в данном регионе.     - Контракт на куплю-продажу электрической энергии - контракт, зак-лючаемый между ПОСТАВЩИКОМ и "Распределяющая организация",  КПП на куп-лю-продажу электрической энергии.     - Объем  электроэнергии - количество электрической энергии,  пере-данное для ЗАКАЗЧИКА на границе раздела балансовой принадлежности  СТО-РОН и определяемое по показаниям приборов коммерческого учета, в кВт.ч.     - Технические потери - это потери электрической энергии при ее пе-редаче по электрическим сетям.     - Суточный график передаваемой мощности - почасовые значения пере-даваемой  мощности ИСПОЛНИТЕЛЕМ ЗАКАЗЧИКУ на границе раздела балансовойпринадлежности СТОРОН.     - Балансовый рынок электроэнергии - механизм и порядок регулирова-ния купли-продажи электроэнергии между участниками рынка для разрешениявозникающих   расхождений  между  контрактными  объемами  купли-продажиэлектроэнергии и реальными объемами выработки или потребления.     - Контракт на подключение к системе НЭС - договор Передающей орга-низации с Распределяющей организацией,  КПП, заключенный в соответствиис условиями лицензии на передачу электроэнергии, и устанавливающий пра-вила и условия подключения к системе НЭС.     - Система  финансовых  расчетов - система через которую вносятся иполучаются платежи  за  электроэнергию  для  осуществления  расчетов  сучастниками балансового рынка электроэнергии.     - Расчетный период - это период,  указанный в настоящем контракте,за  который  производится оплата стоимости услуги по передаче электроэ-нергии.     - Существенное  нарушение - существенным нарушением признается на-рушение контракта одной из СТОРОН,  влекущее для другой  СТОРОНЫ  такойущерб, что она в значительной степени лишается того, на что была вправерассчитывать при заключении контракта.                          2. ПРЕДМЕТ КОНТРАКТА      2.1. Настоящий контракт составлен на основании действующих законови  нормативно-правовых актов Кыргызской Республики и является юридичес-ким документом,  регламентирующим условия поставки электроэнергии  ПОС-ТАВЩИКОМ  ПОКУПАТЕЛЮ,  условия оплаты ПОКУПАТЕЛЕМ ПОСТАВЩИКУ за постав-ленную электроэнергию ПОСТАВЩИКОМ, а также права и ответственность СТО-РОН.                   3. УСЛОВИЯ ПОСТАВОК ЭЛЕКТРОЭНЕРГИИ      3.1. ПОСТАВЩИК осуществляет отпуск электроэнергии на границу собс-твенности - распределительное устройство  станции  (РУ),  а  ПОКУПАТЕЛЬпринимает электроэнергию на присоединениях электрической сети в точках,являющихся границей собственности Передающей организации и Распределяю-щей организации,  "КПП", приведенных в приложении 1, оснащенных расчет-ными средствами учета электрической энергии,  и в размерах  разрешеннойтехническими условиями мощности, устанавливаемой по каждому присоедине-нию, находящемуся в собственности КПП.     3.2. Объем  поставляемой  электроэнергии  ПОСТАВЩИКОМ ПОКУПАТЕЛЮ изаявляемая максимальная потребляемая мощность в часы утреннего и вечер-него  максимума  нагрузок  на  год с разбивкой по кварталам оформляетсяприложением 2, которые ежегодно до 01.11 подлежат пересмотру.     3.3. Норматив на технические потери в электрических сетях Передаю-щая организация устанавливается Госагентством по энергетике.                         4. ОБЯЗАТЕЛЬСТВА СТОРОН      4.1. ПОСТАВЩИК обязуется:     4.1.1. Обеспечить  поставку электрической энергии на границу собс-твенности  -  РУ  станции  с  качеством,  отвечающим  требованиям  ГОСТ13109-97  "Требования  к качеству электрической энергии в электрическихсетях общего назначения частотой 50 Гц +(-)0,4 Гц и уровнем  напряжения+(-) 5%  в  объемах,  указанных в приложении 2 к настоящему контракту ипри условии параллельной работы системы НЭС в ОЭС Средней  Азии  и  Ка-захстана. Показатели качества электроэнергии устанавливаются по показа-ниям приборов,  устанавливаемых на границе собственности  ПОСТАВЩИКА  иПередающей организации и регистрирующие показатели качества.     4.1.2. Обеспечить отпуск электроэнергии в объемах и в сроки, опре-деленные приложением 2.     4.2. ПОКУПАТЕЛЬ обязуется:     4.2.1. Выдерживать  величину  потребления  электрической энергии вобъемах, указанных в приложении 2, согласованного с ПОСТАВЩИКОМ.     4.2.2. Осуществлять  ПОСТАВЩИКУ платежи за полученную электроэнер-гию в сроки,  и в соответствии с порядком финансовых расчетов, установ-ленных настоящим контрактом.                     5. ПОРЯДОК УЧЕТА ЭЛЕКТРОЭНЕРГИИ      5.1. Расчетным  периодом  по  настоящему контракту устанавливаетсякалендарный месяц.     5.2. Фактический объем полученной ПОКУПАТЕЛЕМ электроэнергии опре-деляется комиссионно ежемесячно на 24-00 часов последнего дня отчетногомесяца по показаниям средств расчетного учета (места установки приборовучета, их характеристики, номера счетчиков и их принадлежность приведе-ны в приложении 1) и подтверждается двусторонним актом перетоков элект-роэнергии между ПОКУПАТЕЛЕМ и Передающей организации за расчетный пери-од по форме приложения 3 не позднее 10 числа месяца, следующего за рас-четным и передаются Передающей организации ПОСТАВЩИКУ.     5.3. Подписанные  Передающей  организацией и ПОКУПАТЕЛЕМ акты объ-емов электроэнергии,  поставленной ПОКУПАТЕЛЮ  электроэнергии  являютсяоснованиями  для проведения финансовых расчетов между ПОСТАВЩИКОМ и ПО-КУПАТЕЛЕМ.     5.4. При вводе Государственным агентством по энергетике тарифов наотпускаемую ПОСТАВЩИКОМ ПОКУПАТЕЛЮ электроэнергию СТОРОНЫ на 00-00  су-ток определенных датой ввода новых тарифов комиссионно, представителямиот ПОКУПАТЕЛЯ и от Передающей организации, снимают показания, составля-ют двусторонний Акт аналогично п.5.2 настоящего контракта.                            6. ПОРЯДОК ОПЛАТЫ      6.1. Тарифы на электроэнергию, отпускаемую ПОСТАВЩИКОМ ПОКУПАТЕЛЮ,устанавливаются  постановлением  Исполнительного совета Госагентства поэнергетике при Правительстве Кыргызской Республики.     6.2. В случае изменения тарифа на электроэнергию, оплата ПОКУПАТЕ-ЛЕМ производится по вновь утвержденному тарифу со дня его вступления  всилу и условиями раздела 5 настоящего контракта.     6.3. Оплата ПОКУПАТЕЛЕМ стоимости полученного от ПОСТАВЩИКА объемаэлектроэнергии производится  в  соответствии  с согласованным СТОРОНАМИграфиком оплаты,  предусматривающим расчеты в денежной форме,  а  такжерасчеты  путем  проведения  взаимозачетов  и бартера и в соответствии сфактическими объемами электроэнергии,  оформленными комиссионно двусто-ронним Актом Передающей организации и ПОКУПАТЕЛЯ.     6.4. После подписания двустороннего акта, оформленного в соответс-твии  с  п.5.2  настоящего  контракта подтверждающего фактический объемпоступившей от ПОСТАВЩИКА к ПОКУПАТЕЛЮ электроэнергии за расчетный  пе-риод,  ПОСТАВЩИК  выставляет  ПОКУПАТЕЛЮ  на  основании акта для оплатысчет-фактуру установленного образца для окончательного расчета.     6.5. Окончательный расчет за расчетный период производится ПОКУПА-ТЕЛЕМ на основании счета-фактуры,  выставленной ПОСТАВЩИКОМ,  в течение5-ти банковских дней с даты предоставления счета-фактуры.     6.6. В случае выявления каких-либо технических ошибок при  расчетеи  необходимости внесения исправлений в выставленные счета за расчетныйпериод,  СТОРОНЫ вносят эти корректировки в последующий расчетный пери-од.     6.7. Если ПОКУПАТЕЛЬ оспаривает правильность выставленного  счета,он уведомляет ПОСТАВЩИКА в течение 5-ти банковских дней с момента полу-чения счета и предоставляет ПОСТАВЩИКУ письменное заявление с изложени-ем возражений.  При этом ПОКУПАТЕЛЬ обязан в указанные выше сроки опла-тить неоспоренную часть счета.     6.8. По  истечении  каждого  отчетного  периода (квартала) СТОРОНЫобязуются в течение 10 дней подписать акт сверки взаиморасчетов с  раз-ногласиями или без таковых.                    7. ПРАВА И ОТВЕТСТВЕННОСТЬ СТОРОН      7.1. Данный  КОНТРАКТ  не  ограничивает права ПОКУПАТЕЛЯ заключатьдополнительные контракты купли-продажи электроэнергии с любым ПОСТАВЩИ-КОМ электроэнергии.     7.2. При недопоставке ПОКУПАТЕЛЮ за расчетный период  оформленногов  соответствии  с  требованиями  раздела 3 настоящего контракта объемапоставки электроэнергии или несоблюдения показателей качества электроэ-нергии, определенных  п.4.1.1  настоящего контракта по вине ПОСТАВЩИКА,ПОСТАВЩИК компенсирует ПОКУПАТЕЛЮ причиненные  убытки,  включая  убыткиего абонентов,  за  исключением  случаев,  предусмотренных  разделом  8п.4.1.1,  4.2.1 и п.7.6.  При этом в обязанности ПОКУПАТЕЛЯ входит пре-доставление соответствующих документов и расчетов, подтверждающих поне-сенные убытки.     7.3. ПОСТАВЩИК  не  несет  ответственности за перерывы в поставкахэлектроэнергии ПОКУПАТЕЛЮ, вызванные отключениями в электрических сетяхПередающей организации, включая отключения вызванные действиями систем-ной автоматики по причине нарушения работы электрических сетей и  стан-ций энергосистем государств, входящих в ОЭС Средней Азии и Казахстана.     Перерывами электроснабжения не считаются аварийные отключения выз-ванные действием защит на время работы автоматического повторного вклю-чения.     7.4. При превышении ПОКУПАТЕЛЕМ согласованного объема электроэнер-гии,  ПОКУПАТЕЛЬ оплачивает превышенный объем электроэнергии по  тарифудействующему на балансовом рынке.     7.5. За неоплату счета к моменту наступления срока оплаты по  немуПРОДАВЕЦ начисляет  ПОКУПАТЕЛЮ,  в соответствии с </w:t>
      </w:r>
      <w:hyperlink w:history="1" r:id="rId2cu2gud3ou4gdzenebr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7.09.99 г. № 483 в редакции </w:t>
      </w:r>
      <w:hyperlink w:history="1" r:id="rIdr-7hxij6vqfpfqacrdv-p">
        <w:r>
          <w:rPr>
            <w:rFonts w:ascii="Arial" w:cs="Arial" w:eastAsia="Arial" w:hAnsi="Arial"/>
            <w:color w:val="1D4ED8"/>
            <w:sz w:val="24"/>
            <w:szCs w:val="24"/>
            <w:u w:val="single"/>
          </w:rPr>
          <w:t xml:space="preserve">постанов-</w:t>
        </w:r>
      </w:hyperlink>
      <w:hyperlink w:history="1" r:id="rIdtaibxfvlbqk5zki1qj9gp">
        <w:r>
          <w:rPr>
            <w:rFonts w:ascii="Arial" w:cs="Arial" w:eastAsia="Arial" w:hAnsi="Arial"/>
            <w:color w:val="1D4ED8"/>
            <w:sz w:val="24"/>
            <w:szCs w:val="24"/>
            <w:u w:val="single"/>
          </w:rPr>
          <w:t xml:space="preserve">ления</w:t>
        </w:r>
      </w:hyperlink>
      <w:r>
        <w:rPr>
          <w:rFonts w:ascii="Arial" w:cs="Arial" w:eastAsia="Arial" w:hAnsi="Arial"/>
          <w:sz w:val="24"/>
          <w:szCs w:val="24"/>
        </w:rPr>
        <w:t xml:space="preserve"> Правительства  Кыргызской  Республики  от  1 сентября 2001 года №509, неустойку по неоплаченным суммам, начиная с даты наступления срокаплатежа до даты совершения платежа. На любые просроченные суммы ПОСТАВ-ЩИК вправе требовать от ПОКУПАТЕЛЯ уплаты денежными средствами неустой-ки в размере 0,1% от неоплаченной суммы за каждый просроченный день, ноне выше 25%  от суммы основного долга денежными средствами в  соответс-твии с действующим законодательством.     7.6. При неоплате ПОКУПАТЕЛЕМ выставленного ПОСТАВЩИКОМ счета-фак-туры в сроки, предусмотренные пунктом 6.5 настоящего контракта, ПОСТАВ-ЩИК имеет право вводить ограничения поставок электроэнергии  пропорцио-нально неоплаченному объему электроэнергии. О планируемых сроках и объ-емах ограничений ПОКУПАТЕЛЬ письменно извещается за 48 часов до их вво-да,  при  этом ПОСТАВЩИК не несет ответственности за возможные последс-твия вводимых мероприятий.     7.7. При  нарушении условий настоящего контракта и в случае непра-вильных действий персонала или работы оборудования ПОКУПАТЕЛЯ ПОСТАВЩИКне  несет  ответственности за перерывы поставок электроэнергии и объемыее недоотпуска.     7.8. При  существенном нарушении ПОСТАВЩИКОМ или ПОКУПАТЕЛЕМ усло-вий настоящего контракта последний может  быть  расторгнут  в  судебномпорядке.                              8. ФОРС-МАЖОР      8.1. Стороны  освобождаются от ответственности за неисполнение илиненадлежащее исполнение обязательств по настоящему контракту,  если этоявилось  следствием обстоятельств непреодолимой силы,  как то стихийныебедствия (землетрясение, падение метеорита, буря, молния, пожар, навод-нение,  снежные заносы,  гололед и т.п.), вмешательства государственныхорганов,  общественные беспорядки, забастовки, военные действия, терро-ристический  акт,  а также любых других обстоятельств,  находящихся внесферы разумного контроля СТОРОН,  при условии,  что эти  обстоятельстваоказали прямое воздействие на выполнение настоящего контракта.     8.2. СТОРОНА,  ссылающаяся на обстоятельства  непреодолимой  силы,обязана  в  трехдневный срок информировать другую СТОРОНУ о наступлениитаковых обстоятельств в письменной форме. По требованию любой из СТОРОНв  этом  случае  может быть создана комиссия,  определяющая возможностьдальнейшего исполнения взаимных обязательств.                          9. РАЗРЕШЕНИЕ СПОРОВ      9.1. Все споры и разногласия,  которые могут возникнуть в ходе ис-полнения настоящего Контракта,  будут разрешаться СТОРОНАМИ путем пере-говоров.     9.2. В  случае  невозможности  разрешения споров путем переговоровСТОРОНЫ передают их на рассмотрение в Арбитражный суд.                           10. ПРОЧИЕ УСЛОВИЯ      10.1. Все приложения:     1 "Граница собственности сторон и перечень средств расчетного уче-та электроэнергии для учета электроэнергии,  получаемой ПОКУПАТЕЛЕМ  отПОСТАВЩИКА";     2 "Объемы электрической энергии, отпускаемой ПОСТАВЩИКОМ ПОКУПАТЕ-ЛЮ в _____ году";     3 "Акт передачи электрической энергии по сетям ПОКУПАТЕЛЯ на  гра-ницу собственности ПОСТАВЩИКА за __________ месяц 200__ года",     используемые в  настоящем  контракте  являются  неотъемлемой   егочастью.     10.2. Все изменения и дополнения к настоящему контракту могут про-изводиться только по взаимному согласию СТОРОН и оформляются в письмен-ном виде с последующим утверждением в Госагентстве по энергетике.     10.3. В случае изменения реквизитов СТОРОНЫ обязаны уведомить другдруга в трехдневный срок обо всех изменениях,  в противном случае убыт-ки,  вызванные не уведомлением или несвоевременным уведомлением,  отно-сятся на виновную, в не уведомлении в указанные сроки, СТОРОНУ.     10.4. В  случае  изменения юридического статуса любой из СТОРОН (вчастности реорганизация,  ликвидация, изменение организационно-правовойформы  и др.) она обязана уведомить об этом другую СТОРОНУ в течение 15дней с момента изменения.  Не уведомление об этом другой СТОРОНЫ в ука-занный срок влечет за собой расторжение настоящего контракта.     10.5. Ни одна из СТОРОН не может без письменного  согласия  другойСТОРОНЫ производить уступку прав требования сторонним организациям.     10.6. Текст Контракта выполнен на русском и  кыргызском  языках  вдвух одинаковых экземплярах,  имеющих одинаковую юридическую силу. СТО-РОНЫ подписывают оба экземпляра.          11. СРОК ДЕЙСТВИЯ КОНТРАКТА И УСЛОВИЯ ЕГО РАСТОРЖЕНИЯ      11.1. Настоящий контракт вступает в силу с момента его  подписанияобеими СТОРОНАМИ.     11.2. Одностороннее расторжение настоящего контракта до  истечениясрока его действия не допускается.     11.3. Действие контракта может быть прекращено досрочно по  согла-сию обеих СТОРОН.     11.4. СТОРОНА,  проявившая инициативу расторжения настоящего конт-ракта, обязана за месяц предупредить об этом другую СТОРОНУ.     11.5 Настоящий контракт заключается сроком на 1 год.          12. ЮРИДИЧЕСКИЕ АДРЕСА И БАНКОВСКИЕ РЕКВИЗИТЫ СТОРОН      ПОСТАВЩИК:                             ПОКУПАТЕЛЬ:     ___________________________            ___________________________     ___________________________            ___________________________     ___________________________            ___________________________                                                      Приложение 1                                                 к Контракту № _____                                             от ______________ 200__ г.                                 ГРАНИЦА          собственности сторон и перечень средств расчетного            учета электроэнергии для учета электроэнергии,                 получаемой ПОКУПАТЕЛЕМ от ПОСТАВЩИКА -----------------------------------------------------------------------|№|ПС, диспетч.|   Граница   |Место установки|Место установки|Счетчики| |наименование|собственности|  расчетного   |контр. средства|---------| |  присоед.  |   сторон    |средства учета |   учета э/э   |но-|тип || |            |             |               |               |мер|    ||-|------------|-------------|---------------|---------------|---|----||1|      2     |      3      |       4       |        5      | 6 |  7 |----------------------------------------------------------------------------------------------------------------------------------------------      |Трансформаторы | Трансф.  |   Расч.   |Примеча-|Разрешенная на |------|---------------|напряжение|коэффициент|  ние   |присоединение  || кл. |К тр.|Кл. точн.|----------|           |        |   мощность    ||точн.|     |         |К трансф. |           |        |   для КПП     ||-----|-----|---------|----------|-----------|--------|---------------||  8  |  9  |    10   |    11    |     12    |   13   |      14       |-----------------------------------------------------------------------     Примечание: в  случае,  если  присоединение не оснащено расчетнымисредствами учета,  или они установлены не на границе собственности Сто-рон  в графе 10 указывается порядок расчета потребленной электроэнергиина этом присоединении.      ПОСТАВЩИК:                             ПОКУПАТЕЛЬ:     ___________________________            ___________________________                                                      Приложение 2                                                 к Контракту № _____                                             от ______________ 200__ г.                                 ОБЪЕМЫ       электрической энергии, отпускаемой ПОСТАВЩИКОМ ПОКУПАТЕЛЮ                    в _______________________ году -----------------------------------------------------------------------|   Кварталы    |Объем электроэнергии, тыс.кВт.ч|Максимальная мощность||               |                               |---------------------||               |                               |  утро   |   вечер   ||---------------|-------------------------------|---------|-----------||1 квартал      |                               |         |           ||2 квартал      |                               |         |           ||3 квартал      |                               |         |           ||4 квартал      |                               |         |           ||год            |                               |         |           |-----------------------------------------------------------------------     Примечание: ______________________________________________________      ПОСТАВЩИК:                             ПОКУПАТЕЛЬ:     ___________________________            ___________________________                                                      Приложение 3                                                 к Контракту № _____                                             от ______________ 200__ г.                                   АКТ                передачи электрической энергии по сетям            ПОКУПАТЕЛЯ на границу собственности ПОСТАВЩИКА                    за ___________ месяц 200__ года -----------------------------------------------------------------------|№| Подстанция, |              Счетчик               |Расч.|Объем|При-|| |диспетчерское|------------------------------------|коэф-| э/э |ме- || |наименование |  №  |      показание     |разность |фици-|     |ча- || |присоединения|счет-|--------------------|показаний| ент |     |ние || |             |чика |настоящее|предыдущее|         |     |     |    ||-|-------------|-----|---------|----------|---------|-----|-----|----||1|      2      |  3  |    4    |     5    |    6    |  7  |  8  |  9 |-----------------------------------------------------------------------     Итого отпущено электроэнергии в сети ЗАКАЗЧИКА __________________________________________________________________________________________      ПОСТАВЩИК:                             ПОКУПАТЕЛЬ:     ___________________________            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b4mmdni0yppwir5c9tl">
      <w:r>
        <w:rPr>
          <w:rFonts w:ascii="Arial" w:cs="Arial" w:eastAsia="Arial" w:hAnsi="Arial"/>
          <w:color w:val="132D3F"/>
          <w:sz w:val="16"/>
          <w:szCs w:val="16"/>
          <w:u w:val="single"/>
        </w:rPr>
        <w:t xml:space="preserve">dalil.kg/document/30194</w:t>
      </w:r>
    </w:hyperlink>
  </w:p>
  <w:p>
    <w:pPr>
      <w:spacing w:after="0" w:before="40"/>
      <w:jc w:val="center"/>
    </w:pPr>
    <w:hyperlink w:history="1" r:id="rIdfgr36ivmm3kn7vh4oog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0pj08xwmuc2tlfphrua" Type="http://schemas.openxmlformats.org/officeDocument/2006/relationships/hyperlink" Target="https://dalil.kg/document/202591" TargetMode="External"/><Relationship Id="rIdjufov-bnpcj6lwz9_ngkz" Type="http://schemas.openxmlformats.org/officeDocument/2006/relationships/hyperlink" Target="https://dalil.kg/document/663" TargetMode="External"/><Relationship Id="rIdbpipnql9opaf0o1ywppmx" Type="http://schemas.openxmlformats.org/officeDocument/2006/relationships/hyperlink" Target="https://dalil.kg/document/7215" TargetMode="External"/><Relationship Id="rIdtggxsonxpaeuliej2zkxy" Type="http://schemas.openxmlformats.org/officeDocument/2006/relationships/hyperlink" Target="https://dalil.kg/document/7214" TargetMode="External"/><Relationship Id="rId2cu2gud3ou4gdzenebrmu" Type="http://schemas.openxmlformats.org/officeDocument/2006/relationships/hyperlink" Target="https://dalil.kg/document/33740" TargetMode="External"/><Relationship Id="rIdr-7hxij6vqfpfqacrdv-p" Type="http://schemas.openxmlformats.org/officeDocument/2006/relationships/hyperlink" Target="https://dalil.kg/document/38200" TargetMode="External"/><Relationship Id="rIdtaibxfvlbqk5zki1qj9gp" Type="http://schemas.openxmlformats.org/officeDocument/2006/relationships/hyperlink" Target="https://dalil.kg/document/3820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b4mmdni0yppwir5c9tl" Type="http://schemas.openxmlformats.org/officeDocument/2006/relationships/hyperlink" Target="https://dalil.kg/document/30194" TargetMode="External"/><Relationship Id="rIdfgr36ivmm3kn7vh4oog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2026-10-01T07:26:46.794Z</dcterms:created>
  <dcterms:modified xsi:type="dcterms:W3CDTF">2026-10-01T07:26:46.794Z</dcterms:modified>
</cp:coreProperties>
</file>

<file path=docProps/custom.xml><?xml version="1.0" encoding="utf-8"?>
<Properties xmlns="http://schemas.openxmlformats.org/officeDocument/2006/custom-properties" xmlns:vt="http://schemas.openxmlformats.org/officeDocument/2006/docPropsVTypes"/>
</file>