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2p1yzxwwpdfphczqx_o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rwjnpdhhb8lo0d5xgebx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Государственной комиссии                                                     при Правительстве                                                 Кыргызской Республики                                           по государственным закупкам                                               и материальным резервам                                            от 13 января 2005 года № 8                               ПОЛОЖЕНИЕ        о порядке рассмотрения административных правонарушенийи наложения административных взысканий за нарушения законодательства о                       государственных закупках       Настоящее  Положение регулирует правоотношения, складывающиеся  впроцессе    применения   административных   взысканий   за   нарушениязаконодательства о государственных закупках товаров, работ и  услуг  иразработано  в  соответствии  с  Кодексом  Кыргызской  Республики   обадминистративной ответственности. Целью настоящего положения  являетсясвоевременное  и  объективное  рассмотрение  дел  об  административныхправонарушениях в сфере государственных закупок и их предупреждение.      1.  Административным  правонарушением  в  сфере  государственныхзакупок    признается    нарушение    законодательства    в    областигосударственных закупок товаров, работ, услуг и консультационных услуги  невыполнение  решений  Уполномоченного государственного  органа  погосударственным  закупкам  (далее  Государственный  орган)  в  областизакупок  с использованием государственных средств (Статья 413  КодексаКыргызской Республики об административной ответственности).     Понятия, используемые в настоящем положении:     Административное   правонарушение  (административный   проступок)посягающее  на  государственный  или  общественный  порядок,  права  исвободы  граждан, на установленный порядок управления,  на  все  формысобственности  противоправное, виновное (умышленное или  неосторожное)действие  или  бездействие, за которое законодательством предусмотренаадминистративная ответственность.     Штраф  -  мера  материального воздействия, денежное  взыскание  вдоход государства, налагаемое руководителем Государственного органа  иего  заместителями  на  лицо, виновное в совершении  административногоправонарушения   в  сфере  государственных  закупок.   Размер   штрафаопределяется  исходя  из  минимального  месячного  размера  заработнойплаты,    установленной   на   момент   совершения   административногоправонарушения,  а при длящемся административном правонарушении  -  намомент  его  обнаружения. Минимальный размер  штрафа,  налагаемого  надолжностных лиц - не менее двух минимальных размеров заработной платы.     2.    При   малозначительности   совершенного   административногоправонарушения   руководитель   Государственного   органа   или    егозаместители,   могут   освободить   нарушителя   от   административнойответственности и ограничиться устным предупреждением.     3.    Должностные    лица   привлекаются    к    административнойответственности  при  совершении  административного  правонарушения  всвязи  с  неисполнением  либо ненадлежащим исполнением  ими  служебныхобязанностей.     Под  должностными лицами понимаются лица, постоянно, временно илипо   специальному   полномочию   осуществляющие   или   наделенные   вустановленном   законом  порядке  распорядительными   полномочиями   вотношении лиц, не находящихся от них в служебной зависимости, а  равнолица, выполняющие организационно-распорядительные или административно-хозяйственные   функции  в  государственных  органах,  государственныхпредприятиях,  акционерных  обществах  и  фондах  созданных  за   счетгосударственных  средств.  Индивидуальные  предприниматели,  а   равноруководители и служащие иных юридических лиц (организаций)  независимоот формы собственности, совершившие административные правонарушения  всвязи   с   выполнением   организационно   -   распорядительных    илиадминистративно-хозяйственных  обязанностей,  несут   административнуюответственность как должностные лица.     4.  Взыскание  за административное правонарушение  применяется  впределах   и   порядке,  установленных  Кодексом  об  административнойответственности    и    настоящим    Положением.    При     примененииадминистративного   взыскания   учитываются   характер    совершенногоправонарушения,  личность нарушителя, степень  его  вины,  семейное  иимущественное  положение,  обстоятельства,  смягчающие  и   отягчающиеответственность. Наложение административного взыскания не  освобождаетлицо  от исполнения обязанности, за неисполнение которой было наложеноадминистративное взыскание.         5.     Обстоятельствами,     смягчающими     административнуюответственность, являются: чистосердечное раскаяние виновного;     предотвращение  виновным  вредных  последствий  административногоправонарушения,   добровольное  возмещение   ущерба   или   устранениепричиненного вреда;     совершение административного правонарушения под влиянием  угрозы,принуждения либо в силу служебной, материальной или иной зависимости.     6.       Обстоятельствами,      отягчающими      административнуюответственность, признаются:          продолжение  противоправного поведения,  несмотря  на  требованияуполномоченных лиц Государственного органа прекратить его;     совершение административного правонарушения группой лиц;     совершение     административного   правонарушения   в    условияхстихийного бедствия или других чрезвычайных обстоятельствах;       повторное   в   течение   года   совершение   административногоправонарушения;   совершение   административного   правонарушения    всостоянии  опьянения, вызванном употреблением алкоголя,  наркотическихсредств, психотропных или других одурманивающих веществ.     7.  Административное  взыскание за нарушения  законодательства  огосударственных закупках может быть применено не позднее двух  месяцевсо  дня  совершения административного правонарушения, а  при  длящемсяправонарушении - не позднее двух месяцев со дня его обнаружения.     В  случае  отказа в возбуждении уголовного дела, либо прекращенияуголовного  дела,  при  наличии в действиях правонарушителя  признаковадминистративного правонарушения, административное взыскание может ытьналожено  не  позднее  месяца  со дня принятия  решения  об  отказе  возбуждении уголовного дела, либо о его прекращении.     8. Если лицо, подвергнутое административному взысканию, в течениегода   о  дня  окончания  исполнения  взыскания  не  совершило  новогодминистративного   правонарушения,   то   это   лицо   считается    неодвергавшимся административному взысканию.     9.  Лицо,  совершившее  административное правонарушение,  обязаноозместить причиненный административным правонарушением ущерб.     Если  имущественный  ущерб, причиненный в  результате  совершениядминистративного    правонарушения,   не   превышает    установленногоинимального размера заработной платы, то руководитель Государственногоргана  и его заместители при применении взыскания вправе решить вопросо озмещении виновным этого ущерба.     Если  имущественный  ущерб  превышает  установленный  минимальныйазмер  заработной платы, при применении взыскания вопрос о  возмещениииновным  этого  ущерба  независимо от его  размера  разрешается  судом(судьей).     10.  Руководитель  Государственного  органа  и  его  заместители,полномоченные   в   соответствии   с  кодексом   об   административнойответственности     рассматривать     дела     об     административныхправонарушениях,  могут   налагать   административные  взыскания  лишь  при   исполнении служебных обязанностей.     11.  О  совершении административного правонарушения  составляетсяпротокол уполномоченным должностным лицом Государственного органа.     12.  В  протоколе об административном правонарушении указываются:дата  и место его составления, должность, фамилия, имя, отчество лица,составившего  протокол; сведения о личности нарушителя,  место,  времясовершения  и  существо административного правонарушения,  нормативныйакт,   предусматривающий  ответственность  за  данное  правонарушение,фамилию,  адрес нарушителя, иные сведения, необходимые для  разрешениядела (Приложение 5).     Протокол   подписывается   лицом,  совершившим   административноеправонарушение, и лицом, его составившим.     В  случае отказа лица, совершившего правонарушение, от подписанияпротокола,   в   нем  делается  запись  об  этом.  Лицо,   совершившееправонарушение, вправе представить прилагаемые к протоколу  объясненияи  замечания  по содержанию протокола, а также изложить мотивы  своегоотказа от его подписания.      13. При составлении протокола нарушителю разъясняются его права иобязанности, предусмотренные настоящим пунктом, о чем делается отметкав протоколе.     Лицо,  привлекаемое  к  административной ответственности,  вправезнакомиться   с  материалами  дела,  давать  объяснения,  представлятьдоказательства, заявлять ходатайства, пользоваться юридической помощьюадвоката,  выступать  на  государственном  и/или  официальном   языке,которым  он  владеет,  и пользоваться услугами  переводчика,  если  невладеет   языком,   на   котором  ведется   производство,   обжаловатьпостановление по делу.     14.  Дело  об  административном правонарушении рассматривается  вприсутствии лица, привлекаемого к административной ответственности.  Вотсутствие  этого  лица дело может быть рассмотрено  лишь  в  случаях,когда  имеются данные о своевременном его извещении, о месте и временирассмотрени дела и если от него не поступило ходатайство об  отложениирассмотрения дела.     15.  Руководитель Государственного органа и его  заместители  приподготовке  к  рассмотрению  дела  об административном  правонарушениивыясняет следующие вопросы:     относится ли к его компетенции рассмотрение данного дела;     имеются  ли  обстоятельства, исключающие возможность рассмотренияданного дела;     правильно    ли    составлен   протокол    об    административномправонарушении, а также оформлены иные материалы дела;     имеются ли обстоятельства, исключающие производство по делу;     достаточно  ли имеющихся по делу материалов для его  рассмотренияпо существу имеются ли ходатайства и отводы.     16.  Руководитель Государственного органа и его  заместители,  нарассмотрение которых передано дело об административном правонарушении,не могут рассматривать данное дело в случаях, если они:     являются родственником лица, привлекаемого к ответственности, илипотерпевшего, их законных представителей, защитника или представителя;     лично, прямо или косвенно заинтересованы в разрешении дела.     17.  Руководитель Государственного органа и его  заместители  приподготовке  к  рассмотрению  дела  об административном  правонарушениипринимают следующее решение:     о назначении времени и места рассмотрения дела;     о вызове лиц,  истребовании необходимых дополнительных материаловпо делу, назначении экспертизы     об отложении рассмотрения дела;     о  возвращении  протокола об административном  правонарушении  идругих  материалов  дела в орган, должностное лицо которого  составилопротокол,   в  случаях  составления  протокола  и  оформления   другихматериалов   дела  неправомочными  лицами,  неправильного  составленияпротокола   и  оформления  других  материалов  дела,  либо   неполнотыпредставленных  материалов,  которые  не  могут  быть  восполнены  прирассмотрении дела;      о передаче протокола об административном правонарушении и другихматериалов   дела   на   рассмотрение  по   подведомственности,   еслирассмотрение данного дела не относится к его компетенции либо вынесеноопределение об отводе должностного лица;     Решения,   предусмотренные  абзацами   1-5   настоящего   пункта,выносятся в виде определения (приложения 1,3).     18.   Дело об административном правонарушении рассматривается   вГосударственном органе.      19. Дело  об административном   правонарушении   рассматриваетсяв  десятидневный  срок со дня получения Руководителем Государственногооргана   или    его  заместителями,    протокола  об  административномправонарушении и других материалов дела.     В  случаях  поступления ходатайств от участников производства  поделу   об  административном  правонарушении,  либо  при  необходимостидополнительного  выяснения обстоятельств дела, срок рассмотрения  деламожет  быть  продлен  Руководителем Государственного  органа  или  егозаместителями, рассматривающими дело, но не более чем на один месяц.     20.  Руководитель  Государственного органа  или  его  заместителиприступив  к  рассмотрению  дела  об административном  правонарушении:объявляет,  кто рассматривает дело, какое дело подлежит  рассмотрению,кто и на основании какого закона привлекается к ответственности;         удостоверяется   в  явке  физического  лица   или   законногопредставителя   юридического  лица,  привлекаемых  к  административнойответственности, а также иных лиц, участвующих в рассмотрении дела;     устанавливает  личность  участников  производства   по   делу   ипроверяет   полномочия   законных   представителей   физического   илиюридического лица, защитника и уполномоченного представителя;         выясняет  причины неявки участников производства  по  делу  ипринимает решение  о рассмотрении дела в отсутствие указанных лиц либооб отложении рассмотрения;     разъясняет лицам,  участвующим  в  рассмотрении  дела,  их  праваи обязанности разрешает заявленные отводы и ходатайства      оглашает  протокол  об административном  правонарушении,  а  принеобходимости - иные материалы дела.     Заслушиваются  объяснения физического лица, в отношении  котороговедется  производство  по делу, показания других  лиц,  участвующих  впроизводстве  по  делу, пояснения специалиста и  заключение  эксперта,исследуются иные доказательства.     21.  Руководитель Государственного органа и его  заместители  прирассмотрении дела об административном правонарушении обязан  выяснить:было  ли совершено административное правонарушение, виновно ли  данноелицо    в   его   совершении,   подлежит   ли   оно   административнойответственности,  имеются ли обстоятельства  смягчающие  и  отягчающиеответственность,  причинен ли материальный  ущерб,  а  также  выяснитьдругие  обстоятельства,  имеющие значение для  правильного  разрешениядела.     22.   Рассмотрев   дело   об   административном   правонарушении,руководитель  Государственного  органа  или  его  заместители  выносятпостановление по делу.     Постановление должно содержать: ФИО должностного лица,  вынесшегопостановление,  дату рассмотрения дела, сведения о лице,  в  отношениикоторого  рассматривается дело, изложение обстоятельств, установленныхпри  рассмотрении дела, указание на нормативный акт, предусматривающийответственность за данное административное правонарушение, принятое поделу решение (Приложение 2).      23.  Постановление  по  делу об административном  правонарушенииподписывается   Руководителем   Государственного   органа   или    егозаместителями, рассматривающими дело.     24.  Постановление  по  делу  об административном  правонарушениивступает  в законную силу по истечении срока на обжалование, если  ононе   было   обжаловано.  Лицо,  в  отношении  которого  осуществлялосьпроизводство по делу об административном правонарушении, может  податьжалобу в вышестоящий орган (вышестоящему должностному лицу) или в суд.      25.   Рассмотрев   дело   об  административном   правонарушении,административный   орган  выносит  одно  из  следующих   постановлений(Приложение 4):     о наложении административного взыскания;     о прекращении дела;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а  также  передачематериалов  административного дела прокурору, органу  предварительногоследствия  или  дознания  при  наличии обстоятельств,  предусмотренныхстатьей   549   Кодекса   об  административной  ответственности.   26.Постановление   объявляется  немедленно  по   окончании   рассмотрениядела. Постановление в течение трех дней со дня вынесения вручается иливысылается   лицу,      в   отношении  которого   оно   вынесено.    Вслучае,     если    постановление   высылается   об   этом    делаетсясоответствующая запись в деле.   27.  Руководитель  Государственного  органа  или  его  заместитель,рассматривающий   дело,   при   установлении   причин    и    условий,способствующих  совершению административных правонарушений,  вносит  всоответствующие  предприятия, учреждения,  организации  и  должностнымлицам  представление о неотложности принятия мер  по  устранению  этихпричин  и  условий.  Указанные организации и лица  обязаны  в  течениемесяца со дня поступления представления сообщить о принятых мерах.   28.   Постановление   о   наложении   административного   взысканияобязательно    для    исполнения   всеми   органами    государственныхадминистраций,  местного самоуправления, а также должностными  лицами,юридическими лицами независимо от форм собственности.     Постановление  о  наложении административного взыскания  подлежитисполнению с момента вступления его в законную силу.     29.   Обращение   постановления  о  наложении   административноговзыскания  к  исполнению возлагается на Руководителя  Государственногооргана  или  его  заместителей  вынесших постановление.  Постановлениенаправляется органу (должностному лицу), уполномоченному приводить егов исполнение, в течение суток со дня вступления его в законную силу.     30.  При  наличии  обстоятельств, вследствие которых  немедленноеисполнение  постановления  о наложении административного  взыскания  ввиде  штрафа невозможно, Руководитель Государственного органа или  егозаместители   вынесшие   постановление,  могут  отсрочить   исполнениепостановления на срок до одного месяца.     31.  Руководитель  Государственного органа  или  его  заместителивынесшие   постановление  о  наложении  административного   взыскания,прекращают исполнение постановления в случаях:     издания   акта   амнистии,   если  он устраняет   применение  мерадминистративного   взыскания;  отмены  закона   или   отдельных   егоположений, устанавливающих административную ответственность;     смерти  лица,  привлеченного к административной  ответственности,или объявления его в установленном порядке умершим;     если   закон   или   отдельные  его  положения,   устанавливающиеадминистративную  ответственность, утратили силу вследствие  признанияих не соответствующими Конституции Кыргызской Республики;    истечения  срока  давности  исполнения постановления  о  наложенииадминистративного    взыскания,    предусмотренного    Кодексом     обадминистративной ответственности.     32.  Постановление  о  наложении административного  взыскания  неподлежит исполнению, если оно не было приведено в исполнение в течениетрех месяцев со дня его вступления в законную силу.     Течение     срока    давности,    предусмотренного     подпунктомнастоящего   пункта,   прерывается,   если   лицо,   привлеченное    кадминистративной  ответственности,  уклоняется  от   его   исполнения.Исчисление  срока  давности  в  этом  случае  возобновляется  со   дняобнаружения этого лица.     В  случае  отсрочки  исполнения постановления  в  соответствии  спунктом    33    настоящего   Положения   течение    срока    давностиприостанавливается  до  истечения  срока  отсрочки,  а  при  рассрочкеисполнения постановления течение срока давности продлевается  на  срокрассрочки.     33.  При  наличии  обстоятельств, вследствие  которых  исполнениепостановления   о   наложении  административного  взыскания   в   видеадминистративного    штрафа   невозможно   в   установленные    сроки,Руководитель  Государственного органа или  его  заместители,  вынесшиепостановление,  могут отсрочить исполнение постановления  на  срок  доодного месяца. С учетом материального положения лица, привлеченного  кадминистративной ответственности, уплата штрафа может быть  рассроченаРуководителем Государственного органа или его заместителями, вынесшимипостановление, на срок до трех месяцев.     34.  Постановление  по  делу  об административном  правонарушениивступает  в законную силу по истечении срока на обжалование, если  ононе   было   обжаловано.  В  случае  подачи  жалобы  или  представленияпостановление,  если  оно не отменено, вступает  в  законную  силу  порассмотрении дела вышестоящим должностным лицом или судьей.     35.   Жалоба   на   постановление  по  делу  об  административномправонарушении  может  быть  подана  в  течение  десяти  дней  со  днявынесения  постановления.  В  случае  пропуска  указанного  срока   поуважительным  причинам  этот  срок  по  заявлению  лица,  в  отношениикоторого вынесено постановление, может быть восстановлен РуководителемГосударственного   органа   или   его   заместителями,    правомочнымирассматривать жалобу.     36.  Штраф  должен  быть уплачен нарушителем  не  позднее  одногомесяца  со  дня  вручения ему постановления о наложении  штрафа,  а  вслучае  обжалования постановления - не позднее пятнадцати дней со  дняуведомления об оставлении жалобы или представления без удовлетворения.     Штраф, наложенный за совершение административного правонарушения,вносится нарушителем в учреждение банка Кыргызской Республики.     Все    суммы    штрафов   за   административные    правонарушенияперечисляются в республиканский бюджет Кыргызской Республики.     37. При неуплате административного штрафа в срок, предусмотренныйпунктом   36   настоящего   положения,   постановление   о   наложенииадминистративного  штрафа направляется Руководителем  Государственногооргана  или  его заместителями вынесшими постановление,  администрациипредприти¬  учреждения  или  организации,  где  лицо,  привлеченное  кответственности,  работает  либо получает вознаграждение,  пенсию  илистипендию, для удержания суммы штрафа в принудительном порядке из  егозаработной платы или иных видов доходов.     Удержание  административного  штрафа  производится  в  срок,   непревышающий   одного   месяца.  Взыскание   административного   штрафапроизводится   в   порядке,   предусмотренном   Гражданским   кодексомКыргызской Республики.     В   случае  увольнения  лица,  привлеченного  к  административнойответственности,    с    работы    либо    невозможности     взысканияадминистративного  штрафа из его заработной  платы  или  иных  доходовадминистрация  предприятия, учреждения или организации в десятидневныйсрок   со   дня   увольнения   или  наступления   события,   влекущегоневозможность   взыскания,   возвращает  постановление   о   наложенииадминистративного штрафа Руководителю Государственного органа или  егозаместителям, вынесшим постановление, с указанием нового места  работылица,  привлеченного  к  ответственности (если оно  известно),  причинневозможности взыскания, а также с отметкой о произведенных удержаниях(если таковые производились).     38. Если лицо, подвергнутое административному штрафу, не работаетили  взыскание  административного штрафа из его заработной  платы  илииных видов доходов невозможно, взыскание обращается на имущество лица,подвергнутого административному взысканию, постановление  о  наложенииадминистративного  штрафа направляется руководителем  Государственногооргана  или  его  заместителями,  вынесшими  постановление,  судебномуисполнителю  для принудительного исполнения в порядке, предусмотренномзаконодательством Кыргызской Республики.     39.  Постановление  о  наложении штрафа,  по  которому  взысканиештрафа  произведено  полностью, с отметкой об исполнении  возвращаетсяадминистративному органу, вынесшему постановление.     40.  Издержки по рассмотрению исполнения дела об административномправонарушении  возлагаются  на лицо, в  отношении  которого  вынесенопостановление о наложении административного взыскания.     При   освобождении  лица  от  ответственности  должностное  лицо,которое рассматривало дело об административном правонарушении,  вправевзыскать  с правонарушителя издержки, за исключением сумм, выплаченныхпереводчику.     Если по делу о правонарушении наложено административное взысканиена нескольких лиц, должностное лицо определяет, в каком размере должныбыть возложены издержки на каждого из них.     В  случае  прекращения производства по делу  об  административномправонарушении, образовавшиеся издержки, а равно издержки,  подлежащиевзысканию  с  лица,  признанного несостоятельным,  а  также  издержки,связанные   с   выплатой   сумм   переводчику,   относятся   на   счетгосударственного бюджета.     Должностное  лицо,  в  производстве которого  находится  дело  обадминистративном  правонарушении и рассматривающее это  дело,  обязанособрать и приобщить к делу документы, определяющие размеры издержек поделу.     41.  Лицо,  в  отношении которого осуществлялось производство  поделу об административном правонарушении, может подать жалобу в суд. Потребованию  представителя юридического лица ему  немедленно  вручаютсякопии  соответствующих протоколов и иных материалов,  необходимых  дляобеспечения  защиты  прав  и  законных  интересов  лица,  в  отношениикоторого применены меры обеспечения производства по делу.     Жалоба    на    постановление   по   делу   об   административномправонарушении  может  быть  подана  в  течение  десяти  дней  со  днявынесения  постановления.  В  случае  пропуска  указанного  срока   поуважительным  причинам  этот  срок  по  заявлению  лица,  в  отношениикоторого   вынесено  постановление,  может  быть  восстановлен   судом(судьей).  Подача жалобы приостанавливает исполнение  постановления  оналожении  административного взыскания до  рассмотрения  жалобы  судом(судьей).   Жалоба   на  постановление  по  делу  об  административномправонарушении рассматривается судом (судьей), органами  (должностнымилицами) в десятидневный срок со дня поступления.     Рассмотрев  жалобу  на постановления по делу об  административномправонарушении, судья или должностное лицо принимает одно из  решений,предусмотренных    статьей    600    Кодекса    об    административнойответственности.                                                                                                                                                                                                                                                                             Приложение 1                              ОПРЕДЕЛЕНИЕ   о возбуждении административного производства по делу о нарушении законодательства Кыргызской Республики регулирующего государственные                                закупки  (о невыполнении решений уполномоченного Государственного органа по                       государственным закупкам)"__"_______200__года                           ______________________                                             (место рассмотрения дела)          Руководитель     (заместитель    руководителя)    уполномоченногоГосударственного   органа  по  государственным  закупкам,   рассмотревматериалы акт проверки, протокол об административном правонарушении______________________________________________________________________          (указание наименования проверяемой организации)и   предоставленные  доказательства,  признал  их   достаточными   длявозбуждения  административного производства на  основании  статьи  413Кодекса  Кыргызской  Республики  об административной  ответственности,определил:  1.  Возбудить  производство  по делу о нарушении статьи 413  КодексаКыргызской     Республики    об    административной    ответственности______________________________________________________________________(наименование хозяйствующего субъекта, в отношении которого возбуждено  производство по делу и Ф.И.О. должность, место работы нарушителя)   2. Назначить рассмотрение дела на _____________________________                                       (время, дата и адрес)  Явка лица в отношении, которого возбуждено производство по делу______________________________________________________________________(наименование хозяйствующего субъекта и Ф.И.О. должность, место работынарушителя)или  их  представителей  (с  подлинной  доверенностью  на  участие   врассмотрении дела) обязательна.3. Хозяйствующему субъекту ___________________________________________                                       (наименование)предоставить в срок до __________ следующие документы и материалы:______________________________________________________________________              (перечень документов и материалов)4.____________________________________________________________________        (подготовить необходимые материалы для рассмотрения дела)Руководительуполномоченного Государственногооргана по государственным закупкам       ________________                                               подпись                                                          Приложение 2                            ПОСТАНОВЛЕНИЕ №________ о рассмотрении дела о нарушении законодательства государственных закупкахи/или о невыполнении решений уполномоченного   Государственного органа по                                 закупкам "___"_________200_____года                    ___________________________                                             (место рассмотрения дела ) Руководитель Государственного органа по государственным закупкам и в при-сутствии  представителей_________________________________________________________________________            (наименование хозяйствующего субъекта, в_________________________________________________________________________    отношении которого начато производство по делу, Ф.И.О. представителейрассмотрел материалы по делу №_____от "_____"_________________200_______года____________________________________________________________________      (ссылка на нарушенный номативный правовой акт, статью, абзац и изложение обстоятельств)заслушали_______________________________________________________________                     (перечень заслушенных лиц)  По результатам рассмотрения дела и руководствуясь статьей 413 КодексаКыргызской Республики об административной ответственности                         постановил:________________________________________________________________________             (Ф.И.О. лица, в отношении которого расматривается дело)привлечь к административному взысканию в виде штрафа___минимальныхзаработных плат в сумме__________________________________сомов.        Штраф подлежит уплате в тридцатидневный срок. Руководительуполномоченного Государственногооргана по государственным закупкам               ___________________                                                       подпись Примечание: Постановление может быть обжаловано в течение 10 дней содня получения копии постановления вышестоящему должностному лицу илив городской (областной, районный) суд.                                                  Приложение 3                            ОПРЕДЕЛЕНИЕ                 об отложении слушания дела №________ "____"____________200____года   _____________________________________                      (место рассмотрения)Руководитель уполномоченного Государственного органа по госзакупкамрассмотрев           дело     №_____  по          признаку   нарушения__________________________________________________________         (наименование хозяйствующего субъекта)статьи 413 Кодекса Кыргызской Республики об административной ответственности установил________________________________________________________               (излагаются мотивы отложения: ходотайства сторон,______________________________________________________________________необходимость затребования дополнительных материалов, привлечение к______________________________________________________________________    участию в деле заинтересованных лиц и т.п.)   В соответствии с пунктом 17 Положения о порядке рассмотренияадминистративных правонарушений и наложения административных взысканийза нарушения законодательства о государственных закупках определил:     1. По делу №___слушания отложить;    2. Назначить рассмотрение дела на "__"_________200___года;    3. Предоставить______________дополнительные документы___________________________________________________________________________________    в срок до "____"_________________200_______года.    4. Привлечь к участию в рассмотрении дела_______________________________________________________________________________________________         (Ф.И.О. должность, место работы) Руководительуполномоченного Государственногооргана по государственным закупкам                   __________________                                                     подпись                                                             Приложение 4                               ПОСТАНОВЛЕНИЕ         о прекращении производства по делу №  ______11__"__________200__года                       ______________________                                               (место рассмотрения)Руководитель     уполномоченного    Государственного     органа     погосударственным    закупкам   рассмотрев   материалы    о    нарушениизаконодательства Кыргызской Республики о государственных закупках______________________________________________________________________           (Ф.И.О. должность место работы нарушителя)______________________________________________________________________установил ____________________________________________________________              (существо нарушения и изложение обстоятельств)                               постановил:  1.  Прекратить производство по делу №__ по признаку нарушения статьи413  Кодекса Кыргызской Республики об административной ответственностив отношении______________________________________________________________________                    (обстоятельства прекращение дело) Руководительуполномоченного Государственногооргана по государственным закупкам       ________________                                             подпись                                                            Приложение 5                             ПРОТОКОЛ№___                  об административном правонарушении                законодательства Кыргызской Республики                      о государственных закупках"__"_________ 200 __г.                    _____________________________                                         (место составления протокола)_______________________________________________________________________             (Ф.И.О.. должность лица составившего протокол)при проверке___________________________________________________________                          (наименование юридического лица)составил настоящий протокол о том, что гражданин (должностное лицо):Ф.И.О. нарушителя _____________________________________________________Год и место рождения: _________________________________________________Место жительства и телефон: ___________________________________________Место работы и должность: _____________________________________________Привлекался ли к административному взысканию: _________________________Документ, удостоверяющий личность: ____________________________________Совершил  административное правонарушение,    предусмотренное  статьей413 Кодекса Кыргызской Республики об административной ответственности:(место, время и существо административного правонарушения)Гражданину ____________________________________________________________                               (Ф.И.О. нарушителя)разъяснены  его  права  и  обязанности,  предусмотренные  статьей  570Кодекса  Кыргызской  Республики  об административной  ответственности.Иные сведения, необходимые для разрешения дела:К протоколу прилагается:Подпись нарушителя: ___________________________________________________Принятое решение по делу: _____________________________________________                     (о   направлении   протокола   для   рассмотрения _______________________________________________________________________  в   уполномоченный  Государственный орган по закупкам)                                        _______________________________                                        (подпись составившего протокол)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r5cjpsfzgcr0hndc0ul">
      <w:r>
        <w:rPr>
          <w:rFonts w:ascii="Arial" w:cs="Arial" w:eastAsia="Arial" w:hAnsi="Arial"/>
          <w:color w:val="132D3F"/>
          <w:sz w:val="16"/>
          <w:szCs w:val="16"/>
          <w:u w:val="single"/>
        </w:rPr>
        <w:t xml:space="preserve">dalil.kg/document/31114</w:t>
      </w:r>
    </w:hyperlink>
  </w:p>
  <w:p>
    <w:pPr>
      <w:spacing w:after="0" w:before="40"/>
      <w:jc w:val="center"/>
    </w:pPr>
    <w:hyperlink w:history="1" r:id="rIdr_ewyefngb5pgrflch2x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2p1yzxwwpdfphczqx_o8" Type="http://schemas.openxmlformats.org/officeDocument/2006/relationships/hyperlink" Target="https://dalil.kg/document/202591" TargetMode="External"/><Relationship Id="rIdrwjnpdhhb8lo0d5xgebxp" Type="http://schemas.openxmlformats.org/officeDocument/2006/relationships/hyperlink" Target="https://dalil.kg/document/311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r5cjpsfzgcr0hndc0ul" Type="http://schemas.openxmlformats.org/officeDocument/2006/relationships/hyperlink" Target="https://dalil.kg/document/31114" TargetMode="External"/><Relationship Id="rIdr_ewyefngb5pgrflch2x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2026-10-02T04:34:36.172Z</dcterms:created>
  <dcterms:modified xsi:type="dcterms:W3CDTF">2026-10-02T04:34:36.172Z</dcterms:modified>
</cp:coreProperties>
</file>

<file path=docProps/custom.xml><?xml version="1.0" encoding="utf-8"?>
<Properties xmlns="http://schemas.openxmlformats.org/officeDocument/2006/custom-properties" xmlns:vt="http://schemas.openxmlformats.org/officeDocument/2006/docPropsVTypes"/>
</file>