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7oxdrczpxy4fvrfk5ka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Республики6 января 2000 года. Регистрационный номер 1 г.Бишкекот 20 декабря 1999 года № 418        ПРИКАЗ МИНИСТЕРСТВА ВНУТРЕННИХ ДЕЛ КЫРГЫЗСКОЙ РЕСПУБЛИКИ         О внесении изменений в Инструкцию о порядке применения        Положения о паспортной системе в Кыргызской Республике,          утвержденной приказом МВД Кыргызской Республики от                     17 января 1995 года № 23 дсп                      (В редакции </w:t>
      </w:r>
      <w:hyperlink w:history="1" r:id="rIdgum3h4qj7xjmjghin8m5q">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МВД КР от                      22 октября 2001 года № 449)       В соответствии с </w:t>
      </w:r>
      <w:hyperlink w:history="1" r:id="rIdhp_4uaykf9isr0zxegqh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внесении изменений в </w:t>
      </w:r>
      <w:hyperlink w:history="1" r:id="rIdnvle0yzpld3wxd4uk8zj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паспортной системе в КыргызскойРеспублике, утвержденное </w:t>
      </w:r>
      <w:hyperlink w:history="1" r:id="rId8ypbp8gzcle3wtdii5he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Кыргызской Республики от 17 ок-тября 1994 года № 775" от 22 ноября 1999 года № 633 приказываю:     1. Утвердить прилагаемые </w:t>
      </w:r>
      <w:hyperlink w:history="1" r:id="rIddnxfmoo0pxlm-7mbukcbr">
        <w:r>
          <w:rPr>
            <w:rFonts w:ascii="Arial" w:cs="Arial" w:eastAsia="Arial" w:hAnsi="Arial"/>
            <w:color w:val="1D4ED8"/>
            <w:sz w:val="24"/>
            <w:szCs w:val="24"/>
            <w:u w:val="single"/>
          </w:rPr>
          <w:t xml:space="preserve">Изменения</w:t>
        </w:r>
      </w:hyperlink>
      <w:r>
        <w:rPr>
          <w:rFonts w:ascii="Arial" w:cs="Arial" w:eastAsia="Arial" w:hAnsi="Arial"/>
          <w:sz w:val="24"/>
          <w:szCs w:val="24"/>
        </w:rPr>
        <w:t xml:space="preserve"> в Инструкцию о порядке примене-ния Положения о паспортной системе в Кыргызской Республике,  утвержден-ной приказом МВД Кыргызской Республики от 17 января 1995 года № 23 дсп.     2. Начальникам управлений внутренних дел областей и г.Бишкек:     - организовать изучение Изменений в Инструкцию о порядке  примене-ния Положения о паспортной системе в Кыргызской Республике,  утвержден-ной приказом МВД Кыргызской Республики от 17 января 1995 года № 23  дспработниками паспортно-визовых служб,  участковыми инспекторами милиции,работниками других служб милиции,  следственных изоляторов и учрежденийсистемы ГУИН,  а также должностными лицами, ответственными за регистра-цию в части,  касающейся подготовки и представления в органы внутреннихдел документов на регистрацию и их выбытие, обеспечению паспортного ре-жима и установить контроль за ее выполнением.     3. Начальнику  ФХУ МВД Кыргызской Республики (полковнику в/с Чолу-шеву К.Т.) совместно с ОПВР МВД Кыргызской Республики обеспечить своев-ременное  изготовление  штампов,  бланков и книг учета в соответствии сприложениями к Инструкции.      Министр внутренних дел Кыргызской Республики     Генерал-лейтенант милиции                         О.Кутуев                                                               Приложение                                ИЗМЕНЕНИЯ              в Инструкцию о порядке применения Положения             о паспортной системе в Кыргызской Республике,            утвержденной приказом МВД Кыргызской Республики                    от 17 января 1995 года № 23 дсп      Настоящие Изменения в Инструкцию о порядке применения </w:t>
      </w:r>
      <w:hyperlink w:history="1" r:id="rIdl9aq0rlbf4e-tcvzffby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опаспортной  системе в Кыргызской Республике,  утвержденной приказом МВДКыргызской Республики от 17 января 1995 года № 23 дсп (далее  именуетсяИнструкция)  подготовлены в соответствии с Указом Президента КыргызскойРеспублики "О мерах по совершенствованию паспортной системы в  Кыргызс-кой  Республике" от </w:t>
      </w:r>
      <w:hyperlink w:history="1" r:id="rIdoegep66mjlagb8xqttils">
        <w:r>
          <w:rPr>
            <w:rFonts w:ascii="Arial" w:cs="Arial" w:eastAsia="Arial" w:hAnsi="Arial"/>
            <w:color w:val="1D4ED8"/>
            <w:sz w:val="24"/>
            <w:szCs w:val="24"/>
            <w:u w:val="single"/>
          </w:rPr>
          <w:t xml:space="preserve">23 сентября 1999 года № 240</w:t>
        </w:r>
      </w:hyperlink>
      <w:r>
        <w:rPr>
          <w:rFonts w:ascii="Arial" w:cs="Arial" w:eastAsia="Arial" w:hAnsi="Arial"/>
          <w:sz w:val="24"/>
          <w:szCs w:val="24"/>
        </w:rPr>
        <w:t xml:space="preserve"> и постановлением Прави-тельства Кыргызской Республики от </w:t>
      </w:r>
      <w:hyperlink w:history="1" r:id="rIdhdbouif-zptlno0ree3a9">
        <w:r>
          <w:rPr>
            <w:rFonts w:ascii="Arial" w:cs="Arial" w:eastAsia="Arial" w:hAnsi="Arial"/>
            <w:color w:val="1D4ED8"/>
            <w:sz w:val="24"/>
            <w:szCs w:val="24"/>
            <w:u w:val="single"/>
          </w:rPr>
          <w:t xml:space="preserve">22 ноября 1999 года № 633</w:t>
        </w:r>
      </w:hyperlink>
      <w:r>
        <w:rPr>
          <w:rFonts w:ascii="Arial" w:cs="Arial" w:eastAsia="Arial" w:hAnsi="Arial"/>
          <w:sz w:val="24"/>
          <w:szCs w:val="24"/>
        </w:rPr>
        <w:t xml:space="preserve"> "О внесенииизменений в Положение о паспортной системе в Кыргызской Республике, ут-вержденное постановлением Правительства  Кыргызской  Республики  от  </w:t>
      </w:r>
      <w:hyperlink w:history="1" r:id="rIdvvxalkeafc6gjkcqyignj">
        <w:r>
          <w:rPr>
            <w:rFonts w:ascii="Arial" w:cs="Arial" w:eastAsia="Arial" w:hAnsi="Arial"/>
            <w:color w:val="1D4ED8"/>
            <w:sz w:val="24"/>
            <w:szCs w:val="24"/>
            <w:u w:val="single"/>
          </w:rPr>
          <w:t xml:space="preserve">17</w:t>
        </w:r>
      </w:hyperlink>
      <w:hyperlink w:history="1" r:id="rId-skltyvvddtkideaamksa">
        <w:r>
          <w:rPr>
            <w:rFonts w:ascii="Arial" w:cs="Arial" w:eastAsia="Arial" w:hAnsi="Arial"/>
            <w:color w:val="1D4ED8"/>
            <w:sz w:val="24"/>
            <w:szCs w:val="24"/>
            <w:u w:val="single"/>
          </w:rPr>
          <w:t xml:space="preserve">сентября  1994  года  №  775</w:t>
        </w:r>
      </w:hyperlink>
      <w:r>
        <w:rPr>
          <w:rFonts w:ascii="Arial" w:cs="Arial" w:eastAsia="Arial" w:hAnsi="Arial"/>
          <w:sz w:val="24"/>
          <w:szCs w:val="24"/>
        </w:rPr>
        <w:t xml:space="preserve">"  и определяет порядок оформления органамивнутренних дел и органами местного самоуправления регистрационного уче-та  регистрации  и  снятия  граждан Кыргызской Республики,  в том числеграждан бывшего СССР,  прибывших из  государств-участников  СодружестваНезависимых  Государств  (далее  именуются граждане) с регистрационногоучета по месту пребывания и по месту жительства в  пределах  КыргызскойРеспублики  (далее  именуется регистрационный учет).  В связи с чем,  вИнструкцию о порядке применения Положения о паспортной системе  в  Кыр-гызской Республике,  утвержденной приказом МВД Кыргызской Республики от17 января 1995 года № 23 дсп вносятся следующие изменения:      1. Разделы VI, VII и VIII изложить в следующей редакции:                               "Раздел VI             Общие положения регистрации граждан по месту             пребывания и по месту жительства и их снятия                       с регистрационного учета      39. Согласно  пункту  23 Положения органами регистрационного учетаявляются:     - в городах, поселках, сельских населенных пунктах, закрытых воен-ных городках, а также в населенных пунктах, расположенных в пограничнойзоне или закрытых административно-территориальных образованиях, в кото-рых имеются органы внутренних дел,  - органы внутренних дел.  В системеорганов  внутренних дел функции регистрационного учета граждан осущест-вляют паспортно-визовые службы. В остальных населенных пунктах - органыместного самоуправления.     40. В соответствии с пунктом 16 Положения местом пребывания  явля-ется место, где гражданин временно проживает:     - гостиница,  санаторий, дом отдыха, пансионат, кемпинг, больница,туристическая база,  общежитие, иное подобное учреждение, а также жилоепомещение, не являющееся местом постоянного жительства гражданина.     Местом жительства является место, где гражданин постоянно или пре-имущественно проживает по определенному месту  жительства:  жилой  дом,квартира, специализированные дома (гостиница-приют, специальный дом дляодиноких и престарелых,  дом-интернат для инвалидов, ветеранов, общежи-тия).     41. Ответственность за соблюдение правил паспортной системы возла-гается на:     - граждан;     - руководителей  жилищно-эксплуатационных  и  жилищно-коммунальныхконтор (отделов),  дирекций по эксплуатации зданий, управляющих домами,комендантов домов, общежитий и дачно-строительных кооперативов;     - директоров гостиниц,  санаториев, домов отдыха, пансионатов, ту-ристических баз,  больниц, домов-интернатов для престарелых и инвалидови других учреждений, в которых граждане подлежат регистрации;     - руководителей  учреждений,  кооперативов  и  других организаций,осуществляющих туристические поездки граждан Кыргызской  Республики  зарубеж;     - домовладельцев и других лиц,  в ведении которых находятся  жилыездания и помещения;     - должностных или частных лиц, осуществляющих прием граждан на ра-боту по найму или контракту.     42. Документами, удостоверяющими личность гражданина (далее имену-ются - документы,  удостоверяющие личность),  необходимыми для осущест-вления регистрационного учета, согласно пункту 17 Положения являются:     - паспорт;     - свидетельство о рождении - для лиц, не достигших 16-летнего воз-раста;     - справка (с предъявлением удостоверения личности)  представляемаякомандованием воинских частей и учреждений, в которых проставляются от-метки о регистрации и выбытии - для военнослужащих (офицеров, прапорщи-ков, мичманов);     - военный билет - для солдат,  матросов, сержантов и старшин, про-ходящих военную службу по призыву или по контракту;     - справка об освобождении из мест лишения свободы - для лиц, осво-бодившихся из мест лишения свободы.     43. Регистрации по месту постоянного жительства,  согласно  пункту18 Положения подлежат:     - граждане Кыргызской Республики;     - иностранные граждане,  включая граждан государств-участников СНГи лиц без гражданства,  при наличии у указанной категории лиц  вида  нажительство,  выданного  в  установленном порядке органом внутренних делКыргызской Республики.     44. Регистрации по месту пребывания,  согласно пункту 19 Положенияподлежат:     - граждане Кыргызской Республики,  временно выбывшие с постоянногоместа жительства в пределах территории Кыргызской Республики на срок дошести месяцев без выписки с постоянного места жительства;     - граждане Кыргызской Республики,  прибывающие на временное  местожительство  в  пределах  территории Кыргызской Республики на срок свышешести месяцев с выпиской с постоянного места жительства до приобретенияими жилого помещения;     - граждане Кыргызской Республики,  постоянно проживающие за грани-цей, прибывшие в Кыргызскую Республику на временное жительство, - по ихзаграничным паспортам;     - граждане  государств-участников  СНГ,  находящиеся на территорииКыргызской Республики свыше трех суток;     - лица,  прибывшие из государств-участников СНГ, с паспортами быв-шего СССР, в которых отсутствуют отметки о принадлежности к гражданствукакого-либо государства.     Иностранные граждане и лица без гражданства,  временно пребывающиев Кыргызской Республике по служебным или частным делам,  регистрируютсяв порядке,  установленном </w:t>
      </w:r>
      <w:hyperlink w:history="1" r:id="rIddxpnsqbcew4pm0mr4cxc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пре-бывания иностранных граждан в Кыргызской Республике".     46. В соответствии с пунктом 20 Положения от регистрации по  меступребывания освобождаются:     - главы государств,  парламентов и правительств,  члены  государс-твенных,  парламентских и правительственных делегаций, прибывшие в Кыр-гызскую Республику по приглашениям Президента,  Жогорку Кенеша и Прави-тельства  Кыргызской  Республики,  технический персонал этих делегаций,члены семьи перечисленных лиц;     - лица,  прибывшие в Кыргызскую Республику по паспортам,  выданнымОрганизацией Объединенных Наций;     - иностранные граждане, в том числе граждане государств-участниковСНГ,  прибывшие в Кыргызскую Республику на праздничные и  выходные  дниили на срок до 3 суток обычные дни и выезжающие из Кыргызской Республи-ки в течение этих дней;     - иностранные туристы,  в том числе граждане государств-участниковСНГ, совершающие круизы;     - транзитные  пассажиры (находящиеся до 3 суток на территории вок-залов,  аэропортов с проездными документами на руках),  не занимающиесяпредпринимательской, коммерческой и иной деятельностью;     - участники и инвалиды ВОВ, инвалиды труда и инвалиды детства.     47. В  соответствии  с  пунктом 25 Положения в интересах государс-твенной безопасности и охраны общественного порядка,  обеспечения  здо-ровья  населения  Правительством Кыргызской Республики могут быть уста-новлены ограничения в выборе места жительства  в  отдельных  местностяхКыргызской Республики (в пограничной зоне, в закрытых военных городках,закрытых административно-территориальных образованиях,  зонах, экологи-ческого бедствия,  на отдельных территориях и в населенных пунктах, гдев случае опасности распространения массовых инфекционных и неинфекцион-ных заболеваний и отравления людей введены особые условия и режимы про-живания населения и хозяйственной  деятельности,  на  территориях,  гдевведено чрезвычайное или военное положение).     48. Согласно пункту 24 Положения органы внутренних  дел  при  осу-ществлении регистрации и снятия граждан с учета выполняют следующие ос-новные функции:     - оформление  регистрации и снятие граждан с регистрационного уче-та;     - ведение адресно-справочной работы;     - взаимодействие с органами исполнительной власти и органами мест-ного самоуправления;     - информирование населения о принятии законодательных и иных  нор-мативно-правовых актов, касающихся регистрационного учета граждан;     - решение Правоохранительных задач по предупреждению  и  борьбе  справонарушениями при осуществлении регистрации и снятии с регистрацион-ного учета;     - учет лиц, имеющих судимость, при их регистрации;     - осуществление контроля за соблюдением гражданами, должностными июридическими лицами настоящих Правил,  законодательных и иных норматив-но-правовых актов Кыргызской Республики,  нормативно-правовых актов Ми-нистерства внутренних дел Кыргызской Республики о регистрационном учетенаселения.     Функции головного  подразделения в системе Министерства внутреннихдел Кыргызской Республики по организации регистрационного учета гражданвыполняет отдел паспортной и визовой работы МВД Кыргызской Республики.     49. Работа паспортно-визовых служб органов внутренних дел  органи-зуется таким образом, чтобы граждане имели возможность решить свои воп-росы в свободное от работы время.  В этих целях прием населения и долж-ностных лиц,  ответственных за регистрацию, должен производиться не ме-нее четырех дней в неделю в дневное и вечернее время  с  учетом  режимаработы общественного транспорта,  органов местного самоуправления,  жи-лищных,  военно-учетных и других организаций и учреждений,  а  также  водин из общеустановленных выходных дней.     В контрольно-пропускных пунктах,  аэровокзалах,  железнодорожных иавтовокзалах эта работа производится круглосуточно.     50. Начальники паспортно-визовых служб органов внутренних дел  ор-ганизуют работу по осуществлению регистрации и снятия граждан с регист-рационного учета,  определяют должностные обязанности сотрудников, осу-ществляют контроль за их выполнением,  принимают меры к совершенствова-нию форм и методов служебной деятельности, обучению подчиненных и несутперсональную ответственность за соблюдение законности.     51. За регистрацию и снятие граждан Кыргызской Республики и другихгосударств с регистрационного учета по месту пребывания и месту житель-ства в пределах Кыргызской Республики взимается государственная пошлинав размерах, предусмотренных законодательством Кыргызской Республики.                               Раздел VII                Регистрация граждан, прибывших к месту              пребывания (временного проживания) в жилое             помещение, не являющееся их местом жительства      52. Граждане, прибывшие к месту пребывания (временного проживания)в жилое помещение,  не являющееся их местом жительства, на срок свыше 3дней до 6 месяцев,  в 3-дневный срок со дня прибытия (исключая выходныеи праздничные дни) обязаны обратиться к должностным лицам,  ответствен-ным за регистрацию и представить документы:     - паспорт или другой документ, удостоверяющий личность;     - временный регистрационный талон по форме № 3 (</w:t>
      </w:r>
      <w:hyperlink w:history="1" r:id="rIdzcat3ahsrhr1-hqlhu3z4">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вы-даваемый с места постоянного жительства органом местного самоуправленияили органом внутренних дел;     - Заявление о регистрации по месту пребывания в жилом помещении поформе № 1 (</w:t>
      </w:r>
      <w:hyperlink w:history="1" r:id="rId7ou5x265vjotqc0bw1-ni">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 документ,  являющийся основанием для временного проживания граж-данина в указанном жилом помещении (договоры найма (поднайма), социаль-ного  найма,  аренды  (субаренды)  жилого помещения) или заявления лиц,предоставивших гражданам жилое помещение.     Примечание: в зависимости от обстоятельств,  временные регистраци-онные талоны могут выдаваться соответствующими подразделениями  органоввнутренних дел в контрольно-пропускные пунктах,  аэровокзалах, железно-дорожных и автовокзалах для граждан Кыргызской Республики и граждан го-сударств-участников СНГ.     Временный талон регистрационный талон состоит из трех частей - ко-решок,  основной и контрольный. Корешок временного регистрационного та-лона отрывается и хранится в органах регистрационного  учета,  выдавшийданный талон, основной - выдается гражданину по месту регистрации орга-нами регистрационного  учета  к  документу,  удостоверяющему  личность,контрольный  -  хранится один год в органах регистрационного учета,  поместу пребывания и по истечении указанного срока уничтожается.  Времен-ный  регистрационный талон имеет различные цвета,  в зависимости от об-ласти в пределах Кыргызской Республики и для  граждан,  прибывающих  изгосударств-участников СНГ:     - город Бишкек - лилово-розовый цвет;     - Чуйская область - лазурный цвет;     - Нарынская область - желто-зеленый бледный цвет;     - Иссык-Кульская область - светло-лазурный цвет;     - Ошская  область - серо-сине-зеленый цвет;     - Джалал-Абадская область - кремово-оранжевый цвет;     - Таласская область - бело-голубой цвет;     - Баткенская область - светло-голубой цвет;     - граждане государств-участников СНГ - белый цвет.     53. Должностные лица,  ответственные за регистрацию, а также граж-дане и юридические лица, предоставившие для проживания принадлежащие имна  праве  собственности жилые помещения,  заполняют в двух экземплярахадресные листки регистрации по форме № 2 (</w:t>
      </w:r>
      <w:hyperlink w:history="1" r:id="rIdixzv-wd3wtyeuszfkhdwn">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  в  3-дневныйсрок со дня обращения граждан передают документы, указанные в пункте 52настоящей Инструкции,  вместе с адресными листками регистрации  в  пас-портно-визовые службы органов внутренних дел.     Сотрудники паспортно-визовых служб органов внутренних дел,  оформ-ляя регистрацию граждан, обязаны тщательно проверить представленные до-кументы.  При этом обращается внимание на полноту и правильность запол-нения заявлений по форме № 1, визуально выясняется, не содержат ли пос-тупившие документы внешних признаков  подделки  (подчистки,  травления,дорисовка текста, подделка оттисков печатей, штампов, переклейка фотог-рафических карточек, вставка листов и т.д.).     Если предъявленные документы будут вызывать сомнения в подлинностиили содержать признаки подделки,  об этом немедленно сообщается началь-никам паспортно-визовых служб,  которые принимают меры к проверке и ус-тановлению личности заявителей.     При отсутствии всех необходимых документов,  являющихся основаниемдля регистрации по месту пребывания, представленные документы возвраща-ются. При этом должностному лицу, ответственному за регистрацию, а так-же гражданину  или  уполномоченному  представителю  юридического  лица,представляющему  для проживания принадлежащие им на праве собственностижилые помещения, разъясняется, какие документы необходимо представить.     54. В  3-дневный срок со дня получения документов о регистрации поместу пребывания  соответствующие  должностные  лица  паспортно-визовыхслужб  органов внутренних дал обязаны зарегистрировать граждан по меступребывания или письменно уведомить их о причинах отказа. О принятом ре-шении производится запись в графе "Принятое решение" заявлений по форме№ 1.  При этом указываются основания регистрации или отказа со  ссылкойна соответствующие пункты настоящей Инструкции или иные основания, пре-дусмотренные законодательством Кыргызской Республики.     55. Регистрация граждан по месту пребывания в жилых помещениях, неявляющихся их местом жительства, осуществляется без снятия их с регист-рационного учета по месту постоянного жительства. При регистрации граж-дан сотрудники паспортно-визовых служб органов внутренних дел  простав-ляют штамп о регистрации в их паспортах на срок до шести месяцев и под-писываются начальниками паспортно-визовых служб органов внутренних дел.Кроме того,  оформляют и возвращают зарегистрированным гражданам основ-ную-часть временного регистрационного талона по форме № 3.     Временный регистрационный талон заполняется,  как правило, сотруд-никами паспортно-визовых служб органов внутренних дел  разборчивым  по-черком фиолетовыми или черными чернилами (пастой) с полными ответами навсе вопросы, заверяются начальниками паспортно-визовых служб и скрепля-ются печатями применяемые для оформления паспортов.     Паспортно-визовые службы органов внутренних дел  возвращают  долж-ностным лицам, ответственным за регистрацию, а также гражданам и юриди-ческим лицам,  предоставляющим для проживания принадлежащие им на правесобственности  жилые  помещения,  все сданные документы (за исключениемзаявлений по форме № 1,  адресных листков регистрации по форме  №  2  иконтрольной  части регистрационного талона) для последующей передачи ихзарегистрированным лицам.     56. Временные  регистрационные талоны по месту пребывания учитыва-ются в журнале по форме № 4 (</w:t>
      </w:r>
      <w:hyperlink w:history="1" r:id="rIdjyebp_gnpzaa43zhadqb3">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При обращении граждан в связи с утратой временного регистрационно-го талона по месту пребывания им выдается дубликат  с  проставлением  внем  прежнего регистрационного номера.  В журнале по форме № 4 напротивимеющейся записи о регистрации  производится  запись:  "Выдан  дубликат"___"___________20__ г.".     57. Паспортно-визовые службы органов внутренних дел первый экземп-ляр  адресных  листков регистрации по форме № 2 в 2-дневный срок со дняполучения направляют в  республиканские,  областные  адресно-справочныебюро, второй экземпляр - помещают в адресно-справочные картотеки горра-йорганов внутренних дел.     Контрольные части  временного  регистрационного  талона помещают вспециальные картотеки для контроля за сроками пребывания  зарегистриро-ванных  граждан,  которые ведутся по датам окончания регистрации.  Этотталон хранится один год в органах внутренних дел по месту пребывания  ипо истечении указанного срока уничтожается.     58. В соответствии с пунктом 40 настоящей Инструкции органами  ре-гистрационного учета в городах,  поселках, сельских населенных пунктах,закрытых военных городах, а также в населенных пунктах, расположенных впограничной зоне или закрытых административно-территориальных образова-ниях, в которых имеются органы внутренних дел, являются органы внутрен-них дел,  в остальных населенных пунктах - органы местного самоуправле-ния.     При регистрации  граждан  по  месту  пребывания  работники органонместного самоуправления оформляют и возвращают зарегистрированным граж-данам  документы  согласно вышеуказанным пунктам настоящей Инструкции впорядке регистрации граждан осуществляемой как паспортно-визовыми служ-бами органов внутренних дел.     Временные регистрационные талоны граждан по месту пребывания  под-писываются главами органов местного самоуправления и скрепляются гербо-выми печатями.     Все экземпляры  адресных листков регистраций по форме № 2 на заре-гистрированных граждан в 2-дневный срок  работниками  органов  местногосамоуправления  высылаются  в  соответствующую паспортно-визовую службуорганов внутренних дел вместе с контрольной частью временного регистра-ционного талона.  На граждан,  которым отказано в регистрации, адресныелистки регистрации высылаются в этот же срок в соответствующую паспорт-но-визовую  службу органов внутренних дел в одном экземпляре,  а второйэкземпляр уничтожается.     Поступившие в  соответствующую  паспортно-визовую  службу адресныелистки регистрации и контрольные части временного регистрационного  та-лона от органов местного самоуправления направляются в республиканские,областные адресно-справочные бюро  и  помещаются  в  адресно-справочныекартотеки  органов внутренних дел согласно пункта 57 настоящей Инструк-ции.     Контрольные части  временного  регистрационного  талона  работникипаспортно-визовых служб помещают в специальные картотеки  для  контроляза  сроками  пребывания зарегистрированных граждан,  которые ведутся податам окончания регистрации.  Этот талон хранится один  год  в  органахвнутренних  дел  по  месту  пребывания  и по истечении указанного срокауничтожается.     59. Если  на  зарегистрированных  по  месту пребывания лиц имеютсясторожевые листки, сотрудники паспортно-визовых служб немедленно докла-дывают об этом своим руководителям,  которые обязаны доложить руководс-тву или дежурному по органу внутренних дел и затем действуют по их ука-занию.                               Раздел VIII               Регистрация граждан по месту пребывания в       гостинице, санатории, доме отдыха, пансионате, кемпинге,             на туристической базе, а также иных подобных                             организациях      60. Регистрация  граждан по месту пребывания в гостинице,  санато-рии,  доме отдыха, пансионате, кемпинге, на туристической базе, а такжев иных подобных организациях производится по их прибытию администрациейэтих организаций.     61. Прибывающие граждане обязаны в день прибытия встать на времен-ный регистрационный учет в администрации указанных в пункте 60  настоя-щей  Инструкции  организаций,  и представить документы,  удостоверяющиеличность, а также временный регистрационный талон по форме, указанной впункте 52 настоящей Инструкции.     Сотрудники органов внутренних дел,  органов национальной  безопас-ности,  пограничной службы, судьи, прокуратуры, органов юстиции, тамож-ни,  налоговой полиции,  военнослужащие Вооруженных  Сил  и  внутреннихвойск Кыргызской Республики, находящиеся в командировке, регистрируютсяв вышеуказанных организациях по служебному и командировочному удостове-рению с указанием фамилии,  имени, отчества и данных служебного удосто-верения. При регистрации временный регистрационный талон от них не тре-буется.     Дежурные администраторы после регистрации в журнале учета по форме№  4 основную часть временного регистрационного талона возвращают граж-данам,  а контрольный талон ими помещается в картотеку прибывающих лиц.При выбытии граждан из указанных организаций контрольный талон дежурны-ми администраторами в течение суток после их заполнения пересылается  впаспортно-визовую службу территориальных органов внутренних дел,  кото-рые, регистрируя в журнале учета по форме № 4, направляют его в 2-днев-ный срок в республиканские, областные адресно-справочные бюро.     2. Дополнить разделами IX, X, XI и XII в следующей редакции:                              "Раздел IX            Регистрация граждан, изменивших место жительство               (регистрация граждан по месту жительства)      62. Граждане,  изменившие место жительства (регистрация граждан поместу жительства), не позднее 7 дней со дня прибытия на новое место жи-тельства  обязаны обратиться к должностным лицам,  ответственным за ре-гистрацию, и представить:     - документ, удостоверяющий личность;     - военный билет или удостоверение гражданина,  подлежащего призывуна военную службу,  с отметкой о снятии с воинского учета по последнемуместу жительства - для лиц, обязанных состоять на воинском учете;     - заявление о регистрации по месту жительства по форме № 5;     - документ, являющийся основанием для проживания в жилом помещении(ордер,  договор, свидетельство о праве на наследство жилого помещения,решение суда о признании права пользования жилым помещением или  правомсобственности, заявление лица, предоставившего гражданину жилое помеще-ние).     63. Граждане,  снявшиеся  с  регистрационного  учета по последнемуместу жительства, представляют, кроме документов, указанных в пункте 62настоящей Инструкции,  адресный листок выбытия по форме № 6 (</w:t>
      </w:r>
      <w:hyperlink w:history="1" r:id="rId7zx9gppit359immlzsqsi">
        <w:r>
          <w:rPr>
            <w:rFonts w:ascii="Arial" w:cs="Arial" w:eastAsia="Arial" w:hAnsi="Arial"/>
            <w:color w:val="1D4ED8"/>
            <w:sz w:val="24"/>
            <w:szCs w:val="24"/>
            <w:u w:val="single"/>
          </w:rPr>
          <w:t xml:space="preserve">приложение</w:t>
        </w:r>
      </w:hyperlink>
      <w:hyperlink w:history="1" r:id="rIdp7wm7xc_hhno1rywdvhht">
        <w:r>
          <w:rPr>
            <w:rFonts w:ascii="Arial" w:cs="Arial" w:eastAsia="Arial" w:hAnsi="Arial"/>
            <w:color w:val="1D4ED8"/>
            <w:sz w:val="24"/>
            <w:szCs w:val="24"/>
            <w:u w:val="single"/>
          </w:rPr>
          <w:t xml:space="preserve">6</w:t>
        </w:r>
      </w:hyperlink>
      <w:r>
        <w:rPr>
          <w:rFonts w:ascii="Arial" w:cs="Arial" w:eastAsia="Arial" w:hAnsi="Arial"/>
          <w:sz w:val="24"/>
          <w:szCs w:val="24"/>
        </w:rPr>
        <w:t xml:space="preserve">),  выданный органами регистрационного учета по месту  последнего  жи-тельства.     64. Должностные лица,  ответственные за регистрацию, а также граж-дане и юридические лица, представляющие для проживания принадлежащие имна праве собственности жилые помещения, в 3-дневный срок со дня обраще-ния к ним прибывших граждан заполняют карточки регистрации по форме № 7(</w:t>
      </w:r>
      <w:hyperlink w:history="1" r:id="rId5k6e4gvjcsivtl8mhcbdn">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и поквартирные карточки по форме № 8 (</w:t>
      </w:r>
      <w:hyperlink w:history="1" r:id="rIdehr6ix0mq44sdcqzyvlhs">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иливносят соответствующие сведения в домовые (поквартирные) книги по форме№ 9 (</w:t>
      </w:r>
      <w:hyperlink w:history="1" r:id="rId7w6cntsgauatnkv9vzkgq">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адресные листки регистрации по форме №  2,  талоныстатистического учета к ним по форме № 10 - на лиц,  подлежащих статис-тическому наблюдению.     Карточки регистрации по форме № 7 и поквартирные карточки по форме№ 8 оформляются при регистрации граждан в  жилых  помещениях  государс-твенных и общественных организаций, жилищно-строительных и жилищных ко-оперативов,  домов-интернатов для инвалидов-ветеранов, одиноких и прес-тарелых,  акционерных обществ и коммерческих организаций,  других госу-дарственных и общественных организаций,  учреждений,  имеющих  жилищныйфонд на праве хозяйственного ведения, и хранятся в жилищно-эксплуатаци-онных организациях или у должностных лиц, ответственных за регистрацию.     Домовые (поквартирные) книги,  карточки регистрации,  поквартирныекарточки оформляются при регистрации граждан в жилых  помещениях,  при-надлежащих  гражданам  на праве собственности,  которые хранятся у вла-дельцев домов (квартир) либо в  жилищно-эксплуатационных  организациях,органах местного самоуправления.     Адресные листки регистрации по форме № 2 при регистрации граждан вгородах,  где  находятся республиканские,  областные адресно-справочныебюро,  составляются в одном экземпляре,  а в остальных местностях  -  вдвух экземплярах.     Талоны статистического учета к листку регистрации по  форме  №  10составляются при регистрации граждан по новому месту жительства в одномэкземпляре на всех граждан,  прибывших к новому  месту  жительства,  заисключением граждан, переменивших место жительство в одном сельском на-селенном пункте на другой сельский населенный пункт в  пределах  одногоадминистративного района,  переменивших место жительства в пределах од-ного города (не имеющего районного деления),  одного района  в  городе,одного  поселка  городского  типа.  Данные талоны статистического учетатакже составляются на граждан,  прибывших на территорию Кыргызской Рес-публики к новому месту жительства из государств - членов СНГ.     65. В соответствии с установленным порядком о воинском  учете  ре-гистрация граждан, обязанных состоять на воинском учете, осуществляетсяорганами регистрационного учета после их постановки на воинский учет.     66. Работники  паспортно-визовых  служб и органов местного самоуп-равления проверяют представленные  документы,  правильность  и  полнотусоставления адресных листков регистрации по форме № 2,  талонов статис-тического учета по форме № 10 и соответствие записей в них,  а также  вкарточках регистрации по форме № 7, поквартирных карточках по форме № 8или домовых (поквартирных) книгах по форме № 9 сведениям,  указанным  впредставленных документах,  наличие в учетно-воинских документах и кар-точках регистраций или домовых (поквартирных) книгах в  отношении  лиц,обязанных состоять на воинском учете,  - отметок о постановке на воинс-кий учет.     67. Органы  регистрационного учета в 3-дневный срок со дня поступ-ления документов регистрируют граждан по месту жительства и проставляютв  их  паспортах  штамп о регистрации по месту жительства по форме № 11(</w:t>
      </w:r>
      <w:hyperlink w:history="1" r:id="rId76mhhgngtfycb9e575ls8">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При регистрации граждан по месту жительства в населен-ных пунктах, расположенных на территории пограничной зоны, проставляет-ся штамп по форме № 12 (</w:t>
      </w:r>
      <w:hyperlink w:history="1" r:id="rId6njqeb80baql1zfmmlmpw">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Реквизиты штампов о регистрации по месту жительства по формам № 11и № 12 в паспортно-визовых службах органов внутренних  дел  заполняютсячерными чернилами (пастой) и подписываются начальниками паспортно-визо-вых служб.     Штампы о  регистрации  по  месту  жительства по формам № 11 и № 12проставляются также в графе "отметка о регистрации по месту жительства"карточек  регистрации  по форме № 7 или в соответствующей графе домовых(поквартирных) книг по форме № 9 с указанием даты регистрации.     В случаях,  когда регистрация граждан по месту жительства произво-дится по иным (кроме  паспорта)  документам,  удостоверяющим  личность,штампы  о  регистрации проставляются в справках,  указанных в пункте 43настоящей Инструкции.     68. При  оформлении  регистрации  явка граждан в паспортно-визовыеслужбы органов внутренних дел необязательна кроме  лиц,  имеющих  суди-мость.     В случаях,  когда граждане прибыли к новому месту жительства с не-действительными или подлежащими обмену паспортами, органы регистрацион-ного учета регистрируют таких лиц независимо от  указанных  обстоятель-ств.  При  этом,  сотрудники  паспортно-визовых служб принимают меры повклеиванию в паспорта таких лиц фотографических карточек или в установ-ленном порядке им обмениваются паспорта.     69. Иностранные граждане, в том числе граждане государств-участни-ков  Содружества Независимых Государств,  а также лица без гражданства,регистрируются по месту жительства при наличии вида на жительство,  вы-данного в установленном порядке органами внутренних дел Кыргызской Рес-публики и штамп о регистрации по месту жительства  проставляется  в  ихвидах на жительство.     Примечание: такие граждане до введения  на  территории  КыргызскойРеспублики нового вида на жительство в Кыргызской Республике для иност-ранцев и вида на жительство в Кыргызской Республике для лиц  без  граж-данства регистрируются по месту жительства сроком до шести месяцев. Приэтом,  в верхнем углу всех  экземпляров  адресных  листков  регистрацииштампа  о  регистрации  проставляются  буквы черными чернилами (пастой)"П-ИР" или "П-БГ" (эти отметки означают об иностранных гражданах, в томчисле  гражданах  государств-участников  Содружества  Независимых Госу-дарств, а также о лицах без гражданства, прибывших в Кыргызскую Респуб-лику на постоянное жительство либо оставшихся в Кыргызской Республике вустановленном порядке)  и  соответственно  работники  паспортно-визовыхслужб на таких лиц ведут учет в отдельном журнале, им разъясняется, чтоони с введением видов на жительство и оформлении их в установленном по-рядке будут зарегистрированы по месту жительства.     70. Квитанции об уплате гражданам государственной пошлины  сотруд-никами паспортно-визовых служб органов внутренних дел приобщаются к за-явлениям о регистрации по месту жительства по  форме  №  5  и  хранятсявместе с ними.     К заявлениям о регистрации по месту жительства  также  приобщаютсяадресные листки выбытия граждан, самостоятельно снявшихся с регистраци-онного учета по последнему месту жительства.     71. Первые  экземпляры  адресных  листков регистрации по форме № 2при регистрации по месту жительства в республиканском и областных цент-рах  направляется  в  адресно-справочные бюро не позднее следующего дняпосле регистрации, а в других населенных пунктах не реже двух раз в не-делю.     Вторые экземпляры адресных листков регистрации по форме № 2  поме-щаются  в  адресно-справочные картотеки паспортно-визовых служб органоввнутренних дел в те же сроки.     Талоны статистического  учета  по форме № 10 передаются в установ-ленном  порядке  паспортно-визовыми  службами  территориальных  органоввнутренних  дел  в органы национальной статистики не позднее 2-го числаследующего за отчетным периодом месяца.     72. При  оформлении регистрации граждан по месту жительства,  при-бывших в республику или область,  не  указанные  в  представленных  имилистках выбытия,  работниками паспортно-визовых аппаратов органов внут-ренних дел, а также работниками органов местного самоуправления состав-ляется  сообщения произвольной формы с указанием точного адреса регист-рации по новому месту жительства, которые в 3-дневный срок направляютсяв республиканские,  областные адресные бюро,  с территории обслуживаниякоторых прибыли эти граждане.     Работники адресно-справочного  бюро  по  получении таких сообщенийвносят соответствующие изменения в хранящиеся у них адресные листки вы-бытия  по форме № 6,  таким образом,  чтобы прежний текст,  указанный влистке выбытия, читался.     73. При отсутствии всех необходимых документов,  являющихся основ-ным для регистрации по месту жительства, представленные документы возв-ращаются.  При этом должностному лицу, ответственному за регистрацию, атакже гражданину или уполномоченному представителю  юридического  лица,представляющему  для проживания принадлежащие им на праве собственностижилые помещения разъясняются, какие документы необходимо представить.     74. Согласно  пункту  41 Положения,  право на регистрацию по местужительства,  независимо от размера жилой площади,  имеют граждане  Кыр-гызской  Республики,  а также иностранные граждане и лица без гражданс-тва, имеющие выданный в установленном порядке вид на жительство на тер-ритории Кыргызской Республики:     - супруга (супруг) - на жилую площадь супруга (супруги);     - несовершеннолетние  дети и подопечные - на жилую площадь родите-лей и опекунов;     - совершеннолетние дети,  не имеющие своих семей или имеющие несо-вершеннолетних детей, но не состоящие в браке, - на жилую площадь роди-телей;     - родители - на жилую площадь детей;     - родные братья и сестры,  если они не имеют своих семей, - на жи-лую площадь брата или сестры;     - лица, ранее проживавшие в данном населенном пункте, временно вы-ехавшие в другую местность на работу по  трудовому  договору,  а  такжеграждане, за которыми согласно действующему законодательству сохраняет-ся право пользования жилым помещением при временном выезде,  - на преж-нее место жительство или к родственникам;     - лица,  освобожденные из мест лишения свободы, - на прежнее местожительства к членам их семей, родственникам или лицам, где они прожива-ли до осуждения;     - военнослужащие,  уволенные из рядов Вооруженных Сил по окончаниюсрочной службы,  - на прежнее место жительства,  либо к  родителям  илидругим ближайшим родственникам;     - уволенные в запас или отставку лица офицерского состава, прапор-щики,  мичманы  и  военнослужащие  сверхсрочной службы Вооруженных Сил,внутренних войск и национальной безопасности,  лица  начальствующего  ирядового  состава  Министерства  внутренних дел (с членами семей),  - кродственникам либо другим лицам на время до приобретения жилой  площадив установленном порядке.     75. Гражданин (собственник),  владеющий несколькими жилыми помеще-ниями регистрируется по месту жительства только в одном из них.          Раздел X. Регистрация некоторых категорий граждан по                месту пребывания и по месту жительства      76. Регистрация военнослужащих (за исключением  солдат,  матросов,сержантов и старшин,  проходящих военную службу по призыву) по месту ихжительства осуществляется в соответствии с Положением и настоящей  Инс-трукцией  по справкам с предъявлением удостоверения личности по форме №13 (</w:t>
      </w:r>
      <w:hyperlink w:history="1" r:id="rIdh-87bchldylzhsmk-dim5">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предоставляемым командованием воинской части и уч-реждений, в которых проставляется штамп о регистрации.     При этом в графе "отношение к военной службе" карточек регистрациипо форме № 7 или домовых (поквартирных) книгах по форме № 9 должностны-ми лицами,  ответственными за регистрацию,  а также гражданами и  долж-ностными  лицами,  предоставляющих  для  проживания принадлежащие им направе собственности жилые помещения, производятся отметки "военнослужа-щий".     77. Регистрация военнослужащих по месту пребывания  осуществляетсяв  соответствии  с Положением и настоящей Инструкцией при наличии у нихотпускного билета или командировочного удостоверения.     78. Военнослужащие  и  члены их семей до получения жилых помещениймогут быть зарегистрированы по месту дислокации воинской части.     При этом  в графе "зарегистрирован по месту жительства" справки поформе № 13 и соответствующей графе адресных листков регистрации по фор-ме  №  2 вместо адреса регистрации указываются номера войсковых частей,по которым зарегистрированы военнослужащие.     79. Регистрация  по  месту  жительства граждан,  уволенных в запаспосле прохождения военной службы по призыву,  осуществляется в порядке,предусмотренном настоящей Инструкцией.     Талоны статистического учета к листку регистрации по  форме  №  10составляются лишь в случае, если они прибывают на жительство в населен-ные пункт, где до призыва на военную службу не проживали.     80. Регистрация  военнообязанных  из  числа офицеров запаса Минис-терства национальной безопасности  Кыргызской  Республики  производитсяпри  наличии  в их учетно-воинских документах отметок,  соответствующихорганов МНБ о приеме на особый учет. При изменении ими места жительствав пределах обслуживания органов национальной безопасности, где они сос-тоят на учете, регистрация осуществляется по представлении справки, со-ответствующих  органов национальной безопасности о внесении в учеты из-менений о месте жительства.     При осуществлении  регистрации  таких граждан в графе "Отношение квоенной службе" карточек о регистрации по форме № 7 или  домовых  (пок-вартирных) книг по форме № 9 должностными лицами, ответственными за ре-гистрацию производятся отметки "Воинский учет  МНБ"  без  представлениявоинских  билетов и карточек регистрации по форме № 7 или домовых (пок-вартирных) книг по форме № 9 в военные комиссариаты.     81. Регистрация граждан,  находящихся на службе в органах внутрен-них дел Кыргызской Республики и  национальной  безопасности  КыргызскойРеспублики  и  состоящих  на особом учете МВД и МНБ,  осуществляется попредставлениям в графе "Отношение к военной службе" карточек  регистра-ции  по форме № 7 или соответствующей графе домовых (поквартирных) книгпо форме № 9 должностными лицами,  ответственными за регистрацию, отме-ток  "учет МВД" или "учет МНБ".  Представление в этих случаях в военныекомиссариаты карточек регистрации или домовых  (поквартирных)  книг  нетребуется.     82. Регистрация граждан,  имеющих судимость по месту пребывания  ипо  месту жительства осуществляется паспортно-визовыми службами органоввнутренних дел в порядке, предусмотренном настоящей Инструкцией.     На граждан,  имеющих  судимость,  талоны  статистического учета поформе № 10 составляются в случаях,  когда эти лица прибыли к месту  жи-тельства в населенные пункты, где они до осуждения не проживали.     Лица, имеющие судимость,  учитываются в паспортно-визовых  службахпо карточкам формы № 14 (</w:t>
      </w:r>
      <w:hyperlink w:history="1" r:id="rIdgaxzusveceuvdaiiq9ra2">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при представлении документов нарегистрацию по месту жительства.  Реквизиты карточек заполняются на ос-новании справок об освобождении из мест лишения свободы, а в случаях ихутраты (отсутствия) - со слов граждан с последующим запросом дубликатовтаких справок из соответствующих учреждений, исполняющих наказание, ли-бо сведений из информационных центров соответствующих МВД, УВД.     Одновременно на лиц,  имеющих судимость, работниками паспортно-ви-зовых аппаратов составляется рапорт по форме № 15 (</w:t>
      </w:r>
      <w:hyperlink w:history="1" r:id="rIdddpeeq40y12pmcfqyh-t7">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ко-торые не позднее следующего дня после постановки их на учет, докладыва-ется начальникам соответствующих органов внутренних дел или их замести-телям и передаются под расписку в карточке формы № 14 в службу участко-вых инспекторов милиции,  а в отношении особо опасных рецидивистов и  вслужбу уголовного розыска.     Карточки по форме № 14 хранятся в паспортно-визовых службах  орга-нов внутренних дел в картотеках в алфавитном порядке по фамилиям,  име-нам,  отчествам.  Запрещается передавать карточки формы № 14 работникамдругих служб и органов, пересылать по запросам.     При регистрации лиц имеющих судимость,  в правом верхнем углу  ад-ресных  листков  регистрации  черными  чернилами (пастой) проставляетсяцифра "14".  Кроме того в карточках учета лиц, имеющих судимость нарядус предусмотренными в них сведениями производится также отметки о группекрови,  в первой строке формы № 14 с указанием одного из следующих сим-волов:  "O (I)", "А (II)", "В (III)", "АВ (IV) - в зависимости от запи-сей в справках об освобождении. В отношении лиц, признанных особо опас-ными рецидивистами, дополнительно проставляется буква "ООР".     Такие же отметки при осуществлении регистрации лиц,  имеющих суди-мость  проставляются  в  строке 14 карточек регистрации либо в графе 11домовых (поквартирных) книг.  Кроме того, в карточках регистрации и до-мовых  книгах в этих же строках и графах проставляются условные отметки"ЗЗД" в отношении осужденных, в справках об освобождении которых имеет-ся указание на запрещение занимать определенные должности или занимать-ся определенной деятельностью.     При погашении  или  снятии с граждан в установленном порядке суди-мости паспортно-визовые службы направляют в  соответствующие  республи-канские,  областные  адресно-справочные  бюро  сообщений  по форме № 18(</w:t>
      </w:r>
      <w:hyperlink w:history="1" r:id="rIdfwgncho6w-o0mrnd9ee5l">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эти отметки из адресных листков, карточек регистрациии  домовых  (поквартирных) книг исключаются путем их перечеркивания,  вслучаях снятия судимости до истечения срока погашения также отметки пе-речеркиваются с проставлением даты и подписи.     Регистрация лиц,  имеющих судимость осуществляется только паспорт-но-визовыми службами органов внутренних дел.     При обращении этих лиц в местные органы самоуправления по вопросамрегистрации, им выдаются адресные листки регистрации и они направляютсяв паспортно-визовые службы.     На лиц, имеющим задолженность по исполнительным листам (справки обосвобождении из мест лишения свободы по форме  "Б-ИЛ")  работники  пас-портно-визовых  служб  не позднее З-дневного срока после их регистрациинаправляют извещение по форме № 16 (</w:t>
      </w:r>
      <w:hyperlink w:history="1" r:id="rIdnwlojehi2exk17cro3xon">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в суды,  в адрес ко-торых согласно справкам об освобождении из мест лишения свободы направ-лены исполнительные листы,  и копии физическим и юридическим  лицам,  впользу которых взыскиваются задолженности, о чем в карточках формы № 14делаются соответствующие отметки.     Карточки по  форме  №  14 на граждан с погашенной или снятой суди-мостью работниками паспортно-визовых  служб  докладываются  начальникаморганов внутренних дел или его заместителям,  которые принимают решенияо сроках их дальнейшего хранения.     83. Утратил силу в соответствии с Приказом МВД КР  от  </w:t>
      </w:r>
      <w:hyperlink w:history="1" r:id="rIdchcakxnre8b9iyefwsh5m">
        <w:r>
          <w:rPr>
            <w:rFonts w:ascii="Arial" w:cs="Arial" w:eastAsia="Arial" w:hAnsi="Arial"/>
            <w:color w:val="1D4ED8"/>
            <w:sz w:val="24"/>
            <w:szCs w:val="24"/>
            <w:u w:val="single"/>
          </w:rPr>
          <w:t xml:space="preserve">22  октября</w:t>
        </w:r>
      </w:hyperlink>
      <w:hyperlink w:history="1" r:id="rIdw1slmpcrtcruhe8sidfzf">
        <w:r>
          <w:rPr>
            <w:rFonts w:ascii="Arial" w:cs="Arial" w:eastAsia="Arial" w:hAnsi="Arial"/>
            <w:color w:val="1D4ED8"/>
            <w:sz w:val="24"/>
            <w:szCs w:val="24"/>
            <w:u w:val="single"/>
          </w:rPr>
          <w:t xml:space="preserve">2001 года N 449</w:t>
        </w:r>
      </w:hyperlink>
      <w:r>
        <w:rPr>
          <w:rFonts w:ascii="Arial" w:cs="Arial" w:eastAsia="Arial" w:hAnsi="Arial"/>
          <w:sz w:val="24"/>
          <w:szCs w:val="24"/>
        </w:rPr>
        <w:t xml:space="preserve">     84. Студенты и учащиеся дневных отделений образовательных учрежде-ний среднего профессионального и высшего профессионального  образованиярегистрируются по месту жительства в порядке, предусмотренном настоящейИнструкцией,  у родственников,  в качестве нанимателя или в  общежитияхобразовательных учреждений сроком на один год, с последующим продлениемрегистрации на тот же срок по ходатайствам администраций  образователь-ных учреждений.  В паспортах этой категории граждан проставляется штампо регистрации по месту жительства с указанием в верхней строке реквизи-тов штампа срока, на который они регистрируются, например: "на учебу до01.12.2000 года".     85. Дети, не достигшие 16-летнего возраста, прибывшие с родителями(опекунами, попечителями), регистрируются путем внесения сведений о нихв карточки регистрации или домовые (поквартирные) книги, адресные лист-ки и талоны статистического учета одного из родителей (опекунов,  попе-чителей), а также поквартирные карточки.     Дети-сироты и дети,  оставшиеся без попечения родителей, регистри-руются по месту пребывания в специализированных учреждениях,  а также вобщежитиях и жилых помещениях,  не являющихся местом их жительства, за-нимаемых семьей опекуна (попечителя) или приемной семьей на необходимыйсрок в порядке,  установленном настоящей Инструкцией,  по  ходатайствамадминистраций учреждений, а также на основании документов, удостоверяю-щих личность опекунов (попечителей) подопечных и  подтверждающих  уста-новление опеки (попечительства).     Регистрация по месту жительства детей-сирот  и  детей,  оставшихсябез  попечения  родителей осуществляется при наличии документов,  подт-верждающих их право на данную жилую площадь.     Несовершеннолетние граждане,  находящиеся  в  детских  учреждениях(дома ребенка,  детские дома,  школы-интернаты), в специальных школах идругих  аналогичных  учреждениях независимо от форм собственности,  ре-гистрируются по месту пребывания в порядке,  предусмотренном  настоящейИнструкцией,  на  необходимый (определенный) для этого срок при наличиидокументов,  подтверждающих направление (нахождение) несовершеннолетнихграждан в учреждение и по ходатайствам администраций этих учреждений.     Сведения о родившихся или вновь прибывших к родителям  (усыновите-лям, опекунам) несовершеннолетних граждан, не достигших 16-летнего воз-раста, вносятся в карточки регистрации по форме № 7 одного из родителейи  поквартирные  карточки по форме № 8 или домовые (поквартирные) книгипо форме № 9 на основании свидетельств о рождении этих несовершеннолет-них  и,  в случае прибытия к опекунам - на основании документов,  подт-верждающих установление опеки.     86. В  случаях  обращения  по вопросу регистрации граждан по местужительства прибывших без отметок в паспортах  о  выбытии  с  последнегоместа  жительства или когда они не представили адресные листки выбытия,либо штампы выбытия в паспортах и адресных листках выбытия не  являютсяидентичными,  направляются  в органы внутренних дел по последнему местужительства запросы для проверки таких граждан по учетам оперативных ап-паратов,  картотеке на лиц, имеющих судимость, о принадлежности к граж-данству государств,  откуда гражданин прибыл,  а также выяснения причинвыбытия без снятия с регистрации и ее оформления.  Такие запросы испол-няются в суточный срок.     При этом регистрация по месту жительства осуществляется с простав-лением штампа о регистрации в их паспортах сроком до шести  месяцев  дополучения ответа на запросы.     87. Дата регистрации граждан, обменявших паспорта или которым пас-порта  выданы  взамен утраченных,  а также зарегистрированных по свиде-тельствам о рождении, получивших паспорта впервые, указывается согласнопервоначальной регистрации по данному адресу.     При этом должностные лица,  ответственные за  регистрацию,  вносятсоответствующие  изменения в находящихся у них карточках регистрации поформе № 7 или домовых (поквартирных) книгах по форме № 9.     Работниками паспортно-визовых   служб  органов  внутренних  дел  в3-дневный срок листки регистрации по форме № 2 на таких граждан направ-ляются в адресно-справочные бюро МВД, УВД.     Работниками органов местного самоуправления листки регистрации  поформе № 2 на таких граждан заполняются в 2-х экземплярах, и в 2-дневныйсрок ими направляются в паспортно-визовые службы территориальных  орга-ном внутренних дел. Паспортно-визовые службы после получения этих лист-ков регистрации в З-дневный срок один экземпляр листка регистрации нап-равляют в адресно-справочное бюро МВД,  УВД,  а второй экземпляр листкарегистрации вливают в местные адресные картотеки.     Работники адресно-справочного бюро МВД, УВД поступившие листки ре-гистрации данной категории вливают  в  адресные  картотеки,  а  прежниелистки регистрации уничтожаются в установленном порядке.          Раздел XI. Снятие граждан с регистрационного учета по                месту пребывания и по месту жительства      88. Граждане,  считаются снятыми с регистрационного учета по меступребывания в жилых помещениях,  не являющихся их местом жительства,  поистечении сроков пребывания,  а в гостиницах, санаториях, домах отдыха,пансионатах, кемпингах, больницах, на туристических базах - по их выбы-тию.     Заявлений от граждан о снятии их с регистрационного учета по меступребывания и составления на них адресных листков выбытия не требуется.     89. Выбытие граждан по месту жительства осуществляется:     - в  домах  государственных  и  общественных  организаций,  жилищ-но-строительных  кооперативов  и  общежитиях - по карточкам регистрацииформы № 7 и поквартирным карточкам формы № 8, которые хранятся в жилищ-но-эксплуатационных  организациях или у лиц,  уполномоченных на ведениепаспортной работы;     - в  домах  и  квартирах,  принадлежащих гражданам на праве личнойсобственности - по карточкам регистрации формы № 7,  поквартирным  кар-точкам  формы № 8 или домовым (поквартирным) книгам формы № 9,  которыехранятся в жилищно-эксплуатационных организациях,  местных самоуправле-ний либо у владельцев домов и квартир.     Для оформления выбытия в карточках регистрации формы № 7 или домо-вых (поквартирных) книгах формы № 9 указывается  адрес,  куда  выбываютграждане,  в поквартирных карточках проставляется дата выбытия, состав-ляются адресные листки выбытия формы № 6 и талоны статистического учетак ним по форме № 17.     90. Адресные листки при выбытии в городах, где находятся республи-канские,  областные адресно-справочные бюро,  составляются в одном  эк-земпляре,  а  в остальных местностях - в двух экземплярах.  При выбытииграждан, за исключением призванных на военную службу, зачисленных в во-енно-учебные заведения,  выехавших за границу, а также умерших, состав-ляются дополнительно по одному экземпляру адресных листков выбытия.     Талоны статистического  учета при выбытии составляются в одном эк-земпляре на тех граждан, выбывших из одной местности в другую на посто-янное место жительства. Талоны статистического учета составляются такжепри выбытии граждан, начисленных в военно-учебные заведения, лиц, осуж-денных к лишению свободы,  а также детей,  не достигших 16-летнего воз-раста, выбывших самостоятельно без родителей (опекунов, попечителей).     Талоны статистического  учета не составляются при выбытии граждан,переменивших место жительства в том же населенном пункте или  переехав-ших из одного сельского населенного пункта в другой сельский населенныйпункт в пределах административного района,  а также родившихся и  умер-ших.     91. При поступлении из органов  местного  самоуправления  адресныхлистков  выбытия  по форме № 6 и талонов статистического учета к листкувыбытия по форме № 17 в течение 3 дней со дня получения документов сот-рудники паспортно-визовых аппаратов органов внутренних дел обязаны про-верить выбывших граждан по оперативным учетам органов  внутренних  дел,после чего адресные листки выбытия на снимаемых с регистрационного уче-та граждан в порядке, установленном настоящей Инструкцией, направляютсяв соответствующие республиканские, областные адресно-справочные бюро, аталоны статистического учета к листку выбытия не реже одного раза в ме-сяц - в соответствующие органы национальной статистики.     92. В случаях,  когда в результате проверки  выбывших  граждан  пооперативным  учетам  органов внутренних дел будет установлено,  что ониимеют не погашенную или не снятую в установленном порядке судимость,  ворганы внутренних дел по новому месту жительства таких граждан безотла-гательно по телеграфу направляется сообщение для принятия предусмотрен-ных действующим законодательством мер.     93. Работники  паспортно-визовых служб при оформлении выбытия тща-тельно проверяют паспорта или другие документы,  правильность и полнотусоставления адресных листков, талонов статистического учета и соответс-твия записей в них,  а также в карточках регистрации, поквартирных кар-точках  или домовых книгах сведениям,  указанных в представленных доку-ментах, наличие в учетно-воинских документах, карточках регистрации илидомовых книгах в отношении военнообязанных и призывников отметки о сня-тии с воинского учета.     После этого в паспортах, а также в карточках регистрации или домо-вых (поквартирных) книгах проставляется штамп о снятии с  регистрацион-ного учета.     Тексты штампа  снятия с регистрационного учета заполняются чернымичернилами (пастой) и заверяются подписью.  Снятие граждан с регистраци-онного  учета оформляется в течение 3 дней путем проставления штампа настраницах 24-27 паспортов в разделе "Служебные отметки", в строгой пос-ледовательности  по  времени их проставления,  с максимальной экономиейотведенных для этих целей страниц.     94. При снятии с регистрационного учета граждан,  выезжающих к но-вому месту жительства за пределы Кыргызской Республики в государства  -члены СНГ, заполняются адресные листки выбытия и талоны статистическогоучета к листку выбытия.     Один экземпляр адресного листка выбытия выдается на  руки  гражда-нам.     При наличии у граждан,  прибывших на территорию Кыргызской Респуб-лики из государств-членов СНГ,  в документах,  удостоверяющих личность,отметок  о снятии с регистрационного учета (выписке) с последнего местажительства,  их регистрация по новому месту жительства производится безнаправления  в органы регистрационного учета государства,  где они былизарегистрированы (прописаны),  заявлений по форме № 5 и талонов статис-тического учета к листку регистрации по форме № 10.     95. Снятие детей сирот и детей, оставшихся без попечения родителейс  регистрационного  учета  по месту жительства или по месту пребыванияосуществляется только с согласия органов опеки и попечительства.     96. Граждане,  призываемые на военную службу, при получении повес-ток из военных комиссариатов обращаются к  должностным  лицам,  ответс-твенным  за  регистрацию,  которым  передаются  паспорта с заполненнымилистками выбытия по форме № 6 для снятия их с регистрационного учета поместу жительства в связи с призывом на военную службу.     Должностные лица, ответственные за регистрацию, а также граждане июридические  лица,  предоставляющие  для проживания принадлежащие им направе собственности жилые помещения,  в 3-дневный срок со дня обращенияграждан передают указанные документы вместе с карточками регистрации поформе № 7,  поквартирными карточками по форме № 8 или домовыми (поквар-тирными) книгами по форме № 9 в органы регистрационного учета.     При выявлении граждан,  призванных на военную службу, но не снятыхс регистрационного учета по месту жительства, работниками паспортно-ви-зовых служб органов внутренних дел извещаются должностные лица, ответс-твенные за регистрацию, а также граждане и юридические лица, предостав-ляющие для проживания принадлежащие им на праве собственности жилые по-мещения,  которые представляют в органы регистрационного учета карточкирегистрации по форме № 7,  поквартирные карточки по форме № 8 или домо-вые (поквартирные) книги по форме № 9,  а также адресные листки выбытияпо форме № 6 для снятия этих граждан с регистрационного учета.     Одновременно об этом сообщается соответствующим военным комиссари-атам с указанием причин выбытия.     97. Выбытие  военнообязанных из числа офицеров запаса Министерстванациональной безопасности Кыргызской Республики производится при  нали-чии в их учетно-воинских документах отметок о снятии с него.     При оформлении выбытия таких граждан в  карточках  регистрации  поформе № 7 или домовых (поквартирных) книгах по форме № 9 отметки о сня-тии с воинского учета не производится.     В отношении граждан,  находящихся на службе в  органах  внутреннихдел  и национальной безопасности Кыргызской Республики,  при их выбытиитакже в карточках регистрации или домовых, (поквартирных) книгах отмет-ки о снятии с воинского учета не производится.     98. Снятие с регистрационного учета по месту  жительства  граждан,осужденных к лишению свободы, если они содержатся под стражей, произво-дится на основании вступившего в законную силу приговора суда.     Для снятия таких граждан с регистрационного учета по месту житель-ства администрацией следственных изоляторов представляются  в  паспорт-но-визовые аппараты органов внутренних дел по месту жительства осужден-ного сообщения по форме № 18 (</w:t>
      </w:r>
      <w:hyperlink w:history="1" r:id="rId_rhpyampe-_tuijrsfxts">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адресные листки  выбытияв трех экземплярах и паспорта, осужденных.     В случае отсутствия  паспортов  осужденных  сообщения  и  адресныелистки  выбытия  составляются по имеющимся в личных делах сведениям илисо слов осужденных.  При этом в сообщениях по форме №  18  указывается,что паспорта у осужденных не изымались.     Работники паспортно-визовых аппаратов органов внутренних дел,  по-лучив паспорта осужденных, проставляют в них штамп о снятии с регистра-ционного  учета  по  месту жительства и возвращают паспорта с адреснымилистками выбытия работникам следственных изоляторов для  приобщения  ихделам осужденных.     Для снятия осужденных с регистрационного учета по месту жительстваработники  паспортно-визовых  аппаратов органов внутренних дел извещаютдолжностных лиц, ответственных за регистрацию, а также граждан и юриди-ческих  лиц,  предоставляющих  для проживания принадлежащие им на правесобственности жилые помещения о необходимости снятия осужденных гражданс регистрационного учета.  Должностные лица, ответственные за регистра-цию,  а также граждане и юридические лица, предоставляющие для прожива-ния принадлежащие им на праве собственности жилые помещения,  представ-ляют в паспортно-визовые службы на снимаемых с  регистрационного  учетаосужденных карточки регистрации по форме № 7,  поквартирные карточки поформе № 8 или домовые (поквартирные) книги по форме № 9, а также адрес-ные листки выбытия по форме № 6.     Поступившие из следственных изоляторов сообщения по форме № 18 ра-ботниками  паспортно-визовых  аппаратов  ставятся на контроль до снятияосужденных с регистрационного учета по месту жительства.     В случаях,  когда  о  снятии с регистрационного учета по месту жи-тельства осужденных к лишению  свободы  ходатайствуют  заинтересованныефизические и юридические лица,  снятие указанных лиц с регистрационногоучета производится на основании заверенных в установленном порядке  ко-пий вступивших в законную силу приговоров судов.     Если осужденные были зарегистрированы органами местного самоуправ-ления,  сообщения по форме № 18 направляются по месту регистрации такихграждан для снятия их с регистрационного учета по месту жительства.     99. Снятие  с регистрационного учета умерших или объявленных реше-нием суда умершими производится  на основании  поступивших  в  паспорт-но-визовой аппарат из ЗАГСов или органов местного самоуправления описейпо форме № 19 (</w:t>
      </w:r>
      <w:hyperlink w:history="1" r:id="rId5_i3ag03fkplc0jckpdcm">
        <w:r>
          <w:rPr>
            <w:rFonts w:ascii="Arial" w:cs="Arial" w:eastAsia="Arial" w:hAnsi="Arial"/>
            <w:color w:val="1D4ED8"/>
            <w:sz w:val="24"/>
            <w:szCs w:val="24"/>
            <w:u w:val="single"/>
          </w:rPr>
          <w:t xml:space="preserve">приложение 19</w:t>
        </w:r>
      </w:hyperlink>
      <w:r>
        <w:rPr>
          <w:rFonts w:ascii="Arial" w:cs="Arial" w:eastAsia="Arial" w:hAnsi="Arial"/>
          <w:sz w:val="24"/>
          <w:szCs w:val="24"/>
        </w:rPr>
        <w:t xml:space="preserve">) и паспортов умерших или объявленных умер-шими.  После чего паспорта уничтожаются в порядке, предусмотренном нас-тоящей Инструкцией.     Снятие с  регистрационного  учета умерших или объявленных решениемсуда умершими органами местного самоуправления производится одновремен-но с регистрацией смерти соответствующего акта гражданского состояния.     В случаях,  когда при регистрации смерти паспорта сданы не были  иизъять  не  представилось  возможным,  снятие  с регистрационного учетаумерших и объявленных умерших производится на основании описей ЗАГСов.     Когда о  снятии  с  регистрационного учета умерших или объявленныхумершими заявляют заинтересованные  физические  или  юридические  лица,снятие с регистрационного учета умерших или объявленных умершими произ-водится на основании свидетельств о смерти.     100. Все  требуемые документы,  на основании которых граждане былисняты с регистрационного учета по месту жительства,  формируются в еди-ное  дело.  Количество томов дела заводится в зависимости от объема (загод, полугодие, квартал, месяц).               Раздел XII. Обеспечение паспортного режима      101. Организационные и практические  мероприятия  по  контролю  засоблюдением  гражданами  и  должностными  лицами требований Положения опаспортной системе осуществляются всеми подразделениями  органов  внут-ренних дел в повседневной работе и проведения целевых мероприятий.  Онивключаются в планы работы органов внутренних дел в зависимости от скла-дывающейся криминальной ситуации и должны предусматривать силы и средс-тва их реализации, наименование и местонахождение проверяемых объектов,ответственных лиц и сроки исполнения.     В планах мероприятий предусматриваются:     - проверки помещений,  где могут проживать граждане без документов(с недействительными документами), удостоверяющих личность, без регист-рации  по  месту пребывания или по месту жительства,  в том числе лица,которым отказано в регистрации или у которых истек срок регистрации  поместу пребывания;     - проверки соблюдения Правил паспортной системы должностными лица-ми, ответственными за регистрацию, и юридическими лицами, предоставляю-щими для проживания принадлежащие им на праве собственности жилые поме-щения, а также обеспечения ими сохранности карточек регистрации по фор-ме № 7 и поквартирных карточек по форме № 8.     - изучение характера,  причин и условий,  способствующих нарушениюПравил паспортной системы на обслуживаемых участках;     - проведение  контрольных  проверок участковых инспекторов милициипо обеспечению выполнения Правил паспортной  системы  на  обслуживаемыхучастках;     - проведение  разъяснительной работы среди населения,  в том числевыступления в печати,  по радио и телевидению, проведение инструктивныхсовещаний с должностными лицами,  ответственными за регистрацию, и юри-дическими лицами,  представляющими для проживания принадлежащие  им  направе  собственности  жилые  помещения  за соблюдение Правил паспортнойсистемы;     - подготовка информации в органы местного самоуправления и  право-охранительные  органы о выявленных нарушениях и недостатках с предложе-ниями по их устранению.     102. Организацию  работы  по  контролю за соблюдением гражданами идолжностными лицами Правил осуществляют начальники  органов  внутреннихдел. Они обязаны организовать взаимодействие между службами и подразде-лениями органов внутренних дел, а также обеспечить координацию работы сдругими правоохранительными органами, военными комиссариатами, жилищно-эксплуатационными организациями,  юридическими лицами,  представляющимидля проживания принадлежащие им на праве собственности жилые помещения,а пограничной зоне - с подразделениями и частями пограничной службы.     103. Непосредственное обеспечение контроля за  соблюдением  Правилобязаны  организовать  начальники  паспортно-визовых отделений (столов)органов внутренних дел.  В этих целях они анализируют практику примене-ния  Правил,  обеспечивают планирование,  сбор и обобщение информации орегистрационном учете граждан,  готовят  предложения,  направленные  наустранение причин и условий.  Кроме того,  начальники паспортно-визовыхотделений (столов) органов внутренних дел обязаны в  установленном  по-рядке  контролировать выполнение участковыми инспекторами милиции своихфункциональных обязанностей по этой линии работы, проводить инструктажии совещания с личным составом органов внутренних дел,  лицами,  ответс-твенными за регистрацию,  вести разъяснительную работу среди населения,используя при этом возможности средств массовой информации.     104. Согласно  пункту 52 Положения сотрудники аппаратов уголовногорозыска, следствия, органов внутренних дел на транспорте и других служби подразделений органов внутренних дел и национальной безопасности обя-заны информировать паспортно-визовые службы о  лицах,  проживающих  бездокументов (с недействительными документами),  удостоверяющих личность,без регистрации по месту пребывания и по месту жительства,  а  также  офизических  и  юридических  лицах,  предоставляющих жилое помещение дляпребывания или проживания без оформления регистрации.     Сотрудники паспортных  отделений (столов) органов внутренних дел всвою очередь в установленном порядке направляют информацию в  заинтере-сованные службы и подразделения органов внутренних дел о лицах,  предс-тавляющих для них интерес, которые установлены в процессе осуществлениярегистрационного учета населения.     105. Ответственность за соблюдение Правил на обслуживаемых  участ-ках несут участковые инспектора милиции, которые в пределах возложенныхна них соответствующими нормативными актами  обязанностей  обеспечиваютвыполнение этих Правил гражданами и должностными лицами.     Участковые инспектора милиции обязаны:     - знать  и разъяснять населению порядок выдачи и обмена паспортов,Правил регистрации и снятия граждан Кыргызской Республики и других  го-сударств  с  регистрационного  учета по месту пребывания и по месту жи-тельства в пределах Кыргызской Республики,  а также законодательство обответственности граждан и должностных лиц за нарушение требований Поло-жения о паспортной системе в Кыргызской Республике;     - осуществлять проверку соблюдения Правил гражданами и должностны-ми лицами;     - составлять протоколы на лиц, нарушивших Правила;     - контролировать устранение выявленных нарушений;     - проверять  по  поручению начальников паспортно-визовых отделений(столов) выезд лиц, которым отказано в регистрации и т.д.     Сведения о  проделанной  работе  по контролю за соблюдением Правилрегистрационного учета по форме № 20 (</w:t>
      </w:r>
      <w:hyperlink w:history="1" r:id="rIdl6k7yt_bqe4_ea6gy8swk">
        <w:r>
          <w:rPr>
            <w:rFonts w:ascii="Arial" w:cs="Arial" w:eastAsia="Arial" w:hAnsi="Arial"/>
            <w:color w:val="1D4ED8"/>
            <w:sz w:val="24"/>
            <w:szCs w:val="24"/>
            <w:u w:val="single"/>
          </w:rPr>
          <w:t xml:space="preserve">приложение 20</w:t>
        </w:r>
      </w:hyperlink>
      <w:r>
        <w:rPr>
          <w:rFonts w:ascii="Arial" w:cs="Arial" w:eastAsia="Arial" w:hAnsi="Arial"/>
          <w:sz w:val="24"/>
          <w:szCs w:val="24"/>
        </w:rPr>
        <w:t xml:space="preserve">)  участковыми  инс-пекторами милиции докладываются не реже одного раза в месяц руководите-лям органов внутренних дел.     106. В соответствии с пунктом 53 Положения входить в жилые помеще-ния для проверки соблюдения требований  настоящих  Правил  разрешается,как  правило,  с 6 до 22 часов местного времени при наличии достоверныхданных об их нарушении,  при проведении  сплошной  проверки  соблюдениягражданами Правил паспортной системы.     Сплошные проверки соблюдения Положения о паспортной системе прово-дятся в случаях,  когда они вызываются чрезвычайными обстоятельствами ис разрешения руководства МВД, УВД.     107. Текущие  задания  по  осуществлению  контроля  за соблюдениемгражданами и должностными лицами Правил  работниками  паспортно-визовыхслужб  передаются участковым инспекторам милиции по книге заданий формы№ 21 (</w:t>
      </w:r>
      <w:hyperlink w:history="1" r:id="rIdbwgzsayccweb03lxesjgy">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108. Согласно  пункта 55 Положения проверка соблюдения Правил пас-портной системы в Кыргызской Республике в  организациях,  предприятиях,учреждениях,  общежитиях, гостиницах, санаториях, домах отдыха, пансио-натах, кемпингах, больницах, туристических базах и иных подобных учреж-дениях  проводится путем просмотра в учетных документах сведений о пас-портах и регистрации.     В необходимых случаях могут быть истребованы паспорта для просмот-ра.     109. При обнаружении нарушений Правил, за которые в соответствии сдействующим законодательством об административной ответственности  пре-дусмотрена ответственность, на виновных лиц составляются протоколы.     Учет протоколов ведется в паспортно-визовой службе в книге по фор-ме № 22 (</w:t>
      </w:r>
      <w:hyperlink w:history="1" r:id="rIdfehnwdjsmdwbo4boump8y">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     Протоколы на нарушителей Правил рассматриваются начальниками орга-нов внутренних дел или их заместителями,  а также начальниками поселко-вых отделений милиции.     110. По фактам нарушений Правил, допущенных военнослужащими Воору-женных Сил Кыргызской Республики и других войск,  сотрудниками  органоввнутренних дел,  национальной безопасности,  налоговой полиции, имеющихспециальное звание,  направляются информации командирам соответствующихвоинских  частей  или руководителям соответствующих органов для решениявопроса о привлечении виновных к дисциплинарной ответственности соглас-но действующему законодательству".     3. Изложить Приложение к Инструкции в следующей редакции:   </w:t>
      </w:r>
      <w:r>
        <w:rPr>
          <w:rFonts w:ascii="Arial" w:cs="Arial" w:eastAsia="Arial" w:hAnsi="Arial"/>
          <w:sz w:val="24"/>
          <w:szCs w:val="24"/>
        </w:rPr>
        <w:t xml:space="preserve">                                                          Приложение 1                                                              Форма № 1                                ЗАЯВЛЕНИЕ                   о регистрации по месту пребывания      В отдел внутренних дел, в администрацию __________________________                                               (Ненужное зачеркнуть)от ____________________________________________________________________                (Фамилия, имя, отчество, год рождения)     Прошу зарегистрировать меня с ____________________________________                                      (Женой, мужем, семьей, детьми)всего ______ человек по месту пребывания с "___" _____________ 20___ г.по "___" _____________ 20___ г. Прибыл(а,и) из _______________________________________________________________________________________________       (Указать точный адрес места жительства прибывших граждан)     Жилое помещение предоставлено ____________________________________                                    (Ф.И.О. предоставившего помещение)     Основание ________________________________________________________                  (Документ, являющийся основанием для проживания_______________________________________________________________________    (договор найма (поднайма), аренды (субаренды), заявление лица,_______________________________________________________________________                     предоставившего жил. площадь)     Адрес места пребывания: город, поселок, село и т.д. ______________ул. _________________________ дом _______ корпус ______ квартира_______     Документ удостоверяющий личность: вид ___________________________________________________________________________________________________                  (Паспорт, свидетельство о рождении)серия __________ № __________ выдан ___________________________________                                     (Наименование органа, учреждения)"____" ___________ 20___ г.      Подпись заявителя                                 ________________     "____" ____________ 20___ г.      Подпись лица, предоставившего жилое помещение     ________________     Подпись лица, предоставившего         ____________________________     жилое помещение заверяю               (Подпись должностного лица)     М.П. "____" ____________ 20___ г.     Принятое решение _________________________________________________     "____" ____________ 19___ г.                      ________________                                                          (Подпись)                                                          Форма № 1                                                    (оборотная сторона)      Граждане до 16-летнего возраста,  прибывшие с заявителем  (Ф.И.О.,год рождения, степень родства)     1. _______________________________________________________________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Временный регистрационный талон по месту пребывания     № __________ от "____" _______________ 20___ г.                                                        ________________                                                          (Подпись)  </w:t>
      </w:r>
      <w:r>
        <w:rPr>
          <w:rFonts w:ascii="Arial" w:cs="Arial" w:eastAsia="Arial" w:hAnsi="Arial"/>
          <w:sz w:val="24"/>
          <w:szCs w:val="24"/>
        </w:rPr>
        <w:t xml:space="preserve">                                                          Приложение 2                                                              Форма № 2      Р|    ---                      АДРЕСНЫЙ ЛИСТОК РЕГИСТРАЦИИ                                                                  ------                                                                 |    |                                                                 |    |                                                                 ------     1. Фамилия _______________________________________________________     2. Имя ___________________________________________________________     3. Отчество ______________________________________________________     4. Дата рождения "_________" _________________________ 19____ года     5. Место рождения: область, (край, республика) ___________________район ______________________ город ____________________________________(пгт) ___________________________ село (деревня)_______________________     6. Гражданство ___________________________________________________     7. Пол __________________ 8. Национальность ______________________              (Муж., жен.)     9. Зарегистрирован(а) по месту пребывания "___" __________ 20__ г.(ненужное зачеркнуть) по месту жительства     область (край, республика) _______________________________________     район ____________________________________________________________     город (пгт) ______________________________________________________     село (деревня) ___________________________________________________     улица ____________________________________________________________     дом N ___________,  корп. _____________, кв. ____________________________________________________________________________________________ (Наименование органа регистрационного учета, оформившего регистрацию)     10. Откуда прибыл и когда     область (край, республика) _______________________________________     район ____________________________________________________________     город (пгт) ______________________________________________________     село (деревня) ___________________________________________________     "____" _________________ 20____ г.     Переехал(а) в том же населенном пункте с ул. ____________________,дом ________________, корп. ___________________, кв. __________________     Переменил(а) фамилию, имя, отчество с ____________________________                                             (указать прежние данные)                                                          Форма № 2                                                    (оборотная сторона)      Другие причины ___________________________________________________     11. Цель приезда ________________________________________________________________________________________________________________________     (На работу, учебу, к месту жительства и т.п. и на какой срок)     12. Где и кем работает __________________________________________________________________________________________________________________(Если не работает, то указать - пенсионер, учащийся, иждивенец и т.п.)     13. Паспорт серии _________________ № ____________________________выдан _________________________________________________________________                 (Наименование органа внутренних дел)________________________________ "_____" ____________________ 19____ г.     14. Вместе с ним(ней) прибыли дети до 16 лет: -----------------------------------------------------------------------   Фамилия, имя, отчество    |    Пол     |     Дата рождения-----------------------------|------------|---------------------------------------------------------------------------------------------------     Примечание: дети вносятся в листок регистрации  только  одного  изродителей.     15. Листок составлен "________" ______________________ 20______ г.     Подпись                            _______________________________                                        (Ответственного за регистрацию)     16. Сведения проверил и регистрацию оформил       _______________                                                          (Подпись)     "_____" ________________ 20____ г.                            Размер 120х150 мм   </w:t>
      </w:r>
      <w:r>
        <w:rPr>
          <w:rFonts w:ascii="Arial" w:cs="Arial" w:eastAsia="Arial" w:hAnsi="Arial"/>
          <w:sz w:val="24"/>
          <w:szCs w:val="24"/>
        </w:rPr>
        <w:t xml:space="preserve">                                                         Приложение 3                                                              Форма № 3                                 КОРЕШОК              временного регистрационного талона № ______                        (отрывается и хранится)      Выдан ____________________________________________________________                          (Ф.И.О. год и место рождения)     Гражданство ______________________________________________________     Откуда прибыл ____________________________________________________                          (Адрес постоянного места жительства)     Регистрируется по адресу ________________________________________________________________________________________________________________        (Район, город, пгт, село, улица, дом, корпус, квартира)на срок с "____" ____________ 20___ г. по "____" _____________ 20___ г.     Талон выдан к документу, удостоверяющему личность     Вид _______________, серия ______________, номер _________________     Дата выдачи "____" ______________ 20___ г._______________________________________________________________________                (Наименование органа, выдавшего талон)     _____________                                     ________________      (Подпись)                                           (Фамилия)     М.П. "_____" ______________ 20___ г.                ВРЕМЕННЫЙ РЕГИСТРАЦИОННЫЙ ТАЛОН N ______                        (отрывается и выдается)      Фамилия __________________________________________________________     Имя, отчество ____________________________________________________     Дата и место рождения ____________________________________________     Гражданство ______________________________________________________     Зарегистрирован(а) по месту пребывания по адресу: _______________________________________________________________________________________        (Район, город, пгт, село, улица, дом, корпус, квартира)на срок с "____" ____________ 20___ г. по "____" _____________ 20___ г.     Талон выдан к документу, удостоверяющему личность     Вид _______________, серия ______________, номер _________________     Дата выдачи "____" ______________ 20___ г._______________________________________________________________________                (Наименование органа, выдавшего талон)     Орган регистрационного учета _____________________________________     М.П. "_____" ______________ 20___ г.                        КОНТРОЛЬНЫЙ ТАЛОН N _____         (отрывается и направляется в адресно-справочное бюро)      Фамилия __________________________________________________________     Имя, отчество ____________________________________________________     Дата и место рождения ____________________________________________     Гражданство ______________________________________________________     Зарегистрирован(а) по месту пребывания по адресу: _______________________________________________________________________________________              (Район, город, пгт, село, улица, дом, кв.)на срок с "____" ____________ 20___ г. по "____" _____________ 20___ г.     Выбыл по месту жительства: _______________________________________                                     (Область, район, город, село)     Дата "____" ______________ 20___ г.     Орган регистрационного учета ____________________________________________________________________________________________________________             (Наименование органа регистрационного учета)     _____________                                     ________________      (Подпись)                                           (Фамилия)      М.П. "_____" ______________ 20___ г.     Примечание: за нарушение паспортно-визового режима "___" _________20___ г. депортирован, выдворен за пределы Кыргызской Республики.  </w:t>
      </w:r>
      <w:r>
        <w:rPr>
          <w:rFonts w:ascii="Arial" w:cs="Arial" w:eastAsia="Arial" w:hAnsi="Arial"/>
          <w:sz w:val="24"/>
          <w:szCs w:val="24"/>
        </w:rPr>
        <w:t xml:space="preserve">                                                          Приложение 4                                                              Форма № 4                                 ЖУРНАЛ                учета выдачи временных регистрационных                      талонов по месту пребывания ----------------------------------------------------------------------- № | Номер талона и |  Фамилия, имя,  |  Серия, номер,  | Адрес местап/п|дата регистрации|    отчество     |   документа,    |  пребывания   |                |                 | удостоверяющего |   |                |                 |    личность     |---|----------------|-----------------|-----------------|------------------------------------------------------------------------------------- </w:t>
      </w:r>
      <w:r>
        <w:rPr>
          <w:rFonts w:ascii="Arial" w:cs="Arial" w:eastAsia="Arial" w:hAnsi="Arial"/>
          <w:sz w:val="24"/>
          <w:szCs w:val="24"/>
        </w:rPr>
        <w:t xml:space="preserve">                                                           Приложение 5                                                              Форма № 5                                ЗАЯВЛЕНИЕ                   о регистрации по месту жительства      В отдел внутренних дел, в администрацию __________________________                                               (Ненужное зачеркнуть)от ____________________________________________________________________                  (Фамилия, имя, отчество, год рождения)     Прошу зарегистрировать меня по месту жительства с ________________всего _____ человек, прибыл(а,и) из ___________________________________                                         (Указать точный адрес)     Жилое помещение предоставлено ___________________________________________________________________________________________________________   (Указать Ф.И.О. лица, предоставившего помещение, степень родства)на основании __________________________________________________________               (Ордер №, когда и кем выдан, дата оформления договора,_______________________________________________________________________                 дата решения суда, заявления и т.д.)     По адресу: _______________________________________________________                      (Наименование населенного пункта)ул. __________________ дом _______________ корп. _________ кв. ________     Документ удостоверяющий личность: вид ___________________________________________________________________________________________________                  (Паспорт, свидетельство о рождении)серия _______ N ___________ кем выдан ________________________________                                      (Наименование органа, учреждения)      Дата выдачи "____" ____________________ 20___ г.     Подпись заявителя                                 ________________     "____" ____________ 20___ г.      Подпись лица, предоставившего жилое помещение     ________________     Подпись лица, предоставившего         ____________________________     жилое помещение заверяю               (Подпись должностного лица)     М.П. "____" ____________ 20___ г.     Принятое решение _________________________________________________     "____" ____________ 20___ г.                      ________________                                                          (Подпись)  </w:t>
      </w:r>
      <w:r>
        <w:rPr>
          <w:rFonts w:ascii="Arial" w:cs="Arial" w:eastAsia="Arial" w:hAnsi="Arial"/>
          <w:sz w:val="24"/>
          <w:szCs w:val="24"/>
        </w:rPr>
        <w:t xml:space="preserve">                                                          Приложение 6                                                              Форма № 6     В|    ---                         АДРЕСНЫЙ ЛИСТОК ВЫБЫТИЯ      1. Фамилия _______________________________________________________     2. Имя ___________________________________________________________     3. Отчество ______________________________________________________     4. Дата рождения "_________" _________________________ 19____ года     5. Место рождения:     область, (край, республика) ______________________________________     район ____________________________________________________________     город (пгт) ______________________________________________________     село (деревня)____________________________________________________     6. Гражданство ___________________________________________________     7. Пол __________________ 8. Национальность ______________________              (Муж., жен.)     9. Был зарегистрирован по адресу:     область, (край, республика) ______________________________________     район ____________________________________________________________     город (пгт) ______________________________________________________     село (деревня)____________________________________________________     улица ____________________________________________________________     дом № ___________________, корп. _____________, кв. ______________     10. Куда выбыл и когда     область, (край, республика) ______________________________________     район ____________________________________________________________     город (пгт) ______________________________________________________     село (деревня)____________________________________________________     "________" ______________________________________ 20_________ года     Переехал(а) в том же населенном пункте на:улица _______________, дом № ___________, корп. ___________, кв. ______     Переменил(а) фамилию, имя, отчество с ____________________________                                             (Указать прежние данные)     Другие причины ___________________________________________________                                                          Форма № 6                                                    (оборотная сторона)     11. Документ удостоверяющий личность: вид ________________________серия _________ № ________ выдан ______________________________________                                  (Наименование органа внутренних дел)"____" _____________________ 19_____ г.     12. Вместе с ним(ней) выбыли дети до 16 лет: -----------------------------------------------------------------------   Фамилия, имя, отчество    |    Пол     |       Дата рождения-----------------------------|------------|---------------------------------------------------------------------------------------------------     Примечание: дети  вносятся в листок выбытия только одного из роди-телей.     13. Листок составлен "________" ______________________ 20______ г.     Подпись лица, составившего листок  _______________________________     14. Сведения проверил и снятие с регистрационного учета оформил     Подпись сотрудника органа регистрационного учета  _______________                                                          (Подпись)     "_____" ________________ 20____ г.                            Размер 120х150 мм  </w:t>
      </w:r>
      <w:r>
        <w:rPr>
          <w:rFonts w:ascii="Arial" w:cs="Arial" w:eastAsia="Arial" w:hAnsi="Arial"/>
          <w:sz w:val="24"/>
          <w:szCs w:val="24"/>
        </w:rPr>
        <w:t xml:space="preserve">                                                          Приложение 7                                                              Форма № 7                          КАРТОЧКА РЕГИСТРАЦИИ      1. Фамилия _______________________________________________________     2. Имя ___________________________________________________________     3. Отчество ______________________________________________________     4. Национальность ________________________________________________     5. Дата рождения "_________" _________________________ 19____ года     6. Место рождения:     область, (край, республика) ______________________________________     район ____________________________________________________________     город (селение) __________________________________________________     7. Гражданство ___________________________________________________                                (Указать государство)     8. Откуда и когда прибыл:     область, (край, республика) ______________________________________     район ____________________________________________________________     город (селение) __________________________________________________улица ___________ дом _________ корп. _______________ кв. _____________     "_____" ________________ 20____ г.     9. Документ удостоверяющий личность:вид _____________  серия  _______________  номер ________________ какиморганом внутренних дел и когда выдан __________________________________     10. Адрес местожительства     город (селение) __________________________________________________улица ___________ дом _________ корп. _______________ кв. _____________                                                          Форма № 7                                                    (оборотная сторона)      11. Дети до 16-летнего возраста (фамилия,  имя, отчество, год рож-дения) ________________________________________________________________     12. Отношение к военной службе (кем, когда принят на учет и снят сучета) ________________________________________________________________     13. Отметка о регистрации по месту жительства ____________________     14. Куда (наименование области,  края, республики), района, города(селения) выбыл и отметка о снятии с регистрационного учета) __________                            Размер 210х148 мм  </w:t>
      </w:r>
      <w:r>
        <w:rPr>
          <w:rFonts w:ascii="Arial" w:cs="Arial" w:eastAsia="Arial" w:hAnsi="Arial"/>
          <w:sz w:val="24"/>
          <w:szCs w:val="24"/>
        </w:rPr>
        <w:t xml:space="preserve">                                                          Приложение 8                                                              Форма № 8                          ПОКВАРТИРНАЯ КАРТОЧКА      Улица _______________ дом _________, корп. _______, кв. __________     Телефон __________________________________________________________     Жилая площадь __________________________________________ кв.метров     Наниматель (владелец) ____________________________________________                                       (Фамилия, инициалы)     Область, (край, республика) ______________________________________     район ____________________________________________________________     город (селение) __________________________________________________     ЖЭК, ЖСК, домоуправление № _______________________________________     Юридическое лицо _________________________________________________ -----------------------------------------------------------------------№| Отношение к|Фамилия,| День, месяц  |     Дата     | Дата снятия с |  нанимателю|  имя,  |    и год     | регистрации и|регистрационного | (владельцу)|отчество|   рождения   |на какой срок |     учета-|------------|--------|--------------|--------------|----------------------------------------------------------------------------------------                                                          Форма № 8                                                    (оборотная сторона) -----------------------------------------------------------------------№| Отношение к|Фамилия,| День, месяц  |     Дата     | Дата снятия с | нанимателю |  имя,  |    и год     | регистрации и|регистрационного | (владельцу)|отчество|   рождения   |на какой срок |     учета-|------------|--------|--------------|--------------|----------------------------------------------------------------------------------------                       Размер карточки 210х148 мм   </w:t>
      </w:r>
      <w:r>
        <w:rPr>
          <w:rFonts w:ascii="Arial" w:cs="Arial" w:eastAsia="Arial" w:hAnsi="Arial"/>
          <w:sz w:val="24"/>
          <w:szCs w:val="24"/>
        </w:rPr>
        <w:t xml:space="preserve">                                                         Приложение 9                                                              Форма № 9                      ДОМОВАЯ (ПОКВАРТИРНАЯ) КНИГА      Для регистрации граждан, проживающих в доме № ______ квартире № ___________ по ул. _______________________ _______________________ района_______________________________________________________________________                 (Наименование органа внутренних дел)                                                                1-й лист                               Раздел I                Сведения о владельцах жилого помещения -----------------------------------------------------------------------№ | Фамилия, имя, | С какого времени владеет | Доля жилого помещения  |   отчество    |      собственностью      |      и ее размер--|---------------|--------------------------|-------------------------1 |       2       |            3             |            4-----------------------------------------------------------------------                                                                2-й лист                               Раздел II           Сведения о зарегистрированных гражданах и отметки              должностных лиц о состоянии регистрации по                         дому и ведения книги -----------------------------------------------------------------------№ |    Кто производил проверку    |  Отметка о результатах проверки   |  |-------------------------------|                                   |  |   Должность |     Подпись     |                                   |  |             |                 |                                   |  |             |                 |                                   |  |             |                 |                                   |--|-------------|-----------------|-----------------------------------|1 |      2      |        3        |                 4                 |----------------------------------------------------------------------------------------------------------------------------------------------|Фамилия, имя, отчество, в | Дата и  |       Документ,       | Когда и|| т.ч. детей до 16-летнего |   год   |удостоверяющий личность| откуда || возраста, место рождения |рождения | (вид, серия и номер,  | прибыл ||    (республика, край,    |         | когда и каким органом |        ||  область, район, город,  |         |        выдан)         |        ||          село)           |         |                       |        ||--------------------------|---------|-----------------------|--------||            5             |    6    |            7          |     8  |----------------------------------------------------------------------------------------------------------------------------------------------|Отношение к военной|Отметки о регистрации|     Отметки о снятии с|службе, кем и когда| по месту жительства | регистрационного учета по|  принят на учет   |       и дата        |  месту жительства и дата|                   |                     ||                   |                     ||                   |                     ||-------------------|---------------------|----------------------------|        9          |         10          |              11-----------------------------------------------------------------------  </w:t>
      </w:r>
      <w:r>
        <w:rPr>
          <w:rFonts w:ascii="Arial" w:cs="Arial" w:eastAsia="Arial" w:hAnsi="Arial"/>
          <w:sz w:val="24"/>
          <w:szCs w:val="24"/>
        </w:rPr>
        <w:t xml:space="preserve">                                                         Приложение 10                                                             Форма № 10     Р|    ---                       ТАЛОН СТАТИСТИЧЕСКОГО УЧЕТА                         к листку регистрации      Записи в талоне статистического учета к листку регистрации  подле-жат  использованию  только для получения сводных данных о численности исоставе мигрантов и относятся к категории конфиденциальной информации.     1. Фамилия _______________________________________________________     2. Имя ___________________________________________________________     3. Отчество ______________________________________________________     4. Дата рождения ____________ число __________ месяц _________ год     5. Место рождения     государство ______________________________________________________     область, (край, республика) ______________________________________     район ____________________________________________________________     город (пгт) ______________________________________________________     село (деревня) ___________________________________________________     6. Пол (подчеркнуть): мужской - 1, женский - 2     7. Гражданство (указать государство) _____________________________     8. Национальность ________________________________________________     9. Зарегистрирован по новому месту жительства     область, (край, республика) ______________________________________     район ____________________________________________________________     город (пгт) ______________________________________________________     село (деревня) ___________________________________________________     10. Последнее место жительства     государство ______________________________________________________     область, (край, республика) ______________________________________     район ____________________________________________________________     город (пгт) ______________________________________________________     село (деревня) ___________________________________________________     Проживал по последнему месту жительства с ___________________ года     11. Цель приезда (подчеркнуть)     в связи с работой - 1     в связи с учебой - 2     возвращения к прежнему месту жительства - 3     из-за обострения межнациональных отношений - 4     из-за обострения криминальной обстановки - 5     экономическое неблагополучие - 6     несоответствие природно-климатическим условиям - 7     причины личного, семейного характера - 8     иные причины (указать) - 9                                                          Форма № 10                                                    (оборотная сторона)      12. Занятие по последнему месту жительства (подчеркнуть)     До переселения работал в отрасли экономики:     промышленность - 1;     сельское хозяйство - 2;     транспорт и связь - 3;     строительство - 4;     торговля и общественное питание - 5;     информационно-вычислительное обслуживание - 6;     здравоохранение - 7;     образование - 8;     культура и искусство - 9;     наука и научное обслуживание - 10;     финансы и кредит, страхование - 11;     аппарат органов управления - 12;     иная отрасль - 13.     Учился - 01,     в том числе ВУЗе - 02,     Не  работал - 03.     13. Вид деятельности (подчеркнуть)     Работа в качестве: руководителя - 1;     специалиста - 2;     иного служащего - 3;     рабочего - 4;     самостоятельно обеспечивал себя работой - 5.     14. Вид социального обеспечения по последнему месту работы     Получил:     пенсию по старости - 1;     по инвалидности - 2;     за выслугу лет - 3;     пособие по безработице - 4;     иные пенсии и пособия - 5.     15. Образование (подчеркнуть)     Высшее - 1, в т.ч. имеет ученую степень:     доктора наук - 2;     кандидата наук - 3;     незаконченное высшее - 4;     среднее специальное, среднее общее - 5;     неполное среднее - 6;     начальное и ниже - 7.     16. Состояние в браке (подчеркнуть)     женат (замужем) - 1;     никогда не был женат (замужем) - 2;     разведен(а) - 3;     вдовец (вдова) - 4.     17. Если  до  переселения  проживал с семьей,  то прибыл (подчерк-нуть):     со всей семьей - 1;     с частью членов семьи - 2;     один (одна) - 3;     проживал без семьи - 4.     18. Вместе с ним (ней) прибыли дети до 16 лет, указать сколько ___     Количество детей и их поименный список указывается в листке одногоиз родителей (опекунов, попечителей) -----------------------------------------------------------------------      Имя       |    Пол (подчеркнуть)   |    Месяц и год рождения----------------|------------------------|-----------------------------                |     муж.-1, жен.-2     |           19__ г.                |     муж.-1, жен.-2     |           19__ г.                |     муж.-1, жен.-2     |           19__ г.                |     муж.-1, жен.-2     |           19__ г.-----------------------------------------------------------------------     19. Сведения проверил и регистрацию оформил_______________________________________________________________________          (Фамилия и должность ответственного за регистрацию)     "____" _______________ 20___ г.                   ________________                                                           (Подпись)                            Размер 150х280 мм   </w:t>
      </w:r>
      <w:r>
        <w:rPr>
          <w:rFonts w:ascii="Arial" w:cs="Arial" w:eastAsia="Arial" w:hAnsi="Arial"/>
          <w:sz w:val="24"/>
          <w:szCs w:val="24"/>
        </w:rPr>
        <w:t xml:space="preserve">                                                        Приложение 11                                                             Форма № 11                                  ШТАМП                    регистрации по месту пребывания                         и по месту жительства                      ------------------------------                     |        г.Бишкек ш.         |                     |    Ленин райондук ИИБ      |                     |    ОВД Ленинского района   |                     |Катталды  Зарегистрирован(а)|                     |____________________________|                     | Дареги               Адрес |                     |"____" ____________ 199__ г.|                     |____________________________|                     |  Колу             Подпись  |                     ------------------------------                            Размер 75х25 мм                                  ШТАМП                    снятия с регистрационного учета                      ------------------------------                     |        г.Бишкек ш.    |  1 |                     |    Ленин райондук ИИБ -----|                     |    ОВД Ленинского района   |                     |    Каттоодон чыгарылды     |                     |   Снят(а) с регистрации    |                     |"____" ____________ 199__ г.|                     |____________________________|                     | Колу               Подпись |                     ------------------------------                            Размер 75х25 мм    </w:t>
      </w:r>
      <w:r>
        <w:rPr>
          <w:rFonts w:ascii="Arial" w:cs="Arial" w:eastAsia="Arial" w:hAnsi="Arial"/>
          <w:sz w:val="24"/>
          <w:szCs w:val="24"/>
        </w:rPr>
        <w:t xml:space="preserve">                                                       Приложение 14                                                             Форма № 14                                КАРТОЧКА                     учета лиц, имеющих судимость                                                           ------------                                                           |  Место   |                                                           |   для    |                                                           |фотографии|                                                           ------------      1. Фамилия _______________________________________________________     2. Имя ___________________________________________________________     3. Отчество ______________________________________________________     4. Национальность ________________________________________________     5. Гражданство ___________________________________________________     6. Дата рождения "____" ______________ 19___ г.     7. Место рождения     область, (край, республика) ______________________________________     район ____________________________________________________________     город (селение) __________________________________________________     8. Откуда и когда прибыл     область, (край, республика) ______________________________________     район ____________________________________________________________     город (селение) __________________________________________________     "____" ________________ 20___ г.     9. Освобожден(а) "___" ___________ 20___ г. из учреждения № ______в связи _______________________________________________________________         (Отбытием срока наказания, амнистией, условно-досрочно и т.д.)     Справка формы _______ серия ______ № _______ Группа крови ________     10. Сведения о судимости: ________________________________________ -----------------------------------------------------------------------Ст.УК| На какой срок| Когда и каким судом| Когда погашается судимость-----|--------------|--------------------|----------------------------------------------------------------------------------------------------     11. Адрес местожительства и дата регистрации     город (селение) __________________________________________________     ул. ______________, дом __________, корп. ________ кв. ___________     "____" _______________ 20___ г.                                                         Форма № 14                                                    (оборотная сторона)      12. Состояние здоровья ___________________________________________     13. Сведения о наличии исполнительных листов-----------------------------------------------------------------------Наименование суда, выдавшего|Номер и дата|  Взыскатель (фамилия, имя,  исполнительный лист       |    выдачи  |   отчество, наименование                            |            |  предприятия, учреждения,                            |            |  организации или другого                            |            |  юридического лица) и его                            |            |           адрес----------------------------|------------|----------------------------------------------------------------------------------------------------     14. Исполнительный лист направлен в __ суд "__"____ 20__ г. за № _     15. Извещения взыскателю и суду направлены "__"____ 20__ г. за № _     16. Рапорт руководству горОВД доложен "__"________ 20__ г. за № __                                                ________________________                                               (Подпись сотрудника ИВР)                            Размер 210х148 мм  </w:t>
      </w:r>
      <w:r>
        <w:rPr>
          <w:rFonts w:ascii="Arial" w:cs="Arial" w:eastAsia="Arial" w:hAnsi="Arial"/>
          <w:sz w:val="24"/>
          <w:szCs w:val="24"/>
        </w:rPr>
        <w:t xml:space="preserve">                                                         Приложение 16                                                             Форма № 16           Штамп  органа внутренних дел"___" _________ 20__ г. № ___                           ____________________________________________                              (Наименование суда и его адрес)                           копия: _____________________________________                                  (Наименование изыскателя и его адрес)                                ИЗВЕЩЕНИЕ      Гр. ______________________________________________________________               (Фамилия, имя, отчество, год и место рождения)     Имеющий(ая) задолженность по исполнительному листу № _____________выданному "_____"______________ 19__ г. судом _________________________                                                (Наименование суда)зарегистрирован(а) по месту жительства ________________________________                                                    (Адрес)     Направляется: суду  - для пересылки исполнительного листа в суд поместу жительства или работы должника;     взыскателю - для информации о месте нахождения должника     Начальник ________________________________________________________                         (Наименование органа внутренних дел)                                                        ________________                                                           (Подпись)   </w:t>
      </w:r>
      <w:r>
        <w:rPr>
          <w:rFonts w:ascii="Arial" w:cs="Arial" w:eastAsia="Arial" w:hAnsi="Arial"/>
          <w:sz w:val="24"/>
          <w:szCs w:val="24"/>
        </w:rPr>
        <w:t xml:space="preserve">                                                        Приложение 17                                                             Форма № 17       В|     ---                       ТАЛОН СТАТИСТИЧЕСКОГО УЧЕТА                           К ЛИСТКУ ВЫБЫТИЯ      Записи в  талоне  статистического  учета к листку выбытия подлежатиспользованию только для получения сводных данных о численности и  сос-таве мигрантов и относятся к категории конфиденциальной информации.     1. Фамилия _______________________________________________________     2. Имя _________________ З. Отчество _____________________________     4. Дата рождения _______ число ___________ месяц _________ год ___     5. Место рождения     государство ______________________________________________________     область, (край, республика) ______________________________________     район ____________________________________________________________     город (пгт) ______________________________________________________     село (деревня) ___________________________________________________     6. Пол (подчеркнуть): мужской - 1, женский - 2     7. Гражданство (указать государство) _____________________________     8. Национальность ________________________________________________     8. Откуда прибыл в данную город местность и когда     область, (край, республика) ______________________________________     район ____________________________________________________________     город (пгт) ______________________________________________________     село (деревня) ___________________________________________________     "____" _____________________ 20___ г.     9. Был зарегистрирован по адресу     область, (край, республика) ______________________________________     район ____________________________________________________________     город (пгт) ______________________________________________________     село (деревня) ___________________________________________________     10. Куда выбыл     государство ______________________________________________________     область, (край, республика) ______________________________________     район ____________________________________________________________     город (пгт) ______________________________________________________     село (деревня) ___________________________________________________     11. Цель выезда (подчеркнуть)     в связи с работой - 1     в связи с учебой - 2     из-за обострения межнациональных отношений - 3     из-за обострения криминальной обстановки - 4     экономическое неблагополучие - 5     несоответствие природно-климатическим условиям - 7     причины личного, семейного характера, иные причины (указать) - 8                                                          Форма № 17                                                    (оборотная сторона)      12. Занятие по последнему месту жительства (подчеркнуть)     До переселения работал в отрасли экономики:     промышленность - 1;     сельское хозяйство - 2;     транспорт и связь - 3;     строительство - 4;     торговля и общественное питание - 5;     информационно-вычислительное обслуживание - 6;     здравоохранение - 7;     образование - 8;     культура и искусство - 9;     наука и научное обслуживание - 10;     финансы и кредит, страхование - 11;     аппарат органов управления - 12;     иная отрасль - 13.     Учился - 01,     в том числе ВУЗе - 02,     Не  работал - 03.     13. Вид деятельности (подчеркнуть)     Работа в качестве: руководителя - 1;     специалиста - 2;     иного служащего - 3;     рабочего - 4;     самостоятельно обеспечивал себя работой - 5.     14. Вид социального обеспечения по последнему месту работы     Получил:     пенсию по старости - 1;     по инвалидности - 2;     за выслугу лет - 3;     пособие по безработице - 4;     иные пенсии и пособия - 5.     15. Образование (подчеркнуть)     Высшее - 1, в т.ч. имеет ученую степень:     доктора наук - 2;     кандидата наук - 3;     незаконченное высшее - 4;     среднее специальное, среднее общее - 5;     неполное среднее - 6;     начальное и ниже - 7.     16. Состояние в браке (подчеркнуть)     женат (замужем) - 1;     никогда не был женат (замужем) - 2;     разведен(а) - 3;     вдовец (вдова) - 4.     17. Если до переселения проживал с семьей, то выбыл (подчеркнуть):     со всей семьей - 1;     с частью членов семьи - 2;     один (одна) - 3;     проживал без семьи - 4.     18. Вместе с ним (ней) выбыли дети до 16 лет, указать сколько ____     Количество детей и их поименный список указывается в листке одногоиз родителей (опекунов, попечителей) -----------------------------------------------------------------------      Имя       |    Пол (подчеркнуть)   |    Месяц и год рождения----------------|------------------------|-----------------------------                |     муж.-1, жен.-2     |           19__ г.                |     муж.-1, жен.-2     |           19__ г.                |     муж.-1, жен.-2     |           19__ г.                |     муж.-1, жен.-2     |           19__ г.-----------------------------------------------------------------------     19. Сведения проверил и выбытие оформил_______________________________________________________________________          (Фамилия и должность ответственного за регистрацию)     "____" _______________ 20___ г.                   ________________                                                           (Подпись)                            Размер 150х280 мм    </w:t>
      </w:r>
      <w:r>
        <w:rPr>
          <w:rFonts w:ascii="Arial" w:cs="Arial" w:eastAsia="Arial" w:hAnsi="Arial"/>
          <w:sz w:val="24"/>
          <w:szCs w:val="24"/>
        </w:rPr>
        <w:t xml:space="preserve">                                                       Приложение 18                                                             Форма № 18           Штамп  следственного изолятора"___" _________ 20__ г. № ___                                  Начальнику ПВР _______________ горОВД                                  _____________________________________                                               (Адрес)                                СООБЩЕНИЕ      Гр. ______________________________________________________________                  (Фамилия, имя, отчество, год и место рождения)     Паспорт серии ________ № _________ выдан "___" __________ 19___ г.______________________________________ изъят,  не изъят  (ненужное  за- (Наименование органа внутренних дел)черкнуть)     Осужден(а) "____"____________ 20__ г. судом ______________________                                                   (Наименование суда)по ст.(ст.) _________________ УК к ______________ годам лишения свободы     Осужденный(ая) зарегистрирован по месту жительства _______________                                                            (Адрес)                                                          Форма № 18                                                    (оборотная сторона)      По исполнительному листу № _________ от "___"____________ 20___ г.суда __________________________________________________________________                          (Наименование суда)     Гр. ______________ обязан платить алименты в размере _______________________________________ взыскателя _________________________________                                           (Фамилия, имя, отчество)__________________________, проживающего по адресу: ___________________     Сообщается для  снятия с регистрационного учета и производства от-метки в заявлении формы № 1 на выдачу паспорта,  если паспорт изъят  небыл.      Начальник следственного изолятора                 ________________  </w:t>
      </w:r>
      <w:r>
        <w:rPr>
          <w:rFonts w:ascii="Arial" w:cs="Arial" w:eastAsia="Arial" w:hAnsi="Arial"/>
          <w:sz w:val="24"/>
          <w:szCs w:val="24"/>
        </w:rPr>
        <w:t xml:space="preserve">                                                         Приложение 19                                                             Форма № 19          Штамп    органа ЗАГСа илиоргана местного самоуправления"___" _________ 20__ г. № ___                                  Начальнику ПВР _______________ горОВД                                  ОПИСЬ               паспортов граждан, сданных и направляемые                   в связи со смертью их владельцев -----------------------------------------------------------------------№| Серия | Номер |Каким органом |Фамилия, имя,|Адрес места|Примечание |       |       |внутренних дел|отчество, год| жительства| |       |       |    выдан     |  рождения   |           |-|-------|-------|--------------|-------------|-----------|-----------------------------------------------------------------------------------     Подпись                                           ________________     Примечание: опись составляется в алфавитном порядке  по  фамилиям,именам, отчествам.  </w:t>
      </w:r>
      <w:r>
        <w:rPr>
          <w:rFonts w:ascii="Arial" w:cs="Arial" w:eastAsia="Arial" w:hAnsi="Arial"/>
          <w:sz w:val="24"/>
          <w:szCs w:val="24"/>
        </w:rPr>
        <w:t xml:space="preserve">                                                         Приложение 20                                                             Форма № 20                                СВЕДЕНИЯ                  о проделанной работе по контролю за               соблюдением Правил регистрационного учета                      за _______________ 20___ г.      Участковый инспектор милиции _____________________________________     1. Проверено:     1.1. Населенных пунктов __________________________________________                                (Указать их количество и название)     1.2. Домовладений, квартир _______________________________________                                (Указать улицы, номера домов и квартир)     1.3. Документов, удостоверяющих личность _________________________     2. Из числа проверенных граждан выявлено лиц:     2.1. Проживающих без паспортов или других документов, удостоверяю-щих личность _________________________________________________ человек.     2.2. Проживающих по недействительным паспортам или другим докумен-там, удостоверяющих личность _________________________________ человек.     2.3. Проживающих без регистрации по месту пребывания или по  местужительства ___________________________________________________ человек.     2.4. Нарушивших Правил въезда в пограничную зону,  а также  Правилпроживания и регистрации в ней _______________________________ человек.     2.5. Нарушивших порядок пребывания  в  Кыргызской  Республике  илитранзитного  проезда иностранных граждан и лиц без гражданства ____ че-ловек.     3. В том числе выявлено должностных лиц:     3.1. Принявших на работу без паспорта или без регистрации _________________ человек.     3.2. Нарушивших  установленного  порядка  пребывания   иностранныхграждан и лиц без гражданства.     4. Составлено протоколов об административных нарушениях _____________ (прилагается).     4.1. В том числе на должностных лиц ______________________________     5. Проведено  лекций  (бесед)  по  вопросам регистрационного учетаграждан ______, где присутствовало ______ человек _____________________                                                      (Указать где)     Участковый инспектор милиции                      ________________                                                          (Подпись)     "____"______________ 20__ г.                                                       </w:t>
      </w:r>
      <w:r>
        <w:rPr>
          <w:rFonts w:ascii="Arial" w:cs="Arial" w:eastAsia="Arial" w:hAnsi="Arial"/>
          <w:sz w:val="24"/>
          <w:szCs w:val="24"/>
        </w:rPr>
        <w:t xml:space="preserve">                                                        Приложение 21                                                             Форма № 21                                  КНИГА                заданий участковым инспекторам милиции      -----------------------------------------------------------------------Краткое содержание задания|   Срок   |Расписка в получении |Отметка об                          |исполнения|   задания и дата    |исполнении--------------------------|----------|---------------------|----------------------------------------------------------------------------------  </w:t>
      </w:r>
      <w:r>
        <w:rPr>
          <w:rFonts w:ascii="Arial" w:cs="Arial" w:eastAsia="Arial" w:hAnsi="Arial"/>
          <w:sz w:val="24"/>
          <w:szCs w:val="24"/>
        </w:rPr>
        <w:t xml:space="preserve">                                                         Приложение 22                                                             Форма № 22                                  КНИГА                 учета протоколов об административных                правонарушениях Правил регистрационного                             учета граждан -----------------------------------------------------------------------№ |   Дата    | Фамилия, имя, отчество,  |     Дата составления       |  |регистрации|место жительства и работы |    протокола. Фамилия      |  |           |        нарушителя        | сотрудника, составившего   |  |           |                          |         протокол           |  |           |                          |                            |  |           |                          |                            |  |           |                          |                            |--|-----------|--------------------------|----------------------------|----------------------------------------------------------------------------------------------------------------------------------------------|Вид нарушения|      Дата      |   Отметка о   |    Отметка о   |Приме-|             |  рассмотрения  |   взыскании   |   направлении  |чание|             |  протокола и   | штрафа (дата и|   материала в  ||             |принятое решение| № квитанции)  |  адмкомиссию,  ||             |                |               |  другой орган  ||             |                |               | внутренних дел ||             |                |               |   (дата и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0ufscmwku9kzwtn3bis">
      <w:r>
        <w:rPr>
          <w:rFonts w:ascii="Arial" w:cs="Arial" w:eastAsia="Arial" w:hAnsi="Arial"/>
          <w:color w:val="132D3F"/>
          <w:sz w:val="16"/>
          <w:szCs w:val="16"/>
          <w:u w:val="single"/>
        </w:rPr>
        <w:t xml:space="preserve">dalil.kg/document/31149</w:t>
      </w:r>
    </w:hyperlink>
  </w:p>
  <w:p>
    <w:pPr>
      <w:spacing w:after="0" w:before="40"/>
      <w:jc w:val="center"/>
    </w:pPr>
    <w:hyperlink w:history="1" r:id="rIdqf2sv0tsadiiysuybfac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7oxdrczpxy4fvrfk5kay" Type="http://schemas.openxmlformats.org/officeDocument/2006/relationships/hyperlink" Target="https://dalil.kg/document/202591" TargetMode="External"/><Relationship Id="rIdgum3h4qj7xjmjghin8m5q" Type="http://schemas.openxmlformats.org/officeDocument/2006/relationships/hyperlink" Target="https://dalil.kg/document/30150" TargetMode="External"/><Relationship Id="rIdhp_4uaykf9isr0zxegqh9" Type="http://schemas.openxmlformats.org/officeDocument/2006/relationships/hyperlink" Target="https://dalil.kg/document/33926" TargetMode="External"/><Relationship Id="rIdnvle0yzpld3wxd4uk8zjz" Type="http://schemas.openxmlformats.org/officeDocument/2006/relationships/hyperlink" Target="https://dalil.kg/document/37606" TargetMode="External"/><Relationship Id="rId8ypbp8gzcle3wtdii5he1" Type="http://schemas.openxmlformats.org/officeDocument/2006/relationships/hyperlink" Target="https://dalil.kg/document/37605" TargetMode="External"/><Relationship Id="rIddnxfmoo0pxlm-7mbukcbr" Type="http://schemas.openxmlformats.org/officeDocument/2006/relationships/hyperlink" Target="https://dalil.kg/document/31149#1" TargetMode="External"/><Relationship Id="rIdl9aq0rlbf4e-tcvzffbyv" Type="http://schemas.openxmlformats.org/officeDocument/2006/relationships/hyperlink" Target="https://dalil.kg/document/37606" TargetMode="External"/><Relationship Id="rIdoegep66mjlagb8xqttils" Type="http://schemas.openxmlformats.org/officeDocument/2006/relationships/hyperlink" Target="https://dalil.kg/document/3232" TargetMode="External"/><Relationship Id="rIdhdbouif-zptlno0ree3a9" Type="http://schemas.openxmlformats.org/officeDocument/2006/relationships/hyperlink" Target="https://dalil.kg/document/33926" TargetMode="External"/><Relationship Id="rIdvvxalkeafc6gjkcqyignj" Type="http://schemas.openxmlformats.org/officeDocument/2006/relationships/hyperlink" Target="https://dalil.kg/document/37605" TargetMode="External"/><Relationship Id="rId-skltyvvddtkideaamksa" Type="http://schemas.openxmlformats.org/officeDocument/2006/relationships/hyperlink" Target="https://dalil.kg/document/37605" TargetMode="External"/><Relationship Id="rIddxpnsqbcew4pm0mr4cxc0" Type="http://schemas.openxmlformats.org/officeDocument/2006/relationships/hyperlink" Target="https://dalil.kg/document/773" TargetMode="External"/><Relationship Id="rIdzcat3ahsrhr1-hqlhu3z4" Type="http://schemas.openxmlformats.org/officeDocument/2006/relationships/hyperlink" Target="https://dalil.kg/document/31149#3" TargetMode="External"/><Relationship Id="rId7ou5x265vjotqc0bw1-ni" Type="http://schemas.openxmlformats.org/officeDocument/2006/relationships/hyperlink" Target="https://dalil.kg/document/31149#1" TargetMode="External"/><Relationship Id="rIdixzv-wd3wtyeuszfkhdwn" Type="http://schemas.openxmlformats.org/officeDocument/2006/relationships/hyperlink" Target="https://dalil.kg/document/31149#2" TargetMode="External"/><Relationship Id="rIdjyebp_gnpzaa43zhadqb3" Type="http://schemas.openxmlformats.org/officeDocument/2006/relationships/hyperlink" Target="https://dalil.kg/document/31149#4" TargetMode="External"/><Relationship Id="rId7zx9gppit359immlzsqsi" Type="http://schemas.openxmlformats.org/officeDocument/2006/relationships/hyperlink" Target="https://dalil.kg/document/31149#6" TargetMode="External"/><Relationship Id="rIdp7wm7xc_hhno1rywdvhht" Type="http://schemas.openxmlformats.org/officeDocument/2006/relationships/hyperlink" Target="https://dalil.kg/document/31149#6" TargetMode="External"/><Relationship Id="rId5k6e4gvjcsivtl8mhcbdn" Type="http://schemas.openxmlformats.org/officeDocument/2006/relationships/hyperlink" Target="https://dalil.kg/document/31149#7" TargetMode="External"/><Relationship Id="rIdehr6ix0mq44sdcqzyvlhs" Type="http://schemas.openxmlformats.org/officeDocument/2006/relationships/hyperlink" Target="https://dalil.kg/document/31149#8" TargetMode="External"/><Relationship Id="rId7w6cntsgauatnkv9vzkgq" Type="http://schemas.openxmlformats.org/officeDocument/2006/relationships/hyperlink" Target="https://dalil.kg/document/31149#9" TargetMode="External"/><Relationship Id="rId76mhhgngtfycb9e575ls8" Type="http://schemas.openxmlformats.org/officeDocument/2006/relationships/hyperlink" Target="https://dalil.kg/document/31149#11" TargetMode="External"/><Relationship Id="rId6njqeb80baql1zfmmlmpw" Type="http://schemas.openxmlformats.org/officeDocument/2006/relationships/hyperlink" Target="https://dalil.kg/document/31149#12" TargetMode="External"/><Relationship Id="rIdh-87bchldylzhsmk-dim5" Type="http://schemas.openxmlformats.org/officeDocument/2006/relationships/hyperlink" Target="https://dalil.kg/document/31149#13" TargetMode="External"/><Relationship Id="rIdgaxzusveceuvdaiiq9ra2" Type="http://schemas.openxmlformats.org/officeDocument/2006/relationships/hyperlink" Target="https://dalil.kg/document/31149#14" TargetMode="External"/><Relationship Id="rIdddpeeq40y12pmcfqyh-t7" Type="http://schemas.openxmlformats.org/officeDocument/2006/relationships/hyperlink" Target="https://dalil.kg/document/31149#15" TargetMode="External"/><Relationship Id="rIdfwgncho6w-o0mrnd9ee5l" Type="http://schemas.openxmlformats.org/officeDocument/2006/relationships/hyperlink" Target="https://dalil.kg/document/31149#18" TargetMode="External"/><Relationship Id="rIdnwlojehi2exk17cro3xon" Type="http://schemas.openxmlformats.org/officeDocument/2006/relationships/hyperlink" Target="https://dalil.kg/document/31149#16" TargetMode="External"/><Relationship Id="rIdchcakxnre8b9iyefwsh5m" Type="http://schemas.openxmlformats.org/officeDocument/2006/relationships/hyperlink" Target="https://dalil.kg/document/30150" TargetMode="External"/><Relationship Id="rIdw1slmpcrtcruhe8sidfzf" Type="http://schemas.openxmlformats.org/officeDocument/2006/relationships/hyperlink" Target="https://dalil.kg/document/30150" TargetMode="External"/><Relationship Id="rId_rhpyampe-_tuijrsfxts" Type="http://schemas.openxmlformats.org/officeDocument/2006/relationships/hyperlink" Target="https://dalil.kg/document/31149#18" TargetMode="External"/><Relationship Id="rId5_i3ag03fkplc0jckpdcm" Type="http://schemas.openxmlformats.org/officeDocument/2006/relationships/hyperlink" Target="https://dalil.kg/document/31149#19" TargetMode="External"/><Relationship Id="rIdl6k7yt_bqe4_ea6gy8swk" Type="http://schemas.openxmlformats.org/officeDocument/2006/relationships/hyperlink" Target="https://dalil.kg/document/31149#20" TargetMode="External"/><Relationship Id="rIdbwgzsayccweb03lxesjgy" Type="http://schemas.openxmlformats.org/officeDocument/2006/relationships/hyperlink" Target="https://dalil.kg/document/31149#21" TargetMode="External"/><Relationship Id="rIdfehnwdjsmdwbo4boump8y" Type="http://schemas.openxmlformats.org/officeDocument/2006/relationships/hyperlink" Target="https://dalil.kg/document/31149#22"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0ufscmwku9kzwtn3bis" Type="http://schemas.openxmlformats.org/officeDocument/2006/relationships/hyperlink" Target="https://dalil.kg/document/31149" TargetMode="External"/><Relationship Id="rIdqf2sv0tsadiiysuybfac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2026-09-30T14:05:07.579Z</dcterms:created>
  <dcterms:modified xsi:type="dcterms:W3CDTF">2026-09-30T14:05:07.579Z</dcterms:modified>
</cp:coreProperties>
</file>

<file path=docProps/custom.xml><?xml version="1.0" encoding="utf-8"?>
<Properties xmlns="http://schemas.openxmlformats.org/officeDocument/2006/custom-properties" xmlns:vt="http://schemas.openxmlformats.org/officeDocument/2006/docPropsVTypes"/>
</file>